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FC21" w14:textId="715948D5" w:rsidR="00027E69" w:rsidRPr="00C75BBF" w:rsidRDefault="00027E69" w:rsidP="005751B8">
      <w:pPr>
        <w:jc w:val="both"/>
        <w:rPr>
          <w:rFonts w:cs="Arial"/>
          <w:sz w:val="20"/>
          <w:lang w:val="en-US"/>
        </w:rPr>
      </w:pPr>
    </w:p>
    <w:p w14:paraId="12F283A0" w14:textId="0E81D831" w:rsidR="0026437A" w:rsidRDefault="0026437A" w:rsidP="0026437A">
      <w:pPr>
        <w:jc w:val="both"/>
        <w:rPr>
          <w:rFonts w:cs="Arial"/>
          <w:sz w:val="20"/>
          <w:lang w:val="en-US"/>
        </w:rPr>
      </w:pPr>
      <w:r w:rsidRPr="00C75BBF">
        <w:rPr>
          <w:rFonts w:cs="Arial"/>
          <w:sz w:val="20"/>
          <w:lang w:val="en-US"/>
        </w:rPr>
        <w:t>“The Admixture and Neurodegeneration Genetic Landscape” Cohort dataset comprises phenotypic and whole genome sequencing data from 900 Colombian individuals with neurodegenerative disorders as described by Acosta-Uribe, et al. 2022 (</w:t>
      </w:r>
      <w:r w:rsidR="00185E28">
        <w:rPr>
          <w:rFonts w:cs="Arial"/>
          <w:sz w:val="20"/>
          <w:lang w:val="en-US"/>
        </w:rPr>
        <w:t>Citation pending</w:t>
      </w:r>
      <w:r w:rsidRPr="00C75BBF">
        <w:rPr>
          <w:rFonts w:cs="Arial"/>
          <w:sz w:val="20"/>
          <w:lang w:val="en-US"/>
        </w:rPr>
        <w:t xml:space="preserve">).  </w:t>
      </w:r>
      <w:r w:rsidRPr="0026437A">
        <w:rPr>
          <w:rFonts w:cs="Arial"/>
          <w:sz w:val="20"/>
          <w:lang w:val="en-US"/>
        </w:rPr>
        <w:t xml:space="preserve">Applications </w:t>
      </w:r>
      <w:r w:rsidRPr="00C75BBF">
        <w:rPr>
          <w:rFonts w:cs="Arial"/>
          <w:sz w:val="20"/>
          <w:lang w:val="en-US"/>
        </w:rPr>
        <w:t>to</w:t>
      </w:r>
      <w:r w:rsidRPr="0026437A">
        <w:rPr>
          <w:rFonts w:cs="Arial"/>
          <w:sz w:val="20"/>
          <w:lang w:val="en-US"/>
        </w:rPr>
        <w:t xml:space="preserve"> access these data can be submitted at any time</w:t>
      </w:r>
      <w:r w:rsidRPr="00C75BBF">
        <w:rPr>
          <w:rFonts w:cs="Arial"/>
          <w:sz w:val="20"/>
          <w:lang w:val="en-US"/>
        </w:rPr>
        <w:t xml:space="preserve">, and </w:t>
      </w:r>
      <w:r w:rsidRPr="0026437A">
        <w:rPr>
          <w:rFonts w:cs="Arial"/>
          <w:sz w:val="20"/>
          <w:lang w:val="en-US"/>
        </w:rPr>
        <w:t>will be considered on a rolling</w:t>
      </w:r>
      <w:r w:rsidRPr="00C75BBF">
        <w:rPr>
          <w:rFonts w:cs="Arial"/>
          <w:sz w:val="20"/>
          <w:lang w:val="en-US"/>
        </w:rPr>
        <w:t xml:space="preserve"> basis. </w:t>
      </w:r>
      <w:r w:rsidR="006F5033" w:rsidRPr="00C75BBF">
        <w:rPr>
          <w:rFonts w:cs="Arial"/>
          <w:sz w:val="20"/>
          <w:lang w:val="en-US"/>
        </w:rPr>
        <w:t>The</w:t>
      </w:r>
      <w:r w:rsidRPr="00C75BBF">
        <w:rPr>
          <w:rFonts w:cs="Arial"/>
          <w:sz w:val="20"/>
          <w:lang w:val="en-US"/>
        </w:rPr>
        <w:t xml:space="preserve"> authori</w:t>
      </w:r>
      <w:r w:rsidR="006F5033" w:rsidRPr="00C75BBF">
        <w:rPr>
          <w:rFonts w:cs="Arial"/>
          <w:sz w:val="20"/>
          <w:lang w:val="en-US"/>
        </w:rPr>
        <w:t xml:space="preserve">zation </w:t>
      </w:r>
      <w:r w:rsidRPr="00C75BBF">
        <w:rPr>
          <w:rFonts w:cs="Arial"/>
          <w:sz w:val="20"/>
          <w:lang w:val="en-US"/>
        </w:rPr>
        <w:t>will be</w:t>
      </w:r>
      <w:r w:rsidR="006F5033" w:rsidRPr="00C75BBF">
        <w:rPr>
          <w:rFonts w:cs="Arial"/>
          <w:sz w:val="20"/>
          <w:lang w:val="en-US"/>
        </w:rPr>
        <w:t xml:space="preserve"> conferred </w:t>
      </w:r>
      <w:r w:rsidR="003A21AE" w:rsidRPr="00C75BBF">
        <w:rPr>
          <w:rFonts w:cs="Arial"/>
          <w:sz w:val="20"/>
          <w:lang w:val="en-US"/>
        </w:rPr>
        <w:t xml:space="preserve">by the Neurogenetics </w:t>
      </w:r>
      <w:r w:rsidR="0004416C" w:rsidRPr="0004416C">
        <w:rPr>
          <w:rFonts w:cs="Arial"/>
          <w:sz w:val="20"/>
          <w:lang w:val="en-US"/>
        </w:rPr>
        <w:t>Data Access Committ</w:t>
      </w:r>
      <w:r w:rsidR="00830A3E">
        <w:rPr>
          <w:rFonts w:cs="Arial"/>
          <w:sz w:val="20"/>
          <w:lang w:val="en-US"/>
        </w:rPr>
        <w:t>ee</w:t>
      </w:r>
      <w:r w:rsidR="003A21AE" w:rsidRPr="00C75BBF">
        <w:rPr>
          <w:rFonts w:cs="Arial"/>
          <w:sz w:val="20"/>
          <w:lang w:val="en-US"/>
        </w:rPr>
        <w:t>.</w:t>
      </w:r>
    </w:p>
    <w:p w14:paraId="5E69A9A3" w14:textId="169DB5C3" w:rsidR="00185E28" w:rsidRDefault="00185E28" w:rsidP="0026437A">
      <w:pPr>
        <w:jc w:val="both"/>
        <w:rPr>
          <w:rFonts w:cs="Arial"/>
          <w:sz w:val="20"/>
          <w:lang w:val="en-US"/>
        </w:rPr>
      </w:pPr>
    </w:p>
    <w:p w14:paraId="3B52A60C" w14:textId="191A28F2" w:rsidR="00185E28" w:rsidRPr="00C75BBF" w:rsidRDefault="00185E28" w:rsidP="0026437A">
      <w:pPr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Please fill out this form and email it to </w:t>
      </w:r>
      <w:r>
        <w:rPr>
          <w:rFonts w:cs="Arial"/>
          <w:sz w:val="18"/>
          <w:szCs w:val="18"/>
          <w:lang w:val="en-US"/>
        </w:rPr>
        <w:t>j</w:t>
      </w:r>
      <w:r>
        <w:rPr>
          <w:rFonts w:cs="Arial"/>
          <w:sz w:val="20"/>
          <w:lang w:val="en-US"/>
        </w:rPr>
        <w:t>uliana.acosta@gna.org.co</w:t>
      </w:r>
    </w:p>
    <w:p w14:paraId="6F854582" w14:textId="77777777" w:rsidR="000F22C1" w:rsidRPr="0026437A" w:rsidRDefault="000F22C1" w:rsidP="0026437A">
      <w:pPr>
        <w:jc w:val="both"/>
        <w:rPr>
          <w:rFonts w:cs="Arial"/>
          <w:sz w:val="20"/>
          <w:lang w:val="en-US"/>
        </w:rPr>
      </w:pPr>
    </w:p>
    <w:p w14:paraId="545F7A6B" w14:textId="10EF69C5" w:rsidR="000F22C1" w:rsidRPr="00C75BBF" w:rsidRDefault="0026437A" w:rsidP="000F22C1">
      <w:pPr>
        <w:pStyle w:val="Heading2"/>
        <w:spacing w:before="240" w:after="60"/>
        <w:jc w:val="left"/>
        <w:rPr>
          <w:rFonts w:cs="Arial"/>
          <w:bCs/>
          <w:sz w:val="20"/>
          <w:lang w:val="en-US"/>
        </w:rPr>
      </w:pPr>
      <w:r w:rsidRPr="0026437A">
        <w:rPr>
          <w:rFonts w:cs="Arial"/>
          <w:bCs/>
          <w:sz w:val="20"/>
          <w:lang w:val="en-US"/>
        </w:rPr>
        <w:t>Name of applicant and co-applicant(s), including affiliations and contact details</w:t>
      </w:r>
      <w:r w:rsidR="000F22C1" w:rsidRPr="00C75BBF">
        <w:rPr>
          <w:rFonts w:cs="Arial"/>
          <w:bCs/>
          <w:sz w:val="20"/>
          <w:lang w:val="en-US"/>
        </w:rPr>
        <w:t>:</w:t>
      </w:r>
    </w:p>
    <w:p w14:paraId="74EF29F8" w14:textId="17F50F9F" w:rsidR="000F22C1" w:rsidRDefault="000F22C1" w:rsidP="00C75BBF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i/>
          <w:iCs/>
          <w:sz w:val="18"/>
          <w:szCs w:val="18"/>
          <w:lang w:val="en-US"/>
        </w:rPr>
        <w:t xml:space="preserve">The principal investigator(s) of the project should be the </w:t>
      </w:r>
      <w:r w:rsidRPr="0026437A">
        <w:rPr>
          <w:rFonts w:cs="Arial"/>
          <w:i/>
          <w:iCs/>
          <w:sz w:val="18"/>
          <w:szCs w:val="18"/>
          <w:lang w:val="en-US"/>
        </w:rPr>
        <w:t>applicant</w:t>
      </w:r>
      <w:r w:rsidRPr="00C75BBF">
        <w:rPr>
          <w:rFonts w:cs="Arial"/>
          <w:i/>
          <w:iCs/>
          <w:sz w:val="18"/>
          <w:szCs w:val="18"/>
          <w:lang w:val="en-US"/>
        </w:rPr>
        <w:t>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14:paraId="6E9A9D57" w14:textId="77777777" w:rsidTr="00A73D50">
        <w:tc>
          <w:tcPr>
            <w:tcW w:w="10792" w:type="dxa"/>
          </w:tcPr>
          <w:p w14:paraId="43E6077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6AB8B7C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4B6ED71C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763F1F2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2F650554" w14:textId="77777777" w:rsidR="00C75BBF" w:rsidRPr="00C75BBF" w:rsidRDefault="00C75BBF" w:rsidP="00C75BBF">
      <w:pPr>
        <w:rPr>
          <w:sz w:val="18"/>
          <w:szCs w:val="18"/>
          <w:lang w:val="en-US"/>
        </w:rPr>
      </w:pPr>
    </w:p>
    <w:p w14:paraId="33BC2850" w14:textId="0A3FB7E0" w:rsidR="000F22C1" w:rsidRPr="00C75BBF" w:rsidRDefault="000F22C1" w:rsidP="000F22C1">
      <w:pPr>
        <w:pStyle w:val="Heading2"/>
        <w:spacing w:before="240" w:after="60"/>
        <w:jc w:val="left"/>
        <w:rPr>
          <w:rFonts w:cs="Arial"/>
          <w:bCs/>
          <w:sz w:val="20"/>
          <w:lang w:val="en-US"/>
        </w:rPr>
      </w:pPr>
      <w:r w:rsidRPr="000F22C1">
        <w:rPr>
          <w:rFonts w:cs="Arial"/>
          <w:bCs/>
          <w:sz w:val="20"/>
          <w:lang w:val="en-US"/>
        </w:rPr>
        <w:t>Title of Project</w:t>
      </w:r>
      <w:r w:rsidR="00C75BBF">
        <w:rPr>
          <w:rFonts w:cs="Arial"/>
          <w:bCs/>
          <w:sz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14:paraId="5289DE42" w14:textId="77777777" w:rsidTr="00A73D50">
        <w:tc>
          <w:tcPr>
            <w:tcW w:w="10792" w:type="dxa"/>
          </w:tcPr>
          <w:p w14:paraId="12661701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718D3DD4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071BBDF5" w14:textId="77777777" w:rsidR="000F22C1" w:rsidRPr="00C75BBF" w:rsidRDefault="000F22C1" w:rsidP="000F22C1">
      <w:pPr>
        <w:rPr>
          <w:rFonts w:cs="Arial"/>
          <w:sz w:val="20"/>
          <w:lang w:val="en-US"/>
        </w:rPr>
      </w:pPr>
    </w:p>
    <w:p w14:paraId="6274F827" w14:textId="2892390E" w:rsidR="000F22C1" w:rsidRPr="00C75BBF" w:rsidRDefault="000F22C1" w:rsidP="000F22C1">
      <w:pPr>
        <w:rPr>
          <w:rFonts w:cs="Arial"/>
          <w:b/>
          <w:bCs/>
          <w:sz w:val="20"/>
          <w:lang w:val="en-US"/>
        </w:rPr>
      </w:pPr>
    </w:p>
    <w:p w14:paraId="194B6493" w14:textId="116F6ACE" w:rsidR="000F22C1" w:rsidRPr="00C75BBF" w:rsidRDefault="000F22C1" w:rsidP="000F22C1">
      <w:pPr>
        <w:rPr>
          <w:rFonts w:cs="Arial"/>
          <w:b/>
          <w:bCs/>
          <w:sz w:val="20"/>
          <w:lang w:val="en-US"/>
        </w:rPr>
      </w:pPr>
      <w:r w:rsidRPr="00C75BBF">
        <w:rPr>
          <w:rFonts w:cs="Arial"/>
          <w:b/>
          <w:bCs/>
          <w:sz w:val="20"/>
          <w:lang w:val="en-US"/>
        </w:rPr>
        <w:t>Research Question</w:t>
      </w:r>
      <w:r w:rsidR="00C75BBF">
        <w:rPr>
          <w:rFonts w:cs="Arial"/>
          <w:b/>
          <w:bCs/>
          <w:sz w:val="20"/>
          <w:lang w:val="en-US"/>
        </w:rPr>
        <w:t>:</w:t>
      </w:r>
    </w:p>
    <w:p w14:paraId="3ECF8686" w14:textId="3BB61C4B" w:rsidR="000F22C1" w:rsidRDefault="000F22C1" w:rsidP="000F22C1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rFonts w:cs="Arial"/>
          <w:i/>
          <w:iCs/>
          <w:sz w:val="18"/>
          <w:szCs w:val="18"/>
          <w:lang w:val="en-US"/>
        </w:rPr>
        <w:t xml:space="preserve">What is your research trying to answer and how </w:t>
      </w:r>
      <w:r w:rsidR="00C75BBF" w:rsidRPr="00C75BBF">
        <w:rPr>
          <w:rFonts w:cs="Arial"/>
          <w:i/>
          <w:iCs/>
          <w:sz w:val="18"/>
          <w:szCs w:val="18"/>
          <w:lang w:val="en-US"/>
        </w:rPr>
        <w:t>does</w:t>
      </w:r>
      <w:r w:rsidRPr="00C75BBF">
        <w:rPr>
          <w:rFonts w:cs="Arial"/>
          <w:i/>
          <w:iCs/>
          <w:sz w:val="18"/>
          <w:szCs w:val="18"/>
          <w:lang w:val="en-US"/>
        </w:rPr>
        <w:t xml:space="preserve"> this dataset </w:t>
      </w:r>
      <w:r w:rsidR="00C75BBF" w:rsidRPr="00C75BBF">
        <w:rPr>
          <w:rFonts w:cs="Arial"/>
          <w:i/>
          <w:iCs/>
          <w:sz w:val="18"/>
          <w:szCs w:val="18"/>
          <w:lang w:val="en-US"/>
        </w:rPr>
        <w:t>fit in?</w:t>
      </w:r>
    </w:p>
    <w:p w14:paraId="5468500C" w14:textId="07C1CB59" w:rsidR="0004416C" w:rsidRPr="00C75BBF" w:rsidRDefault="0004416C" w:rsidP="000F22C1">
      <w:pPr>
        <w:rPr>
          <w:rFonts w:cs="Arial"/>
          <w:i/>
          <w:iCs/>
          <w:sz w:val="20"/>
          <w:lang w:val="en-US"/>
        </w:rPr>
      </w:pPr>
      <w:r>
        <w:rPr>
          <w:rFonts w:cs="Arial"/>
          <w:i/>
          <w:iCs/>
          <w:sz w:val="18"/>
          <w:szCs w:val="18"/>
          <w:lang w:val="en-US"/>
        </w:rPr>
        <w:t>Which is your analysis plan Including the use of phenotypes and genetic variation of the cohort?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14:paraId="2330A4B3" w14:textId="77777777" w:rsidTr="00A73D50">
        <w:tc>
          <w:tcPr>
            <w:tcW w:w="10792" w:type="dxa"/>
          </w:tcPr>
          <w:p w14:paraId="57848A30" w14:textId="1C2B3568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40AC8A1B" w14:textId="363B17E8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141100EA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4487A779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7AF3404F" w14:textId="77777777" w:rsidR="00C75BBF" w:rsidRPr="00C75BBF" w:rsidRDefault="00C75BBF" w:rsidP="000F22C1">
      <w:pPr>
        <w:rPr>
          <w:rFonts w:cs="Arial"/>
          <w:sz w:val="20"/>
          <w:lang w:val="en-US"/>
        </w:rPr>
      </w:pPr>
    </w:p>
    <w:p w14:paraId="5B61333D" w14:textId="3AF78C0B" w:rsidR="000F22C1" w:rsidRPr="00C75BBF" w:rsidRDefault="000F22C1" w:rsidP="000F22C1">
      <w:pPr>
        <w:rPr>
          <w:rFonts w:cs="Arial"/>
          <w:sz w:val="20"/>
          <w:lang w:val="en-US"/>
        </w:rPr>
      </w:pPr>
    </w:p>
    <w:p w14:paraId="45C45684" w14:textId="04E99E6D" w:rsidR="000F22C1" w:rsidRPr="00C75BBF" w:rsidRDefault="000F22C1" w:rsidP="000F22C1">
      <w:pPr>
        <w:rPr>
          <w:rFonts w:cs="Arial"/>
          <w:b/>
          <w:bCs/>
          <w:sz w:val="20"/>
          <w:lang w:val="en-US"/>
        </w:rPr>
      </w:pPr>
      <w:r w:rsidRPr="00C75BBF">
        <w:rPr>
          <w:rFonts w:cs="Arial"/>
          <w:b/>
          <w:bCs/>
          <w:sz w:val="20"/>
          <w:lang w:val="en-US"/>
        </w:rPr>
        <w:t>Experience and expertise</w:t>
      </w:r>
      <w:r w:rsidR="00C75BBF">
        <w:rPr>
          <w:rFonts w:cs="Arial"/>
          <w:b/>
          <w:bCs/>
          <w:sz w:val="20"/>
          <w:lang w:val="en-US"/>
        </w:rPr>
        <w:t>:</w:t>
      </w:r>
    </w:p>
    <w:p w14:paraId="3E1124B4" w14:textId="602A97EA" w:rsidR="00D22675" w:rsidRPr="00C75BBF" w:rsidRDefault="00C75BBF" w:rsidP="00C75BBF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rFonts w:cs="Arial"/>
          <w:i/>
          <w:iCs/>
          <w:sz w:val="18"/>
          <w:szCs w:val="18"/>
          <w:lang w:val="en-US"/>
        </w:rPr>
        <w:t>Which is the researcher</w:t>
      </w:r>
      <w:r>
        <w:rPr>
          <w:rFonts w:cs="Arial"/>
          <w:i/>
          <w:iCs/>
          <w:sz w:val="18"/>
          <w:szCs w:val="18"/>
          <w:lang w:val="en-US"/>
        </w:rPr>
        <w:t>’</w:t>
      </w:r>
      <w:r w:rsidRPr="00C75BBF">
        <w:rPr>
          <w:rFonts w:cs="Arial"/>
          <w:i/>
          <w:iCs/>
          <w:sz w:val="18"/>
          <w:szCs w:val="18"/>
          <w:lang w:val="en-US"/>
        </w:rPr>
        <w:t>s experience in handling large datasets of this nature?</w:t>
      </w:r>
      <w:bookmarkStart w:id="0" w:name="_Toc4459733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14:paraId="1F90BE07" w14:textId="77777777" w:rsidTr="00C75BBF">
        <w:tc>
          <w:tcPr>
            <w:tcW w:w="10792" w:type="dxa"/>
          </w:tcPr>
          <w:p w14:paraId="36DD893E" w14:textId="77777777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13B8F04A" w14:textId="77777777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110562C0" w14:textId="77777777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5AAFA66E" w14:textId="38E7005B" w:rsidR="00C75BBF" w:rsidRDefault="00C75BBF" w:rsidP="002618E5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bookmarkEnd w:id="0"/>
    </w:tbl>
    <w:p w14:paraId="35451784" w14:textId="3D8F0FB6" w:rsidR="00C75BBF" w:rsidRDefault="00C75BBF">
      <w:pPr>
        <w:pStyle w:val="ListParagraph"/>
        <w:ind w:left="0"/>
        <w:jc w:val="both"/>
        <w:rPr>
          <w:rFonts w:cs="Arial"/>
          <w:sz w:val="20"/>
          <w:lang w:val="en-US"/>
        </w:rPr>
      </w:pPr>
    </w:p>
    <w:p w14:paraId="345A9B6D" w14:textId="77777777" w:rsidR="00B8137C" w:rsidRDefault="00B8137C">
      <w:pPr>
        <w:pStyle w:val="ListParagraph"/>
        <w:ind w:left="0"/>
        <w:jc w:val="both"/>
        <w:rPr>
          <w:rFonts w:cs="Arial"/>
          <w:sz w:val="20"/>
          <w:lang w:val="en-US"/>
        </w:rPr>
      </w:pPr>
    </w:p>
    <w:p w14:paraId="4515AD9E" w14:textId="77777777" w:rsidR="00307D14" w:rsidRPr="00307D14" w:rsidRDefault="00307D14" w:rsidP="00307D14">
      <w:pPr>
        <w:rPr>
          <w:rFonts w:cs="Arial"/>
          <w:b/>
          <w:bCs/>
          <w:sz w:val="20"/>
          <w:lang w:val="en-US"/>
        </w:rPr>
      </w:pPr>
      <w:r w:rsidRPr="00307D14">
        <w:rPr>
          <w:rFonts w:cs="Arial"/>
          <w:b/>
          <w:bCs/>
          <w:sz w:val="20"/>
          <w:lang w:val="en-US"/>
        </w:rPr>
        <w:t>Type of files being requested:</w:t>
      </w:r>
    </w:p>
    <w:p w14:paraId="6CE51B16" w14:textId="2DE3AADF" w:rsidR="00307D14" w:rsidRDefault="00307D14" w:rsidP="00307D14">
      <w:pPr>
        <w:rPr>
          <w:rFonts w:cs="Arial"/>
          <w:i/>
          <w:iCs/>
          <w:sz w:val="18"/>
          <w:szCs w:val="18"/>
          <w:lang w:val="en-US"/>
        </w:rPr>
      </w:pPr>
      <w:r w:rsidRPr="00C75BBF">
        <w:rPr>
          <w:rFonts w:cs="Arial"/>
          <w:i/>
          <w:iCs/>
          <w:sz w:val="18"/>
          <w:szCs w:val="18"/>
          <w:lang w:val="en-US"/>
        </w:rPr>
        <w:t xml:space="preserve">Which </w:t>
      </w:r>
      <w:r>
        <w:rPr>
          <w:rFonts w:cs="Arial"/>
          <w:i/>
          <w:iCs/>
          <w:sz w:val="18"/>
          <w:szCs w:val="18"/>
          <w:lang w:val="en-US"/>
        </w:rPr>
        <w:t>type of files are you requesting</w:t>
      </w:r>
      <w:r w:rsidRPr="00C75BBF">
        <w:rPr>
          <w:rFonts w:cs="Arial"/>
          <w:i/>
          <w:iCs/>
          <w:sz w:val="18"/>
          <w:szCs w:val="18"/>
          <w:lang w:val="en-US"/>
        </w:rPr>
        <w:t>?</w:t>
      </w:r>
    </w:p>
    <w:p w14:paraId="121F0AC0" w14:textId="77777777" w:rsidR="005502C8" w:rsidRPr="00C75BBF" w:rsidRDefault="005502C8" w:rsidP="00307D14">
      <w:pPr>
        <w:rPr>
          <w:rFonts w:cs="Arial"/>
          <w:i/>
          <w:iCs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00"/>
      </w:tblGrid>
      <w:tr w:rsidR="005502C8" w14:paraId="2B6014D8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5C0B7A59" w14:textId="62110549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  <w:r w:rsidRPr="00307D14">
              <w:rPr>
                <w:rFonts w:cs="Arial"/>
                <w:sz w:val="20"/>
                <w:lang w:val="en-US" w:eastAsia="en-US"/>
              </w:rPr>
              <w:t>Next-Gen sequence raw data</w:t>
            </w:r>
            <w:r>
              <w:rPr>
                <w:rFonts w:cs="Arial"/>
                <w:sz w:val="20"/>
                <w:lang w:val="en-US" w:eastAsia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fastqs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>)</w:t>
            </w:r>
          </w:p>
        </w:tc>
        <w:tc>
          <w:tcPr>
            <w:tcW w:w="1800" w:type="dxa"/>
            <w:vAlign w:val="center"/>
          </w:tcPr>
          <w:p w14:paraId="104291A7" w14:textId="48CC2DF2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  <w:tr w:rsidR="005502C8" w14:paraId="20DFC0E3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1DB4222A" w14:textId="4204AD31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  <w:r w:rsidRPr="00307D14">
              <w:rPr>
                <w:rFonts w:cs="Arial"/>
                <w:sz w:val="20"/>
                <w:lang w:val="en-US" w:eastAsia="en-US"/>
              </w:rPr>
              <w:t>BAM files</w:t>
            </w:r>
            <w:r>
              <w:rPr>
                <w:rFonts w:cs="Arial"/>
                <w:sz w:val="20"/>
                <w:lang w:val="en-US" w:eastAsia="en-US"/>
              </w:rPr>
              <w:t xml:space="preserve"> aligned to Hg19</w:t>
            </w:r>
          </w:p>
        </w:tc>
        <w:tc>
          <w:tcPr>
            <w:tcW w:w="1800" w:type="dxa"/>
            <w:vAlign w:val="center"/>
          </w:tcPr>
          <w:p w14:paraId="200C7BA3" w14:textId="3F619594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  <w:tr w:rsidR="005502C8" w14:paraId="354EB3FC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71404AF9" w14:textId="48750B50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  <w:r w:rsidRPr="005502C8">
              <w:rPr>
                <w:rFonts w:cs="Arial"/>
                <w:sz w:val="20"/>
                <w:lang w:val="en-US" w:eastAsia="en-US"/>
              </w:rPr>
              <w:t xml:space="preserve">Joint called </w:t>
            </w:r>
            <w:r w:rsidRPr="005502C8">
              <w:rPr>
                <w:rFonts w:cs="Arial"/>
                <w:sz w:val="20"/>
                <w:lang w:val="en-US"/>
              </w:rPr>
              <w:t>VCF files aligned to hg19</w:t>
            </w:r>
          </w:p>
        </w:tc>
        <w:tc>
          <w:tcPr>
            <w:tcW w:w="1800" w:type="dxa"/>
            <w:vAlign w:val="center"/>
          </w:tcPr>
          <w:p w14:paraId="42F78F51" w14:textId="228F5F1B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  <w:tr w:rsidR="005502C8" w14:paraId="0BFA85EE" w14:textId="77777777" w:rsidTr="007C0C47">
        <w:trPr>
          <w:trHeight w:val="432"/>
        </w:trPr>
        <w:tc>
          <w:tcPr>
            <w:tcW w:w="8905" w:type="dxa"/>
            <w:vAlign w:val="center"/>
          </w:tcPr>
          <w:p w14:paraId="4D3FE616" w14:textId="77777777" w:rsidR="005502C8" w:rsidRDefault="005502C8" w:rsidP="005502C8">
            <w:pPr>
              <w:rPr>
                <w:rFonts w:cs="Arial"/>
                <w:sz w:val="20"/>
                <w:lang w:val="en-US"/>
              </w:rPr>
            </w:pPr>
            <w:r w:rsidRPr="005502C8">
              <w:rPr>
                <w:rFonts w:cs="Arial"/>
                <w:sz w:val="20"/>
                <w:lang w:val="en-US"/>
              </w:rPr>
              <w:lastRenderedPageBreak/>
              <w:t>Specific variants or genotypes</w:t>
            </w:r>
            <w:r>
              <w:rPr>
                <w:rFonts w:cs="Arial"/>
                <w:sz w:val="20"/>
                <w:lang w:val="en-US"/>
              </w:rPr>
              <w:t>:</w:t>
            </w:r>
          </w:p>
          <w:p w14:paraId="0B9778A9" w14:textId="276AB4A8" w:rsidR="005502C8" w:rsidRDefault="005502C8" w:rsidP="005502C8">
            <w:pPr>
              <w:ind w:left="708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/>
              </w:rPr>
              <w:t>Specify:___________________________</w:t>
            </w:r>
          </w:p>
        </w:tc>
        <w:tc>
          <w:tcPr>
            <w:tcW w:w="1800" w:type="dxa"/>
            <w:vAlign w:val="center"/>
          </w:tcPr>
          <w:p w14:paraId="275B9A92" w14:textId="4A892D30" w:rsidR="005502C8" w:rsidRDefault="005502C8" w:rsidP="005502C8">
            <w:pPr>
              <w:rPr>
                <w:rFonts w:cs="Arial"/>
                <w:sz w:val="20"/>
                <w:lang w:val="en-US" w:eastAsia="en-US"/>
              </w:rPr>
            </w:pPr>
          </w:p>
        </w:tc>
      </w:tr>
    </w:tbl>
    <w:p w14:paraId="74C78F8B" w14:textId="77777777" w:rsidR="005502C8" w:rsidRDefault="005502C8" w:rsidP="005502C8">
      <w:pPr>
        <w:rPr>
          <w:rFonts w:cs="Arial"/>
          <w:sz w:val="20"/>
          <w:lang w:val="en-US" w:eastAsia="en-US"/>
        </w:rPr>
      </w:pPr>
    </w:p>
    <w:p w14:paraId="02DBEF21" w14:textId="4A716E6C" w:rsidR="00307D14" w:rsidRDefault="00307D14">
      <w:pPr>
        <w:pStyle w:val="ListParagraph"/>
        <w:ind w:left="0"/>
        <w:jc w:val="both"/>
        <w:rPr>
          <w:rFonts w:cs="Arial"/>
          <w:sz w:val="20"/>
          <w:lang w:val="en-US"/>
        </w:rPr>
      </w:pPr>
    </w:p>
    <w:p w14:paraId="7CA6103B" w14:textId="77777777" w:rsidR="00307D14" w:rsidRDefault="00307D14">
      <w:pPr>
        <w:pStyle w:val="ListParagraph"/>
        <w:ind w:left="0"/>
        <w:jc w:val="both"/>
        <w:rPr>
          <w:rFonts w:cs="Arial"/>
          <w:sz w:val="20"/>
          <w:lang w:val="en-US"/>
        </w:rPr>
      </w:pPr>
    </w:p>
    <w:p w14:paraId="00EEBC69" w14:textId="32637CF2" w:rsidR="00C75BBF" w:rsidRPr="00C75BBF" w:rsidRDefault="00C75BBF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  <w:r w:rsidRPr="00C75BBF">
        <w:rPr>
          <w:rFonts w:cs="Arial"/>
          <w:b/>
          <w:bCs/>
          <w:sz w:val="20"/>
          <w:lang w:val="en-US"/>
        </w:rPr>
        <w:t>Research Ethics:</w:t>
      </w:r>
    </w:p>
    <w:p w14:paraId="2DBD2303" w14:textId="13D3D053" w:rsidR="00C75BBF" w:rsidRDefault="00C75BBF">
      <w:pPr>
        <w:pStyle w:val="ListParagraph"/>
        <w:ind w:left="0"/>
        <w:jc w:val="both"/>
        <w:rPr>
          <w:rFonts w:cs="Arial"/>
          <w:i/>
          <w:iCs/>
          <w:sz w:val="20"/>
          <w:lang w:val="en-US"/>
        </w:rPr>
      </w:pPr>
      <w:r w:rsidRPr="00C75BBF">
        <w:rPr>
          <w:rFonts w:cs="Arial"/>
          <w:i/>
          <w:iCs/>
          <w:sz w:val="20"/>
          <w:lang w:val="en-US"/>
        </w:rPr>
        <w:t xml:space="preserve">Has your research project been submitted and approved by an </w:t>
      </w:r>
      <w:r w:rsidR="0004416C" w:rsidRPr="0004416C">
        <w:rPr>
          <w:rFonts w:cs="Arial"/>
          <w:i/>
          <w:iCs/>
          <w:sz w:val="20"/>
          <w:lang w:val="en-US"/>
        </w:rPr>
        <w:t xml:space="preserve">Institutional Review Board (IRB), privacy board, and/or equivalent </w:t>
      </w:r>
      <w:r w:rsidR="00830A3E" w:rsidRPr="0004416C">
        <w:rPr>
          <w:rFonts w:cs="Arial"/>
          <w:i/>
          <w:iCs/>
          <w:sz w:val="20"/>
          <w:lang w:val="en-US"/>
        </w:rPr>
        <w:t>body</w:t>
      </w:r>
      <w:r w:rsidR="00830A3E" w:rsidRPr="00C75BBF">
        <w:rPr>
          <w:rFonts w:cs="Arial"/>
          <w:i/>
          <w:iCs/>
          <w:sz w:val="20"/>
          <w:lang w:val="en-US"/>
        </w:rPr>
        <w:t>?</w:t>
      </w:r>
      <w:r w:rsidR="00830A3E">
        <w:rPr>
          <w:rFonts w:cs="Arial"/>
          <w:i/>
          <w:iCs/>
          <w:sz w:val="20"/>
          <w:lang w:val="en-US"/>
        </w:rPr>
        <w:t xml:space="preserve"> If</w:t>
      </w:r>
      <w:r w:rsidR="0004416C">
        <w:rPr>
          <w:rFonts w:cs="Arial"/>
          <w:i/>
          <w:iCs/>
          <w:sz w:val="20"/>
          <w:lang w:val="en-US"/>
        </w:rPr>
        <w:t xml:space="preserve"> so, please give details and a</w:t>
      </w:r>
      <w:r w:rsidR="00830A3E">
        <w:rPr>
          <w:rFonts w:cs="Arial"/>
          <w:i/>
          <w:iCs/>
          <w:sz w:val="20"/>
          <w:lang w:val="en-US"/>
        </w:rPr>
        <w:t xml:space="preserve"> contact officer at the reviewing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75BBF" w14:paraId="225162CA" w14:textId="77777777" w:rsidTr="00A73D50">
        <w:tc>
          <w:tcPr>
            <w:tcW w:w="10792" w:type="dxa"/>
          </w:tcPr>
          <w:p w14:paraId="19E7F5BE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72CB4C71" w14:textId="77777777" w:rsidR="00C75BBF" w:rsidRDefault="00C75BBF" w:rsidP="00A73D50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290FE907" w14:textId="77777777" w:rsidR="00C75BBF" w:rsidRDefault="00C75BBF" w:rsidP="00C75BBF">
            <w:pPr>
              <w:jc w:val="both"/>
              <w:rPr>
                <w:rFonts w:cs="Arial"/>
                <w:sz w:val="20"/>
                <w:lang w:val="en-US"/>
              </w:rPr>
            </w:pPr>
          </w:p>
          <w:p w14:paraId="520B9B4B" w14:textId="736C9EAB" w:rsidR="00C75BBF" w:rsidRDefault="00C75BBF" w:rsidP="00C75BBF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0BC11A5B" w14:textId="0A1CD6ED" w:rsidR="00830A3E" w:rsidRDefault="00830A3E">
      <w:pPr>
        <w:pStyle w:val="ListParagraph"/>
        <w:ind w:left="0"/>
        <w:jc w:val="both"/>
        <w:rPr>
          <w:rFonts w:cs="Arial"/>
          <w:i/>
          <w:iCs/>
          <w:sz w:val="20"/>
          <w:lang w:val="en-US"/>
        </w:rPr>
      </w:pPr>
    </w:p>
    <w:p w14:paraId="0F6DE89D" w14:textId="06819074" w:rsidR="00830A3E" w:rsidRDefault="00830A3E">
      <w:pPr>
        <w:pStyle w:val="ListParagraph"/>
        <w:ind w:left="0"/>
        <w:jc w:val="both"/>
        <w:rPr>
          <w:rFonts w:cs="Arial"/>
          <w:i/>
          <w:iCs/>
          <w:sz w:val="20"/>
          <w:lang w:val="en-US"/>
        </w:rPr>
      </w:pPr>
    </w:p>
    <w:p w14:paraId="338F5535" w14:textId="75ABD20C" w:rsidR="00830A3E" w:rsidRDefault="00830A3E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>Applicant’s s</w:t>
      </w:r>
      <w:r w:rsidRPr="00830A3E">
        <w:rPr>
          <w:rFonts w:cs="Arial"/>
          <w:b/>
          <w:bCs/>
          <w:sz w:val="20"/>
          <w:lang w:val="en-US"/>
        </w:rPr>
        <w:t>ignature and date</w:t>
      </w:r>
      <w:r>
        <w:rPr>
          <w:rFonts w:cs="Arial"/>
          <w:b/>
          <w:bCs/>
          <w:sz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830A3E" w14:paraId="251F7B1B" w14:textId="77777777" w:rsidTr="00830A3E">
        <w:tc>
          <w:tcPr>
            <w:tcW w:w="10792" w:type="dxa"/>
          </w:tcPr>
          <w:p w14:paraId="1A09FEC6" w14:textId="77777777" w:rsidR="00830A3E" w:rsidRDefault="00830A3E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19A8850F" w14:textId="77777777" w:rsidR="00830A3E" w:rsidRDefault="00830A3E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7153B50B" w14:textId="77777777" w:rsidR="00830A3E" w:rsidRDefault="00830A3E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6DA16A11" w14:textId="77777777" w:rsidR="00830A3E" w:rsidRDefault="00830A3E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  <w:p w14:paraId="2387A05B" w14:textId="3355621B" w:rsidR="00830A3E" w:rsidRDefault="00830A3E">
            <w:pPr>
              <w:pStyle w:val="ListParagraph"/>
              <w:ind w:left="0"/>
              <w:jc w:val="both"/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</w:tbl>
    <w:p w14:paraId="1864F559" w14:textId="5BA60F98" w:rsidR="00830A3E" w:rsidRDefault="00830A3E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</w:p>
    <w:p w14:paraId="0CB1102A" w14:textId="245E8D4E" w:rsidR="00830A3E" w:rsidRDefault="00830A3E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</w:p>
    <w:p w14:paraId="5A5FB2FD" w14:textId="246282F5" w:rsidR="00830A3E" w:rsidRDefault="00830A3E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</w:p>
    <w:p w14:paraId="7246ABD2" w14:textId="1C3A87AF" w:rsidR="00830A3E" w:rsidRDefault="00830A3E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</w:p>
    <w:p w14:paraId="0C7409BD" w14:textId="77777777" w:rsidR="00830A3E" w:rsidRDefault="00830A3E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</w:p>
    <w:p w14:paraId="648FDD56" w14:textId="1A75D3FF" w:rsidR="00830A3E" w:rsidRDefault="00C45ED5" w:rsidP="00C45ED5">
      <w:pPr>
        <w:pStyle w:val="ListParagraph"/>
        <w:ind w:left="0"/>
        <w:jc w:val="center"/>
        <w:rPr>
          <w:rFonts w:cs="Arial"/>
          <w:b/>
          <w:bCs/>
          <w:sz w:val="20"/>
          <w:lang w:val="en-US"/>
        </w:rPr>
      </w:pPr>
      <w:r>
        <w:rPr>
          <w:rFonts w:cs="Arial"/>
          <w:b/>
          <w:bCs/>
          <w:sz w:val="20"/>
          <w:lang w:val="en-US"/>
        </w:rPr>
        <w:t>-------</w:t>
      </w:r>
      <w:r w:rsidR="00830A3E">
        <w:rPr>
          <w:rFonts w:cs="Arial"/>
          <w:b/>
          <w:bCs/>
          <w:sz w:val="20"/>
          <w:lang w:val="en-US"/>
        </w:rPr>
        <w:t>SPACE RESERVED FO</w:t>
      </w:r>
      <w:r>
        <w:rPr>
          <w:rFonts w:cs="Arial"/>
          <w:b/>
          <w:bCs/>
          <w:sz w:val="20"/>
          <w:lang w:val="en-US"/>
        </w:rPr>
        <w:t>R</w:t>
      </w:r>
      <w:r w:rsidR="00830A3E">
        <w:rPr>
          <w:rFonts w:cs="Arial"/>
          <w:b/>
          <w:bCs/>
          <w:sz w:val="20"/>
          <w:lang w:val="en-US"/>
        </w:rPr>
        <w:t xml:space="preserve"> THE USE</w:t>
      </w:r>
      <w:r>
        <w:rPr>
          <w:rFonts w:cs="Arial"/>
          <w:b/>
          <w:bCs/>
          <w:sz w:val="20"/>
          <w:lang w:val="en-US"/>
        </w:rPr>
        <w:t xml:space="preserve"> OF </w:t>
      </w:r>
      <w:r w:rsidR="00830A3E">
        <w:rPr>
          <w:rFonts w:cs="Arial"/>
          <w:b/>
          <w:bCs/>
          <w:sz w:val="20"/>
          <w:lang w:val="en-US"/>
        </w:rPr>
        <w:t xml:space="preserve">THE </w:t>
      </w:r>
      <w:r w:rsidR="00830A3E" w:rsidRPr="00830A3E">
        <w:rPr>
          <w:rFonts w:cs="Arial"/>
          <w:b/>
          <w:bCs/>
          <w:sz w:val="20"/>
          <w:lang w:val="en-US"/>
        </w:rPr>
        <w:t>NEUROGENETICS DATA ACCESS COMMITTEE OF THE GNA</w:t>
      </w:r>
      <w:r w:rsidR="00830A3E">
        <w:rPr>
          <w:rFonts w:cs="Arial"/>
          <w:b/>
          <w:bCs/>
          <w:sz w:val="20"/>
          <w:lang w:val="en-US"/>
        </w:rPr>
        <w:t>------</w:t>
      </w:r>
    </w:p>
    <w:p w14:paraId="3E9BC0C2" w14:textId="783E9CA7" w:rsidR="00C45ED5" w:rsidRDefault="00C45ED5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</w:p>
    <w:p w14:paraId="150CAC21" w14:textId="22343266" w:rsidR="00C45ED5" w:rsidRDefault="00C45ED5">
      <w:pPr>
        <w:pStyle w:val="ListParagraph"/>
        <w:ind w:left="0"/>
        <w:jc w:val="both"/>
        <w:rPr>
          <w:rFonts w:cs="Arial"/>
          <w:b/>
          <w:bCs/>
          <w:sz w:val="20"/>
          <w:lang w:val="en-US"/>
        </w:rPr>
      </w:pPr>
    </w:p>
    <w:p w14:paraId="4EAF2C29" w14:textId="77777777" w:rsidR="00C45ED5" w:rsidRPr="00C45ED5" w:rsidRDefault="00C45ED5" w:rsidP="00C45ED5">
      <w:pPr>
        <w:pStyle w:val="ListParagraph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Date request received</w:t>
      </w:r>
      <w:r w:rsidRPr="00C45ED5">
        <w:rPr>
          <w:rFonts w:cs="Arial"/>
          <w:sz w:val="20"/>
          <w:lang w:val="en-US"/>
        </w:rPr>
        <w:t>:</w:t>
      </w:r>
      <w:r w:rsidRPr="00C45ED5">
        <w:rPr>
          <w:rFonts w:cs="Arial"/>
          <w:sz w:val="20"/>
          <w:lang w:val="en-US"/>
        </w:rPr>
        <w:tab/>
      </w:r>
    </w:p>
    <w:p w14:paraId="313DF929" w14:textId="77777777" w:rsidR="00C45ED5" w:rsidRPr="00C45ED5" w:rsidRDefault="00C45ED5" w:rsidP="00C45ED5">
      <w:pPr>
        <w:pStyle w:val="ListParagraph"/>
        <w:jc w:val="both"/>
        <w:rPr>
          <w:rFonts w:cs="Arial"/>
          <w:sz w:val="20"/>
          <w:lang w:val="en-US"/>
        </w:rPr>
      </w:pPr>
    </w:p>
    <w:p w14:paraId="318C72B0" w14:textId="77777777" w:rsidR="00C45ED5" w:rsidRPr="00C45ED5" w:rsidRDefault="00C45ED5" w:rsidP="00C45ED5">
      <w:pPr>
        <w:pStyle w:val="ListParagraph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Data request number</w:t>
      </w:r>
      <w:r w:rsidRPr="00C45ED5">
        <w:rPr>
          <w:rFonts w:cs="Arial"/>
          <w:sz w:val="20"/>
          <w:lang w:val="en-US"/>
        </w:rPr>
        <w:t>:</w:t>
      </w:r>
    </w:p>
    <w:p w14:paraId="741886C7" w14:textId="77777777" w:rsidR="00C45ED5" w:rsidRPr="00C45ED5" w:rsidRDefault="00C45ED5" w:rsidP="00C45ED5">
      <w:pPr>
        <w:pStyle w:val="ListParagraph"/>
        <w:jc w:val="both"/>
        <w:rPr>
          <w:rFonts w:cs="Arial"/>
          <w:sz w:val="20"/>
          <w:lang w:val="en-US"/>
        </w:rPr>
      </w:pPr>
    </w:p>
    <w:p w14:paraId="6BF76D03" w14:textId="77777777" w:rsidR="00C45ED5" w:rsidRPr="00C45ED5" w:rsidRDefault="00C45ED5" w:rsidP="00C45ED5">
      <w:pPr>
        <w:pStyle w:val="ListParagraph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Date data request approved</w:t>
      </w:r>
      <w:r w:rsidRPr="00C45ED5">
        <w:rPr>
          <w:rFonts w:cs="Arial"/>
          <w:sz w:val="20"/>
          <w:lang w:val="en-US"/>
        </w:rPr>
        <w:t>:</w:t>
      </w:r>
      <w:r w:rsidRPr="00C45ED5">
        <w:rPr>
          <w:rFonts w:cs="Arial"/>
          <w:sz w:val="20"/>
          <w:lang w:val="en-US"/>
        </w:rPr>
        <w:tab/>
      </w:r>
    </w:p>
    <w:p w14:paraId="0E1DFB83" w14:textId="77777777" w:rsidR="00C45ED5" w:rsidRPr="00C45ED5" w:rsidRDefault="00C45ED5" w:rsidP="00C45ED5">
      <w:pPr>
        <w:pStyle w:val="ListParagraph"/>
        <w:jc w:val="both"/>
        <w:rPr>
          <w:rFonts w:cs="Arial"/>
          <w:sz w:val="20"/>
          <w:lang w:val="en-US"/>
        </w:rPr>
      </w:pPr>
    </w:p>
    <w:p w14:paraId="477E46AD" w14:textId="3FDACB1F" w:rsidR="00C45ED5" w:rsidRDefault="00C45ED5" w:rsidP="00C45ED5">
      <w:pPr>
        <w:pStyle w:val="ListParagraph"/>
        <w:ind w:left="0" w:firstLine="708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Date data transmitted</w:t>
      </w:r>
      <w:r w:rsidRPr="00C45ED5">
        <w:rPr>
          <w:rFonts w:cs="Arial"/>
          <w:sz w:val="20"/>
          <w:lang w:val="en-US"/>
        </w:rPr>
        <w:t>:</w:t>
      </w:r>
    </w:p>
    <w:p w14:paraId="47AF4D89" w14:textId="2B3E627A" w:rsidR="00C45ED5" w:rsidRDefault="00C45ED5" w:rsidP="00C45ED5">
      <w:pPr>
        <w:pStyle w:val="ListParagraph"/>
        <w:ind w:left="0" w:firstLine="708"/>
        <w:jc w:val="both"/>
        <w:rPr>
          <w:rFonts w:cs="Arial"/>
          <w:sz w:val="20"/>
          <w:lang w:val="en-US"/>
        </w:rPr>
      </w:pPr>
    </w:p>
    <w:p w14:paraId="1354B6C4" w14:textId="33F44BE1" w:rsidR="00C45ED5" w:rsidRDefault="00C45ED5" w:rsidP="00C45ED5">
      <w:pPr>
        <w:pStyle w:val="ListParagraph"/>
        <w:ind w:left="0" w:firstLine="708"/>
        <w:jc w:val="both"/>
        <w:rPr>
          <w:rFonts w:cs="Arial"/>
          <w:sz w:val="20"/>
          <w:lang w:val="en-US"/>
        </w:rPr>
      </w:pPr>
    </w:p>
    <w:p w14:paraId="3E0FC5F0" w14:textId="7E2961CC" w:rsidR="00C45ED5" w:rsidRDefault="00C45ED5" w:rsidP="00C45ED5">
      <w:pPr>
        <w:pStyle w:val="ListParagraph"/>
        <w:ind w:left="0" w:firstLine="708"/>
        <w:jc w:val="both"/>
        <w:rPr>
          <w:rFonts w:cs="Arial"/>
          <w:sz w:val="20"/>
          <w:lang w:val="en-US"/>
        </w:rPr>
      </w:pPr>
    </w:p>
    <w:p w14:paraId="1499D89B" w14:textId="6D1771C5" w:rsidR="00C45ED5" w:rsidRDefault="00C45ED5" w:rsidP="00C45ED5">
      <w:pPr>
        <w:pStyle w:val="ListParagraph"/>
        <w:ind w:left="0" w:firstLine="708"/>
        <w:jc w:val="both"/>
        <w:rPr>
          <w:rFonts w:cs="Arial"/>
          <w:sz w:val="20"/>
          <w:lang w:val="en-US"/>
        </w:rPr>
      </w:pPr>
    </w:p>
    <w:p w14:paraId="37748D00" w14:textId="335ED212" w:rsidR="00C45ED5" w:rsidRPr="00830A3E" w:rsidRDefault="00C45ED5" w:rsidP="00C45ED5">
      <w:pPr>
        <w:pStyle w:val="ListParagraph"/>
        <w:ind w:left="0" w:firstLine="708"/>
        <w:jc w:val="both"/>
        <w:rPr>
          <w:rFonts w:cs="Arial"/>
          <w:sz w:val="20"/>
          <w:lang w:val="en-US"/>
        </w:rPr>
      </w:pPr>
      <w:r w:rsidRPr="00C45ED5">
        <w:rPr>
          <w:rFonts w:cs="Arial"/>
          <w:b/>
          <w:bCs/>
          <w:sz w:val="20"/>
          <w:lang w:val="en-US"/>
        </w:rPr>
        <w:t>Signatures of project reviewers</w:t>
      </w:r>
      <w:r>
        <w:rPr>
          <w:rFonts w:cs="Arial"/>
          <w:sz w:val="20"/>
          <w:lang w:val="en-US"/>
        </w:rPr>
        <w:t>:</w:t>
      </w:r>
    </w:p>
    <w:sectPr w:rsidR="00C45ED5" w:rsidRPr="00830A3E" w:rsidSect="00DF22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720" w:right="720" w:bottom="720" w:left="720" w:header="680" w:footer="907" w:gutter="0"/>
      <w:paperSrc w:first="267" w:other="26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6E31" w14:textId="77777777" w:rsidR="00146C35" w:rsidRDefault="00146C35">
      <w:r>
        <w:separator/>
      </w:r>
    </w:p>
  </w:endnote>
  <w:endnote w:type="continuationSeparator" w:id="0">
    <w:p w14:paraId="01B18704" w14:textId="77777777" w:rsidR="00146C35" w:rsidRDefault="0014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3203" w14:textId="77777777" w:rsidR="00DB0655" w:rsidRDefault="00DB06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A6BB0" w14:textId="77777777" w:rsidR="00DB0655" w:rsidRDefault="00DB06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7FE8" w14:textId="403A650D" w:rsidR="00DB0655" w:rsidRPr="007E7B68" w:rsidRDefault="00DB0655" w:rsidP="007E7B68">
    <w:pPr>
      <w:pStyle w:val="Footer"/>
      <w:pBdr>
        <w:top w:val="single" w:sz="24" w:space="0" w:color="9BBB59"/>
      </w:pBdr>
      <w:jc w:val="right"/>
      <w:rPr>
        <w:rFonts w:ascii="Arial Narrow" w:hAnsi="Arial Narrow"/>
        <w:b/>
        <w:bCs/>
        <w:sz w:val="18"/>
        <w:szCs w:val="18"/>
        <w:lang w:val="es-CO"/>
      </w:rPr>
    </w:pPr>
    <w:r w:rsidRPr="007E7B68">
      <w:rPr>
        <w:rFonts w:ascii="Arial Narrow" w:hAnsi="Arial Narrow"/>
        <w:b/>
        <w:bCs/>
        <w:sz w:val="18"/>
        <w:szCs w:val="18"/>
        <w:lang w:val="es-CO"/>
      </w:rPr>
      <w:t xml:space="preserve">Grupo de Neurociencias de Antioquia | </w:t>
    </w:r>
    <w:r w:rsidR="00A34B3D" w:rsidRPr="007E7B68">
      <w:rPr>
        <w:rFonts w:ascii="Arial Narrow" w:hAnsi="Arial Narrow"/>
        <w:b/>
        <w:bCs/>
        <w:sz w:val="18"/>
        <w:szCs w:val="18"/>
        <w:lang w:val="es-CO"/>
      </w:rPr>
      <w:t>Sede SIU</w:t>
    </w:r>
    <w:r w:rsidR="007E7B68" w:rsidRPr="007E7B68">
      <w:rPr>
        <w:rFonts w:ascii="Arial Narrow" w:hAnsi="Arial Narrow"/>
        <w:b/>
        <w:bCs/>
        <w:sz w:val="18"/>
        <w:szCs w:val="18"/>
        <w:lang w:val="es-CO"/>
      </w:rPr>
      <w:t>, Sede de Investigación Universitaria</w:t>
    </w:r>
    <w:r w:rsidR="00A34B3D" w:rsidRPr="007E7B68">
      <w:rPr>
        <w:rFonts w:ascii="Arial Narrow" w:hAnsi="Arial Narrow"/>
        <w:b/>
        <w:bCs/>
        <w:sz w:val="18"/>
        <w:szCs w:val="18"/>
        <w:lang w:val="es-CO"/>
      </w:rPr>
      <w:t>:</w:t>
    </w:r>
    <w:r w:rsidR="00A34B3D" w:rsidRPr="007E7B68">
      <w:rPr>
        <w:rFonts w:ascii="Arial Narrow" w:hAnsi="Arial Narrow"/>
        <w:sz w:val="18"/>
        <w:szCs w:val="18"/>
        <w:lang w:val="es-CO"/>
      </w:rPr>
      <w:t xml:space="preserve"> </w:t>
    </w:r>
    <w:r w:rsidRPr="007E7B68">
      <w:rPr>
        <w:rFonts w:ascii="Arial Narrow" w:hAnsi="Arial Narrow"/>
        <w:sz w:val="18"/>
        <w:szCs w:val="18"/>
        <w:lang w:val="es-CO"/>
      </w:rPr>
      <w:t xml:space="preserve">Calle 62 # 52-59, </w:t>
    </w:r>
    <w:r w:rsidR="00A34B3D" w:rsidRPr="007E7B68">
      <w:rPr>
        <w:rFonts w:ascii="Arial Narrow" w:hAnsi="Arial Narrow"/>
        <w:sz w:val="18"/>
        <w:szCs w:val="18"/>
        <w:lang w:val="es-CO"/>
      </w:rPr>
      <w:t>l</w:t>
    </w:r>
    <w:r w:rsidRPr="007E7B68">
      <w:rPr>
        <w:rFonts w:ascii="Arial Narrow" w:hAnsi="Arial Narrow"/>
        <w:sz w:val="18"/>
        <w:szCs w:val="18"/>
        <w:lang w:val="es-CO"/>
      </w:rPr>
      <w:t>ab</w:t>
    </w:r>
    <w:r w:rsidR="007E7B68" w:rsidRPr="007E7B68">
      <w:rPr>
        <w:rFonts w:ascii="Arial Narrow" w:hAnsi="Arial Narrow"/>
        <w:sz w:val="18"/>
        <w:szCs w:val="18"/>
        <w:lang w:val="es-CO"/>
      </w:rPr>
      <w:t>oratorio</w:t>
    </w:r>
    <w:r w:rsidRPr="007E7B68">
      <w:rPr>
        <w:rFonts w:ascii="Arial Narrow" w:hAnsi="Arial Narrow"/>
        <w:sz w:val="18"/>
        <w:szCs w:val="18"/>
        <w:lang w:val="es-CO"/>
      </w:rPr>
      <w:t xml:space="preserve"> </w:t>
    </w:r>
    <w:r w:rsidR="007E7B68" w:rsidRPr="007E7B68">
      <w:rPr>
        <w:rFonts w:ascii="Arial Narrow" w:hAnsi="Arial Narrow"/>
        <w:sz w:val="18"/>
        <w:szCs w:val="18"/>
        <w:lang w:val="es-CO"/>
      </w:rPr>
      <w:t>411-</w:t>
    </w:r>
    <w:r w:rsidRPr="007E7B68">
      <w:rPr>
        <w:rFonts w:ascii="Arial Narrow" w:hAnsi="Arial Narrow"/>
        <w:sz w:val="18"/>
        <w:szCs w:val="18"/>
        <w:lang w:val="es-CO"/>
      </w:rPr>
      <w:t xml:space="preserve">412 </w:t>
    </w:r>
    <w:r w:rsidR="00A34B3D" w:rsidRPr="007E7B68">
      <w:rPr>
        <w:rFonts w:ascii="Arial Narrow" w:hAnsi="Arial Narrow"/>
        <w:sz w:val="18"/>
        <w:szCs w:val="18"/>
        <w:lang w:val="es-CO"/>
      </w:rPr>
      <w:t>o área asistencial</w:t>
    </w:r>
    <w:r w:rsidR="007E7B68" w:rsidRPr="007E7B68">
      <w:rPr>
        <w:rFonts w:ascii="Arial Narrow" w:hAnsi="Arial Narrow"/>
        <w:sz w:val="18"/>
        <w:szCs w:val="18"/>
        <w:lang w:val="es-CO"/>
      </w:rPr>
      <w:t>, primer piso</w:t>
    </w:r>
    <w:r w:rsidR="00A34B3D" w:rsidRPr="007E7B68">
      <w:rPr>
        <w:rFonts w:ascii="Arial Narrow" w:hAnsi="Arial Narrow"/>
        <w:sz w:val="18"/>
        <w:szCs w:val="18"/>
        <w:lang w:val="es-CO"/>
      </w:rPr>
      <w:t xml:space="preserve">. </w:t>
    </w:r>
    <w:r w:rsidRPr="007E7B68">
      <w:rPr>
        <w:rFonts w:ascii="Arial Narrow" w:hAnsi="Arial Narrow"/>
        <w:sz w:val="18"/>
        <w:szCs w:val="18"/>
        <w:lang w:val="es-CO"/>
      </w:rPr>
      <w:t>Tel: 219 64 24</w:t>
    </w:r>
    <w:r w:rsidR="00A34B3D" w:rsidRPr="007E7B68">
      <w:rPr>
        <w:rFonts w:ascii="Arial Narrow" w:hAnsi="Arial Narrow"/>
        <w:sz w:val="18"/>
        <w:szCs w:val="18"/>
        <w:lang w:val="es-CO"/>
      </w:rPr>
      <w:t xml:space="preserve"> /</w:t>
    </w:r>
    <w:r w:rsidR="007E7B68" w:rsidRPr="007E7B68">
      <w:rPr>
        <w:rFonts w:ascii="Arial Narrow" w:hAnsi="Arial Narrow"/>
        <w:sz w:val="18"/>
        <w:szCs w:val="18"/>
        <w:lang w:val="es-CO"/>
      </w:rPr>
      <w:t xml:space="preserve"> </w:t>
    </w:r>
    <w:r w:rsidRPr="007E7B68">
      <w:rPr>
        <w:rFonts w:ascii="Arial Narrow" w:hAnsi="Arial Narrow"/>
        <w:sz w:val="18"/>
        <w:szCs w:val="18"/>
        <w:lang w:val="es-CO"/>
      </w:rPr>
      <w:t>219 64 44</w:t>
    </w:r>
    <w:r w:rsidR="007E7B68">
      <w:rPr>
        <w:rFonts w:ascii="Arial Narrow" w:hAnsi="Arial Narrow"/>
        <w:sz w:val="18"/>
        <w:szCs w:val="18"/>
        <w:lang w:val="es-CO"/>
      </w:rPr>
      <w:t xml:space="preserve"> </w:t>
    </w:r>
    <w:r w:rsidR="00A34B3D" w:rsidRPr="007E7B68">
      <w:rPr>
        <w:rFonts w:ascii="Arial Narrow" w:hAnsi="Arial Narrow"/>
        <w:b/>
        <w:bCs/>
        <w:sz w:val="18"/>
        <w:szCs w:val="18"/>
        <w:lang w:val="es-CO"/>
      </w:rPr>
      <w:t>| Sede IPS Universitaria Sede ambulatoria:</w:t>
    </w:r>
    <w:r w:rsidR="00A34B3D" w:rsidRPr="007E7B68">
      <w:rPr>
        <w:rFonts w:ascii="Arial Narrow" w:hAnsi="Arial Narrow"/>
        <w:sz w:val="18"/>
        <w:szCs w:val="18"/>
        <w:lang w:val="es-CO"/>
      </w:rPr>
      <w:t xml:space="preserve"> Carre</w:t>
    </w:r>
    <w:r w:rsidR="007E7B68" w:rsidRPr="007E7B68">
      <w:rPr>
        <w:rFonts w:ascii="Arial Narrow" w:hAnsi="Arial Narrow"/>
        <w:sz w:val="18"/>
        <w:szCs w:val="18"/>
        <w:lang w:val="es-CO"/>
      </w:rPr>
      <w:t>r</w:t>
    </w:r>
    <w:r w:rsidR="00A34B3D" w:rsidRPr="007E7B68">
      <w:rPr>
        <w:rFonts w:ascii="Arial Narrow" w:hAnsi="Arial Narrow"/>
        <w:sz w:val="18"/>
        <w:szCs w:val="18"/>
        <w:lang w:val="es-CO"/>
      </w:rPr>
      <w:t xml:space="preserve">a 64 # 51 -31 Bloque B, Piso 3. </w:t>
    </w:r>
    <w:r w:rsidR="007E7B68" w:rsidRPr="007E7B68">
      <w:rPr>
        <w:rFonts w:ascii="Arial Narrow" w:hAnsi="Arial Narrow"/>
        <w:sz w:val="18"/>
        <w:szCs w:val="18"/>
        <w:lang w:val="es-CO"/>
      </w:rPr>
      <w:t>Teléfono</w:t>
    </w:r>
    <w:r w:rsidR="00A34B3D" w:rsidRPr="007E7B68">
      <w:rPr>
        <w:rFonts w:ascii="Arial Narrow" w:hAnsi="Arial Narrow"/>
        <w:sz w:val="18"/>
        <w:szCs w:val="18"/>
        <w:lang w:val="es-CO"/>
      </w:rPr>
      <w:t xml:space="preserve"> 2192387</w:t>
    </w:r>
    <w:r w:rsidR="00A34B3D" w:rsidRPr="007E7B68">
      <w:rPr>
        <w:rFonts w:ascii="Arial Narrow" w:hAnsi="Arial Narrow"/>
        <w:b/>
        <w:bCs/>
        <w:sz w:val="18"/>
        <w:szCs w:val="18"/>
        <w:lang w:val="es-CO"/>
      </w:rPr>
      <w:t xml:space="preserve">. </w:t>
    </w:r>
    <w:r w:rsidR="007E7B68" w:rsidRPr="007E7B68">
      <w:rPr>
        <w:rFonts w:ascii="Arial Narrow" w:hAnsi="Arial Narrow"/>
        <w:b/>
        <w:bCs/>
        <w:sz w:val="18"/>
        <w:szCs w:val="18"/>
        <w:lang w:val="es-CO"/>
      </w:rPr>
      <w:t>www.gna.org.co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C4D7" w14:textId="1D3ECB60" w:rsidR="007E7B68" w:rsidRDefault="007E7B68">
    <w:pPr>
      <w:pStyle w:val="Footer"/>
      <w:rPr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D0CD401" wp14:editId="6EFB8A98">
              <wp:simplePos x="0" y="0"/>
              <wp:positionH relativeFrom="column">
                <wp:posOffset>71755</wp:posOffset>
              </wp:positionH>
              <wp:positionV relativeFrom="paragraph">
                <wp:posOffset>138430</wp:posOffset>
              </wp:positionV>
              <wp:extent cx="6789589" cy="0"/>
              <wp:effectExtent l="0" t="25400" r="43180" b="381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9589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11C59" id="Conector recto 6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0.9pt" to="540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" strokecolor="#a8d08d [1945]" strokeweight="4.5pt">
              <v:stroke joinstyle="miter"/>
            </v:line>
          </w:pict>
        </mc:Fallback>
      </mc:AlternateContent>
    </w:r>
  </w:p>
  <w:p w14:paraId="440D90B1" w14:textId="4A5BAA36" w:rsidR="00DB0655" w:rsidRPr="00641332" w:rsidRDefault="007E7B68" w:rsidP="007E7B68">
    <w:pPr>
      <w:pStyle w:val="Footer"/>
      <w:jc w:val="right"/>
      <w:rPr>
        <w:lang w:val="es-CO"/>
      </w:rPr>
    </w:pPr>
    <w:r w:rsidRPr="007E7B68">
      <w:rPr>
        <w:rFonts w:ascii="Arial Narrow" w:hAnsi="Arial Narrow"/>
        <w:b/>
        <w:bCs/>
        <w:sz w:val="18"/>
        <w:szCs w:val="18"/>
        <w:lang w:val="es-CO"/>
      </w:rPr>
      <w:t>Grupo de Neurociencias de Antioquia | Sede SIU, Sede de Investigación Universitaria:</w:t>
    </w:r>
    <w:r w:rsidRPr="007E7B68">
      <w:rPr>
        <w:rFonts w:ascii="Arial Narrow" w:hAnsi="Arial Narrow"/>
        <w:sz w:val="18"/>
        <w:szCs w:val="18"/>
        <w:lang w:val="es-CO"/>
      </w:rPr>
      <w:t xml:space="preserve"> Calle 62 # 52-59, laboratorio 411-412 o área asistencial, primer piso. Tel: 219 64 24 / 219 64 44</w:t>
    </w:r>
    <w:r>
      <w:rPr>
        <w:rFonts w:ascii="Arial Narrow" w:hAnsi="Arial Narrow"/>
        <w:sz w:val="18"/>
        <w:szCs w:val="18"/>
        <w:lang w:val="es-CO"/>
      </w:rPr>
      <w:t xml:space="preserve"> </w:t>
    </w:r>
    <w:r w:rsidRPr="007E7B68">
      <w:rPr>
        <w:rFonts w:ascii="Arial Narrow" w:hAnsi="Arial Narrow"/>
        <w:b/>
        <w:bCs/>
        <w:sz w:val="18"/>
        <w:szCs w:val="18"/>
        <w:lang w:val="es-CO"/>
      </w:rPr>
      <w:t>| Sede IPS Universitaria Sede ambulatoria:</w:t>
    </w:r>
    <w:r w:rsidRPr="007E7B68">
      <w:rPr>
        <w:rFonts w:ascii="Arial Narrow" w:hAnsi="Arial Narrow"/>
        <w:sz w:val="18"/>
        <w:szCs w:val="18"/>
        <w:lang w:val="es-CO"/>
      </w:rPr>
      <w:t xml:space="preserve"> Carrera 64 # 51 -31 Bloque B, Piso 3. Teléfono 2192387</w:t>
    </w:r>
    <w:r w:rsidRPr="007E7B68">
      <w:rPr>
        <w:rFonts w:ascii="Arial Narrow" w:hAnsi="Arial Narrow"/>
        <w:b/>
        <w:bCs/>
        <w:sz w:val="18"/>
        <w:szCs w:val="18"/>
        <w:lang w:val="es-CO"/>
      </w:rPr>
      <w:t>. www.gna.org.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90F9" w14:textId="77777777" w:rsidR="00146C35" w:rsidRDefault="00146C35">
      <w:r>
        <w:separator/>
      </w:r>
    </w:p>
  </w:footnote>
  <w:footnote w:type="continuationSeparator" w:id="0">
    <w:p w14:paraId="09799B21" w14:textId="77777777" w:rsidR="00146C35" w:rsidRDefault="0014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9"/>
      <w:gridCol w:w="7696"/>
      <w:gridCol w:w="1912"/>
    </w:tblGrid>
    <w:tr w:rsidR="00DB0655" w:rsidRPr="003A43ED" w14:paraId="412737A0" w14:textId="77777777" w:rsidTr="00641332">
      <w:trPr>
        <w:cantSplit/>
        <w:trHeight w:val="20"/>
        <w:jc w:val="center"/>
      </w:trPr>
      <w:tc>
        <w:tcPr>
          <w:tcW w:w="1359" w:type="dxa"/>
          <w:vMerge w:val="restart"/>
          <w:vAlign w:val="center"/>
        </w:tcPr>
        <w:p w14:paraId="16037A72" w14:textId="77777777" w:rsidR="00DB0655" w:rsidRPr="003A43ED" w:rsidRDefault="00DB0655" w:rsidP="00436873">
          <w:pPr>
            <w:jc w:val="center"/>
            <w:rPr>
              <w:rFonts w:cs="Arial"/>
              <w:sz w:val="18"/>
              <w:szCs w:val="18"/>
            </w:rPr>
          </w:pPr>
          <w:r w:rsidRPr="003A43ED"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63E35689" wp14:editId="237BA827">
                <wp:simplePos x="0" y="0"/>
                <wp:positionH relativeFrom="column">
                  <wp:posOffset>189865</wp:posOffset>
                </wp:positionH>
                <wp:positionV relativeFrom="paragraph">
                  <wp:posOffset>-522605</wp:posOffset>
                </wp:positionV>
                <wp:extent cx="462280" cy="619760"/>
                <wp:effectExtent l="0" t="0" r="0" b="8890"/>
                <wp:wrapSquare wrapText="bothSides"/>
                <wp:docPr id="1" name="Imagen 1" descr="ude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d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96" w:type="dxa"/>
          <w:vMerge w:val="restart"/>
          <w:vAlign w:val="center"/>
        </w:tcPr>
        <w:p w14:paraId="1E7D2CF3" w14:textId="6DFAC85B" w:rsidR="00DB0655" w:rsidRPr="003A43ED" w:rsidRDefault="00DB0655" w:rsidP="00436873">
          <w:pPr>
            <w:pStyle w:val="Heading1"/>
            <w:jc w:val="center"/>
            <w:rPr>
              <w:rFonts w:cs="Arial"/>
              <w:sz w:val="20"/>
            </w:rPr>
          </w:pPr>
          <w:r w:rsidRPr="003A43ED">
            <w:rPr>
              <w:rFonts w:cs="Arial"/>
              <w:sz w:val="20"/>
            </w:rPr>
            <w:t>CONSENTIMIENTO INFORMADO PARA LA REALIZACIÓN DE PRUEBAS DE LABORATORIO</w:t>
          </w:r>
          <w:r>
            <w:rPr>
              <w:rFonts w:cs="Arial"/>
              <w:sz w:val="20"/>
            </w:rPr>
            <w:t>, REGISTRO DE DATOS CLÍNICOS</w:t>
          </w:r>
        </w:p>
        <w:p w14:paraId="43322F55" w14:textId="761D6674" w:rsidR="00DB0655" w:rsidRPr="003A43ED" w:rsidRDefault="00DB0655" w:rsidP="00436873">
          <w:pPr>
            <w:pStyle w:val="Heading1"/>
            <w:jc w:val="center"/>
            <w:rPr>
              <w:rFonts w:cs="Arial"/>
              <w:sz w:val="20"/>
            </w:rPr>
          </w:pPr>
          <w:r w:rsidRPr="003A43ED">
            <w:rPr>
              <w:rFonts w:cs="Arial"/>
              <w:sz w:val="20"/>
            </w:rPr>
            <w:t xml:space="preserve">Y DONACIÓN DE </w:t>
          </w:r>
          <w:r>
            <w:rPr>
              <w:rFonts w:cs="Arial"/>
              <w:sz w:val="20"/>
            </w:rPr>
            <w:t>ESPECÍMENES</w:t>
          </w:r>
          <w:r w:rsidRPr="003A43ED">
            <w:rPr>
              <w:rFonts w:cs="Arial"/>
              <w:sz w:val="20"/>
            </w:rPr>
            <w:t xml:space="preserve"> BIOLÓGIC</w:t>
          </w:r>
          <w:r>
            <w:rPr>
              <w:rFonts w:cs="Arial"/>
              <w:sz w:val="20"/>
            </w:rPr>
            <w:t>O</w:t>
          </w:r>
          <w:r w:rsidRPr="003A43ED">
            <w:rPr>
              <w:rFonts w:cs="Arial"/>
              <w:sz w:val="20"/>
            </w:rPr>
            <w:t>S AL BIOBANCO</w:t>
          </w:r>
        </w:p>
        <w:p w14:paraId="774EAD89" w14:textId="77777777" w:rsidR="00DB0655" w:rsidRPr="003A43ED" w:rsidRDefault="00DB0655" w:rsidP="00436873">
          <w:pPr>
            <w:rPr>
              <w:rFonts w:cs="Arial"/>
              <w:sz w:val="12"/>
            </w:rPr>
          </w:pPr>
        </w:p>
        <w:p w14:paraId="206462EC" w14:textId="77777777" w:rsidR="00DB0655" w:rsidRPr="003A43ED" w:rsidRDefault="00DB0655" w:rsidP="00436873">
          <w:pPr>
            <w:jc w:val="center"/>
            <w:rPr>
              <w:rFonts w:cs="Arial"/>
              <w:sz w:val="20"/>
            </w:rPr>
          </w:pPr>
          <w:r w:rsidRPr="003A43ED">
            <w:rPr>
              <w:rFonts w:cs="Arial"/>
              <w:sz w:val="20"/>
            </w:rPr>
            <w:t>GRUPO DE NEUROCIENCIAS DE ANTIOQUIA</w:t>
          </w:r>
        </w:p>
      </w:tc>
      <w:tc>
        <w:tcPr>
          <w:tcW w:w="1912" w:type="dxa"/>
          <w:vAlign w:val="center"/>
        </w:tcPr>
        <w:p w14:paraId="4633BED7" w14:textId="77777777" w:rsidR="00DB0655" w:rsidRPr="00436873" w:rsidRDefault="00DB0655" w:rsidP="00436873">
          <w:pPr>
            <w:jc w:val="center"/>
            <w:rPr>
              <w:sz w:val="20"/>
            </w:rPr>
          </w:pPr>
          <w:r w:rsidRPr="00436873">
            <w:rPr>
              <w:sz w:val="20"/>
            </w:rPr>
            <w:t xml:space="preserve">Código: </w:t>
          </w:r>
        </w:p>
        <w:p w14:paraId="4A2D2668" w14:textId="24F9C06E" w:rsidR="00DB0655" w:rsidRPr="00436873" w:rsidRDefault="00557DC2" w:rsidP="00436873">
          <w:pPr>
            <w:jc w:val="center"/>
            <w:rPr>
              <w:sz w:val="20"/>
            </w:rPr>
          </w:pPr>
          <w:r>
            <w:rPr>
              <w:sz w:val="20"/>
            </w:rPr>
            <w:t>B</w:t>
          </w:r>
          <w:r w:rsidR="00DB0655" w:rsidRPr="00436873">
            <w:rPr>
              <w:sz w:val="20"/>
            </w:rPr>
            <w:t>B-Ci-001</w:t>
          </w:r>
        </w:p>
      </w:tc>
    </w:tr>
    <w:tr w:rsidR="00DB0655" w:rsidRPr="003A43ED" w14:paraId="744548FC" w14:textId="77777777" w:rsidTr="003A43ED">
      <w:trPr>
        <w:cantSplit/>
        <w:trHeight w:val="427"/>
        <w:jc w:val="center"/>
      </w:trPr>
      <w:tc>
        <w:tcPr>
          <w:tcW w:w="1359" w:type="dxa"/>
          <w:vMerge/>
          <w:vAlign w:val="center"/>
        </w:tcPr>
        <w:p w14:paraId="188DD8C8" w14:textId="77777777" w:rsidR="00DB0655" w:rsidRPr="003A43ED" w:rsidRDefault="00DB0655" w:rsidP="00436873">
          <w:pPr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7696" w:type="dxa"/>
          <w:vMerge/>
          <w:vAlign w:val="center"/>
        </w:tcPr>
        <w:p w14:paraId="14C23A77" w14:textId="77777777" w:rsidR="00DB0655" w:rsidRPr="003A43ED" w:rsidRDefault="00DB0655" w:rsidP="00436873">
          <w:pPr>
            <w:pStyle w:val="Heading4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912" w:type="dxa"/>
          <w:vAlign w:val="center"/>
        </w:tcPr>
        <w:p w14:paraId="7A49977B" w14:textId="60F05811" w:rsidR="00DB0655" w:rsidRPr="00436873" w:rsidRDefault="00DB0655" w:rsidP="00436873">
          <w:pPr>
            <w:pStyle w:val="Heading1"/>
            <w:jc w:val="center"/>
            <w:rPr>
              <w:sz w:val="20"/>
            </w:rPr>
          </w:pPr>
          <w:r w:rsidRPr="00436873">
            <w:rPr>
              <w:b w:val="0"/>
              <w:sz w:val="20"/>
            </w:rPr>
            <w:t>Versión: 0</w:t>
          </w:r>
          <w:r>
            <w:rPr>
              <w:b w:val="0"/>
              <w:sz w:val="20"/>
            </w:rPr>
            <w:t>3</w:t>
          </w:r>
        </w:p>
      </w:tc>
    </w:tr>
    <w:tr w:rsidR="00DB0655" w:rsidRPr="003A43ED" w14:paraId="058897B1" w14:textId="77777777" w:rsidTr="00641332">
      <w:trPr>
        <w:cantSplit/>
        <w:trHeight w:val="20"/>
        <w:jc w:val="center"/>
      </w:trPr>
      <w:tc>
        <w:tcPr>
          <w:tcW w:w="1359" w:type="dxa"/>
          <w:vMerge/>
          <w:vAlign w:val="center"/>
        </w:tcPr>
        <w:p w14:paraId="210DDCC4" w14:textId="77777777" w:rsidR="00DB0655" w:rsidRPr="003A43ED" w:rsidRDefault="00DB0655" w:rsidP="00147B54">
          <w:pPr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7696" w:type="dxa"/>
          <w:vMerge/>
          <w:vAlign w:val="center"/>
        </w:tcPr>
        <w:p w14:paraId="2BDB105D" w14:textId="77777777" w:rsidR="00DB0655" w:rsidRPr="003A43ED" w:rsidRDefault="00DB0655" w:rsidP="00147B54">
          <w:pPr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1912" w:type="dxa"/>
          <w:vAlign w:val="center"/>
        </w:tcPr>
        <w:p w14:paraId="0E0F8C5E" w14:textId="3B2B6588" w:rsidR="00DB0655" w:rsidRPr="003A43ED" w:rsidRDefault="00DB0655" w:rsidP="00147B54">
          <w:pPr>
            <w:pStyle w:val="Heading1"/>
            <w:jc w:val="center"/>
            <w:rPr>
              <w:rFonts w:cs="Arial"/>
              <w:b w:val="0"/>
              <w:sz w:val="18"/>
              <w:szCs w:val="18"/>
            </w:rPr>
          </w:pPr>
          <w:r w:rsidRPr="003A43ED">
            <w:rPr>
              <w:rFonts w:cs="Arial"/>
              <w:b w:val="0"/>
              <w:sz w:val="18"/>
              <w:szCs w:val="18"/>
            </w:rPr>
            <w:t xml:space="preserve">Página </w:t>
          </w:r>
          <w:r w:rsidRPr="003A43ED">
            <w:rPr>
              <w:rFonts w:cs="Arial"/>
              <w:b w:val="0"/>
              <w:sz w:val="18"/>
              <w:szCs w:val="18"/>
            </w:rPr>
            <w:fldChar w:fldCharType="begin"/>
          </w:r>
          <w:r w:rsidRPr="003A43ED">
            <w:rPr>
              <w:rFonts w:cs="Arial"/>
              <w:b w:val="0"/>
              <w:sz w:val="18"/>
              <w:szCs w:val="18"/>
            </w:rPr>
            <w:instrText>PAGE  \* Arabic  \* MERGEFORMAT</w:instrText>
          </w:r>
          <w:r w:rsidRPr="003A43ED">
            <w:rPr>
              <w:rFonts w:cs="Arial"/>
              <w:b w:val="0"/>
              <w:sz w:val="18"/>
              <w:szCs w:val="18"/>
            </w:rPr>
            <w:fldChar w:fldCharType="separate"/>
          </w:r>
          <w:r w:rsidR="00F01149">
            <w:rPr>
              <w:rFonts w:cs="Arial"/>
              <w:b w:val="0"/>
              <w:noProof/>
              <w:sz w:val="18"/>
              <w:szCs w:val="18"/>
            </w:rPr>
            <w:t>6</w:t>
          </w:r>
          <w:r w:rsidRPr="003A43ED">
            <w:rPr>
              <w:rFonts w:cs="Arial"/>
              <w:b w:val="0"/>
              <w:sz w:val="18"/>
              <w:szCs w:val="18"/>
            </w:rPr>
            <w:fldChar w:fldCharType="end"/>
          </w:r>
          <w:r w:rsidRPr="003A43ED">
            <w:rPr>
              <w:rFonts w:cs="Arial"/>
              <w:b w:val="0"/>
              <w:sz w:val="18"/>
              <w:szCs w:val="18"/>
            </w:rPr>
            <w:t xml:space="preserve"> de </w:t>
          </w:r>
          <w:r w:rsidRPr="003A43ED">
            <w:rPr>
              <w:rFonts w:cs="Arial"/>
              <w:b w:val="0"/>
              <w:sz w:val="18"/>
              <w:szCs w:val="18"/>
            </w:rPr>
            <w:fldChar w:fldCharType="begin"/>
          </w:r>
          <w:r w:rsidRPr="003A43ED">
            <w:rPr>
              <w:rFonts w:cs="Arial"/>
              <w:b w:val="0"/>
              <w:sz w:val="18"/>
              <w:szCs w:val="18"/>
            </w:rPr>
            <w:instrText>NUMPAGES  \* Arabic  \* MERGEFORMAT</w:instrText>
          </w:r>
          <w:r w:rsidRPr="003A43ED">
            <w:rPr>
              <w:rFonts w:cs="Arial"/>
              <w:b w:val="0"/>
              <w:sz w:val="18"/>
              <w:szCs w:val="18"/>
            </w:rPr>
            <w:fldChar w:fldCharType="separate"/>
          </w:r>
          <w:r w:rsidR="00F01149">
            <w:rPr>
              <w:rFonts w:cs="Arial"/>
              <w:b w:val="0"/>
              <w:noProof/>
              <w:sz w:val="18"/>
              <w:szCs w:val="18"/>
            </w:rPr>
            <w:t>6</w:t>
          </w:r>
          <w:r w:rsidRPr="003A43ED">
            <w:rPr>
              <w:rFonts w:cs="Arial"/>
              <w:b w:val="0"/>
              <w:sz w:val="18"/>
              <w:szCs w:val="18"/>
            </w:rPr>
            <w:fldChar w:fldCharType="end"/>
          </w:r>
        </w:p>
      </w:tc>
    </w:tr>
  </w:tbl>
  <w:p w14:paraId="643014D9" w14:textId="3DB0321E" w:rsidR="00DB0655" w:rsidRDefault="00DB0655">
    <w:pPr>
      <w:pStyle w:val="Header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0"/>
      <w:gridCol w:w="1996"/>
      <w:gridCol w:w="3445"/>
      <w:gridCol w:w="1522"/>
      <w:gridCol w:w="1924"/>
    </w:tblGrid>
    <w:tr w:rsidR="00DB0655" w:rsidRPr="00436873" w14:paraId="7DCF869F" w14:textId="77777777" w:rsidTr="008A36F2">
      <w:trPr>
        <w:cantSplit/>
        <w:trHeight w:val="108"/>
        <w:jc w:val="center"/>
      </w:trPr>
      <w:tc>
        <w:tcPr>
          <w:tcW w:w="1880" w:type="dxa"/>
          <w:vMerge w:val="restart"/>
          <w:vAlign w:val="center"/>
        </w:tcPr>
        <w:p w14:paraId="5AA20D44" w14:textId="77777777" w:rsidR="00DB0655" w:rsidRPr="00436873" w:rsidRDefault="00DB0655" w:rsidP="007F799D">
          <w:pPr>
            <w:jc w:val="center"/>
            <w:rPr>
              <w:sz w:val="20"/>
            </w:rPr>
          </w:pPr>
          <w:r w:rsidRPr="00436873">
            <w:rPr>
              <w:noProof/>
              <w:sz w:val="20"/>
              <w:lang w:val="es-CO" w:eastAsia="es-CO"/>
            </w:rPr>
            <w:drawing>
              <wp:inline distT="0" distB="0" distL="0" distR="0" wp14:anchorId="71D8F0C2" wp14:editId="2A994920">
                <wp:extent cx="444735" cy="590550"/>
                <wp:effectExtent l="0" t="0" r="0" b="0"/>
                <wp:docPr id="2" name="Imagen 2" descr="ude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d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289" cy="59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3" w:type="dxa"/>
          <w:gridSpan w:val="3"/>
          <w:vMerge w:val="restart"/>
          <w:tcBorders>
            <w:right w:val="nil"/>
          </w:tcBorders>
          <w:vAlign w:val="center"/>
        </w:tcPr>
        <w:p w14:paraId="5A94673A" w14:textId="098D6F96" w:rsidR="00DB0655" w:rsidRPr="00365A76" w:rsidRDefault="00365A76" w:rsidP="00365A76">
          <w:pPr>
            <w:pStyle w:val="Heading1"/>
            <w:jc w:val="center"/>
            <w:rPr>
              <w:sz w:val="18"/>
              <w:szCs w:val="18"/>
            </w:rPr>
          </w:pPr>
          <w:r w:rsidRPr="00365A76">
            <w:rPr>
              <w:sz w:val="18"/>
              <w:szCs w:val="18"/>
            </w:rPr>
            <w:t>APPLICATION TO ACCESS THE GENETIC DATA FROM “THE ADMIXTURE AND NEURODEGENERATION GENETIC LANDSCAPE” COHORT</w:t>
          </w:r>
        </w:p>
        <w:p w14:paraId="0A48F7F0" w14:textId="77777777" w:rsidR="00DB0655" w:rsidRPr="00436873" w:rsidRDefault="00DB0655" w:rsidP="007F799D">
          <w:pPr>
            <w:jc w:val="center"/>
            <w:rPr>
              <w:sz w:val="20"/>
            </w:rPr>
          </w:pPr>
          <w:r w:rsidRPr="00436873">
            <w:rPr>
              <w:sz w:val="20"/>
            </w:rPr>
            <w:t>GRUPO DE NEUROCIENCIAS DE ANTIOQUIA</w:t>
          </w:r>
        </w:p>
      </w:tc>
      <w:tc>
        <w:tcPr>
          <w:tcW w:w="1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C59D3" w14:textId="77777777" w:rsidR="00DB0655" w:rsidRPr="00436873" w:rsidRDefault="00DB0655" w:rsidP="007F799D">
          <w:pPr>
            <w:jc w:val="center"/>
            <w:rPr>
              <w:sz w:val="20"/>
            </w:rPr>
          </w:pPr>
          <w:r w:rsidRPr="00436873">
            <w:rPr>
              <w:sz w:val="20"/>
            </w:rPr>
            <w:t xml:space="preserve">Código: </w:t>
          </w:r>
        </w:p>
        <w:p w14:paraId="6DEED0DC" w14:textId="7E5FB1CB" w:rsidR="00DB0655" w:rsidRPr="00436873" w:rsidRDefault="00DB0655" w:rsidP="007C0DBF">
          <w:pPr>
            <w:jc w:val="center"/>
            <w:rPr>
              <w:sz w:val="20"/>
            </w:rPr>
          </w:pPr>
        </w:p>
      </w:tc>
    </w:tr>
    <w:tr w:rsidR="00DB0655" w:rsidRPr="00436873" w14:paraId="57893789" w14:textId="77777777" w:rsidTr="008A36F2">
      <w:trPr>
        <w:cantSplit/>
        <w:trHeight w:val="108"/>
        <w:jc w:val="center"/>
      </w:trPr>
      <w:tc>
        <w:tcPr>
          <w:tcW w:w="1880" w:type="dxa"/>
          <w:vMerge/>
          <w:vAlign w:val="center"/>
        </w:tcPr>
        <w:p w14:paraId="1D6C87F6" w14:textId="77777777" w:rsidR="00DB0655" w:rsidRPr="00436873" w:rsidRDefault="00DB0655" w:rsidP="007F799D">
          <w:pPr>
            <w:jc w:val="center"/>
            <w:rPr>
              <w:sz w:val="20"/>
            </w:rPr>
          </w:pPr>
        </w:p>
      </w:tc>
      <w:tc>
        <w:tcPr>
          <w:tcW w:w="6963" w:type="dxa"/>
          <w:gridSpan w:val="3"/>
          <w:vMerge/>
          <w:tcBorders>
            <w:right w:val="nil"/>
          </w:tcBorders>
          <w:vAlign w:val="center"/>
        </w:tcPr>
        <w:p w14:paraId="67A8A821" w14:textId="77777777" w:rsidR="00DB0655" w:rsidRPr="00436873" w:rsidRDefault="00DB0655" w:rsidP="007F799D">
          <w:pPr>
            <w:pStyle w:val="Heading4"/>
            <w:jc w:val="center"/>
            <w:rPr>
              <w:sz w:val="20"/>
            </w:rPr>
          </w:pPr>
        </w:p>
      </w:tc>
      <w:tc>
        <w:tcPr>
          <w:tcW w:w="1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46E9EE" w14:textId="31BC8521" w:rsidR="00DB0655" w:rsidRPr="00436873" w:rsidRDefault="00DB0655" w:rsidP="00DF22F7">
          <w:pPr>
            <w:pStyle w:val="Heading1"/>
            <w:jc w:val="center"/>
            <w:rPr>
              <w:sz w:val="20"/>
            </w:rPr>
          </w:pPr>
          <w:r w:rsidRPr="00436873">
            <w:rPr>
              <w:b w:val="0"/>
              <w:sz w:val="20"/>
            </w:rPr>
            <w:t>Versión: 0</w:t>
          </w:r>
          <w:r w:rsidR="00365A76">
            <w:rPr>
              <w:b w:val="0"/>
              <w:sz w:val="20"/>
            </w:rPr>
            <w:t>1</w:t>
          </w:r>
        </w:p>
      </w:tc>
    </w:tr>
    <w:tr w:rsidR="00DB0655" w:rsidRPr="00436873" w14:paraId="3A6CD9D2" w14:textId="77777777" w:rsidTr="008A36F2">
      <w:trPr>
        <w:cantSplit/>
        <w:trHeight w:val="212"/>
        <w:jc w:val="center"/>
      </w:trPr>
      <w:tc>
        <w:tcPr>
          <w:tcW w:w="1880" w:type="dxa"/>
          <w:vMerge/>
          <w:tcBorders>
            <w:bottom w:val="nil"/>
          </w:tcBorders>
          <w:vAlign w:val="center"/>
        </w:tcPr>
        <w:p w14:paraId="46246813" w14:textId="77777777" w:rsidR="00DB0655" w:rsidRPr="00436873" w:rsidRDefault="00DB0655" w:rsidP="007F799D">
          <w:pPr>
            <w:jc w:val="center"/>
            <w:rPr>
              <w:sz w:val="20"/>
            </w:rPr>
          </w:pPr>
        </w:p>
      </w:tc>
      <w:tc>
        <w:tcPr>
          <w:tcW w:w="6963" w:type="dxa"/>
          <w:gridSpan w:val="3"/>
          <w:vMerge/>
          <w:tcBorders>
            <w:bottom w:val="nil"/>
          </w:tcBorders>
          <w:vAlign w:val="center"/>
        </w:tcPr>
        <w:p w14:paraId="7DB96A8E" w14:textId="77777777" w:rsidR="00DB0655" w:rsidRPr="00436873" w:rsidRDefault="00DB0655" w:rsidP="007F799D">
          <w:pPr>
            <w:jc w:val="center"/>
            <w:rPr>
              <w:b/>
              <w:sz w:val="20"/>
            </w:rPr>
          </w:pPr>
        </w:p>
      </w:tc>
      <w:tc>
        <w:tcPr>
          <w:tcW w:w="1923" w:type="dxa"/>
          <w:tcBorders>
            <w:top w:val="nil"/>
            <w:bottom w:val="nil"/>
          </w:tcBorders>
          <w:vAlign w:val="center"/>
        </w:tcPr>
        <w:p w14:paraId="4D39B8A1" w14:textId="7EC436ED" w:rsidR="00DB0655" w:rsidRPr="00436873" w:rsidRDefault="00DB0655" w:rsidP="007F799D">
          <w:pPr>
            <w:pStyle w:val="Heading1"/>
            <w:jc w:val="center"/>
            <w:rPr>
              <w:b w:val="0"/>
              <w:sz w:val="20"/>
            </w:rPr>
          </w:pPr>
          <w:r w:rsidRPr="00436873">
            <w:rPr>
              <w:b w:val="0"/>
              <w:sz w:val="20"/>
            </w:rPr>
            <w:t xml:space="preserve">Página </w:t>
          </w:r>
          <w:r w:rsidRPr="00436873">
            <w:rPr>
              <w:b w:val="0"/>
              <w:sz w:val="20"/>
            </w:rPr>
            <w:fldChar w:fldCharType="begin"/>
          </w:r>
          <w:r w:rsidRPr="00436873">
            <w:rPr>
              <w:b w:val="0"/>
              <w:sz w:val="20"/>
            </w:rPr>
            <w:instrText>PAGE  \* Arabic  \* MERGEFORMAT</w:instrText>
          </w:r>
          <w:r w:rsidRPr="00436873">
            <w:rPr>
              <w:b w:val="0"/>
              <w:sz w:val="20"/>
            </w:rPr>
            <w:fldChar w:fldCharType="separate"/>
          </w:r>
          <w:r w:rsidR="00F01149">
            <w:rPr>
              <w:b w:val="0"/>
              <w:noProof/>
              <w:sz w:val="20"/>
            </w:rPr>
            <w:t>1</w:t>
          </w:r>
          <w:r w:rsidRPr="00436873">
            <w:rPr>
              <w:b w:val="0"/>
              <w:sz w:val="20"/>
            </w:rPr>
            <w:fldChar w:fldCharType="end"/>
          </w:r>
          <w:r w:rsidRPr="00436873">
            <w:rPr>
              <w:b w:val="0"/>
              <w:sz w:val="20"/>
            </w:rPr>
            <w:t xml:space="preserve"> de </w:t>
          </w:r>
          <w:r w:rsidRPr="00436873">
            <w:rPr>
              <w:b w:val="0"/>
              <w:sz w:val="20"/>
            </w:rPr>
            <w:fldChar w:fldCharType="begin"/>
          </w:r>
          <w:r w:rsidRPr="00436873">
            <w:rPr>
              <w:b w:val="0"/>
              <w:sz w:val="20"/>
            </w:rPr>
            <w:instrText>NUMPAGES  \* Arabic  \* MERGEFORMAT</w:instrText>
          </w:r>
          <w:r w:rsidRPr="00436873">
            <w:rPr>
              <w:b w:val="0"/>
              <w:sz w:val="20"/>
            </w:rPr>
            <w:fldChar w:fldCharType="separate"/>
          </w:r>
          <w:r w:rsidR="00F01149">
            <w:rPr>
              <w:b w:val="0"/>
              <w:noProof/>
              <w:sz w:val="20"/>
            </w:rPr>
            <w:t>6</w:t>
          </w:r>
          <w:r w:rsidRPr="00436873">
            <w:rPr>
              <w:b w:val="0"/>
              <w:sz w:val="20"/>
            </w:rPr>
            <w:fldChar w:fldCharType="end"/>
          </w:r>
        </w:p>
      </w:tc>
    </w:tr>
    <w:tr w:rsidR="00DB0655" w:rsidRPr="00436873" w14:paraId="27E9BCD4" w14:textId="77777777" w:rsidTr="008A36F2">
      <w:trPr>
        <w:cantSplit/>
        <w:trHeight w:val="121"/>
        <w:jc w:val="center"/>
      </w:trPr>
      <w:tc>
        <w:tcPr>
          <w:tcW w:w="38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CED2540" w14:textId="719FC542" w:rsidR="00DB0655" w:rsidRPr="00436873" w:rsidRDefault="00365A76" w:rsidP="007F799D">
          <w:pPr>
            <w:pStyle w:val="Heading2"/>
            <w:rPr>
              <w:b w:val="0"/>
              <w:sz w:val="20"/>
            </w:rPr>
          </w:pPr>
          <w:r>
            <w:rPr>
              <w:b w:val="0"/>
              <w:sz w:val="20"/>
            </w:rPr>
            <w:t>Creó</w:t>
          </w:r>
          <w:r w:rsidR="00DB0655" w:rsidRPr="00436873">
            <w:rPr>
              <w:b w:val="0"/>
              <w:sz w:val="20"/>
            </w:rPr>
            <w:t>:</w:t>
          </w:r>
        </w:p>
        <w:p w14:paraId="56EF1B67" w14:textId="77777777" w:rsidR="00185E28" w:rsidRDefault="00365A76" w:rsidP="001F76CB">
          <w:pPr>
            <w:jc w:val="center"/>
            <w:rPr>
              <w:sz w:val="20"/>
            </w:rPr>
          </w:pPr>
          <w:r>
            <w:rPr>
              <w:sz w:val="20"/>
            </w:rPr>
            <w:t>Juliana Acosta Uribe</w:t>
          </w:r>
        </w:p>
        <w:p w14:paraId="13AA4B98" w14:textId="339785A7" w:rsidR="00DB0655" w:rsidRPr="00436873" w:rsidRDefault="00DB0655" w:rsidP="001F76CB">
          <w:pPr>
            <w:jc w:val="center"/>
            <w:rPr>
              <w:sz w:val="20"/>
            </w:rPr>
          </w:pPr>
          <w:r w:rsidRPr="00436873">
            <w:rPr>
              <w:sz w:val="20"/>
            </w:rPr>
            <w:t>MD GNA</w:t>
          </w:r>
        </w:p>
      </w:tc>
      <w:tc>
        <w:tcPr>
          <w:tcW w:w="3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2C70766" w14:textId="77777777" w:rsidR="00DB0655" w:rsidRDefault="00DB0655" w:rsidP="00365A76">
          <w:pPr>
            <w:pStyle w:val="Heading2"/>
            <w:rPr>
              <w:b w:val="0"/>
              <w:sz w:val="20"/>
              <w:lang w:val="pt-BR"/>
            </w:rPr>
          </w:pPr>
          <w:proofErr w:type="spellStart"/>
          <w:r w:rsidRPr="00436873">
            <w:rPr>
              <w:b w:val="0"/>
              <w:sz w:val="20"/>
              <w:lang w:val="pt-BR"/>
            </w:rPr>
            <w:t>Revisó</w:t>
          </w:r>
          <w:proofErr w:type="spellEnd"/>
          <w:r w:rsidRPr="00436873">
            <w:rPr>
              <w:b w:val="0"/>
              <w:sz w:val="20"/>
              <w:lang w:val="pt-BR"/>
            </w:rPr>
            <w:t>:</w:t>
          </w:r>
        </w:p>
        <w:p w14:paraId="5873CF50" w14:textId="77777777" w:rsidR="00185E28" w:rsidRPr="00436873" w:rsidRDefault="00185E28" w:rsidP="00185E28">
          <w:pPr>
            <w:jc w:val="center"/>
            <w:rPr>
              <w:sz w:val="20"/>
              <w:lang w:val="pt-BR"/>
            </w:rPr>
          </w:pPr>
          <w:r w:rsidRPr="00436873">
            <w:rPr>
              <w:sz w:val="20"/>
              <w:lang w:val="pt-BR"/>
            </w:rPr>
            <w:t xml:space="preserve">Dr. Francisco </w:t>
          </w:r>
          <w:proofErr w:type="spellStart"/>
          <w:r w:rsidRPr="00436873">
            <w:rPr>
              <w:sz w:val="20"/>
              <w:lang w:val="pt-BR"/>
            </w:rPr>
            <w:t>Lopera</w:t>
          </w:r>
          <w:proofErr w:type="spellEnd"/>
          <w:r w:rsidRPr="00436873">
            <w:rPr>
              <w:sz w:val="20"/>
              <w:lang w:val="pt-BR"/>
            </w:rPr>
            <w:t xml:space="preserve"> R.</w:t>
          </w:r>
        </w:p>
        <w:p w14:paraId="1863321A" w14:textId="6DE50242" w:rsidR="00185E28" w:rsidRPr="00185E28" w:rsidRDefault="00185E28" w:rsidP="00185E28">
          <w:pPr>
            <w:jc w:val="center"/>
            <w:rPr>
              <w:lang w:val="pt-BR"/>
            </w:rPr>
          </w:pPr>
          <w:proofErr w:type="spellStart"/>
          <w:r w:rsidRPr="00436873">
            <w:rPr>
              <w:sz w:val="20"/>
              <w:lang w:val="pt-BR"/>
            </w:rPr>
            <w:t>Coordinador</w:t>
          </w:r>
          <w:proofErr w:type="spellEnd"/>
          <w:r w:rsidRPr="00436873">
            <w:rPr>
              <w:sz w:val="20"/>
              <w:lang w:val="pt-BR"/>
            </w:rPr>
            <w:t xml:space="preserve"> GNA</w:t>
          </w:r>
        </w:p>
      </w:tc>
      <w:tc>
        <w:tcPr>
          <w:tcW w:w="3446" w:type="dxa"/>
          <w:gridSpan w:val="2"/>
          <w:tcBorders>
            <w:left w:val="single" w:sz="4" w:space="0" w:color="auto"/>
          </w:tcBorders>
          <w:vAlign w:val="center"/>
        </w:tcPr>
        <w:p w14:paraId="3085BDFA" w14:textId="77777777" w:rsidR="00DB0655" w:rsidRPr="00436873" w:rsidRDefault="00DB0655" w:rsidP="007F799D">
          <w:pPr>
            <w:pStyle w:val="Heading2"/>
            <w:rPr>
              <w:b w:val="0"/>
              <w:sz w:val="20"/>
              <w:lang w:val="pt-BR"/>
            </w:rPr>
          </w:pPr>
          <w:r w:rsidRPr="00436873">
            <w:rPr>
              <w:b w:val="0"/>
              <w:sz w:val="20"/>
              <w:lang w:val="pt-BR"/>
            </w:rPr>
            <w:t>Aprobó:</w:t>
          </w:r>
        </w:p>
        <w:p w14:paraId="15D5F1F2" w14:textId="77777777" w:rsidR="00DB0655" w:rsidRPr="00436873" w:rsidRDefault="00DB0655" w:rsidP="002618E5">
          <w:pPr>
            <w:jc w:val="center"/>
            <w:rPr>
              <w:sz w:val="20"/>
              <w:lang w:val="pt-BR"/>
            </w:rPr>
          </w:pPr>
          <w:r w:rsidRPr="00436873">
            <w:rPr>
              <w:sz w:val="20"/>
              <w:lang w:val="pt-BR"/>
            </w:rPr>
            <w:t>Dr. Francisco Lopera R.</w:t>
          </w:r>
        </w:p>
        <w:p w14:paraId="4BAF8763" w14:textId="77777777" w:rsidR="00DB0655" w:rsidRPr="00436873" w:rsidRDefault="00DB0655" w:rsidP="002618E5">
          <w:pPr>
            <w:jc w:val="center"/>
            <w:rPr>
              <w:sz w:val="20"/>
              <w:lang w:val="pt-BR"/>
            </w:rPr>
          </w:pPr>
          <w:proofErr w:type="spellStart"/>
          <w:r w:rsidRPr="00436873">
            <w:rPr>
              <w:sz w:val="20"/>
              <w:lang w:val="pt-BR"/>
            </w:rPr>
            <w:t>Coordinador</w:t>
          </w:r>
          <w:proofErr w:type="spellEnd"/>
          <w:r w:rsidRPr="00436873">
            <w:rPr>
              <w:sz w:val="20"/>
              <w:lang w:val="pt-BR"/>
            </w:rPr>
            <w:t xml:space="preserve"> GNA</w:t>
          </w:r>
        </w:p>
      </w:tc>
    </w:tr>
    <w:tr w:rsidR="00DB0655" w:rsidRPr="00436873" w14:paraId="10694F3B" w14:textId="77777777" w:rsidTr="008A36F2">
      <w:trPr>
        <w:cantSplit/>
        <w:trHeight w:val="121"/>
        <w:jc w:val="center"/>
      </w:trPr>
      <w:tc>
        <w:tcPr>
          <w:tcW w:w="38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CFDDF04" w14:textId="6A823B16" w:rsidR="00DB0655" w:rsidRPr="00436873" w:rsidRDefault="00A84532" w:rsidP="007F799D">
          <w:pPr>
            <w:pStyle w:val="Heading2"/>
            <w:rPr>
              <w:b w:val="0"/>
              <w:sz w:val="20"/>
            </w:rPr>
          </w:pPr>
          <w:r>
            <w:rPr>
              <w:b w:val="0"/>
              <w:sz w:val="20"/>
            </w:rPr>
            <w:t>F</w:t>
          </w:r>
          <w:r w:rsidR="00DB0655" w:rsidRPr="00436873">
            <w:rPr>
              <w:b w:val="0"/>
              <w:sz w:val="20"/>
            </w:rPr>
            <w:t>echa:</w:t>
          </w:r>
        </w:p>
        <w:p w14:paraId="426179AA" w14:textId="54F2F457" w:rsidR="00DB0655" w:rsidRPr="00436873" w:rsidRDefault="00DB0655" w:rsidP="007F799D">
          <w:pPr>
            <w:jc w:val="center"/>
            <w:rPr>
              <w:sz w:val="20"/>
            </w:rPr>
          </w:pPr>
          <w:r>
            <w:rPr>
              <w:sz w:val="20"/>
            </w:rPr>
            <w:t>2</w:t>
          </w:r>
          <w:r w:rsidR="00365A76">
            <w:rPr>
              <w:sz w:val="20"/>
            </w:rPr>
            <w:t>1</w:t>
          </w:r>
          <w:r>
            <w:rPr>
              <w:sz w:val="20"/>
            </w:rPr>
            <w:t>/0</w:t>
          </w:r>
          <w:r w:rsidR="00365A76">
            <w:rPr>
              <w:sz w:val="20"/>
            </w:rPr>
            <w:t>1</w:t>
          </w:r>
          <w:r>
            <w:rPr>
              <w:sz w:val="20"/>
            </w:rPr>
            <w:t>/202</w:t>
          </w:r>
          <w:r w:rsidR="00365A76">
            <w:rPr>
              <w:sz w:val="20"/>
            </w:rPr>
            <w:t>2</w:t>
          </w:r>
        </w:p>
      </w:tc>
      <w:tc>
        <w:tcPr>
          <w:tcW w:w="3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0854719" w14:textId="404194F8" w:rsidR="00DB0655" w:rsidRDefault="00DB0655" w:rsidP="007F799D">
          <w:pPr>
            <w:pStyle w:val="Heading2"/>
            <w:rPr>
              <w:b w:val="0"/>
              <w:sz w:val="20"/>
            </w:rPr>
          </w:pPr>
          <w:r w:rsidRPr="00436873">
            <w:rPr>
              <w:b w:val="0"/>
              <w:sz w:val="20"/>
            </w:rPr>
            <w:t>Fecha:</w:t>
          </w:r>
        </w:p>
        <w:p w14:paraId="040569D8" w14:textId="3BAD28F5" w:rsidR="00DB0655" w:rsidRPr="00436873" w:rsidRDefault="00A84532" w:rsidP="007B70AA">
          <w:pPr>
            <w:jc w:val="center"/>
            <w:rPr>
              <w:sz w:val="20"/>
            </w:rPr>
          </w:pPr>
          <w:r w:rsidRPr="00A84532">
            <w:rPr>
              <w:sz w:val="20"/>
            </w:rPr>
            <w:t>0</w:t>
          </w:r>
          <w:r w:rsidR="00185E28">
            <w:rPr>
              <w:sz w:val="20"/>
            </w:rPr>
            <w:t>25/</w:t>
          </w:r>
          <w:r w:rsidRPr="00A84532">
            <w:rPr>
              <w:sz w:val="20"/>
            </w:rPr>
            <w:t>0</w:t>
          </w:r>
          <w:r w:rsidR="00185E28">
            <w:rPr>
              <w:sz w:val="20"/>
            </w:rPr>
            <w:t>1</w:t>
          </w:r>
          <w:r w:rsidRPr="00A84532">
            <w:rPr>
              <w:sz w:val="20"/>
            </w:rPr>
            <w:t>/202</w:t>
          </w:r>
          <w:r w:rsidR="00365A76">
            <w:rPr>
              <w:sz w:val="20"/>
            </w:rPr>
            <w:t>2</w:t>
          </w:r>
        </w:p>
      </w:tc>
      <w:tc>
        <w:tcPr>
          <w:tcW w:w="3446" w:type="dxa"/>
          <w:gridSpan w:val="2"/>
          <w:tcBorders>
            <w:left w:val="single" w:sz="4" w:space="0" w:color="auto"/>
          </w:tcBorders>
          <w:vAlign w:val="center"/>
        </w:tcPr>
        <w:p w14:paraId="5EBA3C30" w14:textId="6E9473BC" w:rsidR="00DB0655" w:rsidRDefault="00DB0655" w:rsidP="007F799D">
          <w:pPr>
            <w:pStyle w:val="Heading2"/>
            <w:rPr>
              <w:b w:val="0"/>
              <w:sz w:val="20"/>
            </w:rPr>
          </w:pPr>
          <w:r w:rsidRPr="00436873">
            <w:rPr>
              <w:b w:val="0"/>
              <w:sz w:val="20"/>
            </w:rPr>
            <w:t>Fecha:</w:t>
          </w:r>
        </w:p>
        <w:p w14:paraId="29A3EA89" w14:textId="00BDBFAD" w:rsidR="00DB0655" w:rsidRPr="00436873" w:rsidRDefault="00185E28" w:rsidP="007B70AA">
          <w:pPr>
            <w:jc w:val="center"/>
            <w:rPr>
              <w:b/>
              <w:sz w:val="20"/>
            </w:rPr>
          </w:pPr>
          <w:r w:rsidRPr="00A84532">
            <w:rPr>
              <w:sz w:val="20"/>
            </w:rPr>
            <w:t>0</w:t>
          </w:r>
          <w:r>
            <w:rPr>
              <w:sz w:val="20"/>
            </w:rPr>
            <w:t>25/</w:t>
          </w:r>
          <w:r w:rsidRPr="00A84532">
            <w:rPr>
              <w:sz w:val="20"/>
            </w:rPr>
            <w:t>0</w:t>
          </w:r>
          <w:r>
            <w:rPr>
              <w:sz w:val="20"/>
            </w:rPr>
            <w:t>1</w:t>
          </w:r>
          <w:r w:rsidR="00A84532" w:rsidRPr="00A84532">
            <w:rPr>
              <w:sz w:val="20"/>
            </w:rPr>
            <w:t>/202</w:t>
          </w:r>
          <w:r w:rsidR="00365A76">
            <w:rPr>
              <w:sz w:val="20"/>
            </w:rPr>
            <w:t>2</w:t>
          </w:r>
        </w:p>
      </w:tc>
    </w:tr>
  </w:tbl>
  <w:p w14:paraId="33114C85" w14:textId="5E2A97AC" w:rsidR="00DB0655" w:rsidRDefault="00DB0655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3FA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097670"/>
    <w:multiLevelType w:val="hybridMultilevel"/>
    <w:tmpl w:val="15DA948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66410"/>
    <w:multiLevelType w:val="hybridMultilevel"/>
    <w:tmpl w:val="A7F84E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7103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2E377D"/>
    <w:multiLevelType w:val="multilevel"/>
    <w:tmpl w:val="EBA4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41D79"/>
    <w:multiLevelType w:val="singleLevel"/>
    <w:tmpl w:val="0DE45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DE5DDD"/>
    <w:multiLevelType w:val="hybridMultilevel"/>
    <w:tmpl w:val="8C423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2440"/>
    <w:multiLevelType w:val="hybridMultilevel"/>
    <w:tmpl w:val="C6BE1FD2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2E0669D0"/>
    <w:multiLevelType w:val="singleLevel"/>
    <w:tmpl w:val="0DE450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755CF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E227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50669"/>
    <w:multiLevelType w:val="multilevel"/>
    <w:tmpl w:val="53E2731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EE323B"/>
    <w:multiLevelType w:val="hybridMultilevel"/>
    <w:tmpl w:val="C0145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B17E5"/>
    <w:multiLevelType w:val="multilevel"/>
    <w:tmpl w:val="AFF26968"/>
    <w:lvl w:ilvl="0">
      <w:start w:val="5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0E1015"/>
    <w:multiLevelType w:val="multilevel"/>
    <w:tmpl w:val="51D497A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C0139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2E30631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8850AD"/>
    <w:multiLevelType w:val="multilevel"/>
    <w:tmpl w:val="77F8D42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67613F2F"/>
    <w:multiLevelType w:val="multilevel"/>
    <w:tmpl w:val="FCD4D382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574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6825B8"/>
    <w:multiLevelType w:val="singleLevel"/>
    <w:tmpl w:val="9C08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9291BC9"/>
    <w:multiLevelType w:val="hybridMultilevel"/>
    <w:tmpl w:val="52C015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9022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7B11D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D86B36"/>
    <w:multiLevelType w:val="hybridMultilevel"/>
    <w:tmpl w:val="0A720E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0600C"/>
    <w:multiLevelType w:val="multilevel"/>
    <w:tmpl w:val="EF24F11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7F3B3D86"/>
    <w:multiLevelType w:val="multilevel"/>
    <w:tmpl w:val="AC34B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4"/>
  </w:num>
  <w:num w:numId="5">
    <w:abstractNumId w:val="11"/>
  </w:num>
  <w:num w:numId="6">
    <w:abstractNumId w:val="22"/>
  </w:num>
  <w:num w:numId="7">
    <w:abstractNumId w:val="0"/>
  </w:num>
  <w:num w:numId="8">
    <w:abstractNumId w:val="25"/>
  </w:num>
  <w:num w:numId="9">
    <w:abstractNumId w:val="8"/>
  </w:num>
  <w:num w:numId="10">
    <w:abstractNumId w:val="5"/>
  </w:num>
  <w:num w:numId="11">
    <w:abstractNumId w:val="19"/>
  </w:num>
  <w:num w:numId="12">
    <w:abstractNumId w:val="13"/>
  </w:num>
  <w:num w:numId="13">
    <w:abstractNumId w:val="3"/>
  </w:num>
  <w:num w:numId="14">
    <w:abstractNumId w:val="16"/>
  </w:num>
  <w:num w:numId="15">
    <w:abstractNumId w:val="12"/>
  </w:num>
  <w:num w:numId="16">
    <w:abstractNumId w:val="17"/>
  </w:num>
  <w:num w:numId="17">
    <w:abstractNumId w:val="24"/>
  </w:num>
  <w:num w:numId="18">
    <w:abstractNumId w:val="2"/>
  </w:num>
  <w:num w:numId="19">
    <w:abstractNumId w:val="7"/>
  </w:num>
  <w:num w:numId="20">
    <w:abstractNumId w:val="18"/>
  </w:num>
  <w:num w:numId="21">
    <w:abstractNumId w:val="20"/>
  </w:num>
  <w:num w:numId="22">
    <w:abstractNumId w:val="6"/>
  </w:num>
  <w:num w:numId="23">
    <w:abstractNumId w:val="23"/>
  </w:num>
  <w:num w:numId="24">
    <w:abstractNumId w:val="1"/>
  </w:num>
  <w:num w:numId="25">
    <w:abstractNumId w:val="10"/>
  </w:num>
  <w:num w:numId="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23"/>
    <w:rsid w:val="00015C8E"/>
    <w:rsid w:val="0002039C"/>
    <w:rsid w:val="00025E00"/>
    <w:rsid w:val="00027E69"/>
    <w:rsid w:val="00040F52"/>
    <w:rsid w:val="0004416C"/>
    <w:rsid w:val="00056DD2"/>
    <w:rsid w:val="00061B15"/>
    <w:rsid w:val="00084B51"/>
    <w:rsid w:val="000C0D9E"/>
    <w:rsid w:val="000E2FF1"/>
    <w:rsid w:val="000E38D7"/>
    <w:rsid w:val="000F22C1"/>
    <w:rsid w:val="00122BA0"/>
    <w:rsid w:val="001275D2"/>
    <w:rsid w:val="00146C35"/>
    <w:rsid w:val="00147B54"/>
    <w:rsid w:val="00152442"/>
    <w:rsid w:val="001558EA"/>
    <w:rsid w:val="001665A2"/>
    <w:rsid w:val="00183EDB"/>
    <w:rsid w:val="00185E28"/>
    <w:rsid w:val="00197DBB"/>
    <w:rsid w:val="001B52AD"/>
    <w:rsid w:val="001D2E99"/>
    <w:rsid w:val="001D7AAA"/>
    <w:rsid w:val="001F53F2"/>
    <w:rsid w:val="001F5F90"/>
    <w:rsid w:val="001F76CB"/>
    <w:rsid w:val="00201D5D"/>
    <w:rsid w:val="002212E2"/>
    <w:rsid w:val="0025262A"/>
    <w:rsid w:val="00253347"/>
    <w:rsid w:val="0026151F"/>
    <w:rsid w:val="002618E5"/>
    <w:rsid w:val="0026437A"/>
    <w:rsid w:val="00267A0D"/>
    <w:rsid w:val="002774A7"/>
    <w:rsid w:val="00286961"/>
    <w:rsid w:val="00293AB7"/>
    <w:rsid w:val="002A18A0"/>
    <w:rsid w:val="002A257C"/>
    <w:rsid w:val="002B0CE2"/>
    <w:rsid w:val="002B60AF"/>
    <w:rsid w:val="002E4134"/>
    <w:rsid w:val="002F05F1"/>
    <w:rsid w:val="002F2EDA"/>
    <w:rsid w:val="002F307D"/>
    <w:rsid w:val="002F3C44"/>
    <w:rsid w:val="002F6255"/>
    <w:rsid w:val="00306435"/>
    <w:rsid w:val="00307D14"/>
    <w:rsid w:val="00315FB4"/>
    <w:rsid w:val="003228D1"/>
    <w:rsid w:val="00334B21"/>
    <w:rsid w:val="003412A8"/>
    <w:rsid w:val="00365A76"/>
    <w:rsid w:val="00370751"/>
    <w:rsid w:val="003A21AE"/>
    <w:rsid w:val="003A43ED"/>
    <w:rsid w:val="003B0C56"/>
    <w:rsid w:val="003D4A7D"/>
    <w:rsid w:val="003E363E"/>
    <w:rsid w:val="003F766A"/>
    <w:rsid w:val="00436873"/>
    <w:rsid w:val="0045187E"/>
    <w:rsid w:val="00462C49"/>
    <w:rsid w:val="00467028"/>
    <w:rsid w:val="00472F02"/>
    <w:rsid w:val="004A11BF"/>
    <w:rsid w:val="004A5393"/>
    <w:rsid w:val="004D167D"/>
    <w:rsid w:val="004D6F5C"/>
    <w:rsid w:val="004F7909"/>
    <w:rsid w:val="00502181"/>
    <w:rsid w:val="00511B62"/>
    <w:rsid w:val="005141D4"/>
    <w:rsid w:val="005220FF"/>
    <w:rsid w:val="00532143"/>
    <w:rsid w:val="005334BD"/>
    <w:rsid w:val="00546850"/>
    <w:rsid w:val="005502C8"/>
    <w:rsid w:val="005572EF"/>
    <w:rsid w:val="00557DC2"/>
    <w:rsid w:val="00560950"/>
    <w:rsid w:val="00560DE2"/>
    <w:rsid w:val="00563C11"/>
    <w:rsid w:val="00570295"/>
    <w:rsid w:val="005751B8"/>
    <w:rsid w:val="00586690"/>
    <w:rsid w:val="005A0A23"/>
    <w:rsid w:val="005A6ECF"/>
    <w:rsid w:val="005B5A44"/>
    <w:rsid w:val="005D177B"/>
    <w:rsid w:val="005D49B6"/>
    <w:rsid w:val="005E6AC6"/>
    <w:rsid w:val="005F0A62"/>
    <w:rsid w:val="00602A24"/>
    <w:rsid w:val="00641332"/>
    <w:rsid w:val="00652352"/>
    <w:rsid w:val="00652F60"/>
    <w:rsid w:val="0066732B"/>
    <w:rsid w:val="00671B41"/>
    <w:rsid w:val="00675B0A"/>
    <w:rsid w:val="006949A9"/>
    <w:rsid w:val="006D42AF"/>
    <w:rsid w:val="006D5AD2"/>
    <w:rsid w:val="006E216A"/>
    <w:rsid w:val="006F5033"/>
    <w:rsid w:val="00746F34"/>
    <w:rsid w:val="0075362F"/>
    <w:rsid w:val="00764788"/>
    <w:rsid w:val="007647C4"/>
    <w:rsid w:val="0076793C"/>
    <w:rsid w:val="007A36BD"/>
    <w:rsid w:val="007A6179"/>
    <w:rsid w:val="007A65EE"/>
    <w:rsid w:val="007B70AA"/>
    <w:rsid w:val="007C0C47"/>
    <w:rsid w:val="007C0DBF"/>
    <w:rsid w:val="007E6AC6"/>
    <w:rsid w:val="007E6D5C"/>
    <w:rsid w:val="007E7B68"/>
    <w:rsid w:val="007F799D"/>
    <w:rsid w:val="008119DA"/>
    <w:rsid w:val="0081737D"/>
    <w:rsid w:val="008207C4"/>
    <w:rsid w:val="0082108C"/>
    <w:rsid w:val="00830A3E"/>
    <w:rsid w:val="00835CCA"/>
    <w:rsid w:val="00847CCC"/>
    <w:rsid w:val="00864A59"/>
    <w:rsid w:val="00871268"/>
    <w:rsid w:val="00882320"/>
    <w:rsid w:val="0089664C"/>
    <w:rsid w:val="008A1272"/>
    <w:rsid w:val="008A2A22"/>
    <w:rsid w:val="008A36F2"/>
    <w:rsid w:val="008A7A40"/>
    <w:rsid w:val="008C529B"/>
    <w:rsid w:val="00904D68"/>
    <w:rsid w:val="00924457"/>
    <w:rsid w:val="00936B40"/>
    <w:rsid w:val="009C576E"/>
    <w:rsid w:val="009D3A9E"/>
    <w:rsid w:val="009E6CF5"/>
    <w:rsid w:val="009F0724"/>
    <w:rsid w:val="009F45F1"/>
    <w:rsid w:val="00A06BF5"/>
    <w:rsid w:val="00A320D7"/>
    <w:rsid w:val="00A33370"/>
    <w:rsid w:val="00A34B3D"/>
    <w:rsid w:val="00A451B0"/>
    <w:rsid w:val="00A63D18"/>
    <w:rsid w:val="00A72E99"/>
    <w:rsid w:val="00A744DC"/>
    <w:rsid w:val="00A84532"/>
    <w:rsid w:val="00B100CC"/>
    <w:rsid w:val="00B11684"/>
    <w:rsid w:val="00B3711B"/>
    <w:rsid w:val="00B75BED"/>
    <w:rsid w:val="00B75E48"/>
    <w:rsid w:val="00B8137C"/>
    <w:rsid w:val="00B85561"/>
    <w:rsid w:val="00BA6464"/>
    <w:rsid w:val="00BA64ED"/>
    <w:rsid w:val="00BB1976"/>
    <w:rsid w:val="00BB5B3A"/>
    <w:rsid w:val="00BC1C66"/>
    <w:rsid w:val="00BC3E38"/>
    <w:rsid w:val="00BF3611"/>
    <w:rsid w:val="00C04870"/>
    <w:rsid w:val="00C13AD5"/>
    <w:rsid w:val="00C23C42"/>
    <w:rsid w:val="00C37EDA"/>
    <w:rsid w:val="00C40FCE"/>
    <w:rsid w:val="00C4534A"/>
    <w:rsid w:val="00C45ED5"/>
    <w:rsid w:val="00C52212"/>
    <w:rsid w:val="00C67FF9"/>
    <w:rsid w:val="00C72874"/>
    <w:rsid w:val="00C75087"/>
    <w:rsid w:val="00C75BBF"/>
    <w:rsid w:val="00C7651C"/>
    <w:rsid w:val="00C875D7"/>
    <w:rsid w:val="00CA4983"/>
    <w:rsid w:val="00CA55CF"/>
    <w:rsid w:val="00CB4FFB"/>
    <w:rsid w:val="00CE3D3D"/>
    <w:rsid w:val="00CE710A"/>
    <w:rsid w:val="00D01586"/>
    <w:rsid w:val="00D04452"/>
    <w:rsid w:val="00D12482"/>
    <w:rsid w:val="00D17708"/>
    <w:rsid w:val="00D22675"/>
    <w:rsid w:val="00D31361"/>
    <w:rsid w:val="00D54A18"/>
    <w:rsid w:val="00D55BD8"/>
    <w:rsid w:val="00D63A15"/>
    <w:rsid w:val="00D708AF"/>
    <w:rsid w:val="00D954D9"/>
    <w:rsid w:val="00DA3014"/>
    <w:rsid w:val="00DB0655"/>
    <w:rsid w:val="00DB30C1"/>
    <w:rsid w:val="00DE455D"/>
    <w:rsid w:val="00DF22F7"/>
    <w:rsid w:val="00E30131"/>
    <w:rsid w:val="00E336DF"/>
    <w:rsid w:val="00E46289"/>
    <w:rsid w:val="00E462C7"/>
    <w:rsid w:val="00E73DA7"/>
    <w:rsid w:val="00E8448D"/>
    <w:rsid w:val="00E92A64"/>
    <w:rsid w:val="00EA36D6"/>
    <w:rsid w:val="00EB4637"/>
    <w:rsid w:val="00EB648E"/>
    <w:rsid w:val="00EE110E"/>
    <w:rsid w:val="00EE79FA"/>
    <w:rsid w:val="00EF2CF9"/>
    <w:rsid w:val="00F01149"/>
    <w:rsid w:val="00F01824"/>
    <w:rsid w:val="00F46D53"/>
    <w:rsid w:val="00F50411"/>
    <w:rsid w:val="00F5777F"/>
    <w:rsid w:val="00F83155"/>
    <w:rsid w:val="00F8666F"/>
    <w:rsid w:val="00F94C91"/>
    <w:rsid w:val="00FC013F"/>
    <w:rsid w:val="00FC19FE"/>
    <w:rsid w:val="00FC76A4"/>
    <w:rsid w:val="00FD0504"/>
    <w:rsid w:val="00FD378F"/>
    <w:rsid w:val="00FE003E"/>
    <w:rsid w:val="00FE6983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D4097"/>
  <w15:docId w15:val="{9F4DFE79-0C83-8245-9A2A-AF98EC64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FF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paragraph" w:styleId="BodyText3">
    <w:name w:val="Body Text 3"/>
    <w:basedOn w:val="Normal"/>
    <w:rPr>
      <w:b/>
      <w:color w:val="000000"/>
      <w:lang w:val="es-ES_tradn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rFonts w:ascii="Arial" w:hAnsi="Arial"/>
      <w:color w:val="0000FF"/>
      <w:sz w:val="24"/>
      <w:u w:val="none"/>
    </w:rPr>
  </w:style>
  <w:style w:type="character" w:styleId="FollowedHyperlink">
    <w:name w:val="FollowedHyperlink"/>
    <w:rPr>
      <w:rFonts w:ascii="Arial" w:hAnsi="Arial"/>
      <w:color w:val="800080"/>
      <w:sz w:val="24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1D4"/>
    <w:pPr>
      <w:ind w:left="708"/>
    </w:pPr>
  </w:style>
  <w:style w:type="character" w:customStyle="1" w:styleId="Heading1Char">
    <w:name w:val="Heading 1 Char"/>
    <w:link w:val="Heading1"/>
    <w:rsid w:val="00C875D7"/>
    <w:rPr>
      <w:rFonts w:ascii="Arial" w:hAnsi="Arial"/>
      <w:b/>
      <w:sz w:val="24"/>
      <w:lang w:val="es-ES" w:eastAsia="es-ES"/>
    </w:rPr>
  </w:style>
  <w:style w:type="character" w:customStyle="1" w:styleId="Heading2Char">
    <w:name w:val="Heading 2 Char"/>
    <w:link w:val="Heading2"/>
    <w:rsid w:val="00C875D7"/>
    <w:rPr>
      <w:rFonts w:ascii="Arial" w:hAnsi="Arial"/>
      <w:b/>
      <w:sz w:val="24"/>
      <w:lang w:val="es-ES" w:eastAsia="es-ES"/>
    </w:rPr>
  </w:style>
  <w:style w:type="character" w:customStyle="1" w:styleId="Heading4Char">
    <w:name w:val="Heading 4 Char"/>
    <w:link w:val="Heading4"/>
    <w:rsid w:val="00061B15"/>
    <w:rPr>
      <w:rFonts w:ascii="Arial" w:hAnsi="Arial"/>
      <w:b/>
      <w:sz w:val="16"/>
      <w:lang w:val="es-ES" w:eastAsia="es-ES"/>
    </w:rPr>
  </w:style>
  <w:style w:type="table" w:styleId="TableGrid">
    <w:name w:val="Table Grid"/>
    <w:basedOn w:val="TableNormal"/>
    <w:rsid w:val="0020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WW8Num1z1">
    <w:name w:val="WW8Num1z1"/>
    <w:rsid w:val="00641332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64133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F22F7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D177B"/>
    <w:pPr>
      <w:spacing w:before="100" w:beforeAutospacing="1" w:after="100" w:afterAutospacing="1"/>
    </w:pPr>
    <w:rPr>
      <w:rFonts w:ascii="Times New Roman" w:hAnsi="Times New Roman"/>
      <w:szCs w:val="24"/>
      <w:lang w:val="es-CO" w:eastAsia="es-MX"/>
    </w:rPr>
  </w:style>
  <w:style w:type="character" w:styleId="CommentReference">
    <w:name w:val="annotation reference"/>
    <w:basedOn w:val="DefaultParagraphFont"/>
    <w:rsid w:val="00A744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44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44DC"/>
    <w:rPr>
      <w:rFonts w:ascii="Arial" w:hAnsi="Arial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4DC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F799-588B-40FE-8D34-8AB6B84A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LOGOTIPO</vt:lpstr>
      <vt:lpstr>LOGOTIPO</vt:lpstr>
    </vt:vector>
  </TitlesOfParts>
  <Company/>
  <LinksUpToDate>false</LinksUpToDate>
  <CharactersWithSpaces>1759</CharactersWithSpaces>
  <SharedDoc>false</SharedDoc>
  <HLinks>
    <vt:vector size="6" baseType="variant"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mailto:floperar@gmail.com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</dc:title>
  <dc:subject/>
  <dc:creator>Vicerrectoria Administrativa</dc:creator>
  <cp:keywords/>
  <cp:lastModifiedBy>Juliana Acosta Uribe</cp:lastModifiedBy>
  <cp:revision>10</cp:revision>
  <cp:lastPrinted>2021-04-13T02:03:00Z</cp:lastPrinted>
  <dcterms:created xsi:type="dcterms:W3CDTF">2022-01-21T23:46:00Z</dcterms:created>
  <dcterms:modified xsi:type="dcterms:W3CDTF">2022-01-28T18:47:00Z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17th edition (note)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http://www.zotero.org/styles/genome-medicine</vt:lpwstr>
  </property>
  <property fmtid="{D5CDD505-2E9C-101B-9397-08002B2CF9AE}" pid="15" name="Mendeley Recent Style Name 6_1">
    <vt:lpwstr>Genome Medicine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http://www.zotero.org/styles/the-american-journal-of-human-genetics</vt:lpwstr>
  </property>
  <property fmtid="{D5CDD505-2E9C-101B-9397-08002B2CF9AE}" pid="21" name="Mendeley Recent Style Name 9_1">
    <vt:lpwstr>The American Journal of Human Genetics</vt:lpwstr>
  </property>
</Properties>
</file>