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91" w:rsidRPr="00662834" w:rsidRDefault="00781B91" w:rsidP="00781B91">
      <w:pPr>
        <w:pStyle w:val="Ttulo1"/>
      </w:pPr>
      <w:bookmarkStart w:id="0" w:name="_Toc97832132"/>
      <w:r w:rsidRPr="00662834">
        <w:t>Anexos</w:t>
      </w:r>
      <w:bookmarkEnd w:id="0"/>
    </w:p>
    <w:p w:rsidR="00781B91" w:rsidRDefault="00781B91" w:rsidP="00781B91">
      <w:pPr>
        <w:pStyle w:val="Ttulo2"/>
      </w:pPr>
      <w:bookmarkStart w:id="1" w:name="_Toc97832133"/>
      <w:r w:rsidRPr="00662834">
        <w:t>Anexo 1</w:t>
      </w:r>
      <w:bookmarkEnd w:id="1"/>
    </w:p>
    <w:p w:rsidR="00781B91" w:rsidRPr="00662834" w:rsidRDefault="00781B91" w:rsidP="00781B91"/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8480"/>
      </w:tblGrid>
      <w:tr w:rsidR="00781B91" w:rsidRPr="00662834" w:rsidTr="0037637C">
        <w:trPr>
          <w:trHeight w:val="300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 </w:t>
            </w:r>
          </w:p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RESPUESTA A LA PREGUNTA: ¿Cuál es el motivo por el cual usted dejó de asistir a las capacitaciones programadas por Colanta?</w:t>
            </w:r>
          </w:p>
        </w:tc>
      </w:tr>
      <w:tr w:rsidR="00781B91" w:rsidRPr="00662834" w:rsidTr="0037637C">
        <w:trPr>
          <w:trHeight w:val="37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Alexander: Pues a mí siempre me ha gustado ir a las capacitaciones, ahora no se ha podido ir pues por lo de la pandemia, pero siempre que hace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C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olanta las capacitaciones a mí me gusta ir, desde que yo me doy cuenta a todas voy, inclusive estuve escuchando unas por internet, por la plataforma, pero como esta tan mala la señal no las pude seguir escuchando.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Valentina: ¿Por ejemplo las que yo he citado en quebrada negra no le ha llegado esa información?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 xml:space="preserve">Alexander: Las que usted hizo en quebrada negra yo nunca recibí esa información, porque hacían una en quebrada negra y otra en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bejorral, aunque uno pudiera asistir a la que a uno le quedara más fácil, yo iba a la de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bejorral que daban Camilo y el otro veterinario</w:t>
            </w:r>
          </w:p>
        </w:tc>
      </w:tr>
      <w:tr w:rsidR="00781B91" w:rsidRPr="00662834" w:rsidTr="0037637C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Adriana: Por los horarios tan complicados para uno asistir, no concuerdan con las labores que uno tiene</w:t>
            </w:r>
          </w:p>
        </w:tc>
      </w:tr>
      <w:tr w:rsidR="00781B91" w:rsidRPr="00662834" w:rsidTr="0037637C">
        <w:trPr>
          <w:trHeight w:val="18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Lo primero fue porque después de que empezó la pandemia no volvieron a haber pues reuniones y lo segundo con la última que hubo antes de la pandemia no pude asistir porque el horario era a las 10 de la mañana y hay veces queda muy difícil para uno salir a esa hora, pero cuando uno puede siempre hace la forma de asistir </w:t>
            </w:r>
          </w:p>
        </w:tc>
      </w:tr>
      <w:tr w:rsidR="00781B91" w:rsidRPr="00662834" w:rsidTr="0037637C">
        <w:trPr>
          <w:trHeight w:val="3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Pues a mí no me han vuelto a llamar, pues anteriormente nos llevaban o nos invitaban pero ya como que no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Valentina:¿Cómo lo invitaban antes?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Nos mandaban el carro o eso así pues ya no, ya con esta cosa ya esto se perdió todo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Camilo: ¿Pero usted se daba cuenta de las virtuales por ejemplo?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Si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Camilo: Pero usted no ha vuelto, o sea porque no volvió, porque no lo han vuelto a invitar, digámoslo así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Porque es que si a mí me invitan para yo ir  hasta por all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á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y por otra parte yo carro no tengo y a veces no pasa ni el bus entonces tengo que quedarme es aquí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Camilo: Entonces porque no se da cuenta y por motivo de transporte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Si</w:t>
            </w:r>
          </w:p>
        </w:tc>
      </w:tr>
      <w:tr w:rsidR="00781B91" w:rsidRPr="00662834" w:rsidTr="0037637C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Vendría a ser m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á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s que todo por la pandemia, la gente ya andaba muy desubicada en las reuniones</w:t>
            </w:r>
          </w:p>
        </w:tc>
      </w:tr>
      <w:tr w:rsidR="00781B91" w:rsidRPr="00662834" w:rsidTr="0037637C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lastRenderedPageBreak/>
              <w:t>Productor 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Por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que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no las habían vuelto a hacer, o sea, yo bajaba muy regularmente pero no las habían vuelto a hacer</w:t>
            </w:r>
          </w:p>
        </w:tc>
      </w:tr>
      <w:tr w:rsidR="00781B91" w:rsidRPr="00662834" w:rsidTr="0037637C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Pues porque no me he vuelto a dar cuenta sobre las charlas y las virtuales si mi doy cuenta, pero tal vez por ocupado</w:t>
            </w:r>
          </w:p>
        </w:tc>
      </w:tr>
      <w:tr w:rsidR="00781B91" w:rsidRPr="00662834" w:rsidTr="0037637C">
        <w:trPr>
          <w:trHeight w:val="18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Pues bueno yo deje de asistir por una parte porque me salí de la empresa y por otra parte pues como que uno ve que ir a hablar allá es como muy bueno otra cosa es venir a ver las realidades de la finca y las necesidades de la gente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 xml:space="preserve">Valentina: y ahora que está nuevamente con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C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olanta porque no volvi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ó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y a las virtuales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 xml:space="preserve">Pues sinceramente por una parte uno pues como en ese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W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hats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pp y eso como que no se entiende uno mucho y por otra parte que casi no lo invitan a uno</w:t>
            </w:r>
          </w:p>
        </w:tc>
      </w:tr>
      <w:tr w:rsidR="00781B91" w:rsidRPr="00662834" w:rsidTr="0037637C">
        <w:trPr>
          <w:trHeight w:val="15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Por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que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no nos volvimos a enterar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 xml:space="preserve">Valentina: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¿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y a las virtuales?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No me gustan, no saco tiempo para eso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 xml:space="preserve">Camilo: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¿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Pero a las presenciales si le gustaba?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Si</w:t>
            </w:r>
          </w:p>
        </w:tc>
      </w:tr>
      <w:tr w:rsidR="00781B91" w:rsidRPr="00662834" w:rsidTr="0037637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No me volví a dar cuenta de las reuniones</w:t>
            </w:r>
          </w:p>
        </w:tc>
      </w:tr>
    </w:tbl>
    <w:p w:rsidR="00781B91" w:rsidRPr="00662834" w:rsidRDefault="00781B91" w:rsidP="00781B91"/>
    <w:p w:rsidR="00781B91" w:rsidRDefault="00781B91" w:rsidP="00781B91">
      <w:pPr>
        <w:pStyle w:val="Ttulo2"/>
      </w:pPr>
      <w:bookmarkStart w:id="2" w:name="_Hlk65436302"/>
      <w:bookmarkStart w:id="3" w:name="_Hlk65436553"/>
      <w:bookmarkStart w:id="4" w:name="_Toc97832134"/>
      <w:bookmarkStart w:id="5" w:name="_GoBack"/>
      <w:bookmarkEnd w:id="2"/>
      <w:bookmarkEnd w:id="3"/>
      <w:bookmarkEnd w:id="5"/>
      <w:r>
        <w:t>Anexo 2</w:t>
      </w:r>
      <w:bookmarkEnd w:id="4"/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8020"/>
      </w:tblGrid>
      <w:tr w:rsidR="00781B91" w:rsidRPr="00662834" w:rsidTr="0037637C">
        <w:trPr>
          <w:trHeight w:val="30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 </w:t>
            </w:r>
          </w:p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RESPUESTA: ¿Con base en la pregunta anterior como podríamos mejorar?</w:t>
            </w:r>
          </w:p>
        </w:tc>
      </w:tr>
      <w:tr w:rsidR="00781B91" w:rsidRPr="00662834" w:rsidTr="0037637C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Alexander: De pronto el horario, que sea un horario que a uno le sirva, de 10 a 2 de la tarde, porque si va a empezar a las 2 y va a terminar a las 3 o 4 a uno no le queda</w:t>
            </w:r>
          </w:p>
        </w:tc>
      </w:tr>
      <w:tr w:rsidR="00781B91" w:rsidRPr="00662834" w:rsidTr="0037637C">
        <w:trPr>
          <w:trHeight w:val="21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Camilo: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¿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Como podr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í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amos mejorar eso, cambiar los horarios entre qu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é 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y qu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é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Adriana: Como nosotros tenemos tiempo disponible por ahí despu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és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de las 10 de la mañana por ahí hasta la 1 de la tarde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Camilo: ¿Y alguna otra recomendación?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Adriana: No eso es todo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 xml:space="preserve">Valentina: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¿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En general las charlas son bien, le parece que los temas son adecuados?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Adriana: Sí, todos son muy interesantes, aprende uno</w:t>
            </w:r>
          </w:p>
        </w:tc>
      </w:tr>
      <w:tr w:rsidR="00781B91" w:rsidRPr="00662834" w:rsidTr="0037637C">
        <w:trPr>
          <w:trHeight w:val="42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lastRenderedPageBreak/>
              <w:t>Productor 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También lo que yo veía que era muy desorganizado era la invitación a la gente porque yo era una de las que les colaboraba invitando la gente y a veces en los carrotanques mandaban las invitaciones cuando estaba don Elkin, después ya nada, era de pronto porque algún compañero lo llamaba a uno y le decía vea en tal parte verdad que hay reunión? por eso se daba uno cuenta, entonces </w:t>
            </w:r>
            <w:proofErr w:type="spellStart"/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ahi</w:t>
            </w:r>
            <w:proofErr w:type="spellEnd"/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veces hacían capacitaciones y la gente ni cuenta se daba, era muy bueno cuando mandaban los papelitos en los carrotanques porque entonces llegaban a todo tanque y toda persona se iba a dar cuenta de la capacitación o de la reunión o de lo que fuera uno a hacer.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Valentina: ¿y las virtuales?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Las virtuales por acá es super malo el internet, si uno se conecta una hora al momentico eso vuelve y esta caído, yo he bregado mucho, en la primer capacitación, en la primer asamblea nos estuvimos pero eso era a raticos, en la de este año yo ya no pude estar porque la verdad eso no me dio</w:t>
            </w:r>
          </w:p>
        </w:tc>
      </w:tr>
      <w:tr w:rsidR="00781B91" w:rsidRPr="00662834" w:rsidTr="0037637C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Ya sería lo que hacían anteriormente, enviándolas en el carro, la reunioncita allí, es que allí hay una caseta. Nosotros necesitamos el apoyo de ustedes porque estamos acabados</w:t>
            </w:r>
          </w:p>
        </w:tc>
      </w:tr>
      <w:tr w:rsidR="00781B91" w:rsidRPr="00662834" w:rsidTr="0037637C">
        <w:trPr>
          <w:trHeight w:val="15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Volviendo a convocar la gente a las reuniones a ver si vuelven y nos encarrilamos a las reuniones, como lo hacíamos antes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Valentina: ¿Cómo lo hacían antes?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El veterinario que nos asistía siempre nos mandaba la invitación por medio de los carrotanques y ya la gente se reunía</w:t>
            </w:r>
          </w:p>
        </w:tc>
      </w:tr>
      <w:tr w:rsidR="00781B91" w:rsidRPr="00662834" w:rsidTr="0037637C">
        <w:trPr>
          <w:trHeight w:val="30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Yo digo que mejorar no, es como concientizarnos nosotros mismos a que debemos aprender todos los días más, porque a mí me gustaba mucho porque era un horario cómodo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Valentina: ¿Qué horario tenían?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Eran de 10:30 a 11:30 am, pues lo único sería que a uno en mitad de semana le queda muy duro, en semana es muy duro uno asistir, pero a mi si me gustaría que volvieran a hacerlas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>Valentina: ¿Qué día sugiere entonces usted?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br/>
              <w:t xml:space="preserve">A mí me gustaría mucho por </w:t>
            </w:r>
            <w:proofErr w:type="spellStart"/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ahi</w:t>
            </w:r>
            <w:proofErr w:type="spellEnd"/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un domingo, los domingos que uno saca mucho tiempo </w:t>
            </w:r>
            <w:proofErr w:type="spellStart"/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pa</w:t>
            </w:r>
            <w:proofErr w:type="spellEnd"/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 xml:space="preserve"> hacer las cositas por de aparte de la finca</w:t>
            </w:r>
          </w:p>
        </w:tc>
      </w:tr>
      <w:tr w:rsidR="00781B91" w:rsidRPr="00662834" w:rsidTr="0037637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Todo está como bien</w:t>
            </w:r>
          </w:p>
        </w:tc>
      </w:tr>
      <w:tr w:rsidR="00781B91" w:rsidRPr="00662834" w:rsidTr="0037637C">
        <w:trPr>
          <w:trHeight w:val="18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Pues mejorar no se pues de pronto las capacitaciones presenciales, pero no sé cómo m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á</w:t>
            </w: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s directo, no como ir a decir allá vea es que esto es así y así y así que eso no es la realidad, es como una vez me visito un zootecnista, él era de la universidad de Antioquia y me decía vea a uno le enseñan una cosa en la universidad y uno sale al campo y es completamente distinto a lo que le enseñan a uno allá venir uno a las fincas a mirar lo que tiene la gente, los problemas de la gente</w:t>
            </w:r>
          </w:p>
        </w:tc>
      </w:tr>
      <w:tr w:rsidR="00781B91" w:rsidRPr="00662834" w:rsidTr="0037637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Que nos manden decir con los carrotanques como hacían antes</w:t>
            </w:r>
          </w:p>
        </w:tc>
      </w:tr>
      <w:tr w:rsidR="00781B91" w:rsidRPr="00662834" w:rsidTr="0037637C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CO"/>
              </w:rPr>
              <w:t>Productor 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91" w:rsidRPr="00662834" w:rsidRDefault="00781B91" w:rsidP="0037637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</w:pPr>
            <w:r w:rsidRPr="00662834">
              <w:rPr>
                <w:rFonts w:ascii="Calibri" w:eastAsia="Times New Roman" w:hAnsi="Calibri" w:cs="Times New Roman"/>
                <w:color w:val="000000"/>
                <w:sz w:val="22"/>
                <w:lang w:eastAsia="es-CO"/>
              </w:rPr>
              <w:t>Para la convocatoria a las charlas sería bueno que nos mandaran la invitación física en carrotanques</w:t>
            </w:r>
          </w:p>
        </w:tc>
      </w:tr>
    </w:tbl>
    <w:p w:rsidR="00781B91" w:rsidRPr="00662834" w:rsidRDefault="00781B91" w:rsidP="00781B91">
      <w:pPr>
        <w:spacing w:after="160" w:line="259" w:lineRule="auto"/>
        <w:jc w:val="left"/>
        <w:rPr>
          <w:rFonts w:cs="Times New Roman"/>
          <w:b/>
          <w:bCs/>
          <w:szCs w:val="24"/>
        </w:rPr>
      </w:pPr>
    </w:p>
    <w:p w:rsidR="00033210" w:rsidRDefault="00033210"/>
    <w:sectPr w:rsidR="00033210" w:rsidSect="00781B91">
      <w:headerReference w:type="default" r:id="rId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34" w:rsidRDefault="00781B91" w:rsidP="00FB4833">
    <w:pPr>
      <w:pStyle w:val="Encabezado"/>
      <w:jc w:val="left"/>
      <w:rPr>
        <w:sz w:val="20"/>
        <w:szCs w:val="20"/>
      </w:rPr>
    </w:pPr>
    <w:bookmarkStart w:id="6" w:name="_Hlk65433650"/>
    <w:r w:rsidRPr="0025421F">
      <w:rPr>
        <w:sz w:val="20"/>
        <w:szCs w:val="20"/>
      </w:rPr>
      <w:t>ARCHIVO FOTOGRÁFICO DE LA UNIVERSIDAD DE ANTIOQUIA</w:t>
    </w:r>
    <w:r>
      <w:rPr>
        <w:sz w:val="20"/>
        <w:szCs w:val="20"/>
      </w:rPr>
      <w:t>:</w:t>
    </w:r>
    <w:r w:rsidRPr="0025421F">
      <w:rPr>
        <w:sz w:val="20"/>
        <w:szCs w:val="20"/>
      </w:rPr>
      <w:t xml:space="preserve"> VALORACIÓN HISTÓRICA</w:t>
    </w:r>
    <w:r>
      <w:rPr>
        <w:sz w:val="20"/>
        <w:szCs w:val="20"/>
      </w:rPr>
      <w:t>...</w:t>
    </w:r>
    <w:bookmarkEnd w:id="6"/>
    <w:r>
      <w:tab/>
    </w:r>
    <w:r>
      <w:tab/>
    </w:r>
    <w:sdt>
      <w:sdtPr>
        <w:rPr>
          <w:sz w:val="20"/>
          <w:szCs w:val="20"/>
        </w:rPr>
        <w:id w:val="-737634807"/>
        <w:docPartObj>
          <w:docPartGallery w:val="Page Numbers (Top of Page)"/>
          <w:docPartUnique/>
        </w:docPartObj>
      </w:sdtPr>
      <w:sdtEndPr>
        <w:rPr>
          <w:sz w:val="24"/>
          <w:szCs w:val="22"/>
        </w:rPr>
      </w:sdtEndPr>
      <w:sdtContent>
        <w:r w:rsidRPr="0008236F">
          <w:rPr>
            <w:sz w:val="20"/>
            <w:szCs w:val="20"/>
          </w:rPr>
          <w:fldChar w:fldCharType="begin"/>
        </w:r>
        <w:r w:rsidRPr="0005625F">
          <w:rPr>
            <w:sz w:val="20"/>
            <w:szCs w:val="20"/>
          </w:rPr>
          <w:instrText>PAGE   \* MERGEFORMAT</w:instrText>
        </w:r>
        <w:r w:rsidRPr="0008236F">
          <w:rPr>
            <w:sz w:val="20"/>
            <w:szCs w:val="20"/>
          </w:rPr>
          <w:fldChar w:fldCharType="separate"/>
        </w:r>
        <w:r w:rsidRPr="001F7371">
          <w:rPr>
            <w:noProof/>
            <w:sz w:val="20"/>
            <w:szCs w:val="20"/>
            <w:lang w:val="es-ES"/>
          </w:rPr>
          <w:t>21</w:t>
        </w:r>
        <w:r w:rsidRPr="0008236F">
          <w:rPr>
            <w:sz w:val="20"/>
            <w:szCs w:val="20"/>
          </w:rPr>
          <w:fldChar w:fldCharType="end"/>
        </w:r>
      </w:sdtContent>
    </w:sdt>
  </w:p>
  <w:p w:rsidR="00FF6E34" w:rsidRPr="002A5855" w:rsidRDefault="00781B91" w:rsidP="00FB4833">
    <w:pPr>
      <w:pStyle w:val="Encabezado"/>
      <w:jc w:val="left"/>
      <w:rPr>
        <w:sz w:val="20"/>
        <w:szCs w:val="20"/>
      </w:rPr>
    </w:pPr>
    <w:r>
      <w:rPr>
        <w:sz w:val="20"/>
        <w:szCs w:val="20"/>
      </w:rPr>
      <w:pict>
        <v:rect id="_x0000_i1025" style="width:470.2pt;height:1pt" o:hralign="center" o:hrstd="t" o:hrnoshade="t" o:hr="t" fillcolor="#538135 [2409]" stroked="f"/>
      </w:pict>
    </w:r>
  </w:p>
  <w:p w:rsidR="00FF6E34" w:rsidRDefault="00781B91" w:rsidP="00F06DAB">
    <w:pPr>
      <w:tabs>
        <w:tab w:val="left" w:pos="64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91"/>
    <w:rsid w:val="00033210"/>
    <w:rsid w:val="00781B91"/>
    <w:rsid w:val="00B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7104B"/>
  <w15:chartTrackingRefBased/>
  <w15:docId w15:val="{D74C6606-E222-45DE-9361-5DB3DE41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1B9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781B91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2 APA"/>
    <w:basedOn w:val="Normal"/>
    <w:next w:val="Normal"/>
    <w:link w:val="Ttulo2Car"/>
    <w:uiPriority w:val="9"/>
    <w:unhideWhenUsed/>
    <w:qFormat/>
    <w:rsid w:val="00781B91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781B9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aliases w:val="Nivel 2 APA Car"/>
    <w:basedOn w:val="Fuentedeprrafopredeter"/>
    <w:link w:val="Ttulo2"/>
    <w:uiPriority w:val="9"/>
    <w:rsid w:val="00781B91"/>
    <w:rPr>
      <w:rFonts w:ascii="Times New Roman" w:eastAsiaTheme="majorEastAsia" w:hAnsi="Times New Roman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81B9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B9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2022-03-11T22:01:00Z</dcterms:created>
  <dcterms:modified xsi:type="dcterms:W3CDTF">2022-03-11T22:02:00Z</dcterms:modified>
</cp:coreProperties>
</file>