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4D0" w:rsidRPr="00892272" w:rsidRDefault="00892272" w:rsidP="00892272">
      <w:pPr>
        <w:jc w:val="center"/>
        <w:rPr>
          <w:rFonts w:ascii="Constantia" w:hAnsi="Constantia"/>
          <w:b/>
          <w:sz w:val="24"/>
          <w:szCs w:val="24"/>
        </w:rPr>
      </w:pPr>
      <w:bookmarkStart w:id="0" w:name="_GoBack"/>
      <w:bookmarkEnd w:id="0"/>
      <w:r w:rsidRPr="00892272">
        <w:rPr>
          <w:rFonts w:ascii="Constantia" w:hAnsi="Constantia"/>
          <w:b/>
          <w:sz w:val="24"/>
          <w:szCs w:val="24"/>
        </w:rPr>
        <w:t>Tabla de interpretación y testimonio</w:t>
      </w:r>
      <w:r>
        <w:rPr>
          <w:rFonts w:ascii="Constantia" w:hAnsi="Constantia"/>
          <w:b/>
          <w:sz w:val="24"/>
          <w:szCs w:val="24"/>
        </w:rPr>
        <w:t xml:space="preserve">s </w:t>
      </w:r>
      <w:r w:rsidRPr="00892272">
        <w:rPr>
          <w:rFonts w:ascii="Constantia" w:hAnsi="Constantia"/>
          <w:b/>
          <w:sz w:val="24"/>
          <w:szCs w:val="24"/>
        </w:rPr>
        <w:t>de las Participantes</w:t>
      </w:r>
    </w:p>
    <w:tbl>
      <w:tblPr>
        <w:tblW w:w="1176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77"/>
        <w:gridCol w:w="3544"/>
        <w:gridCol w:w="1845"/>
        <w:gridCol w:w="2832"/>
        <w:gridCol w:w="2268"/>
      </w:tblGrid>
      <w:tr w:rsidR="00AF74D0" w:rsidTr="00AF74D0">
        <w:trPr>
          <w:trHeight w:val="1776"/>
        </w:trPr>
        <w:tc>
          <w:tcPr>
            <w:tcW w:w="1277" w:type="dxa"/>
          </w:tcPr>
          <w:p w:rsidR="00AF74D0" w:rsidRDefault="00AF74D0" w:rsidP="00AF74D0">
            <w:pPr>
              <w:jc w:val="center"/>
              <w:rPr>
                <w:rFonts w:ascii="Constantia" w:hAnsi="Constantia"/>
                <w:b/>
              </w:rPr>
            </w:pPr>
          </w:p>
          <w:p w:rsidR="00AF74D0" w:rsidRDefault="00AB6FD2" w:rsidP="00AF74D0">
            <w:pPr>
              <w:jc w:val="center"/>
              <w:rPr>
                <w:rFonts w:ascii="Constantia" w:hAnsi="Constantia"/>
                <w:b/>
              </w:rPr>
            </w:pPr>
            <w:r>
              <w:rPr>
                <w:rFonts w:ascii="Constantia" w:hAnsi="Constantia"/>
                <w:b/>
              </w:rPr>
              <w:t>TABLA</w:t>
            </w:r>
          </w:p>
          <w:p w:rsidR="00AB6FD2" w:rsidRPr="00F5158C" w:rsidRDefault="00AB6FD2" w:rsidP="00AF74D0">
            <w:pPr>
              <w:jc w:val="center"/>
              <w:rPr>
                <w:rFonts w:ascii="Constantia" w:hAnsi="Constantia"/>
                <w:b/>
              </w:rPr>
            </w:pPr>
            <w:r>
              <w:rPr>
                <w:rFonts w:ascii="Constantia" w:hAnsi="Constantia"/>
                <w:b/>
              </w:rPr>
              <w:t>1</w:t>
            </w:r>
          </w:p>
        </w:tc>
        <w:tc>
          <w:tcPr>
            <w:tcW w:w="3544" w:type="dxa"/>
          </w:tcPr>
          <w:p w:rsidR="00AF74D0" w:rsidRDefault="00AF74D0" w:rsidP="00AF74D0">
            <w:pPr>
              <w:jc w:val="center"/>
              <w:rPr>
                <w:rFonts w:ascii="Constantia" w:hAnsi="Constantia"/>
                <w:b/>
              </w:rPr>
            </w:pPr>
          </w:p>
          <w:p w:rsidR="00AF74D0" w:rsidRPr="00F5158C" w:rsidRDefault="00AF74D0" w:rsidP="00AF74D0">
            <w:pPr>
              <w:jc w:val="center"/>
              <w:rPr>
                <w:rFonts w:ascii="Constantia" w:hAnsi="Constantia"/>
                <w:b/>
              </w:rPr>
            </w:pPr>
            <w:r w:rsidRPr="00F5158C">
              <w:rPr>
                <w:rFonts w:ascii="Constantia" w:hAnsi="Constantia"/>
                <w:b/>
              </w:rPr>
              <w:t>Supuesto</w:t>
            </w:r>
            <w:r>
              <w:rPr>
                <w:rFonts w:ascii="Constantia" w:hAnsi="Constantia"/>
                <w:b/>
              </w:rPr>
              <w:t xml:space="preserve"> </w:t>
            </w:r>
            <w:r w:rsidRPr="00F5158C">
              <w:rPr>
                <w:rFonts w:ascii="Constantia" w:hAnsi="Constantia"/>
                <w:b/>
              </w:rPr>
              <w:t>Temático</w:t>
            </w:r>
          </w:p>
        </w:tc>
        <w:tc>
          <w:tcPr>
            <w:tcW w:w="1845" w:type="dxa"/>
          </w:tcPr>
          <w:p w:rsidR="00AF74D0" w:rsidRDefault="00AF74D0" w:rsidP="00AF74D0">
            <w:pPr>
              <w:jc w:val="center"/>
              <w:rPr>
                <w:rFonts w:ascii="Constantia" w:hAnsi="Constantia"/>
                <w:b/>
              </w:rPr>
            </w:pPr>
          </w:p>
          <w:p w:rsidR="00AF74D0" w:rsidRPr="00F5158C" w:rsidRDefault="00AF74D0" w:rsidP="00AF74D0">
            <w:pPr>
              <w:jc w:val="center"/>
              <w:rPr>
                <w:rFonts w:ascii="Constantia" w:hAnsi="Constantia"/>
                <w:b/>
              </w:rPr>
            </w:pPr>
            <w:r w:rsidRPr="00F5158C">
              <w:rPr>
                <w:rFonts w:ascii="Constantia" w:hAnsi="Constantia"/>
                <w:b/>
              </w:rPr>
              <w:t>Categorías emergentes</w:t>
            </w:r>
          </w:p>
        </w:tc>
        <w:tc>
          <w:tcPr>
            <w:tcW w:w="2832" w:type="dxa"/>
          </w:tcPr>
          <w:p w:rsidR="00AF74D0" w:rsidRDefault="00AF74D0" w:rsidP="00AF74D0">
            <w:pPr>
              <w:jc w:val="center"/>
              <w:rPr>
                <w:rFonts w:ascii="Constantia" w:hAnsi="Constantia"/>
                <w:b/>
              </w:rPr>
            </w:pPr>
          </w:p>
          <w:p w:rsidR="00AF74D0" w:rsidRPr="00F5158C" w:rsidRDefault="00AF74D0" w:rsidP="00AF74D0">
            <w:pPr>
              <w:jc w:val="center"/>
              <w:rPr>
                <w:rFonts w:ascii="Constantia" w:hAnsi="Constantia"/>
                <w:b/>
              </w:rPr>
            </w:pPr>
            <w:r w:rsidRPr="00F5158C">
              <w:rPr>
                <w:rFonts w:ascii="Constantia" w:hAnsi="Constantia"/>
                <w:b/>
              </w:rPr>
              <w:t>Testimonio</w:t>
            </w:r>
            <w:r>
              <w:rPr>
                <w:rFonts w:ascii="Constantia" w:hAnsi="Constantia"/>
                <w:b/>
              </w:rPr>
              <w:t>-R</w:t>
            </w:r>
            <w:r w:rsidRPr="00F5158C">
              <w:rPr>
                <w:rFonts w:ascii="Constantia" w:hAnsi="Constantia"/>
                <w:b/>
              </w:rPr>
              <w:t>ecorrido</w:t>
            </w:r>
            <w:r>
              <w:rPr>
                <w:rFonts w:ascii="Constantia" w:hAnsi="Constantia"/>
                <w:b/>
              </w:rPr>
              <w:t>s Centro comercial</w:t>
            </w:r>
          </w:p>
        </w:tc>
        <w:tc>
          <w:tcPr>
            <w:tcW w:w="2268" w:type="dxa"/>
          </w:tcPr>
          <w:p w:rsidR="00AF74D0" w:rsidRDefault="00AF74D0" w:rsidP="00AF74D0">
            <w:pPr>
              <w:jc w:val="center"/>
              <w:rPr>
                <w:rFonts w:ascii="Constantia" w:hAnsi="Constantia"/>
                <w:b/>
              </w:rPr>
            </w:pPr>
          </w:p>
          <w:p w:rsidR="00AF74D0" w:rsidRPr="00F5158C" w:rsidRDefault="00AF74D0" w:rsidP="00AF74D0">
            <w:pPr>
              <w:jc w:val="center"/>
              <w:rPr>
                <w:rFonts w:ascii="Constantia" w:hAnsi="Constantia"/>
                <w:b/>
              </w:rPr>
            </w:pPr>
            <w:r w:rsidRPr="00F5158C">
              <w:rPr>
                <w:rFonts w:ascii="Constantia" w:hAnsi="Constantia"/>
                <w:b/>
              </w:rPr>
              <w:t xml:space="preserve">Testimonio </w:t>
            </w:r>
            <w:r>
              <w:rPr>
                <w:rFonts w:ascii="Constantia" w:hAnsi="Constantia"/>
                <w:b/>
              </w:rPr>
              <w:t>Conversatorios Fuera del Centro comercial</w:t>
            </w:r>
          </w:p>
        </w:tc>
      </w:tr>
      <w:tr w:rsidR="00AF74D0" w:rsidTr="00AF74D0">
        <w:trPr>
          <w:trHeight w:val="2832"/>
        </w:trPr>
        <w:tc>
          <w:tcPr>
            <w:tcW w:w="1277" w:type="dxa"/>
            <w:vMerge w:val="restart"/>
          </w:tcPr>
          <w:p w:rsidR="00AF74D0" w:rsidRPr="00AF74D0" w:rsidRDefault="00AF74D0" w:rsidP="00AF74D0">
            <w:pPr>
              <w:rPr>
                <w:rFonts w:ascii="Constantia" w:hAnsi="Constantia"/>
                <w:b/>
              </w:rPr>
            </w:pPr>
          </w:p>
          <w:p w:rsidR="00AF74D0" w:rsidRPr="00AF74D0" w:rsidRDefault="00AF74D0" w:rsidP="00AF74D0">
            <w:pPr>
              <w:jc w:val="center"/>
              <w:rPr>
                <w:rFonts w:ascii="Constantia" w:hAnsi="Constantia"/>
                <w:b/>
              </w:rPr>
            </w:pPr>
            <w:r w:rsidRPr="00AF74D0">
              <w:rPr>
                <w:rFonts w:ascii="Constantia" w:hAnsi="Constantia"/>
                <w:b/>
              </w:rPr>
              <w:t>Zonas 1</w:t>
            </w:r>
          </w:p>
          <w:p w:rsidR="00AF74D0" w:rsidRPr="00AF74D0" w:rsidRDefault="00AF74D0" w:rsidP="00AF74D0">
            <w:pPr>
              <w:jc w:val="center"/>
              <w:rPr>
                <w:rFonts w:ascii="Constantia" w:hAnsi="Constantia"/>
                <w:b/>
              </w:rPr>
            </w:pPr>
            <w:r w:rsidRPr="00AF74D0">
              <w:rPr>
                <w:rFonts w:ascii="Constantia" w:hAnsi="Constantia"/>
                <w:b/>
              </w:rPr>
              <w:t xml:space="preserve">De ropa infantil </w:t>
            </w:r>
          </w:p>
        </w:tc>
        <w:tc>
          <w:tcPr>
            <w:tcW w:w="3544" w:type="dxa"/>
            <w:vMerge w:val="restart"/>
          </w:tcPr>
          <w:p w:rsidR="00AF74D0" w:rsidRPr="00AF74D0" w:rsidRDefault="00AF74D0" w:rsidP="00AF74D0">
            <w:pPr>
              <w:jc w:val="both"/>
              <w:rPr>
                <w:rFonts w:ascii="Constantia" w:hAnsi="Constantia"/>
                <w:sz w:val="20"/>
                <w:szCs w:val="20"/>
              </w:rPr>
            </w:pPr>
            <w:r w:rsidRPr="00AF74D0">
              <w:rPr>
                <w:rFonts w:ascii="Constantia" w:hAnsi="Constantia" w:cs="Times New Roman"/>
                <w:sz w:val="20"/>
                <w:szCs w:val="20"/>
              </w:rPr>
              <w:t>La zona de ropa infantil despliega un sin número de estrategias para generar en los clientes  ya sean niños o adultos el deseo de adquirir una prenda o artículo, todo está dispuesto para captar su atención. En este escenario  los niños y niñas son vistos como consumidores, clientes potenciales y a partir de ello el dispositivo introduce objetos atractivos que terminan convirtiéndose en elementos característicos de su mundo de la vida,  mercantilizando con ello su existencia.</w:t>
            </w:r>
          </w:p>
          <w:p w:rsidR="00AF74D0" w:rsidRPr="00AF74D0" w:rsidRDefault="00AF74D0" w:rsidP="00AF74D0">
            <w:pPr>
              <w:jc w:val="both"/>
              <w:rPr>
                <w:rFonts w:ascii="Constantia" w:hAnsi="Constantia" w:cs="Times New Roman"/>
                <w:sz w:val="20"/>
                <w:szCs w:val="20"/>
              </w:rPr>
            </w:pPr>
            <w:r w:rsidRPr="00AF74D0">
              <w:rPr>
                <w:rFonts w:ascii="Constantia" w:hAnsi="Constantia" w:cs="Times New Roman"/>
                <w:sz w:val="20"/>
                <w:szCs w:val="20"/>
              </w:rPr>
              <w:t>Se encontró que en las tiendas ambientadas con juegos las participantes muestran más interés por estos que por los productos que allí se comercializan, la triada juego, entretenimiento, consumo, tiene en este tipo de escenarios un papel fundamental.</w:t>
            </w:r>
          </w:p>
          <w:p w:rsidR="00AF74D0" w:rsidRPr="00AF74D0" w:rsidRDefault="00AF74D0" w:rsidP="00AF74D0">
            <w:pPr>
              <w:jc w:val="both"/>
              <w:rPr>
                <w:rFonts w:ascii="Constantia" w:hAnsi="Constantia"/>
                <w:sz w:val="20"/>
                <w:szCs w:val="20"/>
              </w:rPr>
            </w:pPr>
            <w:r w:rsidRPr="00AF74D0">
              <w:rPr>
                <w:rFonts w:ascii="Constantia" w:hAnsi="Constantia" w:cs="Times New Roman"/>
                <w:sz w:val="20"/>
                <w:szCs w:val="20"/>
              </w:rPr>
              <w:t xml:space="preserve">Muchas de las  colecciones de las tiendas de ropa infantil arguyen estar inspiradas en las series, películas, héroes y personajes de Disney: </w:t>
            </w:r>
            <w:proofErr w:type="spellStart"/>
            <w:r w:rsidRPr="00AF74D0">
              <w:rPr>
                <w:rFonts w:ascii="Constantia" w:hAnsi="Constantia" w:cs="Times New Roman"/>
                <w:sz w:val="20"/>
                <w:szCs w:val="20"/>
              </w:rPr>
              <w:t>Dory</w:t>
            </w:r>
            <w:proofErr w:type="spellEnd"/>
            <w:r w:rsidRPr="00AF74D0">
              <w:rPr>
                <w:rFonts w:ascii="Constantia" w:hAnsi="Constantia" w:cs="Times New Roman"/>
                <w:sz w:val="20"/>
                <w:szCs w:val="20"/>
              </w:rPr>
              <w:t xml:space="preserve">, Soy Luna, </w:t>
            </w:r>
            <w:proofErr w:type="spellStart"/>
            <w:r w:rsidRPr="00AF74D0">
              <w:rPr>
                <w:rFonts w:ascii="Constantia" w:hAnsi="Constantia" w:cs="Times New Roman"/>
                <w:sz w:val="20"/>
                <w:szCs w:val="20"/>
              </w:rPr>
              <w:t>Minnie</w:t>
            </w:r>
            <w:proofErr w:type="spellEnd"/>
            <w:r w:rsidRPr="00AF74D0">
              <w:rPr>
                <w:rFonts w:ascii="Constantia" w:hAnsi="Constantia" w:cs="Times New Roman"/>
                <w:sz w:val="20"/>
                <w:szCs w:val="20"/>
              </w:rPr>
              <w:t xml:space="preserve">, </w:t>
            </w:r>
            <w:proofErr w:type="spellStart"/>
            <w:r w:rsidRPr="00AF74D0">
              <w:rPr>
                <w:rFonts w:ascii="Constantia" w:hAnsi="Constantia" w:cs="Times New Roman"/>
                <w:sz w:val="20"/>
                <w:szCs w:val="20"/>
              </w:rPr>
              <w:t>Peppa</w:t>
            </w:r>
            <w:proofErr w:type="spellEnd"/>
            <w:r w:rsidRPr="00AF74D0">
              <w:rPr>
                <w:rFonts w:ascii="Constantia" w:hAnsi="Constantia" w:cs="Times New Roman"/>
                <w:sz w:val="20"/>
                <w:szCs w:val="20"/>
              </w:rPr>
              <w:t xml:space="preserve"> </w:t>
            </w:r>
            <w:proofErr w:type="spellStart"/>
            <w:r w:rsidRPr="00AF74D0">
              <w:rPr>
                <w:rFonts w:ascii="Constantia" w:hAnsi="Constantia" w:cs="Times New Roman"/>
                <w:sz w:val="20"/>
                <w:szCs w:val="20"/>
              </w:rPr>
              <w:t>Pig</w:t>
            </w:r>
            <w:proofErr w:type="spellEnd"/>
            <w:r w:rsidRPr="00AF74D0">
              <w:rPr>
                <w:rFonts w:ascii="Constantia" w:hAnsi="Constantia" w:cs="Times New Roman"/>
                <w:sz w:val="20"/>
                <w:szCs w:val="20"/>
              </w:rPr>
              <w:t xml:space="preserve">, Princesa </w:t>
            </w:r>
            <w:proofErr w:type="spellStart"/>
            <w:r w:rsidRPr="00AF74D0">
              <w:rPr>
                <w:rFonts w:ascii="Constantia" w:hAnsi="Constantia" w:cs="Times New Roman"/>
                <w:sz w:val="20"/>
                <w:szCs w:val="20"/>
              </w:rPr>
              <w:t>Sofia</w:t>
            </w:r>
            <w:proofErr w:type="spellEnd"/>
            <w:r w:rsidRPr="00AF74D0">
              <w:rPr>
                <w:rFonts w:ascii="Constantia" w:hAnsi="Constantia" w:cs="Times New Roman"/>
                <w:sz w:val="20"/>
                <w:szCs w:val="20"/>
              </w:rPr>
              <w:t xml:space="preserve">, </w:t>
            </w:r>
            <w:proofErr w:type="spellStart"/>
            <w:r w:rsidRPr="00AF74D0">
              <w:rPr>
                <w:rFonts w:ascii="Constantia" w:hAnsi="Constantia" w:cs="Times New Roman"/>
                <w:sz w:val="20"/>
                <w:szCs w:val="20"/>
              </w:rPr>
              <w:t>Hello</w:t>
            </w:r>
            <w:proofErr w:type="spellEnd"/>
            <w:r w:rsidRPr="00AF74D0">
              <w:rPr>
                <w:rFonts w:ascii="Constantia" w:hAnsi="Constantia" w:cs="Times New Roman"/>
                <w:sz w:val="20"/>
                <w:szCs w:val="20"/>
              </w:rPr>
              <w:t xml:space="preserve"> </w:t>
            </w:r>
            <w:proofErr w:type="spellStart"/>
            <w:r w:rsidRPr="00AF74D0">
              <w:rPr>
                <w:rFonts w:ascii="Constantia" w:hAnsi="Constantia" w:cs="Times New Roman"/>
                <w:sz w:val="20"/>
                <w:szCs w:val="20"/>
              </w:rPr>
              <w:t>Kitty</w:t>
            </w:r>
            <w:proofErr w:type="spellEnd"/>
            <w:r w:rsidRPr="00AF74D0">
              <w:rPr>
                <w:rFonts w:ascii="Constantia" w:hAnsi="Constantia" w:cs="Times New Roman"/>
                <w:sz w:val="20"/>
                <w:szCs w:val="20"/>
              </w:rPr>
              <w:t xml:space="preserve">, Barbie, Princesa, </w:t>
            </w:r>
            <w:proofErr w:type="spellStart"/>
            <w:r w:rsidRPr="00AF74D0">
              <w:rPr>
                <w:rFonts w:ascii="Constantia" w:hAnsi="Constantia" w:cs="Times New Roman"/>
                <w:sz w:val="20"/>
                <w:szCs w:val="20"/>
              </w:rPr>
              <w:t>Frozen</w:t>
            </w:r>
            <w:proofErr w:type="spellEnd"/>
            <w:r w:rsidRPr="00AF74D0">
              <w:rPr>
                <w:rFonts w:ascii="Constantia" w:hAnsi="Constantia" w:cs="Times New Roman"/>
                <w:sz w:val="20"/>
                <w:szCs w:val="20"/>
              </w:rPr>
              <w:t>. Este tipo de compañías internacionales tienen gran influencia sobre la forma como las sociedades comprenden la infancia y  particularmente en los modos como niños y niñas construyen su mundo vital</w:t>
            </w:r>
          </w:p>
        </w:tc>
        <w:tc>
          <w:tcPr>
            <w:tcW w:w="1845" w:type="dxa"/>
          </w:tcPr>
          <w:p w:rsidR="00AF74D0" w:rsidRPr="00AF74D0" w:rsidRDefault="00AF74D0" w:rsidP="00AF74D0">
            <w:pPr>
              <w:jc w:val="center"/>
              <w:rPr>
                <w:rFonts w:ascii="Constantia" w:hAnsi="Constantia"/>
                <w:b/>
              </w:rPr>
            </w:pPr>
          </w:p>
          <w:p w:rsidR="00AF74D0" w:rsidRPr="00AF74D0" w:rsidRDefault="00AF74D0" w:rsidP="00AF74D0">
            <w:pPr>
              <w:jc w:val="center"/>
              <w:rPr>
                <w:rFonts w:ascii="Constantia" w:hAnsi="Constantia"/>
                <w:b/>
              </w:rPr>
            </w:pPr>
          </w:p>
          <w:p w:rsidR="00AF74D0" w:rsidRPr="00AF74D0" w:rsidRDefault="00AF74D0" w:rsidP="00AF74D0">
            <w:pPr>
              <w:jc w:val="center"/>
              <w:rPr>
                <w:rFonts w:ascii="Constantia" w:hAnsi="Constantia"/>
                <w:b/>
              </w:rPr>
            </w:pPr>
          </w:p>
          <w:p w:rsidR="00AF74D0" w:rsidRPr="00AF74D0" w:rsidRDefault="00AF74D0" w:rsidP="00AF74D0">
            <w:pPr>
              <w:jc w:val="center"/>
              <w:rPr>
                <w:rFonts w:ascii="Constantia" w:hAnsi="Constantia"/>
                <w:b/>
              </w:rPr>
            </w:pPr>
            <w:r w:rsidRPr="00AF74D0">
              <w:rPr>
                <w:rFonts w:ascii="Constantia" w:hAnsi="Constantia"/>
                <w:b/>
              </w:rPr>
              <w:t>Moda Vs obsolescencia</w:t>
            </w:r>
          </w:p>
        </w:tc>
        <w:tc>
          <w:tcPr>
            <w:tcW w:w="2832" w:type="dxa"/>
          </w:tcPr>
          <w:p w:rsidR="00AF74D0" w:rsidRPr="00AF74D0" w:rsidRDefault="00AF74D0" w:rsidP="00AF74D0">
            <w:pPr>
              <w:jc w:val="both"/>
              <w:rPr>
                <w:rFonts w:ascii="Constantia" w:hAnsi="Constantia"/>
                <w:b/>
                <w:sz w:val="20"/>
                <w:szCs w:val="20"/>
              </w:rPr>
            </w:pPr>
            <w:r w:rsidRPr="00AF74D0">
              <w:rPr>
                <w:rFonts w:ascii="Constantia" w:hAnsi="Constantia" w:cs="Times New Roman"/>
                <w:sz w:val="20"/>
                <w:szCs w:val="20"/>
              </w:rPr>
              <w:t>“Van saliendo los nuevos estilos de la ropa y la gente compra los más actuales y no los pasados” (P1.Z1.E1).</w:t>
            </w:r>
          </w:p>
        </w:tc>
        <w:tc>
          <w:tcPr>
            <w:tcW w:w="2268" w:type="dxa"/>
          </w:tcPr>
          <w:p w:rsidR="00AF74D0" w:rsidRPr="00AF74D0" w:rsidRDefault="00AF74D0" w:rsidP="00AF74D0">
            <w:pPr>
              <w:jc w:val="both"/>
              <w:rPr>
                <w:rFonts w:ascii="Constantia" w:hAnsi="Constantia" w:cs="Times New Roman"/>
                <w:sz w:val="20"/>
                <w:szCs w:val="20"/>
              </w:rPr>
            </w:pPr>
            <w:r w:rsidRPr="00AF74D0">
              <w:rPr>
                <w:rFonts w:ascii="Constantia" w:hAnsi="Constantia" w:cs="Times New Roman"/>
                <w:sz w:val="20"/>
                <w:szCs w:val="20"/>
              </w:rPr>
              <w:t>“Hay personas que siempre quieren estar a la moda, digamos que salió un collar, con unos aritos todos bonitos ellas lo compran y lo usan por estar a la moda” (C1, Z1, P1).</w:t>
            </w:r>
          </w:p>
          <w:p w:rsidR="00AF74D0" w:rsidRPr="00AF74D0" w:rsidRDefault="00AF74D0" w:rsidP="00AF74D0">
            <w:pPr>
              <w:jc w:val="both"/>
              <w:rPr>
                <w:rFonts w:ascii="Constantia" w:hAnsi="Constantia" w:cs="Times New Roman"/>
                <w:sz w:val="20"/>
                <w:szCs w:val="20"/>
              </w:rPr>
            </w:pPr>
            <w:r w:rsidRPr="00AF74D0">
              <w:rPr>
                <w:rFonts w:ascii="Constantia" w:hAnsi="Constantia" w:cs="Times New Roman"/>
                <w:sz w:val="20"/>
                <w:szCs w:val="20"/>
              </w:rPr>
              <w:t>“Hay personas que quieren tener todo lo que saquen nuevo” (C1, Z1, P3).</w:t>
            </w:r>
          </w:p>
        </w:tc>
      </w:tr>
      <w:tr w:rsidR="00AF74D0" w:rsidTr="00AF74D0">
        <w:trPr>
          <w:trHeight w:val="2928"/>
        </w:trPr>
        <w:tc>
          <w:tcPr>
            <w:tcW w:w="1277" w:type="dxa"/>
            <w:vMerge/>
          </w:tcPr>
          <w:p w:rsidR="00AF74D0" w:rsidRPr="00AF74D0" w:rsidRDefault="00AF74D0" w:rsidP="00AF74D0"/>
        </w:tc>
        <w:tc>
          <w:tcPr>
            <w:tcW w:w="3544" w:type="dxa"/>
            <w:vMerge/>
          </w:tcPr>
          <w:p w:rsidR="00AF74D0" w:rsidRPr="00AF74D0" w:rsidRDefault="00AF74D0" w:rsidP="00AF74D0"/>
        </w:tc>
        <w:tc>
          <w:tcPr>
            <w:tcW w:w="1845" w:type="dxa"/>
          </w:tcPr>
          <w:p w:rsidR="00AF74D0" w:rsidRPr="00AF74D0" w:rsidRDefault="00AF74D0" w:rsidP="00AF74D0">
            <w:pPr>
              <w:jc w:val="center"/>
              <w:rPr>
                <w:rFonts w:ascii="Constantia" w:hAnsi="Constantia"/>
                <w:b/>
              </w:rPr>
            </w:pPr>
          </w:p>
          <w:p w:rsidR="00AF74D0" w:rsidRPr="00AF74D0" w:rsidRDefault="00AF74D0" w:rsidP="00AF74D0">
            <w:pPr>
              <w:jc w:val="center"/>
              <w:rPr>
                <w:rFonts w:ascii="Constantia" w:hAnsi="Constantia"/>
                <w:b/>
              </w:rPr>
            </w:pPr>
          </w:p>
          <w:p w:rsidR="00AF74D0" w:rsidRPr="00AF74D0" w:rsidRDefault="00AF74D0" w:rsidP="00AF74D0">
            <w:pPr>
              <w:jc w:val="center"/>
              <w:rPr>
                <w:rFonts w:ascii="Constantia" w:hAnsi="Constantia"/>
                <w:b/>
              </w:rPr>
            </w:pPr>
          </w:p>
          <w:p w:rsidR="00AF74D0" w:rsidRPr="00AF74D0" w:rsidRDefault="00AF74D0" w:rsidP="00AF74D0">
            <w:pPr>
              <w:jc w:val="center"/>
              <w:rPr>
                <w:rFonts w:ascii="Constantia" w:hAnsi="Constantia"/>
                <w:b/>
              </w:rPr>
            </w:pPr>
          </w:p>
          <w:p w:rsidR="00AF74D0" w:rsidRPr="00AF74D0" w:rsidRDefault="00AF74D0" w:rsidP="00AF74D0">
            <w:pPr>
              <w:jc w:val="center"/>
            </w:pPr>
            <w:r w:rsidRPr="00AF74D0">
              <w:rPr>
                <w:rFonts w:ascii="Constantia" w:hAnsi="Constantia"/>
                <w:b/>
              </w:rPr>
              <w:t>Juego vs consumo</w:t>
            </w:r>
          </w:p>
        </w:tc>
        <w:tc>
          <w:tcPr>
            <w:tcW w:w="2832" w:type="dxa"/>
          </w:tcPr>
          <w:p w:rsidR="00AF74D0" w:rsidRPr="00AF74D0" w:rsidRDefault="00AF74D0" w:rsidP="00AF74D0">
            <w:pPr>
              <w:jc w:val="both"/>
              <w:rPr>
                <w:rFonts w:ascii="Constantia" w:hAnsi="Constantia" w:cs="Times New Roman"/>
                <w:sz w:val="20"/>
                <w:szCs w:val="20"/>
              </w:rPr>
            </w:pPr>
            <w:r w:rsidRPr="00AF74D0">
              <w:rPr>
                <w:rFonts w:ascii="Constantia" w:hAnsi="Constantia" w:cs="Times New Roman"/>
                <w:sz w:val="20"/>
                <w:szCs w:val="20"/>
              </w:rPr>
              <w:t xml:space="preserve">“Cuando uno va allá (Polito) uno lo primero que quiere es ir a los juegos, uno elige la ropa y mientras la mamá va diciendo la talla, uno va jugando” (P3.Z1.E1). </w:t>
            </w:r>
          </w:p>
          <w:p w:rsidR="00AF74D0" w:rsidRPr="00AF74D0" w:rsidRDefault="00AF74D0" w:rsidP="00AF74D0">
            <w:pPr>
              <w:jc w:val="both"/>
              <w:rPr>
                <w:sz w:val="20"/>
                <w:szCs w:val="20"/>
              </w:rPr>
            </w:pPr>
            <w:r w:rsidRPr="00AF74D0">
              <w:rPr>
                <w:rFonts w:ascii="Constantia" w:hAnsi="Constantia" w:cs="Times New Roman"/>
                <w:sz w:val="20"/>
                <w:szCs w:val="20"/>
              </w:rPr>
              <w:t>“Uno se entretiene, es muy bueno que estuvieran (los juegos) en las tiendas de ropa de los papás, porque los papás se quedan ahí un rato, uno los tiene que esperar y no compran nada. Entonces uno puede ir jugando” (P3.Z1.E1).</w:t>
            </w:r>
          </w:p>
        </w:tc>
        <w:tc>
          <w:tcPr>
            <w:tcW w:w="2268" w:type="dxa"/>
          </w:tcPr>
          <w:p w:rsidR="00AF74D0" w:rsidRPr="00AF74D0" w:rsidRDefault="00AF74D0" w:rsidP="00AF74D0">
            <w:pPr>
              <w:jc w:val="both"/>
              <w:rPr>
                <w:rFonts w:ascii="Constantia" w:hAnsi="Constantia" w:cs="Times New Roman"/>
                <w:color w:val="ED7D31" w:themeColor="accent2"/>
                <w:sz w:val="20"/>
                <w:szCs w:val="20"/>
              </w:rPr>
            </w:pPr>
            <w:r w:rsidRPr="00AF74D0">
              <w:rPr>
                <w:rFonts w:ascii="Constantia" w:hAnsi="Constantia" w:cs="Times New Roman"/>
                <w:sz w:val="20"/>
                <w:szCs w:val="20"/>
              </w:rPr>
              <w:t>“El centro comercial es muy divertido es un lugar donde uno puede jugar”</w:t>
            </w:r>
            <w:r>
              <w:rPr>
                <w:rFonts w:ascii="Constantia" w:hAnsi="Constantia" w:cs="Times New Roman"/>
                <w:sz w:val="20"/>
                <w:szCs w:val="20"/>
              </w:rPr>
              <w:t xml:space="preserve"> (C1, P2,Z1)</w:t>
            </w:r>
          </w:p>
          <w:p w:rsidR="00AF74D0" w:rsidRPr="00AF74D0" w:rsidRDefault="00AF74D0" w:rsidP="00AF74D0">
            <w:pPr>
              <w:jc w:val="both"/>
              <w:rPr>
                <w:rFonts w:ascii="Constantia" w:hAnsi="Constantia" w:cs="Times New Roman"/>
                <w:sz w:val="20"/>
                <w:szCs w:val="20"/>
              </w:rPr>
            </w:pPr>
            <w:r w:rsidRPr="00AF74D0">
              <w:rPr>
                <w:rFonts w:ascii="Constantia" w:hAnsi="Constantia" w:cs="Times New Roman"/>
                <w:sz w:val="20"/>
                <w:szCs w:val="20"/>
              </w:rPr>
              <w:t>Los juegos en las tiendas de ropa para niños “Son importantes porque mientras los papás compran y se gastan mucho tiempo uno se divierte” (C1, P1, Z1)</w:t>
            </w:r>
          </w:p>
          <w:p w:rsidR="00AF74D0" w:rsidRPr="00AF74D0" w:rsidRDefault="00AF74D0" w:rsidP="00AF74D0">
            <w:pPr>
              <w:jc w:val="both"/>
              <w:rPr>
                <w:sz w:val="20"/>
                <w:szCs w:val="20"/>
              </w:rPr>
            </w:pPr>
          </w:p>
        </w:tc>
      </w:tr>
      <w:tr w:rsidR="00AF74D0" w:rsidTr="00AF74D0">
        <w:trPr>
          <w:trHeight w:val="2808"/>
        </w:trPr>
        <w:tc>
          <w:tcPr>
            <w:tcW w:w="1277" w:type="dxa"/>
            <w:vMerge/>
          </w:tcPr>
          <w:p w:rsidR="00AF74D0" w:rsidRPr="00AF74D0" w:rsidRDefault="00AF74D0" w:rsidP="00AF74D0"/>
        </w:tc>
        <w:tc>
          <w:tcPr>
            <w:tcW w:w="3544" w:type="dxa"/>
            <w:vMerge/>
          </w:tcPr>
          <w:p w:rsidR="00AF74D0" w:rsidRPr="00AF74D0" w:rsidRDefault="00AF74D0" w:rsidP="00AF74D0"/>
        </w:tc>
        <w:tc>
          <w:tcPr>
            <w:tcW w:w="1845" w:type="dxa"/>
          </w:tcPr>
          <w:p w:rsidR="00AF74D0" w:rsidRPr="00AF74D0" w:rsidRDefault="00AF74D0" w:rsidP="00AF74D0">
            <w:pPr>
              <w:jc w:val="center"/>
              <w:rPr>
                <w:rFonts w:ascii="Constantia" w:hAnsi="Constantia"/>
                <w:b/>
              </w:rPr>
            </w:pPr>
          </w:p>
          <w:p w:rsidR="00AF74D0" w:rsidRPr="00AF74D0" w:rsidRDefault="00AF74D0" w:rsidP="00AF74D0">
            <w:pPr>
              <w:jc w:val="center"/>
              <w:rPr>
                <w:rFonts w:ascii="Constantia" w:hAnsi="Constantia"/>
                <w:b/>
              </w:rPr>
            </w:pPr>
          </w:p>
          <w:p w:rsidR="00AF74D0" w:rsidRPr="00AF74D0" w:rsidRDefault="00AF74D0" w:rsidP="00AF74D0">
            <w:pPr>
              <w:jc w:val="center"/>
            </w:pPr>
            <w:r w:rsidRPr="00AF74D0">
              <w:rPr>
                <w:rFonts w:ascii="Constantia" w:hAnsi="Constantia"/>
                <w:b/>
              </w:rPr>
              <w:t>Disney: globalización y consumo infantil</w:t>
            </w:r>
          </w:p>
        </w:tc>
        <w:tc>
          <w:tcPr>
            <w:tcW w:w="2832" w:type="dxa"/>
          </w:tcPr>
          <w:p w:rsidR="00AF74D0" w:rsidRPr="00AF74D0" w:rsidRDefault="00AF74D0" w:rsidP="00AF74D0">
            <w:pPr>
              <w:jc w:val="both"/>
              <w:rPr>
                <w:rFonts w:ascii="Constantia" w:hAnsi="Constantia" w:cs="Times New Roman"/>
                <w:sz w:val="20"/>
                <w:szCs w:val="20"/>
              </w:rPr>
            </w:pPr>
            <w:r w:rsidRPr="00AF74D0">
              <w:rPr>
                <w:rFonts w:ascii="Constantia" w:hAnsi="Constantia"/>
                <w:sz w:val="20"/>
                <w:szCs w:val="20"/>
              </w:rPr>
              <w:t>“Disney es un mundo mágico</w:t>
            </w:r>
            <w:r w:rsidRPr="00AF74D0">
              <w:rPr>
                <w:rFonts w:ascii="Constantia" w:hAnsi="Constantia"/>
                <w:b/>
                <w:sz w:val="20"/>
                <w:szCs w:val="20"/>
              </w:rPr>
              <w:t xml:space="preserve">, </w:t>
            </w:r>
            <w:r w:rsidRPr="00AF74D0">
              <w:rPr>
                <w:rFonts w:ascii="Constantia" w:hAnsi="Constantia"/>
                <w:sz w:val="20"/>
                <w:szCs w:val="20"/>
              </w:rPr>
              <w:t>yo</w:t>
            </w:r>
            <w:r w:rsidRPr="00AF74D0">
              <w:rPr>
                <w:rFonts w:ascii="Constantia" w:hAnsi="Constantia" w:cs="Times New Roman"/>
                <w:sz w:val="20"/>
                <w:szCs w:val="20"/>
              </w:rPr>
              <w:t xml:space="preserve"> tengo algunas prendas con los personajes” (P1.Z1.E1).</w:t>
            </w:r>
          </w:p>
          <w:p w:rsidR="00AF74D0" w:rsidRPr="00AF74D0" w:rsidRDefault="00AF74D0" w:rsidP="00AF74D0">
            <w:pPr>
              <w:jc w:val="both"/>
              <w:rPr>
                <w:sz w:val="20"/>
                <w:szCs w:val="20"/>
              </w:rPr>
            </w:pPr>
            <w:r w:rsidRPr="00AF74D0">
              <w:rPr>
                <w:rFonts w:ascii="Constantia" w:hAnsi="Constantia" w:cs="Times New Roman"/>
                <w:sz w:val="20"/>
                <w:szCs w:val="20"/>
              </w:rPr>
              <w:t>“A mí ya no me gustan los estampados de princesas y héroes o heroínas de película, me  gustan los estampados más sobrios, por la edad que tengo” (P3.Z1.E1)</w:t>
            </w:r>
          </w:p>
        </w:tc>
        <w:tc>
          <w:tcPr>
            <w:tcW w:w="2268" w:type="dxa"/>
          </w:tcPr>
          <w:p w:rsidR="00AF74D0" w:rsidRPr="00AF74D0" w:rsidRDefault="00AF74D0" w:rsidP="00AF74D0">
            <w:pPr>
              <w:jc w:val="both"/>
              <w:rPr>
                <w:sz w:val="20"/>
                <w:szCs w:val="20"/>
              </w:rPr>
            </w:pPr>
          </w:p>
        </w:tc>
      </w:tr>
    </w:tbl>
    <w:p w:rsidR="00667875" w:rsidRDefault="00667875"/>
    <w:p w:rsidR="00176DBF" w:rsidRDefault="00176DBF"/>
    <w:p w:rsidR="00176DBF" w:rsidRDefault="00176DBF"/>
    <w:p w:rsidR="0054614D" w:rsidRDefault="0054614D"/>
    <w:tbl>
      <w:tblPr>
        <w:tblW w:w="1190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7"/>
        <w:gridCol w:w="98"/>
        <w:gridCol w:w="44"/>
        <w:gridCol w:w="345"/>
        <w:gridCol w:w="769"/>
        <w:gridCol w:w="425"/>
        <w:gridCol w:w="22"/>
        <w:gridCol w:w="354"/>
        <w:gridCol w:w="1973"/>
        <w:gridCol w:w="340"/>
        <w:gridCol w:w="143"/>
        <w:gridCol w:w="1437"/>
        <w:gridCol w:w="272"/>
        <w:gridCol w:w="271"/>
        <w:gridCol w:w="11"/>
        <w:gridCol w:w="283"/>
        <w:gridCol w:w="1766"/>
        <w:gridCol w:w="364"/>
        <w:gridCol w:w="282"/>
        <w:gridCol w:w="138"/>
        <w:gridCol w:w="2112"/>
        <w:gridCol w:w="8"/>
        <w:gridCol w:w="59"/>
        <w:gridCol w:w="83"/>
        <w:gridCol w:w="151"/>
      </w:tblGrid>
      <w:tr w:rsidR="008E6C40" w:rsidTr="00707BD7">
        <w:trPr>
          <w:trHeight w:val="1203"/>
        </w:trPr>
        <w:tc>
          <w:tcPr>
            <w:tcW w:w="1413" w:type="dxa"/>
            <w:gridSpan w:val="5"/>
          </w:tcPr>
          <w:p w:rsidR="0054614D" w:rsidRDefault="0054614D" w:rsidP="0054614D">
            <w:pPr>
              <w:jc w:val="center"/>
              <w:rPr>
                <w:rFonts w:ascii="Constantia" w:hAnsi="Constantia"/>
                <w:b/>
              </w:rPr>
            </w:pPr>
          </w:p>
          <w:p w:rsidR="0054614D" w:rsidRDefault="00AB6FD2" w:rsidP="0054614D">
            <w:pPr>
              <w:jc w:val="center"/>
              <w:rPr>
                <w:rFonts w:ascii="Constantia" w:hAnsi="Constantia"/>
                <w:b/>
              </w:rPr>
            </w:pPr>
            <w:r>
              <w:rPr>
                <w:rFonts w:ascii="Constantia" w:hAnsi="Constantia"/>
                <w:b/>
              </w:rPr>
              <w:t>TABLA</w:t>
            </w:r>
          </w:p>
          <w:p w:rsidR="00AB6FD2" w:rsidRPr="00F5158C" w:rsidRDefault="00AB6FD2" w:rsidP="0054614D">
            <w:pPr>
              <w:jc w:val="center"/>
              <w:rPr>
                <w:rFonts w:ascii="Constantia" w:hAnsi="Constantia"/>
                <w:b/>
              </w:rPr>
            </w:pPr>
            <w:r>
              <w:rPr>
                <w:rFonts w:ascii="Constantia" w:hAnsi="Constantia"/>
                <w:b/>
              </w:rPr>
              <w:t>2</w:t>
            </w:r>
          </w:p>
        </w:tc>
        <w:tc>
          <w:tcPr>
            <w:tcW w:w="3114" w:type="dxa"/>
            <w:gridSpan w:val="5"/>
          </w:tcPr>
          <w:p w:rsidR="0054614D" w:rsidRDefault="0054614D" w:rsidP="0054614D">
            <w:pPr>
              <w:jc w:val="center"/>
              <w:rPr>
                <w:rFonts w:ascii="Constantia" w:hAnsi="Constantia"/>
                <w:b/>
              </w:rPr>
            </w:pPr>
          </w:p>
          <w:p w:rsidR="0054614D" w:rsidRPr="00F5158C" w:rsidRDefault="0054614D" w:rsidP="0054614D">
            <w:pPr>
              <w:jc w:val="center"/>
              <w:rPr>
                <w:rFonts w:ascii="Constantia" w:hAnsi="Constantia"/>
                <w:b/>
              </w:rPr>
            </w:pPr>
            <w:r w:rsidRPr="00F5158C">
              <w:rPr>
                <w:rFonts w:ascii="Constantia" w:hAnsi="Constantia"/>
                <w:b/>
              </w:rPr>
              <w:t>Supuesto</w:t>
            </w:r>
            <w:r>
              <w:rPr>
                <w:rFonts w:ascii="Constantia" w:hAnsi="Constantia"/>
                <w:b/>
              </w:rPr>
              <w:t xml:space="preserve"> </w:t>
            </w:r>
            <w:r w:rsidRPr="00F5158C">
              <w:rPr>
                <w:rFonts w:ascii="Constantia" w:hAnsi="Constantia"/>
                <w:b/>
              </w:rPr>
              <w:t>Temático</w:t>
            </w:r>
          </w:p>
        </w:tc>
        <w:tc>
          <w:tcPr>
            <w:tcW w:w="2134" w:type="dxa"/>
            <w:gridSpan w:val="5"/>
          </w:tcPr>
          <w:p w:rsidR="0054614D" w:rsidRDefault="0054614D" w:rsidP="0054614D">
            <w:pPr>
              <w:jc w:val="center"/>
              <w:rPr>
                <w:rFonts w:ascii="Constantia" w:hAnsi="Constantia"/>
                <w:b/>
              </w:rPr>
            </w:pPr>
          </w:p>
          <w:p w:rsidR="0054614D" w:rsidRPr="00F5158C" w:rsidRDefault="0054614D" w:rsidP="0054614D">
            <w:pPr>
              <w:jc w:val="center"/>
              <w:rPr>
                <w:rFonts w:ascii="Constantia" w:hAnsi="Constantia"/>
                <w:b/>
              </w:rPr>
            </w:pPr>
            <w:r w:rsidRPr="00F5158C">
              <w:rPr>
                <w:rFonts w:ascii="Constantia" w:hAnsi="Constantia"/>
                <w:b/>
              </w:rPr>
              <w:t>Categorías emergentes</w:t>
            </w:r>
          </w:p>
        </w:tc>
        <w:tc>
          <w:tcPr>
            <w:tcW w:w="2833" w:type="dxa"/>
            <w:gridSpan w:val="5"/>
          </w:tcPr>
          <w:p w:rsidR="0054614D" w:rsidRDefault="0054614D" w:rsidP="0054614D">
            <w:pPr>
              <w:jc w:val="center"/>
              <w:rPr>
                <w:rFonts w:ascii="Constantia" w:hAnsi="Constantia"/>
                <w:b/>
              </w:rPr>
            </w:pPr>
          </w:p>
          <w:p w:rsidR="0054614D" w:rsidRPr="00F5158C" w:rsidRDefault="0054614D" w:rsidP="0054614D">
            <w:pPr>
              <w:jc w:val="center"/>
              <w:rPr>
                <w:rFonts w:ascii="Constantia" w:hAnsi="Constantia"/>
                <w:b/>
              </w:rPr>
            </w:pPr>
            <w:r w:rsidRPr="00F5158C">
              <w:rPr>
                <w:rFonts w:ascii="Constantia" w:hAnsi="Constantia"/>
                <w:b/>
              </w:rPr>
              <w:t>Testimonio</w:t>
            </w:r>
            <w:r>
              <w:rPr>
                <w:rFonts w:ascii="Constantia" w:hAnsi="Constantia"/>
                <w:b/>
              </w:rPr>
              <w:t>-R</w:t>
            </w:r>
            <w:r w:rsidRPr="00F5158C">
              <w:rPr>
                <w:rFonts w:ascii="Constantia" w:hAnsi="Constantia"/>
                <w:b/>
              </w:rPr>
              <w:t>ecorrido</w:t>
            </w:r>
            <w:r>
              <w:rPr>
                <w:rFonts w:ascii="Constantia" w:hAnsi="Constantia"/>
                <w:b/>
              </w:rPr>
              <w:t>s Centro comercial</w:t>
            </w:r>
          </w:p>
        </w:tc>
        <w:tc>
          <w:tcPr>
            <w:tcW w:w="2413" w:type="dxa"/>
            <w:gridSpan w:val="5"/>
          </w:tcPr>
          <w:p w:rsidR="0054614D" w:rsidRDefault="0054614D" w:rsidP="0054614D">
            <w:pPr>
              <w:jc w:val="center"/>
              <w:rPr>
                <w:rFonts w:ascii="Constantia" w:hAnsi="Constantia"/>
                <w:b/>
              </w:rPr>
            </w:pPr>
          </w:p>
          <w:p w:rsidR="0054614D" w:rsidRPr="00F5158C" w:rsidRDefault="0054614D" w:rsidP="0054614D">
            <w:pPr>
              <w:jc w:val="center"/>
              <w:rPr>
                <w:rFonts w:ascii="Constantia" w:hAnsi="Constantia"/>
                <w:b/>
              </w:rPr>
            </w:pPr>
            <w:r w:rsidRPr="00F5158C">
              <w:rPr>
                <w:rFonts w:ascii="Constantia" w:hAnsi="Constantia"/>
                <w:b/>
              </w:rPr>
              <w:t xml:space="preserve">Testimonio </w:t>
            </w:r>
            <w:r>
              <w:rPr>
                <w:rFonts w:ascii="Constantia" w:hAnsi="Constantia"/>
                <w:b/>
              </w:rPr>
              <w:t>Conversatorios Fuera del Centro comercial</w:t>
            </w:r>
          </w:p>
        </w:tc>
      </w:tr>
      <w:tr w:rsidR="008E6C40" w:rsidTr="00707BD7">
        <w:trPr>
          <w:trHeight w:val="5323"/>
        </w:trPr>
        <w:tc>
          <w:tcPr>
            <w:tcW w:w="1413" w:type="dxa"/>
            <w:gridSpan w:val="5"/>
            <w:vMerge w:val="restart"/>
          </w:tcPr>
          <w:p w:rsidR="0054614D" w:rsidRPr="00F5158C" w:rsidRDefault="0054614D" w:rsidP="0054614D">
            <w:pPr>
              <w:rPr>
                <w:rFonts w:ascii="Constantia" w:hAnsi="Constantia"/>
                <w:b/>
              </w:rPr>
            </w:pPr>
          </w:p>
          <w:p w:rsidR="0054614D" w:rsidRDefault="0054614D" w:rsidP="0054614D">
            <w:pPr>
              <w:jc w:val="center"/>
              <w:rPr>
                <w:rFonts w:ascii="Constantia" w:hAnsi="Constantia"/>
                <w:b/>
              </w:rPr>
            </w:pPr>
          </w:p>
          <w:p w:rsidR="0054614D" w:rsidRDefault="0054614D" w:rsidP="0054614D">
            <w:pPr>
              <w:jc w:val="center"/>
              <w:rPr>
                <w:rFonts w:ascii="Constantia" w:hAnsi="Constantia"/>
                <w:b/>
              </w:rPr>
            </w:pPr>
          </w:p>
          <w:p w:rsidR="0054614D" w:rsidRDefault="0054614D" w:rsidP="0054614D">
            <w:pPr>
              <w:jc w:val="center"/>
              <w:rPr>
                <w:rFonts w:ascii="Constantia" w:hAnsi="Constantia"/>
                <w:b/>
              </w:rPr>
            </w:pPr>
          </w:p>
          <w:p w:rsidR="0054614D" w:rsidRDefault="0054614D" w:rsidP="0054614D">
            <w:pPr>
              <w:jc w:val="center"/>
              <w:rPr>
                <w:rFonts w:ascii="Constantia" w:hAnsi="Constantia"/>
                <w:b/>
              </w:rPr>
            </w:pPr>
          </w:p>
          <w:p w:rsidR="0054614D" w:rsidRPr="00F5158C" w:rsidRDefault="0054614D" w:rsidP="0054614D">
            <w:pPr>
              <w:jc w:val="center"/>
              <w:rPr>
                <w:rFonts w:ascii="Constantia" w:hAnsi="Constantia"/>
                <w:b/>
              </w:rPr>
            </w:pPr>
            <w:r>
              <w:rPr>
                <w:rFonts w:ascii="Constantia" w:hAnsi="Constantia"/>
                <w:b/>
              </w:rPr>
              <w:t>Zona 2: Juegos: Happy City</w:t>
            </w:r>
          </w:p>
        </w:tc>
        <w:tc>
          <w:tcPr>
            <w:tcW w:w="3114" w:type="dxa"/>
            <w:gridSpan w:val="5"/>
            <w:vMerge w:val="restart"/>
          </w:tcPr>
          <w:p w:rsidR="0054614D" w:rsidRDefault="0054614D" w:rsidP="0054614D">
            <w:pPr>
              <w:jc w:val="both"/>
              <w:rPr>
                <w:rFonts w:ascii="Constantia" w:hAnsi="Constantia"/>
                <w:sz w:val="20"/>
                <w:szCs w:val="20"/>
              </w:rPr>
            </w:pPr>
            <w:r w:rsidRPr="00F03D07">
              <w:rPr>
                <w:rFonts w:ascii="Constantia" w:hAnsi="Constantia"/>
                <w:sz w:val="20"/>
                <w:szCs w:val="20"/>
              </w:rPr>
              <w:t xml:space="preserve">El juego y el entretenimiento son puestos a </w:t>
            </w:r>
            <w:r>
              <w:rPr>
                <w:rFonts w:ascii="Constantia" w:hAnsi="Constantia"/>
                <w:sz w:val="20"/>
                <w:szCs w:val="20"/>
              </w:rPr>
              <w:t>disposición por el dispositivo Happy C</w:t>
            </w:r>
            <w:r w:rsidRPr="00F03D07">
              <w:rPr>
                <w:rFonts w:ascii="Constantia" w:hAnsi="Constantia"/>
                <w:sz w:val="20"/>
                <w:szCs w:val="20"/>
              </w:rPr>
              <w:t>ity, la idea de una ciudad feliz seduce a los niñas y niñas, el juego se convierte en una de la vías más potentes para actuar sobre las mentalidades infantiles precisamente porque es un elemento central de su mundo de la vida.  Este tipo de dispositivos infantiliza a los niños y niñas, en la medida en que los convierte en objetos para el consumo y los considera únicamente en tanto clientes potenciales. La capacidad de creación, apertura y agencia infantil se sustrae de este escenario, al niño se lo encasilla en un rol  a través del cual es reconocido socialmente, sin embargo allí su capacidad de acción e intervención sobre la  realidad se ve limitada e interrumpida.</w:t>
            </w:r>
          </w:p>
          <w:p w:rsidR="0054614D" w:rsidRDefault="0054614D" w:rsidP="0054614D">
            <w:pPr>
              <w:jc w:val="both"/>
              <w:rPr>
                <w:rFonts w:ascii="Constantia" w:hAnsi="Constantia"/>
                <w:sz w:val="20"/>
                <w:szCs w:val="20"/>
              </w:rPr>
            </w:pPr>
            <w:r w:rsidRPr="00620FEF">
              <w:rPr>
                <w:rFonts w:ascii="Constantia" w:hAnsi="Constantia"/>
                <w:sz w:val="20"/>
                <w:szCs w:val="20"/>
              </w:rPr>
              <w:t xml:space="preserve">El niño en </w:t>
            </w:r>
            <w:proofErr w:type="spellStart"/>
            <w:r w:rsidRPr="00620FEF">
              <w:rPr>
                <w:rFonts w:ascii="Constantia" w:hAnsi="Constantia"/>
                <w:sz w:val="20"/>
                <w:szCs w:val="20"/>
              </w:rPr>
              <w:t>happy</w:t>
            </w:r>
            <w:proofErr w:type="spellEnd"/>
            <w:r w:rsidRPr="00620FEF">
              <w:rPr>
                <w:rFonts w:ascii="Constantia" w:hAnsi="Constantia"/>
                <w:sz w:val="20"/>
                <w:szCs w:val="20"/>
              </w:rPr>
              <w:t xml:space="preserve"> </w:t>
            </w:r>
            <w:proofErr w:type="spellStart"/>
            <w:r w:rsidRPr="00620FEF">
              <w:rPr>
                <w:rFonts w:ascii="Constantia" w:hAnsi="Constantia"/>
                <w:sz w:val="20"/>
                <w:szCs w:val="20"/>
              </w:rPr>
              <w:t>city</w:t>
            </w:r>
            <w:proofErr w:type="spellEnd"/>
            <w:r w:rsidRPr="00620FEF">
              <w:rPr>
                <w:rFonts w:ascii="Constantia" w:hAnsi="Constantia"/>
                <w:sz w:val="20"/>
                <w:szCs w:val="20"/>
              </w:rPr>
              <w:t xml:space="preserve"> cumple dos funciones, encarna dos roles, el de cliente que  paga por jugar y entretenerse y, el de operario que juga/trabaja para obtener dinero/puntos con los que podrá consumir bienes. Toda la dinámica del parque  gira en torno a la dualidad del pagar y el ganar. El niño (a) es entonces un acumulador de bienes, una marioneta que se mueve en un sistema capitalista que juega con su deseo, lo produce a gran escala, lo satisface pero no lo agota, porque el deseo del consumidor es insaciable, cambiante.</w:t>
            </w:r>
          </w:p>
          <w:p w:rsidR="0054614D" w:rsidRPr="0054614D" w:rsidRDefault="0054614D" w:rsidP="0054614D">
            <w:pPr>
              <w:rPr>
                <w:rFonts w:ascii="Constantia" w:hAnsi="Constantia"/>
                <w:sz w:val="20"/>
                <w:szCs w:val="20"/>
              </w:rPr>
            </w:pPr>
          </w:p>
        </w:tc>
        <w:tc>
          <w:tcPr>
            <w:tcW w:w="2134" w:type="dxa"/>
            <w:gridSpan w:val="5"/>
          </w:tcPr>
          <w:p w:rsidR="0054614D" w:rsidRPr="009E710A" w:rsidRDefault="0054614D" w:rsidP="0054614D">
            <w:pPr>
              <w:jc w:val="both"/>
              <w:rPr>
                <w:rFonts w:ascii="Constantia" w:hAnsi="Constantia"/>
                <w:b/>
              </w:rPr>
            </w:pPr>
          </w:p>
          <w:p w:rsidR="0054614D" w:rsidRPr="009E710A" w:rsidRDefault="0054614D" w:rsidP="0054614D">
            <w:pPr>
              <w:jc w:val="both"/>
              <w:rPr>
                <w:rFonts w:ascii="Constantia" w:hAnsi="Constantia"/>
                <w:b/>
              </w:rPr>
            </w:pPr>
          </w:p>
          <w:p w:rsidR="0054614D" w:rsidRPr="009E710A" w:rsidRDefault="0054614D" w:rsidP="0054614D">
            <w:pPr>
              <w:jc w:val="both"/>
              <w:rPr>
                <w:rFonts w:ascii="Constantia" w:hAnsi="Constantia"/>
                <w:b/>
              </w:rPr>
            </w:pPr>
          </w:p>
          <w:p w:rsidR="0054614D" w:rsidRPr="009E710A" w:rsidRDefault="0054614D" w:rsidP="0054614D">
            <w:pPr>
              <w:jc w:val="both"/>
              <w:rPr>
                <w:rFonts w:ascii="Constantia" w:hAnsi="Constantia"/>
                <w:b/>
              </w:rPr>
            </w:pPr>
          </w:p>
          <w:p w:rsidR="0054614D" w:rsidRPr="009E710A" w:rsidRDefault="0054614D" w:rsidP="0054614D">
            <w:pPr>
              <w:jc w:val="both"/>
              <w:rPr>
                <w:rFonts w:ascii="Constantia" w:hAnsi="Constantia"/>
                <w:b/>
              </w:rPr>
            </w:pPr>
          </w:p>
          <w:p w:rsidR="0054614D" w:rsidRDefault="0054614D" w:rsidP="0054614D">
            <w:pPr>
              <w:jc w:val="center"/>
              <w:rPr>
                <w:rFonts w:ascii="Constantia" w:hAnsi="Constantia"/>
                <w:b/>
              </w:rPr>
            </w:pPr>
            <w:r w:rsidRPr="009E710A">
              <w:rPr>
                <w:rFonts w:ascii="Constantia" w:hAnsi="Constantia"/>
                <w:b/>
              </w:rPr>
              <w:t>E</w:t>
            </w:r>
            <w:r>
              <w:rPr>
                <w:rFonts w:ascii="Constantia" w:hAnsi="Constantia"/>
                <w:b/>
              </w:rPr>
              <w:t xml:space="preserve">l deseo capitalista de acumular: </w:t>
            </w:r>
            <w:r w:rsidRPr="009E710A">
              <w:rPr>
                <w:rFonts w:ascii="Constantia" w:hAnsi="Constantia"/>
                <w:b/>
              </w:rPr>
              <w:t xml:space="preserve">Happy </w:t>
            </w:r>
            <w:r>
              <w:rPr>
                <w:rFonts w:ascii="Constantia" w:hAnsi="Constantia"/>
                <w:b/>
              </w:rPr>
              <w:t>C</w:t>
            </w:r>
            <w:r w:rsidRPr="009E710A">
              <w:rPr>
                <w:rFonts w:ascii="Constantia" w:hAnsi="Constantia"/>
                <w:b/>
              </w:rPr>
              <w:t>ity</w:t>
            </w:r>
          </w:p>
          <w:p w:rsidR="0054614D" w:rsidRDefault="0054614D" w:rsidP="0054614D">
            <w:pPr>
              <w:jc w:val="center"/>
              <w:rPr>
                <w:rFonts w:ascii="Constantia" w:hAnsi="Constantia"/>
                <w:b/>
              </w:rPr>
            </w:pPr>
          </w:p>
          <w:p w:rsidR="0054614D" w:rsidRPr="008E6C40" w:rsidRDefault="0054614D" w:rsidP="008E6C40">
            <w:pPr>
              <w:rPr>
                <w:rFonts w:ascii="Constantia" w:hAnsi="Constantia"/>
              </w:rPr>
            </w:pPr>
          </w:p>
        </w:tc>
        <w:tc>
          <w:tcPr>
            <w:tcW w:w="2833" w:type="dxa"/>
            <w:gridSpan w:val="5"/>
          </w:tcPr>
          <w:p w:rsidR="0054614D" w:rsidRPr="0054614D" w:rsidRDefault="0054614D" w:rsidP="0054614D">
            <w:pPr>
              <w:jc w:val="both"/>
              <w:rPr>
                <w:rFonts w:ascii="Constantia" w:hAnsi="Constantia" w:cs="Times New Roman"/>
                <w:sz w:val="20"/>
                <w:szCs w:val="20"/>
              </w:rPr>
            </w:pPr>
            <w:r w:rsidRPr="0054614D">
              <w:rPr>
                <w:rFonts w:ascii="Constantia" w:hAnsi="Constantia" w:cs="Times New Roman"/>
                <w:sz w:val="20"/>
                <w:szCs w:val="20"/>
              </w:rPr>
              <w:t>“Hoy vimos una máquina que daba muchos puntos y con ellos uno puede recoger muchos premios. Hay premios de distintos valores, entonces uno puede reclamar unas cositas, pero lo que son más bonitos son más costosos” (P3.Z2.E2).</w:t>
            </w:r>
          </w:p>
          <w:p w:rsidR="0054614D" w:rsidRPr="0054614D" w:rsidRDefault="0054614D" w:rsidP="0054614D">
            <w:pPr>
              <w:jc w:val="both"/>
              <w:rPr>
                <w:rFonts w:ascii="Constantia" w:hAnsi="Constantia" w:cs="Times New Roman"/>
                <w:sz w:val="20"/>
                <w:szCs w:val="20"/>
              </w:rPr>
            </w:pPr>
            <w:r w:rsidRPr="0054614D">
              <w:rPr>
                <w:rFonts w:ascii="Constantia" w:hAnsi="Constantia" w:cs="Times New Roman"/>
                <w:sz w:val="20"/>
                <w:szCs w:val="20"/>
              </w:rPr>
              <w:t>“Me gustó el juego de las máquinas,  que daba los puntos porque con ellos uno pude reclamar, entonces me parece muy bueno” (P2.Z2.E2).</w:t>
            </w:r>
          </w:p>
          <w:p w:rsidR="0054614D" w:rsidRPr="0054614D" w:rsidRDefault="0054614D" w:rsidP="0054614D">
            <w:pPr>
              <w:jc w:val="both"/>
              <w:rPr>
                <w:rFonts w:ascii="Constantia" w:hAnsi="Constantia"/>
                <w:b/>
                <w:sz w:val="20"/>
                <w:szCs w:val="20"/>
              </w:rPr>
            </w:pPr>
          </w:p>
        </w:tc>
        <w:tc>
          <w:tcPr>
            <w:tcW w:w="2413" w:type="dxa"/>
            <w:gridSpan w:val="5"/>
          </w:tcPr>
          <w:p w:rsidR="0054614D" w:rsidRPr="0054614D" w:rsidRDefault="0054614D" w:rsidP="0054614D">
            <w:pPr>
              <w:jc w:val="both"/>
              <w:rPr>
                <w:rFonts w:ascii="Constantia" w:hAnsi="Constantia"/>
                <w:b/>
                <w:sz w:val="20"/>
                <w:szCs w:val="20"/>
              </w:rPr>
            </w:pPr>
          </w:p>
        </w:tc>
      </w:tr>
      <w:tr w:rsidR="008E6C40" w:rsidTr="00707BD7">
        <w:trPr>
          <w:trHeight w:val="7473"/>
        </w:trPr>
        <w:tc>
          <w:tcPr>
            <w:tcW w:w="1413" w:type="dxa"/>
            <w:gridSpan w:val="5"/>
            <w:vMerge/>
          </w:tcPr>
          <w:p w:rsidR="0054614D" w:rsidRDefault="0054614D" w:rsidP="0054614D">
            <w:pPr>
              <w:ind w:left="191"/>
            </w:pPr>
          </w:p>
        </w:tc>
        <w:tc>
          <w:tcPr>
            <w:tcW w:w="3114" w:type="dxa"/>
            <w:gridSpan w:val="5"/>
            <w:vMerge/>
          </w:tcPr>
          <w:p w:rsidR="0054614D" w:rsidRDefault="0054614D" w:rsidP="0054614D">
            <w:pPr>
              <w:ind w:left="191"/>
            </w:pPr>
          </w:p>
        </w:tc>
        <w:tc>
          <w:tcPr>
            <w:tcW w:w="2134" w:type="dxa"/>
            <w:gridSpan w:val="5"/>
          </w:tcPr>
          <w:p w:rsidR="0054614D" w:rsidRDefault="0054614D" w:rsidP="0054614D">
            <w:pPr>
              <w:ind w:left="191"/>
            </w:pPr>
          </w:p>
          <w:p w:rsidR="0054614D" w:rsidRDefault="0054614D" w:rsidP="0054614D">
            <w:pPr>
              <w:ind w:left="191"/>
            </w:pPr>
          </w:p>
          <w:p w:rsidR="0054614D" w:rsidRDefault="0054614D" w:rsidP="0054614D">
            <w:pPr>
              <w:ind w:left="191"/>
            </w:pPr>
          </w:p>
          <w:p w:rsidR="0054614D" w:rsidRDefault="0054614D" w:rsidP="0054614D">
            <w:pPr>
              <w:ind w:left="191"/>
            </w:pPr>
          </w:p>
          <w:p w:rsidR="0054614D" w:rsidRDefault="0054614D" w:rsidP="0054614D">
            <w:pPr>
              <w:ind w:left="191"/>
            </w:pPr>
            <w:r w:rsidRPr="009E710A">
              <w:rPr>
                <w:rFonts w:ascii="Constantia" w:hAnsi="Constantia"/>
                <w:b/>
              </w:rPr>
              <w:t>Juego: uno de los principales atractivos del centro comercial para los  niños (a</w:t>
            </w:r>
          </w:p>
        </w:tc>
        <w:tc>
          <w:tcPr>
            <w:tcW w:w="2833" w:type="dxa"/>
            <w:gridSpan w:val="5"/>
          </w:tcPr>
          <w:p w:rsidR="0054614D" w:rsidRPr="0054614D" w:rsidRDefault="0054614D" w:rsidP="0054614D">
            <w:pPr>
              <w:tabs>
                <w:tab w:val="left" w:pos="4805"/>
              </w:tabs>
              <w:jc w:val="both"/>
              <w:rPr>
                <w:rFonts w:ascii="Constantia" w:hAnsi="Constantia" w:cs="Times New Roman"/>
                <w:sz w:val="20"/>
                <w:szCs w:val="20"/>
              </w:rPr>
            </w:pPr>
            <w:r w:rsidRPr="0054614D">
              <w:rPr>
                <w:rFonts w:ascii="Constantia" w:hAnsi="Constantia" w:cs="Times New Roman"/>
                <w:sz w:val="20"/>
                <w:szCs w:val="20"/>
              </w:rPr>
              <w:t xml:space="preserve">“Los de Happy </w:t>
            </w:r>
            <w:proofErr w:type="spellStart"/>
            <w:r w:rsidRPr="0054614D">
              <w:rPr>
                <w:rFonts w:ascii="Constantia" w:hAnsi="Constantia" w:cs="Times New Roman"/>
                <w:sz w:val="20"/>
                <w:szCs w:val="20"/>
              </w:rPr>
              <w:t>city</w:t>
            </w:r>
            <w:proofErr w:type="spellEnd"/>
            <w:r w:rsidRPr="0054614D">
              <w:rPr>
                <w:rFonts w:ascii="Constantia" w:hAnsi="Constantia" w:cs="Times New Roman"/>
                <w:sz w:val="20"/>
                <w:szCs w:val="20"/>
              </w:rPr>
              <w:t xml:space="preserve"> son juegos mecánicos, son grandes, los de la casa son juguetes con lo que también uno disfruta” (P3.Z2.E2).</w:t>
            </w:r>
            <w:r w:rsidRPr="0054614D">
              <w:rPr>
                <w:rFonts w:ascii="Constantia" w:hAnsi="Constantia"/>
                <w:noProof/>
                <w:sz w:val="20"/>
                <w:szCs w:val="20"/>
                <w:lang w:eastAsia="es-CO"/>
              </w:rPr>
              <w:t xml:space="preserve"> </w:t>
            </w:r>
            <w:r w:rsidRPr="0054614D">
              <w:rPr>
                <w:rFonts w:ascii="Constantia" w:hAnsi="Constantia" w:cs="Times New Roman"/>
                <w:sz w:val="20"/>
                <w:szCs w:val="20"/>
              </w:rPr>
              <w:t xml:space="preserve">. </w:t>
            </w:r>
          </w:p>
          <w:p w:rsidR="0054614D" w:rsidRPr="0054614D" w:rsidRDefault="0054614D" w:rsidP="0054614D">
            <w:pPr>
              <w:jc w:val="both"/>
              <w:rPr>
                <w:rFonts w:ascii="Constantia" w:hAnsi="Constantia" w:cs="Times New Roman"/>
                <w:sz w:val="20"/>
                <w:szCs w:val="20"/>
              </w:rPr>
            </w:pPr>
            <w:r w:rsidRPr="0054614D">
              <w:rPr>
                <w:rFonts w:ascii="Constantia" w:hAnsi="Constantia" w:cs="Times New Roman"/>
                <w:sz w:val="20"/>
                <w:szCs w:val="20"/>
              </w:rPr>
              <w:t>“Los juegos de la casa son más pequeños pero también son muy divertidos si los sabemos utilizar” (P1.Z2.E2).</w:t>
            </w:r>
          </w:p>
          <w:p w:rsidR="0054614D" w:rsidRPr="0054614D" w:rsidRDefault="0054614D" w:rsidP="0054614D">
            <w:pPr>
              <w:jc w:val="both"/>
              <w:rPr>
                <w:rFonts w:ascii="Constantia" w:hAnsi="Constantia" w:cs="Times New Roman"/>
                <w:sz w:val="20"/>
                <w:szCs w:val="20"/>
              </w:rPr>
            </w:pPr>
            <w:r w:rsidRPr="0054614D">
              <w:rPr>
                <w:rFonts w:ascii="Constantia" w:hAnsi="Constantia" w:cs="Times New Roman"/>
                <w:sz w:val="20"/>
                <w:szCs w:val="20"/>
              </w:rPr>
              <w:t xml:space="preserve">“Me gustan los dos tipos de juegos, los de la casa y los de Happy City porque son temáticos y los de las casas porque uno también puede jugar a muchas cosas, y en Happy City no los hay: el banco, la </w:t>
            </w:r>
            <w:proofErr w:type="spellStart"/>
            <w:r w:rsidRPr="0054614D">
              <w:rPr>
                <w:rFonts w:ascii="Constantia" w:hAnsi="Constantia" w:cs="Times New Roman"/>
                <w:sz w:val="20"/>
                <w:szCs w:val="20"/>
              </w:rPr>
              <w:t>mamasita</w:t>
            </w:r>
            <w:proofErr w:type="spellEnd"/>
            <w:r w:rsidRPr="0054614D">
              <w:rPr>
                <w:rFonts w:ascii="Constantia" w:hAnsi="Constantia" w:cs="Times New Roman"/>
                <w:sz w:val="20"/>
                <w:szCs w:val="20"/>
              </w:rPr>
              <w:t>, la profesora, la cocinita, Barbie. (P2.Z2.E2).</w:t>
            </w:r>
          </w:p>
        </w:tc>
        <w:tc>
          <w:tcPr>
            <w:tcW w:w="2413" w:type="dxa"/>
            <w:gridSpan w:val="5"/>
          </w:tcPr>
          <w:p w:rsidR="0054614D" w:rsidRPr="0054614D" w:rsidRDefault="0054614D" w:rsidP="0054614D">
            <w:pPr>
              <w:spacing w:line="276" w:lineRule="auto"/>
              <w:jc w:val="both"/>
              <w:rPr>
                <w:rFonts w:ascii="Constantia" w:hAnsi="Constantia" w:cs="Times New Roman"/>
                <w:sz w:val="20"/>
                <w:szCs w:val="20"/>
              </w:rPr>
            </w:pPr>
            <w:r w:rsidRPr="0054614D">
              <w:rPr>
                <w:rFonts w:ascii="Constantia" w:hAnsi="Constantia" w:cs="Times New Roman"/>
                <w:sz w:val="20"/>
                <w:szCs w:val="20"/>
              </w:rPr>
              <w:t>“los papás (en el centro comercial) van  a una parte y uno quiere ir a otra parte. Digamos ellos quieren ir a la cafetería y uno quiere ir a los juegos”. (C2, Z2, P1)</w:t>
            </w:r>
          </w:p>
          <w:p w:rsidR="0054614D" w:rsidRPr="0054614D" w:rsidRDefault="0054614D" w:rsidP="0054614D">
            <w:pPr>
              <w:spacing w:line="276" w:lineRule="auto"/>
              <w:jc w:val="both"/>
              <w:rPr>
                <w:rFonts w:ascii="Constantia" w:hAnsi="Constantia" w:cs="Times New Roman"/>
                <w:sz w:val="20"/>
                <w:szCs w:val="20"/>
              </w:rPr>
            </w:pPr>
            <w:r w:rsidRPr="0054614D">
              <w:rPr>
                <w:rFonts w:ascii="Constantia" w:hAnsi="Constantia" w:cs="Times New Roman"/>
                <w:sz w:val="20"/>
                <w:szCs w:val="20"/>
              </w:rPr>
              <w:t>Lo que diferencia a los niños de los grandes es que ellos ya están grandes (los papás) y no les gusta jugar (C2, Z2, P3).</w:t>
            </w:r>
          </w:p>
        </w:tc>
      </w:tr>
      <w:tr w:rsidR="008E6C40" w:rsidTr="00707BD7">
        <w:trPr>
          <w:gridBefore w:val="2"/>
          <w:gridAfter w:val="2"/>
          <w:wBefore w:w="255" w:type="dxa"/>
          <w:wAfter w:w="234" w:type="dxa"/>
          <w:trHeight w:val="1571"/>
        </w:trPr>
        <w:tc>
          <w:tcPr>
            <w:tcW w:w="1583" w:type="dxa"/>
            <w:gridSpan w:val="4"/>
          </w:tcPr>
          <w:p w:rsidR="008E6C40" w:rsidRDefault="008E6C40" w:rsidP="008E6C40">
            <w:pPr>
              <w:jc w:val="center"/>
              <w:rPr>
                <w:rFonts w:ascii="Constantia" w:hAnsi="Constantia"/>
                <w:b/>
              </w:rPr>
            </w:pPr>
          </w:p>
          <w:p w:rsidR="00AB6FD2" w:rsidRDefault="00AB6FD2" w:rsidP="00AB6FD2">
            <w:pPr>
              <w:jc w:val="center"/>
              <w:rPr>
                <w:rFonts w:ascii="Constantia" w:hAnsi="Constantia"/>
                <w:b/>
              </w:rPr>
            </w:pPr>
            <w:r>
              <w:rPr>
                <w:rFonts w:ascii="Constantia" w:hAnsi="Constantia"/>
                <w:b/>
              </w:rPr>
              <w:t>TABLA</w:t>
            </w:r>
          </w:p>
          <w:p w:rsidR="008E6C40" w:rsidRPr="00F5158C" w:rsidRDefault="008E6C40" w:rsidP="008E6C40">
            <w:pPr>
              <w:jc w:val="center"/>
              <w:rPr>
                <w:rFonts w:ascii="Constantia" w:hAnsi="Constantia"/>
                <w:b/>
              </w:rPr>
            </w:pPr>
          </w:p>
        </w:tc>
        <w:tc>
          <w:tcPr>
            <w:tcW w:w="2832" w:type="dxa"/>
            <w:gridSpan w:val="5"/>
          </w:tcPr>
          <w:p w:rsidR="008E6C40" w:rsidRDefault="008E6C40" w:rsidP="008E6C40">
            <w:pPr>
              <w:jc w:val="center"/>
              <w:rPr>
                <w:rFonts w:ascii="Constantia" w:hAnsi="Constantia"/>
                <w:b/>
              </w:rPr>
            </w:pPr>
          </w:p>
          <w:p w:rsidR="008E6C40" w:rsidRPr="00F5158C" w:rsidRDefault="008E6C40" w:rsidP="008E6C40">
            <w:pPr>
              <w:jc w:val="center"/>
              <w:rPr>
                <w:rFonts w:ascii="Constantia" w:hAnsi="Constantia"/>
                <w:b/>
              </w:rPr>
            </w:pPr>
            <w:r w:rsidRPr="00F5158C">
              <w:rPr>
                <w:rFonts w:ascii="Constantia" w:hAnsi="Constantia"/>
                <w:b/>
              </w:rPr>
              <w:t>Supuesto</w:t>
            </w:r>
            <w:r>
              <w:rPr>
                <w:rFonts w:ascii="Constantia" w:hAnsi="Constantia"/>
                <w:b/>
              </w:rPr>
              <w:t xml:space="preserve"> </w:t>
            </w:r>
            <w:r w:rsidRPr="00F5158C">
              <w:rPr>
                <w:rFonts w:ascii="Constantia" w:hAnsi="Constantia"/>
                <w:b/>
              </w:rPr>
              <w:t>Temático</w:t>
            </w:r>
          </w:p>
        </w:tc>
        <w:tc>
          <w:tcPr>
            <w:tcW w:w="2274" w:type="dxa"/>
            <w:gridSpan w:val="5"/>
          </w:tcPr>
          <w:p w:rsidR="008E6C40" w:rsidRDefault="008E6C40" w:rsidP="008E6C40">
            <w:pPr>
              <w:jc w:val="center"/>
              <w:rPr>
                <w:rFonts w:ascii="Constantia" w:hAnsi="Constantia"/>
                <w:b/>
              </w:rPr>
            </w:pPr>
          </w:p>
          <w:p w:rsidR="008E6C40" w:rsidRPr="00F5158C" w:rsidRDefault="008E6C40" w:rsidP="008E6C40">
            <w:pPr>
              <w:jc w:val="center"/>
              <w:rPr>
                <w:rFonts w:ascii="Constantia" w:hAnsi="Constantia"/>
                <w:b/>
              </w:rPr>
            </w:pPr>
            <w:r w:rsidRPr="00F5158C">
              <w:rPr>
                <w:rFonts w:ascii="Constantia" w:hAnsi="Constantia"/>
                <w:b/>
              </w:rPr>
              <w:t>Categorías emergentes</w:t>
            </w:r>
          </w:p>
        </w:tc>
        <w:tc>
          <w:tcPr>
            <w:tcW w:w="2412" w:type="dxa"/>
            <w:gridSpan w:val="3"/>
          </w:tcPr>
          <w:p w:rsidR="008E6C40" w:rsidRDefault="008E6C40" w:rsidP="008E6C40">
            <w:pPr>
              <w:jc w:val="center"/>
              <w:rPr>
                <w:rFonts w:ascii="Constantia" w:hAnsi="Constantia"/>
                <w:b/>
              </w:rPr>
            </w:pPr>
          </w:p>
          <w:p w:rsidR="008E6C40" w:rsidRPr="00F5158C" w:rsidRDefault="008E6C40" w:rsidP="008E6C40">
            <w:pPr>
              <w:jc w:val="center"/>
              <w:rPr>
                <w:rFonts w:ascii="Constantia" w:hAnsi="Constantia"/>
                <w:b/>
              </w:rPr>
            </w:pPr>
            <w:r w:rsidRPr="00F5158C">
              <w:rPr>
                <w:rFonts w:ascii="Constantia" w:hAnsi="Constantia"/>
                <w:b/>
              </w:rPr>
              <w:t>Testimonio</w:t>
            </w:r>
            <w:r>
              <w:rPr>
                <w:rFonts w:ascii="Constantia" w:hAnsi="Constantia"/>
                <w:b/>
              </w:rPr>
              <w:t>-R</w:t>
            </w:r>
            <w:r w:rsidRPr="00F5158C">
              <w:rPr>
                <w:rFonts w:ascii="Constantia" w:hAnsi="Constantia"/>
                <w:b/>
              </w:rPr>
              <w:t>ecorrido</w:t>
            </w:r>
            <w:r>
              <w:rPr>
                <w:rFonts w:ascii="Constantia" w:hAnsi="Constantia"/>
                <w:b/>
              </w:rPr>
              <w:t>s Centro comercial</w:t>
            </w:r>
          </w:p>
        </w:tc>
        <w:tc>
          <w:tcPr>
            <w:tcW w:w="2317" w:type="dxa"/>
            <w:gridSpan w:val="4"/>
          </w:tcPr>
          <w:p w:rsidR="008E6C40" w:rsidRDefault="008E6C40" w:rsidP="008E6C40">
            <w:pPr>
              <w:jc w:val="center"/>
              <w:rPr>
                <w:rFonts w:ascii="Constantia" w:hAnsi="Constantia"/>
                <w:b/>
              </w:rPr>
            </w:pPr>
          </w:p>
          <w:p w:rsidR="008E6C40" w:rsidRPr="00F5158C" w:rsidRDefault="008E6C40" w:rsidP="008E6C40">
            <w:pPr>
              <w:jc w:val="center"/>
              <w:rPr>
                <w:rFonts w:ascii="Constantia" w:hAnsi="Constantia"/>
                <w:b/>
              </w:rPr>
            </w:pPr>
            <w:r w:rsidRPr="00F5158C">
              <w:rPr>
                <w:rFonts w:ascii="Constantia" w:hAnsi="Constantia"/>
                <w:b/>
              </w:rPr>
              <w:t xml:space="preserve">Testimonio </w:t>
            </w:r>
            <w:r>
              <w:rPr>
                <w:rFonts w:ascii="Constantia" w:hAnsi="Constantia"/>
                <w:b/>
              </w:rPr>
              <w:t>Conversatorios Fuera del Centro comercial</w:t>
            </w:r>
          </w:p>
        </w:tc>
      </w:tr>
      <w:tr w:rsidR="009A6252" w:rsidTr="00707BD7">
        <w:trPr>
          <w:gridBefore w:val="2"/>
          <w:gridAfter w:val="2"/>
          <w:wBefore w:w="255" w:type="dxa"/>
          <w:wAfter w:w="234" w:type="dxa"/>
          <w:trHeight w:val="2847"/>
        </w:trPr>
        <w:tc>
          <w:tcPr>
            <w:tcW w:w="1583" w:type="dxa"/>
            <w:gridSpan w:val="4"/>
            <w:vMerge w:val="restart"/>
          </w:tcPr>
          <w:p w:rsidR="008E6C40" w:rsidRDefault="008E6C40" w:rsidP="008E6C40">
            <w:pPr>
              <w:ind w:left="312"/>
            </w:pPr>
          </w:p>
          <w:p w:rsidR="008E6C40" w:rsidRDefault="008E6C40" w:rsidP="008E6C40">
            <w:pPr>
              <w:ind w:left="312"/>
            </w:pPr>
          </w:p>
          <w:p w:rsidR="008E6C40" w:rsidRPr="002A4012" w:rsidRDefault="008E6C40" w:rsidP="008E6C40">
            <w:pPr>
              <w:spacing w:line="276" w:lineRule="auto"/>
              <w:jc w:val="center"/>
              <w:rPr>
                <w:rFonts w:ascii="Constantia" w:hAnsi="Constantia" w:cs="Times New Roman"/>
              </w:rPr>
            </w:pPr>
            <w:r w:rsidRPr="002A4012">
              <w:rPr>
                <w:rFonts w:ascii="Constantia" w:hAnsi="Constantia" w:cs="Times New Roman"/>
                <w:b/>
              </w:rPr>
              <w:t>Zona 3 : Cines Procinal</w:t>
            </w:r>
          </w:p>
          <w:p w:rsidR="008E6C40" w:rsidRDefault="008E6C40" w:rsidP="008E6C40">
            <w:pPr>
              <w:ind w:left="312"/>
            </w:pPr>
          </w:p>
        </w:tc>
        <w:tc>
          <w:tcPr>
            <w:tcW w:w="2832" w:type="dxa"/>
            <w:gridSpan w:val="5"/>
            <w:vMerge w:val="restart"/>
          </w:tcPr>
          <w:p w:rsidR="008E6C40" w:rsidRDefault="008E6C40" w:rsidP="008E6C40">
            <w:pPr>
              <w:jc w:val="both"/>
              <w:rPr>
                <w:rFonts w:ascii="Constantia" w:hAnsi="Constantia" w:cs="Times New Roman"/>
              </w:rPr>
            </w:pPr>
            <w:r w:rsidRPr="002A4012">
              <w:rPr>
                <w:rFonts w:ascii="Constantia" w:hAnsi="Constantia" w:cs="Times New Roman"/>
              </w:rPr>
              <w:t xml:space="preserve">El dispositivo cinemas </w:t>
            </w:r>
            <w:proofErr w:type="spellStart"/>
            <w:r w:rsidRPr="002A4012">
              <w:rPr>
                <w:rFonts w:ascii="Constantia" w:hAnsi="Constantia" w:cs="Times New Roman"/>
              </w:rPr>
              <w:t>procinal</w:t>
            </w:r>
            <w:proofErr w:type="spellEnd"/>
            <w:r w:rsidRPr="002A4012">
              <w:rPr>
                <w:rFonts w:ascii="Constantia" w:hAnsi="Constantia" w:cs="Times New Roman"/>
              </w:rPr>
              <w:t xml:space="preserve"> seduce por la vía de los sentidos, promueve experiencias visuales, táctiles, olfativas que comprometen subjetivamente al sujeto, la pantalla es un mecanismo de producción de saber en tanto lo que ofrece discursiva y visualmente se traduce en modos de interpretar, acceder e intervenir la realidad. No se trata únicamente de ver cine, lo que allí se despliega es un dispositivo que vincula la experiencia vital de los espectadores, su mundo de la vida con sistemas de representaciones más globales. </w:t>
            </w:r>
          </w:p>
          <w:p w:rsidR="008E6C40" w:rsidRDefault="008E6C40" w:rsidP="008E6C40">
            <w:pPr>
              <w:jc w:val="both"/>
              <w:rPr>
                <w:rFonts w:ascii="Constantia" w:hAnsi="Constantia" w:cs="Times New Roman"/>
              </w:rPr>
            </w:pPr>
          </w:p>
          <w:p w:rsidR="008E6C40" w:rsidRDefault="008E6C40" w:rsidP="008E6C40">
            <w:pPr>
              <w:jc w:val="center"/>
            </w:pPr>
          </w:p>
        </w:tc>
        <w:tc>
          <w:tcPr>
            <w:tcW w:w="2274" w:type="dxa"/>
            <w:gridSpan w:val="5"/>
          </w:tcPr>
          <w:p w:rsidR="008E6C40" w:rsidRDefault="008E6C40" w:rsidP="008E6C40">
            <w:pPr>
              <w:jc w:val="center"/>
              <w:rPr>
                <w:rFonts w:ascii="Constantia" w:hAnsi="Constantia"/>
                <w:b/>
              </w:rPr>
            </w:pPr>
          </w:p>
          <w:p w:rsidR="008E6C40" w:rsidRPr="009E710A" w:rsidRDefault="008E6C40" w:rsidP="008E6C40">
            <w:pPr>
              <w:jc w:val="center"/>
              <w:rPr>
                <w:rFonts w:ascii="Constantia" w:hAnsi="Constantia"/>
                <w:b/>
              </w:rPr>
            </w:pPr>
            <w:r w:rsidRPr="009E710A">
              <w:rPr>
                <w:rFonts w:ascii="Constantia" w:hAnsi="Constantia"/>
                <w:b/>
              </w:rPr>
              <w:t>Infancia y consumo: Cine comercial</w:t>
            </w:r>
          </w:p>
          <w:p w:rsidR="008E6C40" w:rsidRPr="009E710A" w:rsidRDefault="008E6C40" w:rsidP="008E6C40">
            <w:pPr>
              <w:jc w:val="center"/>
              <w:rPr>
                <w:rFonts w:ascii="Constantia" w:hAnsi="Constantia"/>
              </w:rPr>
            </w:pPr>
          </w:p>
          <w:p w:rsidR="008E6C40" w:rsidRDefault="008E6C40" w:rsidP="008E6C40">
            <w:pPr>
              <w:jc w:val="center"/>
            </w:pPr>
          </w:p>
        </w:tc>
        <w:tc>
          <w:tcPr>
            <w:tcW w:w="2412" w:type="dxa"/>
            <w:gridSpan w:val="3"/>
          </w:tcPr>
          <w:p w:rsidR="008E6C40" w:rsidRPr="008E6C40" w:rsidRDefault="008E6C40" w:rsidP="008E6C40">
            <w:pPr>
              <w:jc w:val="both"/>
              <w:rPr>
                <w:rFonts w:ascii="Constantia" w:hAnsi="Constantia"/>
                <w:sz w:val="20"/>
                <w:szCs w:val="20"/>
              </w:rPr>
            </w:pPr>
            <w:r w:rsidRPr="008E6C40">
              <w:rPr>
                <w:rFonts w:ascii="Constantia" w:hAnsi="Constantia"/>
                <w:sz w:val="20"/>
                <w:szCs w:val="20"/>
              </w:rPr>
              <w:t xml:space="preserve">“Cinemas </w:t>
            </w:r>
            <w:proofErr w:type="spellStart"/>
            <w:r w:rsidRPr="008E6C40">
              <w:rPr>
                <w:rFonts w:ascii="Constantia" w:hAnsi="Constantia"/>
                <w:sz w:val="20"/>
                <w:szCs w:val="20"/>
              </w:rPr>
              <w:t>procinal</w:t>
            </w:r>
            <w:proofErr w:type="spellEnd"/>
            <w:r w:rsidRPr="008E6C40">
              <w:rPr>
                <w:rFonts w:ascii="Constantia" w:hAnsi="Constantia"/>
                <w:sz w:val="20"/>
                <w:szCs w:val="20"/>
              </w:rPr>
              <w:t xml:space="preserve"> es muy bueno, uno allá se divierte, se </w:t>
            </w:r>
            <w:proofErr w:type="spellStart"/>
            <w:r w:rsidRPr="008E6C40">
              <w:rPr>
                <w:rFonts w:ascii="Constantia" w:hAnsi="Constantia"/>
                <w:sz w:val="20"/>
                <w:szCs w:val="20"/>
              </w:rPr>
              <w:t>rie</w:t>
            </w:r>
            <w:proofErr w:type="spellEnd"/>
            <w:r w:rsidRPr="008E6C40">
              <w:rPr>
                <w:rFonts w:ascii="Constantia" w:hAnsi="Constantia"/>
                <w:sz w:val="20"/>
                <w:szCs w:val="20"/>
              </w:rPr>
              <w:t xml:space="preserve"> y uno ve </w:t>
            </w:r>
            <w:proofErr w:type="spellStart"/>
            <w:r w:rsidRPr="008E6C40">
              <w:rPr>
                <w:rFonts w:ascii="Constantia" w:hAnsi="Constantia"/>
                <w:sz w:val="20"/>
                <w:szCs w:val="20"/>
              </w:rPr>
              <w:t>peliculas</w:t>
            </w:r>
            <w:proofErr w:type="spellEnd"/>
            <w:r w:rsidRPr="008E6C40">
              <w:rPr>
                <w:rFonts w:ascii="Constantia" w:hAnsi="Constantia"/>
                <w:sz w:val="20"/>
                <w:szCs w:val="20"/>
              </w:rPr>
              <w:t xml:space="preserve">” (P3.Z3.E3). </w:t>
            </w:r>
          </w:p>
          <w:p w:rsidR="008E6C40" w:rsidRDefault="008E6C40" w:rsidP="008E6C40">
            <w:pPr>
              <w:jc w:val="both"/>
            </w:pPr>
            <w:r w:rsidRPr="008E6C40">
              <w:rPr>
                <w:rFonts w:ascii="Constantia" w:hAnsi="Constantia"/>
                <w:sz w:val="20"/>
                <w:szCs w:val="20"/>
              </w:rPr>
              <w:t>“Cinemas Procinal es muy bueno, en  cine uno se divierte mucho, yo prefiero las películas de diversión, las animadas</w:t>
            </w:r>
            <w:proofErr w:type="gramStart"/>
            <w:r w:rsidRPr="008E6C40">
              <w:rPr>
                <w:rFonts w:ascii="Constantia" w:hAnsi="Constantia"/>
                <w:sz w:val="20"/>
                <w:szCs w:val="20"/>
              </w:rPr>
              <w:t>”(</w:t>
            </w:r>
            <w:proofErr w:type="gramEnd"/>
            <w:r w:rsidRPr="008E6C40">
              <w:rPr>
                <w:rFonts w:ascii="Constantia" w:hAnsi="Constantia"/>
                <w:sz w:val="20"/>
                <w:szCs w:val="20"/>
              </w:rPr>
              <w:t>P2.Z3.E3).</w:t>
            </w:r>
          </w:p>
        </w:tc>
        <w:tc>
          <w:tcPr>
            <w:tcW w:w="2317" w:type="dxa"/>
            <w:gridSpan w:val="4"/>
          </w:tcPr>
          <w:p w:rsidR="008E6C40" w:rsidRPr="008E6C40" w:rsidRDefault="008E6C40" w:rsidP="008E6C40">
            <w:pPr>
              <w:jc w:val="both"/>
              <w:rPr>
                <w:rFonts w:ascii="Constantia" w:hAnsi="Constantia"/>
                <w:sz w:val="20"/>
                <w:szCs w:val="20"/>
              </w:rPr>
            </w:pPr>
            <w:r w:rsidRPr="008E6C40">
              <w:rPr>
                <w:rFonts w:ascii="Constantia" w:hAnsi="Constantia"/>
                <w:sz w:val="20"/>
                <w:szCs w:val="20"/>
              </w:rPr>
              <w:t xml:space="preserve">Las participantes dibujaron la zonas que más les llama la atención del Centro comercial, cinemas Procinal y Happy </w:t>
            </w:r>
            <w:proofErr w:type="spellStart"/>
            <w:r w:rsidRPr="008E6C40">
              <w:rPr>
                <w:rFonts w:ascii="Constantia" w:hAnsi="Constantia"/>
                <w:sz w:val="20"/>
                <w:szCs w:val="20"/>
              </w:rPr>
              <w:t>city</w:t>
            </w:r>
            <w:proofErr w:type="spellEnd"/>
            <w:r w:rsidRPr="008E6C40">
              <w:rPr>
                <w:rFonts w:ascii="Constantia" w:hAnsi="Constantia"/>
                <w:sz w:val="20"/>
                <w:szCs w:val="20"/>
              </w:rPr>
              <w:t>, fueron las zonas más destacadas y con las que las participantes más se identifican de todo el dispositivo CC</w:t>
            </w:r>
          </w:p>
        </w:tc>
      </w:tr>
      <w:tr w:rsidR="009A6252" w:rsidTr="00707BD7">
        <w:trPr>
          <w:gridBefore w:val="2"/>
          <w:gridAfter w:val="2"/>
          <w:wBefore w:w="255" w:type="dxa"/>
          <w:wAfter w:w="234" w:type="dxa"/>
          <w:trHeight w:val="4254"/>
        </w:trPr>
        <w:tc>
          <w:tcPr>
            <w:tcW w:w="1583" w:type="dxa"/>
            <w:gridSpan w:val="4"/>
            <w:vMerge/>
          </w:tcPr>
          <w:p w:rsidR="008E6C40" w:rsidRDefault="008E6C40" w:rsidP="008E6C40">
            <w:pPr>
              <w:ind w:left="312"/>
            </w:pPr>
          </w:p>
        </w:tc>
        <w:tc>
          <w:tcPr>
            <w:tcW w:w="2832" w:type="dxa"/>
            <w:gridSpan w:val="5"/>
            <w:vMerge/>
          </w:tcPr>
          <w:p w:rsidR="008E6C40" w:rsidRDefault="008E6C40" w:rsidP="008E6C40">
            <w:pPr>
              <w:ind w:left="312"/>
            </w:pPr>
          </w:p>
        </w:tc>
        <w:tc>
          <w:tcPr>
            <w:tcW w:w="2274" w:type="dxa"/>
            <w:gridSpan w:val="5"/>
          </w:tcPr>
          <w:p w:rsidR="008E6C40" w:rsidRDefault="008E6C40" w:rsidP="008E6C40">
            <w:pPr>
              <w:ind w:left="312"/>
            </w:pPr>
          </w:p>
          <w:p w:rsidR="008E6C40" w:rsidRDefault="008E6C40" w:rsidP="008E6C40">
            <w:pPr>
              <w:ind w:left="312"/>
            </w:pPr>
          </w:p>
          <w:p w:rsidR="008E6C40" w:rsidRPr="009E710A" w:rsidRDefault="008E6C40" w:rsidP="008E6C40">
            <w:pPr>
              <w:jc w:val="center"/>
              <w:rPr>
                <w:rFonts w:ascii="Constantia" w:hAnsi="Constantia"/>
                <w:b/>
              </w:rPr>
            </w:pPr>
            <w:r w:rsidRPr="009E710A">
              <w:rPr>
                <w:rFonts w:ascii="Constantia" w:hAnsi="Constantia"/>
                <w:b/>
              </w:rPr>
              <w:t>La sociedad del espectáculo: la idolatría del  entretenimiento y la diversión.</w:t>
            </w:r>
          </w:p>
          <w:p w:rsidR="008E6C40" w:rsidRDefault="008E6C40" w:rsidP="008E6C40">
            <w:pPr>
              <w:ind w:left="312"/>
            </w:pPr>
          </w:p>
        </w:tc>
        <w:tc>
          <w:tcPr>
            <w:tcW w:w="2412" w:type="dxa"/>
            <w:gridSpan w:val="3"/>
          </w:tcPr>
          <w:p w:rsidR="008E6C40" w:rsidRDefault="008E6C40" w:rsidP="008E6C40">
            <w:pPr>
              <w:ind w:left="312"/>
            </w:pPr>
          </w:p>
        </w:tc>
        <w:tc>
          <w:tcPr>
            <w:tcW w:w="2317" w:type="dxa"/>
            <w:gridSpan w:val="4"/>
          </w:tcPr>
          <w:p w:rsidR="008E6C40" w:rsidRPr="008E6C40" w:rsidRDefault="008E6C40" w:rsidP="008E6C40">
            <w:pPr>
              <w:ind w:left="312"/>
              <w:jc w:val="both"/>
              <w:rPr>
                <w:rFonts w:ascii="Constantia" w:hAnsi="Constantia"/>
                <w:sz w:val="20"/>
                <w:szCs w:val="20"/>
              </w:rPr>
            </w:pPr>
          </w:p>
          <w:p w:rsidR="008E6C40" w:rsidRPr="008E6C40" w:rsidRDefault="008E6C40" w:rsidP="008E6C40">
            <w:pPr>
              <w:jc w:val="both"/>
              <w:rPr>
                <w:rFonts w:ascii="Constantia" w:hAnsi="Constantia"/>
                <w:sz w:val="20"/>
                <w:szCs w:val="20"/>
              </w:rPr>
            </w:pPr>
            <w:r w:rsidRPr="008E6C40">
              <w:rPr>
                <w:rFonts w:ascii="Constantia" w:hAnsi="Constantia"/>
                <w:sz w:val="20"/>
                <w:szCs w:val="20"/>
              </w:rPr>
              <w:t xml:space="preserve">“yo lo único que voy a hacer al Centro  comercial San Nicolás es hacer compras, a ir a Happy </w:t>
            </w:r>
            <w:proofErr w:type="spellStart"/>
            <w:r w:rsidRPr="008E6C40">
              <w:rPr>
                <w:rFonts w:ascii="Constantia" w:hAnsi="Constantia"/>
                <w:sz w:val="20"/>
                <w:szCs w:val="20"/>
              </w:rPr>
              <w:t>city</w:t>
            </w:r>
            <w:proofErr w:type="spellEnd"/>
            <w:r w:rsidRPr="008E6C40">
              <w:rPr>
                <w:rFonts w:ascii="Constantia" w:hAnsi="Constantia"/>
                <w:sz w:val="20"/>
                <w:szCs w:val="20"/>
              </w:rPr>
              <w:t>, a ir al éxito y a cine” (C3.Z3, P3)</w:t>
            </w:r>
          </w:p>
        </w:tc>
      </w:tr>
      <w:tr w:rsidR="009A6252" w:rsidTr="00707BD7">
        <w:trPr>
          <w:gridBefore w:val="2"/>
          <w:gridAfter w:val="2"/>
          <w:wBefore w:w="255" w:type="dxa"/>
          <w:wAfter w:w="234" w:type="dxa"/>
          <w:trHeight w:val="5147"/>
        </w:trPr>
        <w:tc>
          <w:tcPr>
            <w:tcW w:w="1583" w:type="dxa"/>
            <w:gridSpan w:val="4"/>
            <w:vMerge/>
          </w:tcPr>
          <w:p w:rsidR="008E6C40" w:rsidRDefault="008E6C40" w:rsidP="008E6C40">
            <w:pPr>
              <w:ind w:left="312"/>
            </w:pPr>
          </w:p>
        </w:tc>
        <w:tc>
          <w:tcPr>
            <w:tcW w:w="2832" w:type="dxa"/>
            <w:gridSpan w:val="5"/>
            <w:vMerge/>
          </w:tcPr>
          <w:p w:rsidR="008E6C40" w:rsidRDefault="008E6C40" w:rsidP="008E6C40">
            <w:pPr>
              <w:ind w:left="312"/>
            </w:pPr>
          </w:p>
        </w:tc>
        <w:tc>
          <w:tcPr>
            <w:tcW w:w="2274" w:type="dxa"/>
            <w:gridSpan w:val="5"/>
          </w:tcPr>
          <w:p w:rsidR="008E6C40" w:rsidRDefault="008E6C40" w:rsidP="008E6C40">
            <w:pPr>
              <w:jc w:val="center"/>
              <w:rPr>
                <w:rFonts w:ascii="Constantia" w:hAnsi="Constantia"/>
                <w:b/>
              </w:rPr>
            </w:pPr>
          </w:p>
          <w:p w:rsidR="008E6C40" w:rsidRDefault="008E6C40" w:rsidP="008E6C40">
            <w:pPr>
              <w:jc w:val="center"/>
              <w:rPr>
                <w:rFonts w:ascii="Constantia" w:hAnsi="Constantia"/>
                <w:b/>
              </w:rPr>
            </w:pPr>
          </w:p>
          <w:p w:rsidR="008E6C40" w:rsidRDefault="008E6C40" w:rsidP="008E6C40">
            <w:pPr>
              <w:jc w:val="center"/>
              <w:rPr>
                <w:rFonts w:ascii="Constantia" w:hAnsi="Constantia"/>
                <w:b/>
              </w:rPr>
            </w:pPr>
          </w:p>
          <w:p w:rsidR="008E6C40" w:rsidRPr="009E710A" w:rsidRDefault="008E6C40" w:rsidP="008E6C40">
            <w:pPr>
              <w:jc w:val="center"/>
              <w:rPr>
                <w:rFonts w:ascii="Constantia" w:hAnsi="Constantia"/>
                <w:b/>
              </w:rPr>
            </w:pPr>
            <w:r w:rsidRPr="009E710A">
              <w:rPr>
                <w:rFonts w:ascii="Constantia" w:hAnsi="Constantia"/>
                <w:b/>
              </w:rPr>
              <w:t>Disney: dispositivo de comercialización y homogenización de la experiencia infantil</w:t>
            </w:r>
          </w:p>
          <w:p w:rsidR="008E6C40" w:rsidRDefault="008E6C40" w:rsidP="008E6C40">
            <w:pPr>
              <w:ind w:left="312"/>
            </w:pPr>
          </w:p>
        </w:tc>
        <w:tc>
          <w:tcPr>
            <w:tcW w:w="2412" w:type="dxa"/>
            <w:gridSpan w:val="3"/>
          </w:tcPr>
          <w:p w:rsidR="008E6C40" w:rsidRDefault="008E6C40" w:rsidP="008E6C40">
            <w:pPr>
              <w:jc w:val="both"/>
              <w:rPr>
                <w:rFonts w:ascii="Constantia" w:hAnsi="Constantia"/>
                <w:sz w:val="20"/>
                <w:szCs w:val="20"/>
              </w:rPr>
            </w:pPr>
          </w:p>
          <w:p w:rsidR="008E6C40" w:rsidRDefault="008E6C40" w:rsidP="008E6C40">
            <w:pPr>
              <w:jc w:val="both"/>
              <w:rPr>
                <w:rFonts w:ascii="Constantia" w:hAnsi="Constantia"/>
                <w:sz w:val="20"/>
                <w:szCs w:val="20"/>
              </w:rPr>
            </w:pPr>
          </w:p>
          <w:p w:rsidR="008E6C40" w:rsidRPr="008E6C40" w:rsidRDefault="008E6C40" w:rsidP="008E6C40">
            <w:pPr>
              <w:jc w:val="both"/>
              <w:rPr>
                <w:rFonts w:ascii="Constantia" w:hAnsi="Constantia"/>
                <w:sz w:val="20"/>
                <w:szCs w:val="20"/>
              </w:rPr>
            </w:pPr>
            <w:r w:rsidRPr="008E6C40">
              <w:rPr>
                <w:rFonts w:ascii="Constantia" w:hAnsi="Constantia"/>
                <w:sz w:val="20"/>
                <w:szCs w:val="20"/>
              </w:rPr>
              <w:t xml:space="preserve">“Uno mira la película que ve en la televisión, sobre todo las de Disney porque son muy buenas y entonces uno ve que en la televisión dice “sólo en cines” y uno  ya va mirando si le gusta viendo los </w:t>
            </w:r>
            <w:r w:rsidR="003A4761">
              <w:rPr>
                <w:rFonts w:ascii="Constantia" w:hAnsi="Constantia"/>
                <w:sz w:val="20"/>
                <w:szCs w:val="20"/>
              </w:rPr>
              <w:t>tráiler</w:t>
            </w:r>
            <w:r w:rsidRPr="008E6C40">
              <w:rPr>
                <w:rFonts w:ascii="Constantia" w:hAnsi="Constantia"/>
                <w:sz w:val="20"/>
                <w:szCs w:val="20"/>
              </w:rPr>
              <w:t xml:space="preserve"> para luego ir”.  (P3.E3.Z3)</w:t>
            </w:r>
          </w:p>
        </w:tc>
        <w:tc>
          <w:tcPr>
            <w:tcW w:w="2317" w:type="dxa"/>
            <w:gridSpan w:val="4"/>
          </w:tcPr>
          <w:p w:rsidR="008E6C40" w:rsidRDefault="008E6C40" w:rsidP="008E6C40">
            <w:pPr>
              <w:ind w:left="312"/>
            </w:pPr>
          </w:p>
        </w:tc>
      </w:tr>
      <w:tr w:rsidR="002C4447" w:rsidTr="00707BD7">
        <w:trPr>
          <w:gridBefore w:val="4"/>
          <w:gridAfter w:val="1"/>
          <w:wBefore w:w="644" w:type="dxa"/>
          <w:wAfter w:w="151" w:type="dxa"/>
          <w:trHeight w:val="1440"/>
        </w:trPr>
        <w:tc>
          <w:tcPr>
            <w:tcW w:w="1216" w:type="dxa"/>
            <w:gridSpan w:val="3"/>
          </w:tcPr>
          <w:p w:rsidR="002C4447" w:rsidRDefault="002C4447" w:rsidP="002C4447">
            <w:pPr>
              <w:jc w:val="center"/>
              <w:rPr>
                <w:rFonts w:ascii="Constantia" w:hAnsi="Constantia"/>
                <w:b/>
              </w:rPr>
            </w:pPr>
          </w:p>
          <w:p w:rsidR="00AB6FD2" w:rsidRDefault="00AB6FD2" w:rsidP="00AB6FD2">
            <w:pPr>
              <w:jc w:val="center"/>
              <w:rPr>
                <w:rFonts w:ascii="Constantia" w:hAnsi="Constantia"/>
                <w:b/>
              </w:rPr>
            </w:pPr>
            <w:r>
              <w:rPr>
                <w:rFonts w:ascii="Constantia" w:hAnsi="Constantia"/>
                <w:b/>
              </w:rPr>
              <w:t>TABLA</w:t>
            </w:r>
          </w:p>
          <w:p w:rsidR="002C4447" w:rsidRPr="00F5158C" w:rsidRDefault="00AB6FD2" w:rsidP="002C4447">
            <w:pPr>
              <w:jc w:val="center"/>
              <w:rPr>
                <w:rFonts w:ascii="Constantia" w:hAnsi="Constantia"/>
                <w:b/>
              </w:rPr>
            </w:pPr>
            <w:r>
              <w:rPr>
                <w:rFonts w:ascii="Constantia" w:hAnsi="Constantia"/>
                <w:b/>
              </w:rPr>
              <w:t>4</w:t>
            </w:r>
          </w:p>
        </w:tc>
        <w:tc>
          <w:tcPr>
            <w:tcW w:w="2327" w:type="dxa"/>
            <w:gridSpan w:val="2"/>
          </w:tcPr>
          <w:p w:rsidR="002C4447" w:rsidRDefault="002C4447" w:rsidP="002C4447">
            <w:pPr>
              <w:jc w:val="center"/>
              <w:rPr>
                <w:rFonts w:ascii="Constantia" w:hAnsi="Constantia"/>
                <w:b/>
              </w:rPr>
            </w:pPr>
          </w:p>
          <w:p w:rsidR="002C4447" w:rsidRPr="00F5158C" w:rsidRDefault="002C4447" w:rsidP="002C4447">
            <w:pPr>
              <w:jc w:val="center"/>
              <w:rPr>
                <w:rFonts w:ascii="Constantia" w:hAnsi="Constantia"/>
                <w:b/>
              </w:rPr>
            </w:pPr>
            <w:r w:rsidRPr="00F5158C">
              <w:rPr>
                <w:rFonts w:ascii="Constantia" w:hAnsi="Constantia"/>
                <w:b/>
              </w:rPr>
              <w:t>Supuesto</w:t>
            </w:r>
            <w:r>
              <w:rPr>
                <w:rFonts w:ascii="Constantia" w:hAnsi="Constantia"/>
                <w:b/>
              </w:rPr>
              <w:t xml:space="preserve"> </w:t>
            </w:r>
            <w:r w:rsidRPr="00F5158C">
              <w:rPr>
                <w:rFonts w:ascii="Constantia" w:hAnsi="Constantia"/>
                <w:b/>
              </w:rPr>
              <w:t>Temático</w:t>
            </w:r>
          </w:p>
        </w:tc>
        <w:tc>
          <w:tcPr>
            <w:tcW w:w="1920" w:type="dxa"/>
            <w:gridSpan w:val="3"/>
          </w:tcPr>
          <w:p w:rsidR="002C4447" w:rsidRDefault="002C4447" w:rsidP="002C4447">
            <w:pPr>
              <w:jc w:val="center"/>
              <w:rPr>
                <w:rFonts w:ascii="Constantia" w:hAnsi="Constantia"/>
                <w:b/>
              </w:rPr>
            </w:pPr>
          </w:p>
          <w:p w:rsidR="002C4447" w:rsidRPr="00F5158C" w:rsidRDefault="002C4447" w:rsidP="002C4447">
            <w:pPr>
              <w:jc w:val="center"/>
              <w:rPr>
                <w:rFonts w:ascii="Constantia" w:hAnsi="Constantia"/>
                <w:b/>
              </w:rPr>
            </w:pPr>
            <w:r w:rsidRPr="00F5158C">
              <w:rPr>
                <w:rFonts w:ascii="Constantia" w:hAnsi="Constantia"/>
                <w:b/>
              </w:rPr>
              <w:t>Categorías emergentes</w:t>
            </w:r>
          </w:p>
        </w:tc>
        <w:tc>
          <w:tcPr>
            <w:tcW w:w="3249" w:type="dxa"/>
            <w:gridSpan w:val="7"/>
          </w:tcPr>
          <w:p w:rsidR="002C4447" w:rsidRDefault="002C4447" w:rsidP="002C4447">
            <w:pPr>
              <w:jc w:val="center"/>
              <w:rPr>
                <w:rFonts w:ascii="Constantia" w:hAnsi="Constantia"/>
                <w:b/>
              </w:rPr>
            </w:pPr>
          </w:p>
          <w:p w:rsidR="002C4447" w:rsidRPr="00F5158C" w:rsidRDefault="002C4447" w:rsidP="002C4447">
            <w:pPr>
              <w:jc w:val="center"/>
              <w:rPr>
                <w:rFonts w:ascii="Constantia" w:hAnsi="Constantia"/>
                <w:b/>
              </w:rPr>
            </w:pPr>
            <w:r w:rsidRPr="00F5158C">
              <w:rPr>
                <w:rFonts w:ascii="Constantia" w:hAnsi="Constantia"/>
                <w:b/>
              </w:rPr>
              <w:t>Testimonio</w:t>
            </w:r>
            <w:r>
              <w:rPr>
                <w:rFonts w:ascii="Constantia" w:hAnsi="Constantia"/>
                <w:b/>
              </w:rPr>
              <w:t>-R</w:t>
            </w:r>
            <w:r w:rsidRPr="00F5158C">
              <w:rPr>
                <w:rFonts w:ascii="Constantia" w:hAnsi="Constantia"/>
                <w:b/>
              </w:rPr>
              <w:t>ecorrido</w:t>
            </w:r>
            <w:r>
              <w:rPr>
                <w:rFonts w:ascii="Constantia" w:hAnsi="Constantia"/>
                <w:b/>
              </w:rPr>
              <w:t>s Centro comercial</w:t>
            </w:r>
          </w:p>
        </w:tc>
        <w:tc>
          <w:tcPr>
            <w:tcW w:w="2400" w:type="dxa"/>
            <w:gridSpan w:val="5"/>
          </w:tcPr>
          <w:p w:rsidR="002C4447" w:rsidRDefault="002C4447" w:rsidP="002C4447">
            <w:pPr>
              <w:jc w:val="center"/>
              <w:rPr>
                <w:rFonts w:ascii="Constantia" w:hAnsi="Constantia"/>
                <w:b/>
              </w:rPr>
            </w:pPr>
          </w:p>
          <w:p w:rsidR="002C4447" w:rsidRPr="00F5158C" w:rsidRDefault="002C4447" w:rsidP="002C4447">
            <w:pPr>
              <w:jc w:val="center"/>
              <w:rPr>
                <w:rFonts w:ascii="Constantia" w:hAnsi="Constantia"/>
                <w:b/>
              </w:rPr>
            </w:pPr>
            <w:r w:rsidRPr="00F5158C">
              <w:rPr>
                <w:rFonts w:ascii="Constantia" w:hAnsi="Constantia"/>
                <w:b/>
              </w:rPr>
              <w:t xml:space="preserve">Testimonio </w:t>
            </w:r>
            <w:r>
              <w:rPr>
                <w:rFonts w:ascii="Constantia" w:hAnsi="Constantia"/>
                <w:b/>
              </w:rPr>
              <w:t>Conversatorios Fuera del Centro comercial</w:t>
            </w:r>
          </w:p>
        </w:tc>
      </w:tr>
      <w:tr w:rsidR="002C4447" w:rsidTr="00707BD7">
        <w:trPr>
          <w:gridBefore w:val="4"/>
          <w:gridAfter w:val="1"/>
          <w:wBefore w:w="644" w:type="dxa"/>
          <w:wAfter w:w="151" w:type="dxa"/>
          <w:trHeight w:val="4012"/>
        </w:trPr>
        <w:tc>
          <w:tcPr>
            <w:tcW w:w="1216" w:type="dxa"/>
            <w:gridSpan w:val="3"/>
            <w:vMerge w:val="restart"/>
          </w:tcPr>
          <w:p w:rsidR="002C4447" w:rsidRDefault="002C4447" w:rsidP="002C4447">
            <w:pPr>
              <w:ind w:left="-80"/>
            </w:pPr>
          </w:p>
          <w:p w:rsidR="002C4447" w:rsidRDefault="002C4447" w:rsidP="002C4447"/>
          <w:p w:rsidR="002C4447" w:rsidRPr="002A4012" w:rsidRDefault="002C4447" w:rsidP="002C4447">
            <w:pPr>
              <w:spacing w:line="276" w:lineRule="auto"/>
              <w:jc w:val="center"/>
              <w:rPr>
                <w:rFonts w:ascii="Constantia" w:hAnsi="Constantia" w:cs="Times New Roman"/>
                <w:b/>
              </w:rPr>
            </w:pPr>
            <w:r w:rsidRPr="002A4012">
              <w:rPr>
                <w:rFonts w:ascii="Constantia" w:hAnsi="Constantia" w:cs="Times New Roman"/>
                <w:b/>
              </w:rPr>
              <w:t>Zona 4: talleres de pintura para niños</w:t>
            </w:r>
          </w:p>
          <w:p w:rsidR="002C4447" w:rsidRPr="002C4447" w:rsidRDefault="002C4447" w:rsidP="002C4447"/>
        </w:tc>
        <w:tc>
          <w:tcPr>
            <w:tcW w:w="2327" w:type="dxa"/>
            <w:gridSpan w:val="2"/>
            <w:vMerge w:val="restart"/>
          </w:tcPr>
          <w:p w:rsidR="002C4447" w:rsidRPr="002C4447" w:rsidRDefault="002C4447" w:rsidP="002C4447">
            <w:pPr>
              <w:jc w:val="both"/>
            </w:pPr>
            <w:r w:rsidRPr="002A4012">
              <w:rPr>
                <w:rFonts w:ascii="Constantia" w:hAnsi="Constantia" w:cs="Times New Roman"/>
              </w:rPr>
              <w:t>La experiencia de creación difícilmente compromete al sujeto, pintar, dibujar son actividades que son ofertadas por el centro comercial para que el individuo, niño niña, se entretenga, cambie de ambiente y así los padres puedan dejarlos a cargo del tallerista por un tiempo, se dispone el espacio y los materiales  para la creación, sin embargo lo que el niño/ niña pintan está orientado a reproducir esquemas, formas ya conocidas, a reforzar la afi</w:t>
            </w:r>
            <w:r>
              <w:rPr>
                <w:rFonts w:ascii="Constantia" w:hAnsi="Constantia" w:cs="Times New Roman"/>
              </w:rPr>
              <w:t>c</w:t>
            </w:r>
            <w:r w:rsidRPr="002A4012">
              <w:rPr>
                <w:rFonts w:ascii="Constantia" w:hAnsi="Constantia" w:cs="Times New Roman"/>
              </w:rPr>
              <w:t xml:space="preserve">ión por  héroes o personajes de películas y series. Lo nuevo, aparece como la píldora que habilita el deseo y lo renueva pero no es más que la reproducción de un sistema que muta en la forma, no en el contenido y en sus principios, la sociedad del consumo está abocada a la búsqueda de  “placeres rápidos y fáciles que los inmunicen (a los sujetos) contra la preocupación  y responsabilidad” relacionadas con el </w:t>
            </w:r>
            <w:r w:rsidRPr="002A4012">
              <w:rPr>
                <w:rFonts w:ascii="Constantia" w:hAnsi="Constantia" w:cs="Times New Roman"/>
              </w:rPr>
              <w:lastRenderedPageBreak/>
              <w:t>cuidado y cultivo de sí.</w:t>
            </w:r>
          </w:p>
        </w:tc>
        <w:tc>
          <w:tcPr>
            <w:tcW w:w="1920" w:type="dxa"/>
            <w:gridSpan w:val="3"/>
          </w:tcPr>
          <w:p w:rsidR="002C4447" w:rsidRDefault="002C4447" w:rsidP="002C4447">
            <w:pPr>
              <w:jc w:val="center"/>
              <w:rPr>
                <w:rFonts w:ascii="Constantia" w:hAnsi="Constantia"/>
                <w:b/>
              </w:rPr>
            </w:pPr>
          </w:p>
          <w:p w:rsidR="002C4447" w:rsidRDefault="002C4447" w:rsidP="002C4447">
            <w:pPr>
              <w:jc w:val="center"/>
              <w:rPr>
                <w:rFonts w:ascii="Constantia" w:hAnsi="Constantia"/>
                <w:b/>
              </w:rPr>
            </w:pPr>
          </w:p>
          <w:p w:rsidR="002C4447" w:rsidRDefault="002C4447" w:rsidP="002C4447">
            <w:pPr>
              <w:jc w:val="center"/>
              <w:rPr>
                <w:rFonts w:ascii="Constantia" w:hAnsi="Constantia"/>
                <w:b/>
              </w:rPr>
            </w:pPr>
          </w:p>
          <w:p w:rsidR="002C4447" w:rsidRDefault="002C4447" w:rsidP="002C4447">
            <w:pPr>
              <w:jc w:val="center"/>
              <w:rPr>
                <w:rFonts w:ascii="Constantia" w:hAnsi="Constantia"/>
                <w:b/>
              </w:rPr>
            </w:pPr>
            <w:r w:rsidRPr="009E710A">
              <w:rPr>
                <w:rFonts w:ascii="Constantia" w:hAnsi="Constantia"/>
                <w:b/>
              </w:rPr>
              <w:t>La experiencia artística</w:t>
            </w:r>
            <w:r>
              <w:rPr>
                <w:rFonts w:ascii="Constantia" w:hAnsi="Constantia"/>
                <w:b/>
              </w:rPr>
              <w:t>/creativa</w:t>
            </w:r>
            <w:r w:rsidRPr="009E710A">
              <w:rPr>
                <w:rFonts w:ascii="Constantia" w:hAnsi="Constantia"/>
                <w:b/>
              </w:rPr>
              <w:t xml:space="preserve"> atravesada por el consumo.</w:t>
            </w:r>
          </w:p>
          <w:p w:rsidR="002C4447" w:rsidRDefault="002C4447" w:rsidP="002C4447">
            <w:pPr>
              <w:ind w:left="-80"/>
            </w:pPr>
          </w:p>
        </w:tc>
        <w:tc>
          <w:tcPr>
            <w:tcW w:w="3249" w:type="dxa"/>
            <w:gridSpan w:val="7"/>
          </w:tcPr>
          <w:p w:rsidR="002C4447" w:rsidRDefault="002C4447" w:rsidP="002C4447">
            <w:pPr>
              <w:jc w:val="both"/>
              <w:rPr>
                <w:rFonts w:ascii="Constantia" w:hAnsi="Constantia" w:cs="Times New Roman"/>
              </w:rPr>
            </w:pPr>
            <w:r>
              <w:rPr>
                <w:rFonts w:ascii="Constantia" w:hAnsi="Constantia" w:cs="Times New Roman"/>
              </w:rPr>
              <w:t>“Me he sentido muy feliz pintando” (P1, Z4, E4)</w:t>
            </w:r>
          </w:p>
          <w:p w:rsidR="002C4447" w:rsidRDefault="002C4447" w:rsidP="002C4447">
            <w:pPr>
              <w:jc w:val="both"/>
              <w:rPr>
                <w:rFonts w:ascii="Constantia" w:hAnsi="Constantia" w:cs="Times New Roman"/>
              </w:rPr>
            </w:pPr>
            <w:r>
              <w:rPr>
                <w:rFonts w:ascii="Constantia" w:hAnsi="Constantia" w:cs="Times New Roman"/>
              </w:rPr>
              <w:t>“Me gusta este lugar, me gusta mucho pintar, es muy bueno. Yo soy fan número 1 de la artística” (P2, Z4, E4).</w:t>
            </w:r>
          </w:p>
          <w:p w:rsidR="002C4447" w:rsidRDefault="002C4447" w:rsidP="002C4447">
            <w:pPr>
              <w:jc w:val="both"/>
              <w:rPr>
                <w:rFonts w:ascii="Constantia" w:hAnsi="Constantia" w:cs="Times New Roman"/>
              </w:rPr>
            </w:pPr>
            <w:r>
              <w:rPr>
                <w:rFonts w:ascii="Constantia" w:hAnsi="Constantia" w:cs="Times New Roman"/>
              </w:rPr>
              <w:t>“A mí me va muy bien con las artes, me gusta mucho pintar, hacer cerámica, dibujar pero no pintar con colores, solo me gusta pintar con vinilos y con oleos” (P3, Z4, E4).</w:t>
            </w:r>
          </w:p>
          <w:p w:rsidR="002C4447" w:rsidRPr="002C4447" w:rsidRDefault="002C4447" w:rsidP="002C4447">
            <w:pPr>
              <w:jc w:val="both"/>
            </w:pPr>
          </w:p>
        </w:tc>
        <w:tc>
          <w:tcPr>
            <w:tcW w:w="2400" w:type="dxa"/>
            <w:gridSpan w:val="5"/>
          </w:tcPr>
          <w:p w:rsidR="002C4447" w:rsidRDefault="002C4447" w:rsidP="002C4447">
            <w:pPr>
              <w:ind w:left="-80"/>
            </w:pPr>
          </w:p>
        </w:tc>
      </w:tr>
      <w:tr w:rsidR="002C4447" w:rsidTr="00707BD7">
        <w:trPr>
          <w:gridBefore w:val="4"/>
          <w:gridAfter w:val="1"/>
          <w:wBefore w:w="644" w:type="dxa"/>
          <w:wAfter w:w="151" w:type="dxa"/>
          <w:trHeight w:val="8389"/>
        </w:trPr>
        <w:tc>
          <w:tcPr>
            <w:tcW w:w="1216" w:type="dxa"/>
            <w:gridSpan w:val="3"/>
            <w:vMerge/>
          </w:tcPr>
          <w:p w:rsidR="002C4447" w:rsidRDefault="002C4447" w:rsidP="002C4447">
            <w:pPr>
              <w:ind w:left="-80"/>
            </w:pPr>
          </w:p>
        </w:tc>
        <w:tc>
          <w:tcPr>
            <w:tcW w:w="2327" w:type="dxa"/>
            <w:gridSpan w:val="2"/>
            <w:vMerge/>
          </w:tcPr>
          <w:p w:rsidR="002C4447" w:rsidRDefault="002C4447" w:rsidP="002C4447">
            <w:pPr>
              <w:ind w:left="-80"/>
            </w:pPr>
          </w:p>
        </w:tc>
        <w:tc>
          <w:tcPr>
            <w:tcW w:w="1920" w:type="dxa"/>
            <w:gridSpan w:val="3"/>
          </w:tcPr>
          <w:p w:rsidR="002C4447" w:rsidRDefault="002C4447" w:rsidP="002C4447">
            <w:pPr>
              <w:ind w:left="-80"/>
              <w:jc w:val="center"/>
            </w:pPr>
          </w:p>
          <w:p w:rsidR="002C4447" w:rsidRDefault="002C4447" w:rsidP="002C4447">
            <w:pPr>
              <w:ind w:left="-80"/>
              <w:jc w:val="center"/>
            </w:pPr>
          </w:p>
          <w:p w:rsidR="002C4447" w:rsidRDefault="002C4447" w:rsidP="002C4447">
            <w:pPr>
              <w:ind w:left="-80"/>
              <w:jc w:val="center"/>
            </w:pPr>
          </w:p>
          <w:p w:rsidR="002C4447" w:rsidRDefault="002C4447" w:rsidP="002C4447">
            <w:pPr>
              <w:ind w:left="-80"/>
              <w:jc w:val="center"/>
            </w:pPr>
          </w:p>
          <w:p w:rsidR="002C4447" w:rsidRDefault="002C4447" w:rsidP="002C4447">
            <w:pPr>
              <w:ind w:left="-80"/>
              <w:jc w:val="center"/>
            </w:pPr>
          </w:p>
          <w:p w:rsidR="002C4447" w:rsidRPr="002C4447" w:rsidRDefault="002C4447" w:rsidP="002C4447">
            <w:pPr>
              <w:ind w:left="-80"/>
              <w:jc w:val="center"/>
              <w:rPr>
                <w:rFonts w:ascii="Constantia" w:hAnsi="Constantia"/>
                <w:b/>
              </w:rPr>
            </w:pPr>
          </w:p>
          <w:p w:rsidR="002C4447" w:rsidRDefault="002C4447" w:rsidP="002C4447">
            <w:pPr>
              <w:ind w:left="-80"/>
              <w:jc w:val="center"/>
            </w:pPr>
            <w:r w:rsidRPr="002C4447">
              <w:rPr>
                <w:rFonts w:ascii="Constantia" w:hAnsi="Constantia"/>
                <w:b/>
              </w:rPr>
              <w:t>Transfiguración del Ocio en la sociedad de consumo</w:t>
            </w:r>
            <w:r>
              <w:t xml:space="preserve"> </w:t>
            </w:r>
          </w:p>
        </w:tc>
        <w:tc>
          <w:tcPr>
            <w:tcW w:w="3249" w:type="dxa"/>
            <w:gridSpan w:val="7"/>
          </w:tcPr>
          <w:p w:rsidR="002C4447" w:rsidRDefault="002C4447" w:rsidP="002C4447">
            <w:pPr>
              <w:jc w:val="both"/>
              <w:rPr>
                <w:rFonts w:ascii="Constantia" w:hAnsi="Constantia" w:cs="Times New Roman"/>
              </w:rPr>
            </w:pPr>
          </w:p>
          <w:p w:rsidR="002C4447" w:rsidRDefault="002C4447" w:rsidP="002C4447">
            <w:pPr>
              <w:tabs>
                <w:tab w:val="left" w:pos="4805"/>
              </w:tabs>
              <w:jc w:val="both"/>
              <w:rPr>
                <w:rFonts w:ascii="Constantia" w:hAnsi="Constantia" w:cs="Times New Roman"/>
              </w:rPr>
            </w:pPr>
          </w:p>
          <w:p w:rsidR="002C4447" w:rsidRDefault="002C4447" w:rsidP="002C4447">
            <w:pPr>
              <w:jc w:val="both"/>
              <w:rPr>
                <w:rFonts w:ascii="Constantia" w:hAnsi="Constantia" w:cs="Times New Roman"/>
              </w:rPr>
            </w:pPr>
            <w:r>
              <w:rPr>
                <w:rFonts w:ascii="Constantia" w:hAnsi="Constantia" w:cs="Times New Roman"/>
              </w:rPr>
              <w:t>“Pintar es muy rico porque uno se siente bien, concentrado, uno se divierte</w:t>
            </w:r>
            <w:proofErr w:type="gramStart"/>
            <w:r>
              <w:rPr>
                <w:rFonts w:ascii="Constantia" w:hAnsi="Constantia" w:cs="Times New Roman"/>
              </w:rPr>
              <w:t>”(</w:t>
            </w:r>
            <w:proofErr w:type="gramEnd"/>
            <w:r>
              <w:rPr>
                <w:rFonts w:ascii="Constantia" w:hAnsi="Constantia" w:cs="Times New Roman"/>
              </w:rPr>
              <w:t>P2, E 4, Z4).</w:t>
            </w:r>
          </w:p>
          <w:p w:rsidR="002C4447" w:rsidRDefault="002C4447" w:rsidP="002C4447">
            <w:pPr>
              <w:jc w:val="both"/>
              <w:rPr>
                <w:rFonts w:ascii="Constantia" w:hAnsi="Constantia" w:cs="Times New Roman"/>
              </w:rPr>
            </w:pPr>
          </w:p>
          <w:p w:rsidR="002C4447" w:rsidRDefault="002C4447" w:rsidP="002C4447">
            <w:pPr>
              <w:jc w:val="both"/>
              <w:rPr>
                <w:rFonts w:ascii="Constantia" w:hAnsi="Constantia" w:cs="Times New Roman"/>
              </w:rPr>
            </w:pPr>
            <w:r>
              <w:rPr>
                <w:rFonts w:ascii="Constantia" w:hAnsi="Constantia" w:cs="Times New Roman"/>
              </w:rPr>
              <w:t>“Me ha parecido una buena experiencia, porque es muy divertida” (P2, Z4, E4)</w:t>
            </w:r>
          </w:p>
          <w:p w:rsidR="002C4447" w:rsidRDefault="002C4447" w:rsidP="002C4447">
            <w:pPr>
              <w:jc w:val="both"/>
              <w:rPr>
                <w:rFonts w:ascii="Constantia" w:hAnsi="Constantia" w:cs="Times New Roman"/>
              </w:rPr>
            </w:pPr>
          </w:p>
          <w:p w:rsidR="002C4447" w:rsidRDefault="002C4447" w:rsidP="002C4447">
            <w:pPr>
              <w:jc w:val="both"/>
              <w:rPr>
                <w:rFonts w:ascii="Constantia" w:hAnsi="Constantia" w:cs="Times New Roman"/>
              </w:rPr>
            </w:pPr>
            <w:r>
              <w:rPr>
                <w:rFonts w:ascii="Constantia" w:hAnsi="Constantia" w:cs="Times New Roman"/>
              </w:rPr>
              <w:t>“Esto ayuda a la mente, porque  antes de uno estar pegado a los aparatos electrónicos queda muy hipnotizado, en cambio haciendo pintura, dibujando no queda tan hipnotizando” (P2, Z4, E4).</w:t>
            </w:r>
          </w:p>
          <w:p w:rsidR="002C4447" w:rsidRDefault="002C4447" w:rsidP="002C4447">
            <w:pPr>
              <w:jc w:val="both"/>
              <w:rPr>
                <w:rFonts w:ascii="Constantia" w:hAnsi="Constantia" w:cs="Times New Roman"/>
              </w:rPr>
            </w:pPr>
            <w:r>
              <w:rPr>
                <w:rFonts w:ascii="Constantia" w:hAnsi="Constantia" w:cs="Times New Roman"/>
              </w:rPr>
              <w:t>“Este espacio es muy divertido, aquí uno puede disfrutar de otras cosas”(P3, Z4, E4)</w:t>
            </w:r>
          </w:p>
          <w:p w:rsidR="002C4447" w:rsidRDefault="002C4447" w:rsidP="002C4447">
            <w:pPr>
              <w:ind w:left="-80"/>
            </w:pPr>
          </w:p>
        </w:tc>
        <w:tc>
          <w:tcPr>
            <w:tcW w:w="2400" w:type="dxa"/>
            <w:gridSpan w:val="5"/>
          </w:tcPr>
          <w:p w:rsidR="002C4447" w:rsidRDefault="002C4447" w:rsidP="002C4447">
            <w:pPr>
              <w:ind w:left="-80"/>
            </w:pPr>
          </w:p>
        </w:tc>
      </w:tr>
      <w:tr w:rsidR="00C81C19" w:rsidTr="00707BD7">
        <w:trPr>
          <w:gridBefore w:val="3"/>
          <w:gridAfter w:val="3"/>
          <w:wBefore w:w="299" w:type="dxa"/>
          <w:wAfter w:w="293" w:type="dxa"/>
          <w:trHeight w:val="1807"/>
        </w:trPr>
        <w:tc>
          <w:tcPr>
            <w:tcW w:w="1915" w:type="dxa"/>
            <w:gridSpan w:val="5"/>
          </w:tcPr>
          <w:p w:rsidR="00C81C19" w:rsidRDefault="00C81C19" w:rsidP="00C81C19">
            <w:pPr>
              <w:jc w:val="center"/>
              <w:rPr>
                <w:rFonts w:ascii="Constantia" w:hAnsi="Constantia"/>
                <w:b/>
              </w:rPr>
            </w:pPr>
          </w:p>
          <w:p w:rsidR="00AB6FD2" w:rsidRDefault="00AB6FD2" w:rsidP="00AB6FD2">
            <w:pPr>
              <w:jc w:val="center"/>
              <w:rPr>
                <w:rFonts w:ascii="Constantia" w:hAnsi="Constantia"/>
                <w:b/>
              </w:rPr>
            </w:pPr>
            <w:r>
              <w:rPr>
                <w:rFonts w:ascii="Constantia" w:hAnsi="Constantia"/>
                <w:b/>
              </w:rPr>
              <w:t>TABLA</w:t>
            </w:r>
          </w:p>
          <w:p w:rsidR="00C81C19" w:rsidRPr="00F5158C" w:rsidRDefault="00AB6FD2" w:rsidP="00C81C19">
            <w:pPr>
              <w:jc w:val="center"/>
              <w:rPr>
                <w:rFonts w:ascii="Constantia" w:hAnsi="Constantia"/>
                <w:b/>
              </w:rPr>
            </w:pPr>
            <w:r>
              <w:rPr>
                <w:rFonts w:ascii="Constantia" w:hAnsi="Constantia"/>
                <w:b/>
              </w:rPr>
              <w:t>5</w:t>
            </w:r>
          </w:p>
        </w:tc>
        <w:tc>
          <w:tcPr>
            <w:tcW w:w="2456" w:type="dxa"/>
            <w:gridSpan w:val="3"/>
          </w:tcPr>
          <w:p w:rsidR="00C81C19" w:rsidRDefault="00C81C19" w:rsidP="00C81C19">
            <w:pPr>
              <w:jc w:val="center"/>
              <w:rPr>
                <w:rFonts w:ascii="Constantia" w:hAnsi="Constantia"/>
                <w:b/>
              </w:rPr>
            </w:pPr>
          </w:p>
          <w:p w:rsidR="00C81C19" w:rsidRPr="00F5158C" w:rsidRDefault="00C81C19" w:rsidP="00C81C19">
            <w:pPr>
              <w:jc w:val="center"/>
              <w:rPr>
                <w:rFonts w:ascii="Constantia" w:hAnsi="Constantia"/>
                <w:b/>
              </w:rPr>
            </w:pPr>
            <w:r w:rsidRPr="00F5158C">
              <w:rPr>
                <w:rFonts w:ascii="Constantia" w:hAnsi="Constantia"/>
                <w:b/>
              </w:rPr>
              <w:t>Supuesto</w:t>
            </w:r>
            <w:r>
              <w:rPr>
                <w:rFonts w:ascii="Constantia" w:hAnsi="Constantia"/>
                <w:b/>
              </w:rPr>
              <w:t xml:space="preserve"> </w:t>
            </w:r>
            <w:r w:rsidRPr="00F5158C">
              <w:rPr>
                <w:rFonts w:ascii="Constantia" w:hAnsi="Constantia"/>
                <w:b/>
              </w:rPr>
              <w:t>Temático</w:t>
            </w:r>
          </w:p>
        </w:tc>
        <w:tc>
          <w:tcPr>
            <w:tcW w:w="1980" w:type="dxa"/>
            <w:gridSpan w:val="3"/>
          </w:tcPr>
          <w:p w:rsidR="00C81C19" w:rsidRDefault="00C81C19" w:rsidP="00C81C19">
            <w:pPr>
              <w:jc w:val="center"/>
              <w:rPr>
                <w:rFonts w:ascii="Constantia" w:hAnsi="Constantia"/>
                <w:b/>
              </w:rPr>
            </w:pPr>
          </w:p>
          <w:p w:rsidR="00C81C19" w:rsidRPr="00F5158C" w:rsidRDefault="00C81C19" w:rsidP="00C81C19">
            <w:pPr>
              <w:jc w:val="center"/>
              <w:rPr>
                <w:rFonts w:ascii="Constantia" w:hAnsi="Constantia"/>
                <w:b/>
              </w:rPr>
            </w:pPr>
            <w:r w:rsidRPr="00F5158C">
              <w:rPr>
                <w:rFonts w:ascii="Constantia" w:hAnsi="Constantia"/>
                <w:b/>
              </w:rPr>
              <w:t>Categorías emergentes</w:t>
            </w:r>
          </w:p>
        </w:tc>
        <w:tc>
          <w:tcPr>
            <w:tcW w:w="2060" w:type="dxa"/>
            <w:gridSpan w:val="3"/>
          </w:tcPr>
          <w:p w:rsidR="00C81C19" w:rsidRDefault="00C81C19" w:rsidP="00C81C19">
            <w:pPr>
              <w:jc w:val="center"/>
              <w:rPr>
                <w:rFonts w:ascii="Constantia" w:hAnsi="Constantia"/>
                <w:b/>
              </w:rPr>
            </w:pPr>
          </w:p>
          <w:p w:rsidR="00C81C19" w:rsidRPr="00F5158C" w:rsidRDefault="00C81C19" w:rsidP="00C81C19">
            <w:pPr>
              <w:jc w:val="center"/>
              <w:rPr>
                <w:rFonts w:ascii="Constantia" w:hAnsi="Constantia"/>
                <w:b/>
              </w:rPr>
            </w:pPr>
            <w:r w:rsidRPr="00F5158C">
              <w:rPr>
                <w:rFonts w:ascii="Constantia" w:hAnsi="Constantia"/>
                <w:b/>
              </w:rPr>
              <w:t>Testimonio</w:t>
            </w:r>
            <w:r>
              <w:rPr>
                <w:rFonts w:ascii="Constantia" w:hAnsi="Constantia"/>
                <w:b/>
              </w:rPr>
              <w:t>-R</w:t>
            </w:r>
            <w:r w:rsidRPr="00F5158C">
              <w:rPr>
                <w:rFonts w:ascii="Constantia" w:hAnsi="Constantia"/>
                <w:b/>
              </w:rPr>
              <w:t>ecorrido</w:t>
            </w:r>
            <w:r>
              <w:rPr>
                <w:rFonts w:ascii="Constantia" w:hAnsi="Constantia"/>
                <w:b/>
              </w:rPr>
              <w:t>s Centro comercial</w:t>
            </w:r>
          </w:p>
        </w:tc>
        <w:tc>
          <w:tcPr>
            <w:tcW w:w="2904" w:type="dxa"/>
            <w:gridSpan w:val="5"/>
          </w:tcPr>
          <w:p w:rsidR="00C81C19" w:rsidRDefault="00C81C19" w:rsidP="00C81C19">
            <w:pPr>
              <w:jc w:val="center"/>
              <w:rPr>
                <w:rFonts w:ascii="Constantia" w:hAnsi="Constantia"/>
                <w:b/>
              </w:rPr>
            </w:pPr>
          </w:p>
          <w:p w:rsidR="00C81C19" w:rsidRPr="00F5158C" w:rsidRDefault="00C81C19" w:rsidP="00C81C19">
            <w:pPr>
              <w:jc w:val="center"/>
              <w:rPr>
                <w:rFonts w:ascii="Constantia" w:hAnsi="Constantia"/>
                <w:b/>
              </w:rPr>
            </w:pPr>
            <w:r w:rsidRPr="00F5158C">
              <w:rPr>
                <w:rFonts w:ascii="Constantia" w:hAnsi="Constantia"/>
                <w:b/>
              </w:rPr>
              <w:t xml:space="preserve">Testimonio </w:t>
            </w:r>
            <w:r>
              <w:rPr>
                <w:rFonts w:ascii="Constantia" w:hAnsi="Constantia"/>
                <w:b/>
              </w:rPr>
              <w:t>Conversatorios Fuera del Centro comercial</w:t>
            </w:r>
          </w:p>
        </w:tc>
      </w:tr>
      <w:tr w:rsidR="00C81C19" w:rsidTr="00707BD7">
        <w:trPr>
          <w:gridBefore w:val="3"/>
          <w:gridAfter w:val="3"/>
          <w:wBefore w:w="299" w:type="dxa"/>
          <w:wAfter w:w="293" w:type="dxa"/>
          <w:trHeight w:val="4403"/>
        </w:trPr>
        <w:tc>
          <w:tcPr>
            <w:tcW w:w="1915" w:type="dxa"/>
            <w:gridSpan w:val="5"/>
            <w:vMerge w:val="restart"/>
          </w:tcPr>
          <w:p w:rsidR="00C81C19" w:rsidRDefault="00C81C19" w:rsidP="00C81C19">
            <w:pPr>
              <w:ind w:left="268"/>
            </w:pPr>
          </w:p>
          <w:p w:rsidR="00C81C19" w:rsidRDefault="00C81C19" w:rsidP="00C81C19">
            <w:pPr>
              <w:spacing w:line="276" w:lineRule="auto"/>
              <w:jc w:val="center"/>
              <w:rPr>
                <w:rFonts w:ascii="Constantia" w:hAnsi="Constantia" w:cs="Times New Roman"/>
                <w:b/>
              </w:rPr>
            </w:pPr>
          </w:p>
          <w:p w:rsidR="00C81C19" w:rsidRDefault="00C81C19" w:rsidP="00C81C19">
            <w:pPr>
              <w:spacing w:line="276" w:lineRule="auto"/>
              <w:jc w:val="center"/>
              <w:rPr>
                <w:rFonts w:ascii="Constantia" w:hAnsi="Constantia" w:cs="Times New Roman"/>
                <w:b/>
              </w:rPr>
            </w:pPr>
          </w:p>
          <w:p w:rsidR="00C81C19" w:rsidRDefault="00C81C19" w:rsidP="00C81C19">
            <w:pPr>
              <w:spacing w:line="276" w:lineRule="auto"/>
              <w:jc w:val="center"/>
              <w:rPr>
                <w:rFonts w:ascii="Constantia" w:hAnsi="Constantia" w:cs="Times New Roman"/>
                <w:b/>
              </w:rPr>
            </w:pPr>
          </w:p>
          <w:p w:rsidR="00C81C19" w:rsidRPr="002A4012" w:rsidRDefault="00C81C19" w:rsidP="00C81C19">
            <w:pPr>
              <w:spacing w:line="276" w:lineRule="auto"/>
              <w:jc w:val="center"/>
              <w:rPr>
                <w:rFonts w:ascii="Constantia" w:hAnsi="Constantia" w:cs="Times New Roman"/>
                <w:b/>
              </w:rPr>
            </w:pPr>
            <w:r w:rsidRPr="002A4012">
              <w:rPr>
                <w:rFonts w:ascii="Constantia" w:hAnsi="Constantia" w:cs="Times New Roman"/>
                <w:b/>
              </w:rPr>
              <w:t>Zona 5: Zona de helados.</w:t>
            </w:r>
          </w:p>
          <w:p w:rsidR="00C81C19" w:rsidRDefault="00C81C19" w:rsidP="00C81C19">
            <w:pPr>
              <w:ind w:left="268"/>
            </w:pPr>
          </w:p>
        </w:tc>
        <w:tc>
          <w:tcPr>
            <w:tcW w:w="2456" w:type="dxa"/>
            <w:gridSpan w:val="3"/>
            <w:vMerge w:val="restart"/>
          </w:tcPr>
          <w:p w:rsidR="00C81C19" w:rsidRDefault="00C81C19" w:rsidP="00C81C19">
            <w:pPr>
              <w:jc w:val="both"/>
            </w:pPr>
            <w:r>
              <w:rPr>
                <w:rFonts w:ascii="Constantia" w:hAnsi="Constantia" w:cs="Times New Roman"/>
                <w:sz w:val="20"/>
                <w:szCs w:val="20"/>
              </w:rPr>
              <w:t xml:space="preserve">Comer helado es una </w:t>
            </w:r>
            <w:r w:rsidRPr="002B32B5">
              <w:rPr>
                <w:rFonts w:ascii="Constantia" w:hAnsi="Constantia" w:cs="Times New Roman"/>
                <w:sz w:val="20"/>
                <w:szCs w:val="20"/>
              </w:rPr>
              <w:t>de las actividades más frecuentes que se realizan en el centro comercial, niños, jóvenes y adultos deambulan y se reúnen al interior de este escenario consumiendo distintas presentaciones de helados. Al parecer el helado ambienta el encuentro entre amigos, familiares, parejas, sirve como pretexto para frecuentar el centro comercial y recorrerlo sin la necesidad apremiante de comprar otros productos. Sin embargo, ir a comer helado es ir a interactuar con lo que dispone el centro comercial en medio de un estado anímico más receptivo a las formas de masificación de los consumidores, la publicidad, las ofertas, los estrenos, las vitrinas, los eventos, construyéndose así un ambiente  propicio y placentero para incentivar anhelos y deseos del consumo.</w:t>
            </w:r>
          </w:p>
        </w:tc>
        <w:tc>
          <w:tcPr>
            <w:tcW w:w="1980" w:type="dxa"/>
            <w:gridSpan w:val="3"/>
          </w:tcPr>
          <w:p w:rsidR="00C81C19" w:rsidRDefault="00C81C19" w:rsidP="00C81C19">
            <w:pPr>
              <w:jc w:val="center"/>
              <w:rPr>
                <w:rFonts w:ascii="Constantia" w:hAnsi="Constantia"/>
                <w:b/>
              </w:rPr>
            </w:pPr>
          </w:p>
          <w:p w:rsidR="00C81C19" w:rsidRDefault="00C81C19" w:rsidP="00C81C19">
            <w:pPr>
              <w:jc w:val="center"/>
              <w:rPr>
                <w:rFonts w:ascii="Constantia" w:hAnsi="Constantia"/>
                <w:b/>
              </w:rPr>
            </w:pPr>
          </w:p>
          <w:p w:rsidR="00C81C19" w:rsidRDefault="00C81C19" w:rsidP="00C81C19">
            <w:pPr>
              <w:ind w:left="268"/>
              <w:jc w:val="center"/>
              <w:rPr>
                <w:rFonts w:ascii="Constantia" w:hAnsi="Constantia"/>
                <w:b/>
              </w:rPr>
            </w:pPr>
            <w:r w:rsidRPr="009E710A">
              <w:rPr>
                <w:rFonts w:ascii="Constantia" w:hAnsi="Constantia"/>
                <w:b/>
              </w:rPr>
              <w:t xml:space="preserve">La publicidad en el helado: </w:t>
            </w:r>
            <w:r>
              <w:rPr>
                <w:rFonts w:ascii="Constantia" w:hAnsi="Constantia"/>
                <w:b/>
              </w:rPr>
              <w:t>mecanismos para seducir a los clientes/niños</w:t>
            </w:r>
          </w:p>
          <w:p w:rsidR="00C81C19" w:rsidRDefault="00C81C19" w:rsidP="00C81C19">
            <w:pPr>
              <w:jc w:val="center"/>
            </w:pPr>
          </w:p>
        </w:tc>
        <w:tc>
          <w:tcPr>
            <w:tcW w:w="2060" w:type="dxa"/>
            <w:gridSpan w:val="3"/>
          </w:tcPr>
          <w:p w:rsidR="00C81C19" w:rsidRDefault="00C81C19" w:rsidP="00C81C19">
            <w:pPr>
              <w:ind w:left="268"/>
            </w:pPr>
          </w:p>
          <w:p w:rsidR="00C81C19" w:rsidRPr="00C81C19" w:rsidRDefault="00C81C19" w:rsidP="00C81C19">
            <w:pPr>
              <w:jc w:val="both"/>
              <w:rPr>
                <w:rFonts w:ascii="Constantia" w:hAnsi="Constantia" w:cs="Times New Roman"/>
                <w:sz w:val="20"/>
                <w:szCs w:val="20"/>
              </w:rPr>
            </w:pPr>
          </w:p>
        </w:tc>
        <w:tc>
          <w:tcPr>
            <w:tcW w:w="2904" w:type="dxa"/>
            <w:gridSpan w:val="5"/>
          </w:tcPr>
          <w:p w:rsidR="00C81C19" w:rsidRPr="002B32B5" w:rsidRDefault="00C81C19" w:rsidP="00C81C19">
            <w:pPr>
              <w:jc w:val="both"/>
              <w:rPr>
                <w:rFonts w:ascii="Constantia" w:hAnsi="Constantia"/>
                <w:sz w:val="20"/>
                <w:szCs w:val="20"/>
              </w:rPr>
            </w:pPr>
            <w:r w:rsidRPr="002B32B5">
              <w:rPr>
                <w:rFonts w:ascii="Constantia" w:hAnsi="Constantia"/>
                <w:sz w:val="20"/>
                <w:szCs w:val="20"/>
              </w:rPr>
              <w:t>“Si es una cosa muy sencilla por ejemplo la bola de helado y ya y que le valga cinco mil, eso es mucho” (C5, Z5, P1).</w:t>
            </w:r>
          </w:p>
          <w:p w:rsidR="00C81C19" w:rsidRPr="002B32B5" w:rsidRDefault="00C81C19" w:rsidP="00C81C19">
            <w:pPr>
              <w:jc w:val="both"/>
              <w:rPr>
                <w:rFonts w:ascii="Constantia" w:hAnsi="Constantia"/>
                <w:sz w:val="20"/>
                <w:szCs w:val="20"/>
              </w:rPr>
            </w:pPr>
            <w:r w:rsidRPr="002B32B5">
              <w:rPr>
                <w:rFonts w:ascii="Constantia" w:hAnsi="Constantia"/>
                <w:sz w:val="20"/>
                <w:szCs w:val="20"/>
              </w:rPr>
              <w:t xml:space="preserve"> Hay presentaciones de los helados que Si influyen en la compra, porque son más divertidos” (C5, Z5, P1)</w:t>
            </w:r>
          </w:p>
          <w:p w:rsidR="00C81C19" w:rsidRDefault="00C81C19" w:rsidP="00C81C19">
            <w:pPr>
              <w:jc w:val="both"/>
            </w:pPr>
            <w:r w:rsidRPr="002B32B5">
              <w:rPr>
                <w:rFonts w:ascii="Constantia" w:hAnsi="Constantia"/>
                <w:sz w:val="20"/>
                <w:szCs w:val="20"/>
              </w:rPr>
              <w:t>“yo no creo que sea más divertido si no que llama la atención porque es llamativo y de colores y eso atrae a los niños” (C5, Z5, P3).</w:t>
            </w:r>
          </w:p>
        </w:tc>
      </w:tr>
      <w:tr w:rsidR="00C81C19" w:rsidTr="00707BD7">
        <w:trPr>
          <w:gridBefore w:val="3"/>
          <w:gridAfter w:val="3"/>
          <w:wBefore w:w="299" w:type="dxa"/>
          <w:wAfter w:w="293" w:type="dxa"/>
          <w:trHeight w:val="8075"/>
        </w:trPr>
        <w:tc>
          <w:tcPr>
            <w:tcW w:w="1915" w:type="dxa"/>
            <w:gridSpan w:val="5"/>
            <w:vMerge/>
          </w:tcPr>
          <w:p w:rsidR="00C81C19" w:rsidRDefault="00C81C19" w:rsidP="00C81C19">
            <w:pPr>
              <w:ind w:left="268"/>
            </w:pPr>
          </w:p>
        </w:tc>
        <w:tc>
          <w:tcPr>
            <w:tcW w:w="2456" w:type="dxa"/>
            <w:gridSpan w:val="3"/>
            <w:vMerge/>
          </w:tcPr>
          <w:p w:rsidR="00C81C19" w:rsidRDefault="00C81C19" w:rsidP="00C81C19">
            <w:pPr>
              <w:ind w:left="268"/>
            </w:pPr>
          </w:p>
        </w:tc>
        <w:tc>
          <w:tcPr>
            <w:tcW w:w="1980" w:type="dxa"/>
            <w:gridSpan w:val="3"/>
          </w:tcPr>
          <w:p w:rsidR="00C81C19" w:rsidRDefault="00C81C19" w:rsidP="00C81C19">
            <w:pPr>
              <w:ind w:left="268"/>
            </w:pPr>
          </w:p>
          <w:p w:rsidR="00C81C19" w:rsidRDefault="00C81C19" w:rsidP="00C81C19">
            <w:pPr>
              <w:ind w:left="268"/>
            </w:pPr>
          </w:p>
          <w:p w:rsidR="00C81C19" w:rsidRPr="009E710A" w:rsidRDefault="00C81C19" w:rsidP="00C81C19">
            <w:pPr>
              <w:jc w:val="center"/>
              <w:rPr>
                <w:rFonts w:ascii="Constantia" w:hAnsi="Constantia"/>
                <w:b/>
              </w:rPr>
            </w:pPr>
            <w:r w:rsidRPr="009E710A">
              <w:rPr>
                <w:rFonts w:ascii="Constantia" w:hAnsi="Constantia"/>
                <w:b/>
              </w:rPr>
              <w:t>La sociedad de consumo tiene sabor a helado.</w:t>
            </w:r>
          </w:p>
          <w:p w:rsidR="00C81C19" w:rsidRDefault="00C81C19" w:rsidP="00C81C19">
            <w:pPr>
              <w:ind w:left="268"/>
              <w:jc w:val="center"/>
            </w:pPr>
          </w:p>
        </w:tc>
        <w:tc>
          <w:tcPr>
            <w:tcW w:w="2060" w:type="dxa"/>
            <w:gridSpan w:val="3"/>
          </w:tcPr>
          <w:p w:rsidR="00C81C19" w:rsidRDefault="00C81C19" w:rsidP="00C81C19">
            <w:pPr>
              <w:ind w:left="268"/>
            </w:pPr>
          </w:p>
          <w:p w:rsidR="00C81C19" w:rsidRPr="002B32B5" w:rsidRDefault="00C81C19" w:rsidP="00C81C19">
            <w:pPr>
              <w:jc w:val="both"/>
              <w:rPr>
                <w:rFonts w:ascii="Constantia" w:hAnsi="Constantia" w:cs="Times New Roman"/>
                <w:sz w:val="20"/>
                <w:szCs w:val="20"/>
              </w:rPr>
            </w:pPr>
            <w:r w:rsidRPr="002B32B5">
              <w:rPr>
                <w:rFonts w:ascii="Constantia" w:hAnsi="Constantia" w:cs="Times New Roman"/>
                <w:sz w:val="20"/>
                <w:szCs w:val="20"/>
              </w:rPr>
              <w:t xml:space="preserve">“A mí sólo me gusta </w:t>
            </w:r>
            <w:r>
              <w:rPr>
                <w:rFonts w:ascii="Constantia" w:hAnsi="Constantia" w:cs="Times New Roman"/>
                <w:sz w:val="20"/>
                <w:szCs w:val="20"/>
              </w:rPr>
              <w:t>P</w:t>
            </w:r>
            <w:r w:rsidRPr="002B32B5">
              <w:rPr>
                <w:rFonts w:ascii="Constantia" w:hAnsi="Constantia" w:cs="Times New Roman"/>
                <w:sz w:val="20"/>
                <w:szCs w:val="20"/>
              </w:rPr>
              <w:t>opsy y crepes</w:t>
            </w:r>
            <w:r>
              <w:rPr>
                <w:rFonts w:ascii="Constantia" w:hAnsi="Constantia" w:cs="Times New Roman"/>
                <w:sz w:val="20"/>
                <w:szCs w:val="20"/>
              </w:rPr>
              <w:t xml:space="preserve"> porque Mimos es muy h</w:t>
            </w:r>
            <w:r w:rsidRPr="002B32B5">
              <w:rPr>
                <w:rFonts w:ascii="Constantia" w:hAnsi="Constantia" w:cs="Times New Roman"/>
                <w:sz w:val="20"/>
                <w:szCs w:val="20"/>
              </w:rPr>
              <w:t>ostigante”.(P3,Z5, E5)</w:t>
            </w:r>
          </w:p>
          <w:p w:rsidR="00C81C19" w:rsidRPr="002B32B5" w:rsidRDefault="00C81C19" w:rsidP="00C81C19">
            <w:pPr>
              <w:jc w:val="both"/>
              <w:rPr>
                <w:rFonts w:ascii="Constantia" w:hAnsi="Constantia" w:cs="Times New Roman"/>
                <w:sz w:val="20"/>
                <w:szCs w:val="20"/>
              </w:rPr>
            </w:pPr>
          </w:p>
          <w:p w:rsidR="00C81C19" w:rsidRDefault="00C81C19" w:rsidP="00C81C19">
            <w:r w:rsidRPr="002B32B5">
              <w:rPr>
                <w:rFonts w:ascii="Constantia" w:hAnsi="Constantia" w:cs="Times New Roman"/>
                <w:sz w:val="20"/>
                <w:szCs w:val="20"/>
              </w:rPr>
              <w:t xml:space="preserve">“A mí me gusta mimos” </w:t>
            </w:r>
            <w:r>
              <w:rPr>
                <w:rFonts w:ascii="Constantia" w:hAnsi="Constantia" w:cs="Times New Roman"/>
                <w:sz w:val="20"/>
                <w:szCs w:val="20"/>
              </w:rPr>
              <w:t xml:space="preserve"> </w:t>
            </w:r>
            <w:r w:rsidRPr="002B32B5">
              <w:rPr>
                <w:rFonts w:ascii="Constantia" w:hAnsi="Constantia" w:cs="Times New Roman"/>
                <w:sz w:val="20"/>
                <w:szCs w:val="20"/>
              </w:rPr>
              <w:t>(P3,Z5, E5</w:t>
            </w:r>
            <w:r>
              <w:rPr>
                <w:rFonts w:ascii="Constantia" w:hAnsi="Constantia" w:cs="Times New Roman"/>
                <w:sz w:val="20"/>
                <w:szCs w:val="20"/>
              </w:rPr>
              <w:t>)</w:t>
            </w:r>
          </w:p>
        </w:tc>
        <w:tc>
          <w:tcPr>
            <w:tcW w:w="2904" w:type="dxa"/>
            <w:gridSpan w:val="5"/>
          </w:tcPr>
          <w:p w:rsidR="00C81C19" w:rsidRPr="002B32B5" w:rsidRDefault="00C81C19" w:rsidP="00C81C19">
            <w:pPr>
              <w:jc w:val="both"/>
              <w:rPr>
                <w:rFonts w:ascii="Constantia" w:hAnsi="Constantia"/>
                <w:sz w:val="20"/>
                <w:szCs w:val="20"/>
              </w:rPr>
            </w:pPr>
            <w:r>
              <w:rPr>
                <w:rFonts w:ascii="Constantia" w:hAnsi="Constantia"/>
                <w:sz w:val="20"/>
                <w:szCs w:val="20"/>
              </w:rPr>
              <w:t>“A mí me gusta el helado de P</w:t>
            </w:r>
            <w:r w:rsidRPr="002B32B5">
              <w:rPr>
                <w:rFonts w:ascii="Constantia" w:hAnsi="Constantia"/>
                <w:sz w:val="20"/>
                <w:szCs w:val="20"/>
              </w:rPr>
              <w:t xml:space="preserve">opsy y </w:t>
            </w:r>
            <w:r>
              <w:rPr>
                <w:rFonts w:ascii="Constantia" w:hAnsi="Constantia"/>
                <w:sz w:val="20"/>
                <w:szCs w:val="20"/>
              </w:rPr>
              <w:t>C</w:t>
            </w:r>
            <w:r w:rsidRPr="002B32B5">
              <w:rPr>
                <w:rFonts w:ascii="Constantia" w:hAnsi="Constantia"/>
                <w:sz w:val="20"/>
                <w:szCs w:val="20"/>
              </w:rPr>
              <w:t>reeps, mimos es muy maluco porque es muy dulce y hostigante y también un helado diferente”</w:t>
            </w:r>
            <w:r>
              <w:rPr>
                <w:rFonts w:ascii="Constantia" w:hAnsi="Constantia"/>
                <w:sz w:val="20"/>
                <w:szCs w:val="20"/>
              </w:rPr>
              <w:t xml:space="preserve"> </w:t>
            </w:r>
            <w:r w:rsidRPr="002B32B5">
              <w:rPr>
                <w:rFonts w:ascii="Constantia" w:hAnsi="Constantia"/>
                <w:sz w:val="20"/>
                <w:szCs w:val="20"/>
              </w:rPr>
              <w:t>(C5, Z5, P3).</w:t>
            </w:r>
          </w:p>
          <w:p w:rsidR="00C81C19" w:rsidRPr="00C81C19" w:rsidRDefault="00C81C19" w:rsidP="00C81C19">
            <w:pPr>
              <w:jc w:val="both"/>
              <w:rPr>
                <w:rFonts w:ascii="Constantia" w:hAnsi="Constantia"/>
                <w:sz w:val="20"/>
                <w:szCs w:val="20"/>
              </w:rPr>
            </w:pPr>
            <w:r w:rsidRPr="002B32B5">
              <w:rPr>
                <w:rFonts w:ascii="Constantia" w:hAnsi="Constantia"/>
                <w:sz w:val="20"/>
                <w:szCs w:val="20"/>
              </w:rPr>
              <w:t xml:space="preserve">“A mí me gusta Mimos Popsy, Crepes y Crema </w:t>
            </w:r>
            <w:r w:rsidR="00156DBA" w:rsidRPr="002B32B5">
              <w:rPr>
                <w:rFonts w:ascii="Constantia" w:hAnsi="Constantia"/>
                <w:sz w:val="20"/>
                <w:szCs w:val="20"/>
              </w:rPr>
              <w:t>helado</w:t>
            </w:r>
            <w:r w:rsidR="00156DBA">
              <w:rPr>
                <w:rFonts w:ascii="Constantia" w:hAnsi="Constantia"/>
                <w:sz w:val="20"/>
                <w:szCs w:val="20"/>
              </w:rPr>
              <w:t xml:space="preserve">” </w:t>
            </w:r>
            <w:r w:rsidRPr="002B32B5">
              <w:rPr>
                <w:rFonts w:ascii="Constantia" w:hAnsi="Constantia"/>
                <w:sz w:val="20"/>
                <w:szCs w:val="20"/>
              </w:rPr>
              <w:t>(C5</w:t>
            </w:r>
            <w:r w:rsidR="00156DBA" w:rsidRPr="002B32B5">
              <w:rPr>
                <w:rFonts w:ascii="Constantia" w:hAnsi="Constantia"/>
                <w:sz w:val="20"/>
                <w:szCs w:val="20"/>
              </w:rPr>
              <w:t>, Z5</w:t>
            </w:r>
            <w:r w:rsidRPr="002B32B5">
              <w:rPr>
                <w:rFonts w:ascii="Constantia" w:hAnsi="Constantia"/>
                <w:sz w:val="20"/>
                <w:szCs w:val="20"/>
              </w:rPr>
              <w:t>, P1)</w:t>
            </w:r>
            <w:r>
              <w:rPr>
                <w:rFonts w:ascii="Constantia" w:hAnsi="Constantia"/>
                <w:sz w:val="20"/>
                <w:szCs w:val="20"/>
              </w:rPr>
              <w:t>.</w:t>
            </w:r>
          </w:p>
          <w:p w:rsidR="00C81C19" w:rsidRPr="002B32B5" w:rsidRDefault="00C81C19" w:rsidP="00C81C19">
            <w:pPr>
              <w:jc w:val="both"/>
              <w:rPr>
                <w:rFonts w:ascii="Constantia" w:hAnsi="Constantia"/>
                <w:sz w:val="20"/>
                <w:szCs w:val="20"/>
              </w:rPr>
            </w:pPr>
            <w:r w:rsidRPr="002B32B5">
              <w:rPr>
                <w:rFonts w:ascii="Constantia" w:hAnsi="Constantia"/>
                <w:sz w:val="20"/>
                <w:szCs w:val="20"/>
              </w:rPr>
              <w:t>“Yo voy al centro comercia</w:t>
            </w:r>
            <w:r w:rsidR="00156DBA">
              <w:rPr>
                <w:rFonts w:ascii="Constantia" w:hAnsi="Constantia"/>
                <w:sz w:val="20"/>
                <w:szCs w:val="20"/>
              </w:rPr>
              <w:t>l y como helado, no sé por qué”.</w:t>
            </w:r>
            <w:r>
              <w:rPr>
                <w:rFonts w:ascii="Constantia" w:hAnsi="Constantia"/>
                <w:sz w:val="20"/>
                <w:szCs w:val="20"/>
              </w:rPr>
              <w:t xml:space="preserve"> </w:t>
            </w:r>
            <w:r w:rsidRPr="002B32B5">
              <w:rPr>
                <w:rFonts w:ascii="Constantia" w:hAnsi="Constantia"/>
                <w:sz w:val="20"/>
                <w:szCs w:val="20"/>
              </w:rPr>
              <w:t>(C5, Z5, P3)</w:t>
            </w:r>
            <w:r>
              <w:rPr>
                <w:rFonts w:ascii="Constantia" w:hAnsi="Constantia"/>
                <w:sz w:val="20"/>
                <w:szCs w:val="20"/>
              </w:rPr>
              <w:t>.</w:t>
            </w:r>
          </w:p>
          <w:p w:rsidR="00C81C19" w:rsidRPr="002B32B5" w:rsidRDefault="00C81C19" w:rsidP="00C81C19">
            <w:pPr>
              <w:jc w:val="both"/>
              <w:rPr>
                <w:rFonts w:ascii="Constantia" w:hAnsi="Constantia"/>
                <w:sz w:val="20"/>
                <w:szCs w:val="20"/>
              </w:rPr>
            </w:pPr>
            <w:r w:rsidRPr="002B32B5">
              <w:rPr>
                <w:rFonts w:ascii="Constantia" w:hAnsi="Constantia"/>
                <w:sz w:val="20"/>
                <w:szCs w:val="20"/>
              </w:rPr>
              <w:t>“Es muy común porque allá el helado es muy bueno y uno va allá a eso”. ”(C5, Z5, P1)</w:t>
            </w:r>
          </w:p>
          <w:p w:rsidR="00C81C19" w:rsidRPr="002B32B5" w:rsidRDefault="00C81C19" w:rsidP="00C81C19">
            <w:pPr>
              <w:jc w:val="both"/>
              <w:rPr>
                <w:rFonts w:ascii="Constantia" w:hAnsi="Constantia"/>
                <w:sz w:val="20"/>
                <w:szCs w:val="20"/>
              </w:rPr>
            </w:pPr>
            <w:r w:rsidRPr="002B32B5">
              <w:rPr>
                <w:rFonts w:ascii="Constantia" w:hAnsi="Constantia"/>
                <w:sz w:val="20"/>
                <w:szCs w:val="20"/>
              </w:rPr>
              <w:t>“No, uno si va solo a eso se lo puede comer en el parque, uno va a hacer una compra y después come helado o crispetas o churros” (C5, Z5, P3).</w:t>
            </w:r>
          </w:p>
          <w:p w:rsidR="00C81C19" w:rsidRDefault="00C81C19" w:rsidP="00C81C19">
            <w:pPr>
              <w:jc w:val="both"/>
            </w:pPr>
            <w:r w:rsidRPr="002B32B5">
              <w:rPr>
                <w:rFonts w:ascii="Constantia" w:hAnsi="Constantia"/>
                <w:sz w:val="20"/>
                <w:szCs w:val="20"/>
              </w:rPr>
              <w:t>“El helado es caro dependiendo, si van a vender una galletica de cinco centímetros y que le valga tres mil, es muy costoso” (C5, Z5, P3).</w:t>
            </w:r>
          </w:p>
        </w:tc>
      </w:tr>
      <w:tr w:rsidR="00A93238" w:rsidTr="00707BD7">
        <w:trPr>
          <w:gridBefore w:val="1"/>
          <w:gridAfter w:val="4"/>
          <w:wBefore w:w="157" w:type="dxa"/>
          <w:wAfter w:w="301" w:type="dxa"/>
          <w:trHeight w:val="1401"/>
        </w:trPr>
        <w:tc>
          <w:tcPr>
            <w:tcW w:w="1703" w:type="dxa"/>
            <w:gridSpan w:val="6"/>
          </w:tcPr>
          <w:p w:rsidR="00A93238" w:rsidRDefault="00A93238" w:rsidP="00A93238">
            <w:pPr>
              <w:jc w:val="center"/>
              <w:rPr>
                <w:rFonts w:ascii="Constantia" w:hAnsi="Constantia"/>
                <w:b/>
              </w:rPr>
            </w:pPr>
          </w:p>
          <w:p w:rsidR="00AB6FD2" w:rsidRDefault="00AB6FD2" w:rsidP="00AB6FD2">
            <w:pPr>
              <w:jc w:val="center"/>
              <w:rPr>
                <w:rFonts w:ascii="Constantia" w:hAnsi="Constantia"/>
                <w:b/>
              </w:rPr>
            </w:pPr>
            <w:r>
              <w:rPr>
                <w:rFonts w:ascii="Constantia" w:hAnsi="Constantia"/>
                <w:b/>
              </w:rPr>
              <w:t>TABLA</w:t>
            </w:r>
          </w:p>
          <w:p w:rsidR="00A93238" w:rsidRPr="00F5158C" w:rsidRDefault="00AB6FD2" w:rsidP="00A93238">
            <w:pPr>
              <w:jc w:val="center"/>
              <w:rPr>
                <w:rFonts w:ascii="Constantia" w:hAnsi="Constantia"/>
                <w:b/>
              </w:rPr>
            </w:pPr>
            <w:r>
              <w:rPr>
                <w:rFonts w:ascii="Constantia" w:hAnsi="Constantia"/>
                <w:b/>
              </w:rPr>
              <w:t>6</w:t>
            </w:r>
          </w:p>
        </w:tc>
        <w:tc>
          <w:tcPr>
            <w:tcW w:w="2810" w:type="dxa"/>
            <w:gridSpan w:val="4"/>
          </w:tcPr>
          <w:p w:rsidR="00A93238" w:rsidRDefault="00A93238" w:rsidP="00A93238">
            <w:pPr>
              <w:jc w:val="center"/>
              <w:rPr>
                <w:rFonts w:ascii="Constantia" w:hAnsi="Constantia"/>
                <w:b/>
              </w:rPr>
            </w:pPr>
          </w:p>
          <w:p w:rsidR="00A93238" w:rsidRPr="00F5158C" w:rsidRDefault="00A93238" w:rsidP="00A93238">
            <w:pPr>
              <w:jc w:val="center"/>
              <w:rPr>
                <w:rFonts w:ascii="Constantia" w:hAnsi="Constantia"/>
                <w:b/>
              </w:rPr>
            </w:pPr>
            <w:r w:rsidRPr="00F5158C">
              <w:rPr>
                <w:rFonts w:ascii="Constantia" w:hAnsi="Constantia"/>
                <w:b/>
              </w:rPr>
              <w:t>Supuesto</w:t>
            </w:r>
            <w:r>
              <w:rPr>
                <w:rFonts w:ascii="Constantia" w:hAnsi="Constantia"/>
                <w:b/>
              </w:rPr>
              <w:t xml:space="preserve"> </w:t>
            </w:r>
            <w:r w:rsidRPr="00F5158C">
              <w:rPr>
                <w:rFonts w:ascii="Constantia" w:hAnsi="Constantia"/>
                <w:b/>
              </w:rPr>
              <w:t>Temático</w:t>
            </w:r>
          </w:p>
        </w:tc>
        <w:tc>
          <w:tcPr>
            <w:tcW w:w="1709" w:type="dxa"/>
            <w:gridSpan w:val="2"/>
          </w:tcPr>
          <w:p w:rsidR="00A93238" w:rsidRDefault="00A93238" w:rsidP="00A93238">
            <w:pPr>
              <w:jc w:val="center"/>
              <w:rPr>
                <w:rFonts w:ascii="Constantia" w:hAnsi="Constantia"/>
                <w:b/>
              </w:rPr>
            </w:pPr>
          </w:p>
          <w:p w:rsidR="00A93238" w:rsidRPr="00F5158C" w:rsidRDefault="00A93238" w:rsidP="00A93238">
            <w:pPr>
              <w:jc w:val="center"/>
              <w:rPr>
                <w:rFonts w:ascii="Constantia" w:hAnsi="Constantia"/>
                <w:b/>
              </w:rPr>
            </w:pPr>
            <w:r w:rsidRPr="00F5158C">
              <w:rPr>
                <w:rFonts w:ascii="Constantia" w:hAnsi="Constantia"/>
                <w:b/>
              </w:rPr>
              <w:t>Categorías emergentes</w:t>
            </w:r>
          </w:p>
        </w:tc>
        <w:tc>
          <w:tcPr>
            <w:tcW w:w="2695" w:type="dxa"/>
            <w:gridSpan w:val="5"/>
          </w:tcPr>
          <w:p w:rsidR="00A93238" w:rsidRDefault="00A93238" w:rsidP="00A93238">
            <w:pPr>
              <w:jc w:val="center"/>
              <w:rPr>
                <w:rFonts w:ascii="Constantia" w:hAnsi="Constantia"/>
                <w:b/>
              </w:rPr>
            </w:pPr>
          </w:p>
          <w:p w:rsidR="00A93238" w:rsidRPr="00F5158C" w:rsidRDefault="00A93238" w:rsidP="00A93238">
            <w:pPr>
              <w:jc w:val="center"/>
              <w:rPr>
                <w:rFonts w:ascii="Constantia" w:hAnsi="Constantia"/>
                <w:b/>
              </w:rPr>
            </w:pPr>
            <w:r w:rsidRPr="00F5158C">
              <w:rPr>
                <w:rFonts w:ascii="Constantia" w:hAnsi="Constantia"/>
                <w:b/>
              </w:rPr>
              <w:t>Testimonio</w:t>
            </w:r>
            <w:r>
              <w:rPr>
                <w:rFonts w:ascii="Constantia" w:hAnsi="Constantia"/>
                <w:b/>
              </w:rPr>
              <w:t>-R</w:t>
            </w:r>
            <w:r w:rsidRPr="00F5158C">
              <w:rPr>
                <w:rFonts w:ascii="Constantia" w:hAnsi="Constantia"/>
                <w:b/>
              </w:rPr>
              <w:t>ecorrido</w:t>
            </w:r>
            <w:r>
              <w:rPr>
                <w:rFonts w:ascii="Constantia" w:hAnsi="Constantia"/>
                <w:b/>
              </w:rPr>
              <w:t>s Centro comercial</w:t>
            </w:r>
          </w:p>
        </w:tc>
        <w:tc>
          <w:tcPr>
            <w:tcW w:w="2532" w:type="dxa"/>
            <w:gridSpan w:val="3"/>
          </w:tcPr>
          <w:p w:rsidR="00A93238" w:rsidRDefault="00A93238" w:rsidP="00A93238">
            <w:pPr>
              <w:jc w:val="center"/>
              <w:rPr>
                <w:rFonts w:ascii="Constantia" w:hAnsi="Constantia"/>
                <w:b/>
              </w:rPr>
            </w:pPr>
          </w:p>
          <w:p w:rsidR="00A93238" w:rsidRPr="00F5158C" w:rsidRDefault="00A93238" w:rsidP="00A93238">
            <w:pPr>
              <w:jc w:val="center"/>
              <w:rPr>
                <w:rFonts w:ascii="Constantia" w:hAnsi="Constantia"/>
                <w:b/>
              </w:rPr>
            </w:pPr>
            <w:r w:rsidRPr="00F5158C">
              <w:rPr>
                <w:rFonts w:ascii="Constantia" w:hAnsi="Constantia"/>
                <w:b/>
              </w:rPr>
              <w:t xml:space="preserve">Testimonio </w:t>
            </w:r>
            <w:r>
              <w:rPr>
                <w:rFonts w:ascii="Constantia" w:hAnsi="Constantia"/>
                <w:b/>
              </w:rPr>
              <w:t>Conversatorios Fuera del Centro comercial</w:t>
            </w:r>
          </w:p>
        </w:tc>
      </w:tr>
      <w:tr w:rsidR="00A93238" w:rsidTr="00707BD7">
        <w:trPr>
          <w:gridBefore w:val="1"/>
          <w:gridAfter w:val="4"/>
          <w:wBefore w:w="157" w:type="dxa"/>
          <w:wAfter w:w="301" w:type="dxa"/>
          <w:trHeight w:val="3932"/>
        </w:trPr>
        <w:tc>
          <w:tcPr>
            <w:tcW w:w="1703" w:type="dxa"/>
            <w:gridSpan w:val="6"/>
            <w:vMerge w:val="restart"/>
          </w:tcPr>
          <w:p w:rsidR="00A93238" w:rsidRDefault="00A93238" w:rsidP="009A6252"/>
          <w:p w:rsidR="009A6252" w:rsidRDefault="009A6252" w:rsidP="009A6252"/>
          <w:p w:rsidR="009A6252" w:rsidRDefault="009A6252" w:rsidP="009A6252">
            <w:pPr>
              <w:spacing w:line="276" w:lineRule="auto"/>
              <w:jc w:val="center"/>
              <w:rPr>
                <w:rFonts w:ascii="Constantia" w:hAnsi="Constantia" w:cs="Times New Roman"/>
                <w:b/>
              </w:rPr>
            </w:pPr>
            <w:r>
              <w:rPr>
                <w:rFonts w:ascii="Constantia" w:hAnsi="Constantia" w:cs="Times New Roman"/>
                <w:b/>
              </w:rPr>
              <w:t>Zona 6: papelería “T</w:t>
            </w:r>
            <w:r w:rsidRPr="002A4012">
              <w:rPr>
                <w:rFonts w:ascii="Constantia" w:hAnsi="Constantia" w:cs="Times New Roman"/>
                <w:b/>
              </w:rPr>
              <w:t>odo en artes</w:t>
            </w:r>
            <w:r>
              <w:rPr>
                <w:rFonts w:ascii="Constantia" w:hAnsi="Constantia" w:cs="Times New Roman"/>
                <w:b/>
              </w:rPr>
              <w:t>”</w:t>
            </w:r>
          </w:p>
          <w:p w:rsidR="009A6252" w:rsidRDefault="009A6252" w:rsidP="009A6252">
            <w:pPr>
              <w:jc w:val="center"/>
            </w:pPr>
          </w:p>
        </w:tc>
        <w:tc>
          <w:tcPr>
            <w:tcW w:w="2810" w:type="dxa"/>
            <w:gridSpan w:val="4"/>
            <w:vMerge w:val="restart"/>
          </w:tcPr>
          <w:p w:rsidR="009A6252" w:rsidRPr="007C290A" w:rsidRDefault="009A6252" w:rsidP="009A6252">
            <w:pPr>
              <w:jc w:val="both"/>
              <w:rPr>
                <w:rFonts w:ascii="Constantia" w:hAnsi="Constantia" w:cs="Times New Roman"/>
                <w:sz w:val="20"/>
                <w:szCs w:val="20"/>
              </w:rPr>
            </w:pPr>
            <w:r w:rsidRPr="007C290A">
              <w:rPr>
                <w:rFonts w:ascii="Constantia" w:hAnsi="Constantia" w:cs="Times New Roman"/>
                <w:sz w:val="20"/>
                <w:szCs w:val="20"/>
              </w:rPr>
              <w:t xml:space="preserve">Todo en artes” vende a sus clientes la idea de tener todos los productos que ellos necesitan, la hiper-especialización, complejización y sofisticación de toda esta indumentaria  para el consumo puede derivar como consecuencia la suspensión de la capacidad de creación de los consumidores, al punto de inhibir la iniciativa a la hora de resolver sus necesidades con el uso de materiales reciclables o aquellos que tengan a su disposición, lo nuevo entonces se perfila como lo legítimo y lo estéticamente aceptable, de ahí que el prestigio de las marcas entre a jugar simbólicamente en el reconocimiento que por la vía del tener, del estar a la moda y el desechar se confiere a los sujetos. Muchos de los productos para niños como hobbies, cuentos, rompecabezas, útiles escolares están ambientados con la temática Disney, vinculándolos así a la gran cadena de comercialización internacional que se introduce en múltiples espacios y ámbitos de consumo local: el cine, la ropa, los juguetes, la televisión </w:t>
            </w:r>
            <w:proofErr w:type="spellStart"/>
            <w:r w:rsidRPr="007C290A">
              <w:rPr>
                <w:rFonts w:ascii="Constantia" w:hAnsi="Constantia" w:cs="Times New Roman"/>
                <w:sz w:val="20"/>
                <w:szCs w:val="20"/>
              </w:rPr>
              <w:t>ect</w:t>
            </w:r>
            <w:proofErr w:type="spellEnd"/>
            <w:r w:rsidRPr="007C290A">
              <w:rPr>
                <w:rFonts w:ascii="Constantia" w:hAnsi="Constantia" w:cs="Times New Roman"/>
                <w:sz w:val="20"/>
                <w:szCs w:val="20"/>
              </w:rPr>
              <w:t>. La tienda utiliza colores, diseños cada vez más innovadores, tamaños, sonidos y olores para hacer más atractivos sus productos, esto según la lógica del placer asociado a la experiencia del desear y del comprar.</w:t>
            </w:r>
          </w:p>
          <w:p w:rsidR="00A93238" w:rsidRDefault="00A93238" w:rsidP="00A93238">
            <w:pPr>
              <w:ind w:left="410"/>
            </w:pPr>
          </w:p>
        </w:tc>
        <w:tc>
          <w:tcPr>
            <w:tcW w:w="1709" w:type="dxa"/>
            <w:gridSpan w:val="2"/>
          </w:tcPr>
          <w:p w:rsidR="00A93238" w:rsidRDefault="00A93238" w:rsidP="00A93238">
            <w:pPr>
              <w:ind w:left="410"/>
            </w:pPr>
          </w:p>
          <w:p w:rsidR="009A6252" w:rsidRPr="009E710A" w:rsidRDefault="009A6252" w:rsidP="009A6252">
            <w:pPr>
              <w:jc w:val="center"/>
              <w:rPr>
                <w:rFonts w:ascii="Constantia" w:hAnsi="Constantia"/>
                <w:b/>
              </w:rPr>
            </w:pPr>
            <w:r>
              <w:rPr>
                <w:rFonts w:ascii="Constantia" w:hAnsi="Constantia"/>
                <w:b/>
              </w:rPr>
              <w:t xml:space="preserve">Todo en Artes: La </w:t>
            </w:r>
            <w:r>
              <w:t xml:space="preserve"> </w:t>
            </w:r>
            <w:r w:rsidRPr="00A80077">
              <w:rPr>
                <w:rFonts w:ascii="Constantia" w:hAnsi="Constantia"/>
                <w:b/>
              </w:rPr>
              <w:t xml:space="preserve">hiper-especialización, complejización y sofisticación </w:t>
            </w:r>
            <w:r>
              <w:rPr>
                <w:rFonts w:ascii="Constantia" w:hAnsi="Constantia"/>
                <w:b/>
              </w:rPr>
              <w:t>de productos para el</w:t>
            </w:r>
            <w:r w:rsidRPr="00A80077">
              <w:rPr>
                <w:rFonts w:ascii="Constantia" w:hAnsi="Constantia"/>
                <w:b/>
              </w:rPr>
              <w:t xml:space="preserve"> consumo</w:t>
            </w:r>
          </w:p>
          <w:p w:rsidR="009A6252" w:rsidRDefault="009A6252" w:rsidP="009A6252"/>
          <w:p w:rsidR="009A6252" w:rsidRDefault="009A6252" w:rsidP="009A6252"/>
          <w:p w:rsidR="009A6252" w:rsidRDefault="009A6252" w:rsidP="009A6252"/>
          <w:p w:rsidR="009A6252" w:rsidRDefault="009A6252" w:rsidP="009A6252"/>
        </w:tc>
        <w:tc>
          <w:tcPr>
            <w:tcW w:w="2695" w:type="dxa"/>
            <w:gridSpan w:val="5"/>
          </w:tcPr>
          <w:p w:rsidR="00707BD7" w:rsidRPr="00904F79" w:rsidRDefault="00707BD7" w:rsidP="00707BD7">
            <w:pPr>
              <w:jc w:val="both"/>
              <w:rPr>
                <w:rFonts w:ascii="Constantia" w:hAnsi="Constantia" w:cs="Times New Roman"/>
                <w:sz w:val="20"/>
                <w:szCs w:val="20"/>
              </w:rPr>
            </w:pPr>
            <w:r w:rsidRPr="00904F79">
              <w:rPr>
                <w:rFonts w:ascii="Constantia" w:hAnsi="Constantia" w:cs="Times New Roman"/>
                <w:sz w:val="20"/>
                <w:szCs w:val="20"/>
              </w:rPr>
              <w:t>La participante 2 afirma “aquí hay cosas que son muy caras y en el Carmen las mismas son muchísimo más baratas” (P2,Z6,E6)  la participante 3 comenta que eso sucede” porque estamos en un centro comercial y en una tienda de marca”(P3,Z6,E6)</w:t>
            </w:r>
          </w:p>
          <w:p w:rsidR="00707BD7" w:rsidRPr="00904F79" w:rsidRDefault="00707BD7" w:rsidP="00707BD7">
            <w:pPr>
              <w:jc w:val="both"/>
              <w:rPr>
                <w:rFonts w:ascii="Constantia" w:hAnsi="Constantia" w:cs="Times New Roman"/>
                <w:sz w:val="20"/>
                <w:szCs w:val="20"/>
              </w:rPr>
            </w:pPr>
            <w:r w:rsidRPr="00904F79">
              <w:rPr>
                <w:rFonts w:ascii="Constantia" w:hAnsi="Constantia" w:cs="Times New Roman"/>
                <w:sz w:val="20"/>
                <w:szCs w:val="20"/>
              </w:rPr>
              <w:t>Respecto a los productos que la tienda ofrece una de las participantes afirma “es mejor con estos porque queda mejor, uno podría utilizar reciclaje pero no queda tan bien (P1</w:t>
            </w:r>
            <w:proofErr w:type="gramStart"/>
            <w:r w:rsidRPr="00904F79">
              <w:rPr>
                <w:rFonts w:ascii="Constantia" w:hAnsi="Constantia" w:cs="Times New Roman"/>
                <w:sz w:val="20"/>
                <w:szCs w:val="20"/>
              </w:rPr>
              <w:t>,Z6,E6</w:t>
            </w:r>
            <w:proofErr w:type="gramEnd"/>
            <w:r w:rsidRPr="00904F79">
              <w:rPr>
                <w:rFonts w:ascii="Constantia" w:hAnsi="Constantia" w:cs="Times New Roman"/>
                <w:sz w:val="20"/>
                <w:szCs w:val="20"/>
              </w:rPr>
              <w:t>)”.</w:t>
            </w:r>
          </w:p>
          <w:p w:rsidR="00A93238" w:rsidRDefault="00707BD7" w:rsidP="00707BD7">
            <w:pPr>
              <w:jc w:val="both"/>
            </w:pPr>
            <w:r w:rsidRPr="00904F79">
              <w:rPr>
                <w:rFonts w:ascii="Constantia" w:hAnsi="Constantia" w:cs="Times New Roman"/>
                <w:sz w:val="20"/>
                <w:szCs w:val="20"/>
              </w:rPr>
              <w:t xml:space="preserve">La participante 3 recrea una historia utilizando los sonidos de uno de los cuentos “viene el caballo, viene el perro mientras suenas las trompetas aparece el príncipe y suena el reloj” (P3,Z6,E6)  </w:t>
            </w:r>
          </w:p>
        </w:tc>
        <w:tc>
          <w:tcPr>
            <w:tcW w:w="2532" w:type="dxa"/>
            <w:gridSpan w:val="3"/>
          </w:tcPr>
          <w:p w:rsidR="009A6252" w:rsidRPr="003A1CF6" w:rsidRDefault="003A1CF6" w:rsidP="009A6252">
            <w:pPr>
              <w:jc w:val="both"/>
              <w:rPr>
                <w:rFonts w:ascii="Constantia" w:hAnsi="Constantia"/>
                <w:sz w:val="20"/>
                <w:szCs w:val="20"/>
              </w:rPr>
            </w:pPr>
            <w:r>
              <w:rPr>
                <w:rFonts w:ascii="Constantia" w:hAnsi="Constantia"/>
                <w:sz w:val="20"/>
                <w:szCs w:val="20"/>
              </w:rPr>
              <w:t>“Hay que comprar cosas</w:t>
            </w:r>
            <w:r w:rsidR="009A6252" w:rsidRPr="00904F79">
              <w:rPr>
                <w:rFonts w:ascii="Constantia" w:hAnsi="Constantia"/>
                <w:sz w:val="20"/>
                <w:szCs w:val="20"/>
              </w:rPr>
              <w:t>, porque como va a remplazar uno una pintura que necesita, se podría reemplazar por sangre pero sería muy asqueroso o por mora destripada, pero uno compra una pintura porque es más agradable y no le va a traer cucarachas” (C6, Z6, P3).</w:t>
            </w:r>
          </w:p>
          <w:p w:rsidR="009A6252" w:rsidRPr="00904F79" w:rsidRDefault="009A6252" w:rsidP="009A6252">
            <w:pPr>
              <w:jc w:val="both"/>
              <w:rPr>
                <w:rFonts w:ascii="Constantia" w:hAnsi="Constantia"/>
                <w:sz w:val="20"/>
                <w:szCs w:val="20"/>
              </w:rPr>
            </w:pPr>
            <w:r w:rsidRPr="00904F79">
              <w:rPr>
                <w:rFonts w:ascii="Constantia" w:hAnsi="Constantia"/>
                <w:sz w:val="20"/>
                <w:szCs w:val="20"/>
              </w:rPr>
              <w:t>“Ellos (todo en artes) tienen todo eso pero no tienen cerebros a la venta y las personas son las que piensan que necesitan para hacer sus trabajos” (C6, Z6, P1).</w:t>
            </w:r>
          </w:p>
          <w:p w:rsidR="009A6252" w:rsidRPr="00904F79" w:rsidRDefault="009A6252" w:rsidP="009A6252">
            <w:pPr>
              <w:jc w:val="both"/>
              <w:rPr>
                <w:rFonts w:ascii="Constantia" w:hAnsi="Constantia"/>
                <w:sz w:val="20"/>
                <w:szCs w:val="20"/>
              </w:rPr>
            </w:pPr>
            <w:r w:rsidRPr="00904F79">
              <w:rPr>
                <w:rFonts w:ascii="Constantia" w:hAnsi="Constantia"/>
                <w:sz w:val="20"/>
                <w:szCs w:val="20"/>
              </w:rPr>
              <w:t>“en la publicidad deberían decir que tienen todos los implementos o materiales” (C6, Z6, P3).</w:t>
            </w:r>
          </w:p>
          <w:p w:rsidR="00A93238" w:rsidRDefault="00A93238" w:rsidP="00A93238">
            <w:pPr>
              <w:ind w:left="410"/>
            </w:pPr>
          </w:p>
        </w:tc>
      </w:tr>
      <w:tr w:rsidR="009A6252" w:rsidTr="00707BD7">
        <w:trPr>
          <w:gridBefore w:val="1"/>
          <w:gridAfter w:val="4"/>
          <w:wBefore w:w="157" w:type="dxa"/>
          <w:wAfter w:w="301" w:type="dxa"/>
          <w:trHeight w:val="4032"/>
        </w:trPr>
        <w:tc>
          <w:tcPr>
            <w:tcW w:w="1703" w:type="dxa"/>
            <w:gridSpan w:val="6"/>
            <w:vMerge/>
          </w:tcPr>
          <w:p w:rsidR="009A6252" w:rsidRDefault="009A6252" w:rsidP="00A93238">
            <w:pPr>
              <w:ind w:left="410"/>
            </w:pPr>
          </w:p>
        </w:tc>
        <w:tc>
          <w:tcPr>
            <w:tcW w:w="2810" w:type="dxa"/>
            <w:gridSpan w:val="4"/>
            <w:vMerge/>
          </w:tcPr>
          <w:p w:rsidR="009A6252" w:rsidRDefault="009A6252" w:rsidP="00A93238">
            <w:pPr>
              <w:ind w:left="410"/>
            </w:pPr>
          </w:p>
        </w:tc>
        <w:tc>
          <w:tcPr>
            <w:tcW w:w="1709" w:type="dxa"/>
            <w:gridSpan w:val="2"/>
          </w:tcPr>
          <w:p w:rsidR="009A6252" w:rsidRDefault="009A6252" w:rsidP="00A93238">
            <w:pPr>
              <w:ind w:left="410"/>
            </w:pPr>
          </w:p>
          <w:p w:rsidR="003A1CF6" w:rsidRPr="009E710A" w:rsidRDefault="003A1CF6" w:rsidP="003A1CF6">
            <w:pPr>
              <w:jc w:val="center"/>
              <w:rPr>
                <w:rFonts w:ascii="Constantia" w:hAnsi="Constantia"/>
                <w:b/>
              </w:rPr>
            </w:pPr>
            <w:r w:rsidRPr="009E710A">
              <w:rPr>
                <w:rFonts w:ascii="Constantia" w:hAnsi="Constantia"/>
                <w:b/>
              </w:rPr>
              <w:t xml:space="preserve">Creación </w:t>
            </w:r>
            <w:r>
              <w:rPr>
                <w:rFonts w:ascii="Constantia" w:hAnsi="Constantia"/>
                <w:b/>
              </w:rPr>
              <w:t xml:space="preserve">mediatizada por el </w:t>
            </w:r>
            <w:r w:rsidRPr="009E710A">
              <w:rPr>
                <w:rFonts w:ascii="Constantia" w:hAnsi="Constantia"/>
                <w:b/>
              </w:rPr>
              <w:t xml:space="preserve"> consumo</w:t>
            </w:r>
          </w:p>
          <w:p w:rsidR="003A1CF6" w:rsidRPr="009E710A" w:rsidRDefault="003A1CF6" w:rsidP="003A1CF6">
            <w:pPr>
              <w:jc w:val="center"/>
              <w:rPr>
                <w:rFonts w:ascii="Constantia" w:hAnsi="Constantia"/>
                <w:b/>
              </w:rPr>
            </w:pPr>
          </w:p>
          <w:p w:rsidR="003A1CF6" w:rsidRDefault="003A1CF6" w:rsidP="00A93238">
            <w:pPr>
              <w:ind w:left="410"/>
            </w:pPr>
          </w:p>
        </w:tc>
        <w:tc>
          <w:tcPr>
            <w:tcW w:w="2695" w:type="dxa"/>
            <w:gridSpan w:val="5"/>
          </w:tcPr>
          <w:p w:rsidR="003A1CF6" w:rsidRPr="00904F79" w:rsidRDefault="003A1CF6" w:rsidP="003A1CF6">
            <w:pPr>
              <w:jc w:val="both"/>
              <w:rPr>
                <w:rFonts w:ascii="Constantia" w:hAnsi="Constantia" w:cs="Times New Roman"/>
                <w:sz w:val="20"/>
                <w:szCs w:val="20"/>
              </w:rPr>
            </w:pPr>
            <w:r w:rsidRPr="00904F79">
              <w:rPr>
                <w:rFonts w:ascii="Constantia" w:hAnsi="Constantia" w:cs="Times New Roman"/>
                <w:sz w:val="20"/>
                <w:szCs w:val="20"/>
              </w:rPr>
              <w:t>Las participantes conocen los productos que ofrece la tienda, al preguntarle a la participante tres para que sirve un peluche de tela blanco con marcadores ella responde “eso es para pintar, uno lo lava en la lavadora y lo p</w:t>
            </w:r>
            <w:r>
              <w:rPr>
                <w:rFonts w:ascii="Constantia" w:hAnsi="Constantia" w:cs="Times New Roman"/>
                <w:sz w:val="20"/>
                <w:szCs w:val="20"/>
              </w:rPr>
              <w:t>uede volver a pintar” (P3,Z6,E6</w:t>
            </w:r>
          </w:p>
          <w:p w:rsidR="003A1CF6" w:rsidRPr="00904F79" w:rsidRDefault="003A1CF6" w:rsidP="003A1CF6">
            <w:pPr>
              <w:jc w:val="both"/>
              <w:rPr>
                <w:rFonts w:ascii="Constantia" w:hAnsi="Constantia" w:cs="Times New Roman"/>
                <w:sz w:val="20"/>
                <w:szCs w:val="20"/>
              </w:rPr>
            </w:pPr>
            <w:r w:rsidRPr="00904F79">
              <w:rPr>
                <w:rFonts w:ascii="Constantia" w:hAnsi="Constantia" w:cs="Times New Roman"/>
                <w:sz w:val="20"/>
                <w:szCs w:val="20"/>
              </w:rPr>
              <w:t xml:space="preserve"> La participante 2 elige comprar unos </w:t>
            </w:r>
            <w:proofErr w:type="spellStart"/>
            <w:r w:rsidRPr="00904F79">
              <w:rPr>
                <w:rFonts w:ascii="Constantia" w:hAnsi="Constantia" w:cs="Times New Roman"/>
                <w:sz w:val="20"/>
                <w:szCs w:val="20"/>
              </w:rPr>
              <w:t>stikers</w:t>
            </w:r>
            <w:proofErr w:type="spellEnd"/>
            <w:r w:rsidRPr="00904F79">
              <w:rPr>
                <w:rFonts w:ascii="Constantia" w:hAnsi="Constantia" w:cs="Times New Roman"/>
                <w:sz w:val="20"/>
                <w:szCs w:val="20"/>
              </w:rPr>
              <w:t xml:space="preserve"> a la pregunta por qué le llaman la atención dice “me gustan mucho porque sirven para decorar cuadernos, hojas o la habitación”</w:t>
            </w:r>
            <w:r>
              <w:rPr>
                <w:rFonts w:ascii="Constantia" w:hAnsi="Constantia" w:cs="Times New Roman"/>
                <w:sz w:val="20"/>
                <w:szCs w:val="20"/>
              </w:rPr>
              <w:t xml:space="preserve"> </w:t>
            </w:r>
            <w:r w:rsidRPr="00904F79">
              <w:rPr>
                <w:rFonts w:ascii="Constantia" w:hAnsi="Constantia" w:cs="Times New Roman"/>
                <w:sz w:val="20"/>
                <w:szCs w:val="20"/>
              </w:rPr>
              <w:t>(P2</w:t>
            </w:r>
            <w:proofErr w:type="gramStart"/>
            <w:r w:rsidRPr="00904F79">
              <w:rPr>
                <w:rFonts w:ascii="Constantia" w:hAnsi="Constantia" w:cs="Times New Roman"/>
                <w:sz w:val="20"/>
                <w:szCs w:val="20"/>
              </w:rPr>
              <w:t>,Z6,E6</w:t>
            </w:r>
            <w:proofErr w:type="gramEnd"/>
            <w:r w:rsidRPr="00904F79">
              <w:rPr>
                <w:rFonts w:ascii="Constantia" w:hAnsi="Constantia" w:cs="Times New Roman"/>
                <w:sz w:val="20"/>
                <w:szCs w:val="20"/>
              </w:rPr>
              <w:t>).</w:t>
            </w:r>
          </w:p>
          <w:p w:rsidR="009A6252" w:rsidRDefault="009A6252" w:rsidP="003A1CF6"/>
        </w:tc>
        <w:tc>
          <w:tcPr>
            <w:tcW w:w="2532" w:type="dxa"/>
            <w:gridSpan w:val="3"/>
          </w:tcPr>
          <w:p w:rsidR="003A1CF6" w:rsidRPr="00904F79" w:rsidRDefault="003A1CF6" w:rsidP="003A1CF6">
            <w:pPr>
              <w:jc w:val="both"/>
              <w:rPr>
                <w:rFonts w:ascii="Constantia" w:hAnsi="Constantia"/>
                <w:sz w:val="20"/>
                <w:szCs w:val="20"/>
              </w:rPr>
            </w:pPr>
            <w:r w:rsidRPr="00904F79">
              <w:rPr>
                <w:rFonts w:ascii="Constantia" w:hAnsi="Constantia"/>
                <w:sz w:val="20"/>
                <w:szCs w:val="20"/>
              </w:rPr>
              <w:t>“Obvio usted allá compra lo que necesita, usted cómo va a comprar una hoja teniendo cien hojas, eso lo haría una persona que no piensa” (C6, Z6, P3).</w:t>
            </w:r>
          </w:p>
          <w:p w:rsidR="009A6252" w:rsidRDefault="009A6252" w:rsidP="00A93238">
            <w:pPr>
              <w:ind w:left="410"/>
            </w:pPr>
          </w:p>
        </w:tc>
      </w:tr>
    </w:tbl>
    <w:p w:rsidR="0054614D" w:rsidRDefault="0054614D"/>
    <w:tbl>
      <w:tblPr>
        <w:tblW w:w="11231"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08"/>
        <w:gridCol w:w="2649"/>
        <w:gridCol w:w="1981"/>
        <w:gridCol w:w="2901"/>
        <w:gridCol w:w="2192"/>
      </w:tblGrid>
      <w:tr w:rsidR="00E63F12" w:rsidTr="002272F1">
        <w:trPr>
          <w:trHeight w:val="1529"/>
        </w:trPr>
        <w:tc>
          <w:tcPr>
            <w:tcW w:w="1508" w:type="dxa"/>
          </w:tcPr>
          <w:p w:rsidR="00E63F12" w:rsidRDefault="00E63F12" w:rsidP="00E63F12">
            <w:pPr>
              <w:jc w:val="center"/>
              <w:rPr>
                <w:rFonts w:ascii="Constantia" w:hAnsi="Constantia"/>
                <w:b/>
              </w:rPr>
            </w:pPr>
          </w:p>
          <w:p w:rsidR="00AB6FD2" w:rsidRDefault="00AB6FD2" w:rsidP="00AB6FD2">
            <w:pPr>
              <w:jc w:val="center"/>
              <w:rPr>
                <w:rFonts w:ascii="Constantia" w:hAnsi="Constantia"/>
                <w:b/>
              </w:rPr>
            </w:pPr>
            <w:r>
              <w:rPr>
                <w:rFonts w:ascii="Constantia" w:hAnsi="Constantia"/>
                <w:b/>
              </w:rPr>
              <w:t>TABLA</w:t>
            </w:r>
          </w:p>
          <w:p w:rsidR="00E63F12" w:rsidRPr="00F5158C" w:rsidRDefault="00AB6FD2" w:rsidP="00E63F12">
            <w:pPr>
              <w:jc w:val="center"/>
              <w:rPr>
                <w:rFonts w:ascii="Constantia" w:hAnsi="Constantia"/>
                <w:b/>
              </w:rPr>
            </w:pPr>
            <w:r>
              <w:rPr>
                <w:rFonts w:ascii="Constantia" w:hAnsi="Constantia"/>
                <w:b/>
              </w:rPr>
              <w:t>7</w:t>
            </w:r>
          </w:p>
        </w:tc>
        <w:tc>
          <w:tcPr>
            <w:tcW w:w="2649" w:type="dxa"/>
          </w:tcPr>
          <w:p w:rsidR="00E63F12" w:rsidRDefault="00E63F12" w:rsidP="00E63F12">
            <w:pPr>
              <w:jc w:val="center"/>
              <w:rPr>
                <w:rFonts w:ascii="Constantia" w:hAnsi="Constantia"/>
                <w:b/>
              </w:rPr>
            </w:pPr>
          </w:p>
          <w:p w:rsidR="00E63F12" w:rsidRPr="00F5158C" w:rsidRDefault="00E63F12" w:rsidP="00E63F12">
            <w:pPr>
              <w:jc w:val="center"/>
              <w:rPr>
                <w:rFonts w:ascii="Constantia" w:hAnsi="Constantia"/>
                <w:b/>
              </w:rPr>
            </w:pPr>
            <w:r w:rsidRPr="00F5158C">
              <w:rPr>
                <w:rFonts w:ascii="Constantia" w:hAnsi="Constantia"/>
                <w:b/>
              </w:rPr>
              <w:t>Supuesto</w:t>
            </w:r>
            <w:r>
              <w:rPr>
                <w:rFonts w:ascii="Constantia" w:hAnsi="Constantia"/>
                <w:b/>
              </w:rPr>
              <w:t xml:space="preserve"> </w:t>
            </w:r>
            <w:r w:rsidRPr="00F5158C">
              <w:rPr>
                <w:rFonts w:ascii="Constantia" w:hAnsi="Constantia"/>
                <w:b/>
              </w:rPr>
              <w:t>Temático</w:t>
            </w:r>
          </w:p>
        </w:tc>
        <w:tc>
          <w:tcPr>
            <w:tcW w:w="1981" w:type="dxa"/>
          </w:tcPr>
          <w:p w:rsidR="00E63F12" w:rsidRDefault="00E63F12" w:rsidP="00E63F12">
            <w:pPr>
              <w:jc w:val="center"/>
              <w:rPr>
                <w:rFonts w:ascii="Constantia" w:hAnsi="Constantia"/>
                <w:b/>
              </w:rPr>
            </w:pPr>
          </w:p>
          <w:p w:rsidR="00E63F12" w:rsidRPr="00F5158C" w:rsidRDefault="00E63F12" w:rsidP="00E63F12">
            <w:pPr>
              <w:jc w:val="center"/>
              <w:rPr>
                <w:rFonts w:ascii="Constantia" w:hAnsi="Constantia"/>
                <w:b/>
              </w:rPr>
            </w:pPr>
            <w:r w:rsidRPr="00F5158C">
              <w:rPr>
                <w:rFonts w:ascii="Constantia" w:hAnsi="Constantia"/>
                <w:b/>
              </w:rPr>
              <w:t>Categorías emergentes</w:t>
            </w:r>
          </w:p>
        </w:tc>
        <w:tc>
          <w:tcPr>
            <w:tcW w:w="2901" w:type="dxa"/>
          </w:tcPr>
          <w:p w:rsidR="00E63F12" w:rsidRDefault="00E63F12" w:rsidP="00E63F12">
            <w:pPr>
              <w:jc w:val="center"/>
              <w:rPr>
                <w:rFonts w:ascii="Constantia" w:hAnsi="Constantia"/>
                <w:b/>
              </w:rPr>
            </w:pPr>
          </w:p>
          <w:p w:rsidR="00E63F12" w:rsidRPr="00F5158C" w:rsidRDefault="00E63F12" w:rsidP="00E63F12">
            <w:pPr>
              <w:jc w:val="center"/>
              <w:rPr>
                <w:rFonts w:ascii="Constantia" w:hAnsi="Constantia"/>
                <w:b/>
              </w:rPr>
            </w:pPr>
            <w:r w:rsidRPr="00F5158C">
              <w:rPr>
                <w:rFonts w:ascii="Constantia" w:hAnsi="Constantia"/>
                <w:b/>
              </w:rPr>
              <w:t>Testimonio</w:t>
            </w:r>
            <w:r>
              <w:rPr>
                <w:rFonts w:ascii="Constantia" w:hAnsi="Constantia"/>
                <w:b/>
              </w:rPr>
              <w:t>-R</w:t>
            </w:r>
            <w:r w:rsidRPr="00F5158C">
              <w:rPr>
                <w:rFonts w:ascii="Constantia" w:hAnsi="Constantia"/>
                <w:b/>
              </w:rPr>
              <w:t>ecorrido</w:t>
            </w:r>
            <w:r>
              <w:rPr>
                <w:rFonts w:ascii="Constantia" w:hAnsi="Constantia"/>
                <w:b/>
              </w:rPr>
              <w:t>s Centro comercial</w:t>
            </w:r>
          </w:p>
        </w:tc>
        <w:tc>
          <w:tcPr>
            <w:tcW w:w="2192" w:type="dxa"/>
          </w:tcPr>
          <w:p w:rsidR="00E63F12" w:rsidRDefault="00E63F12" w:rsidP="00E63F12">
            <w:pPr>
              <w:jc w:val="center"/>
              <w:rPr>
                <w:rFonts w:ascii="Constantia" w:hAnsi="Constantia"/>
                <w:b/>
              </w:rPr>
            </w:pPr>
          </w:p>
          <w:p w:rsidR="00E63F12" w:rsidRPr="00F5158C" w:rsidRDefault="00E63F12" w:rsidP="00E63F12">
            <w:pPr>
              <w:jc w:val="center"/>
              <w:rPr>
                <w:rFonts w:ascii="Constantia" w:hAnsi="Constantia"/>
                <w:b/>
              </w:rPr>
            </w:pPr>
            <w:r w:rsidRPr="00F5158C">
              <w:rPr>
                <w:rFonts w:ascii="Constantia" w:hAnsi="Constantia"/>
                <w:b/>
              </w:rPr>
              <w:t xml:space="preserve">Testimonio </w:t>
            </w:r>
            <w:r>
              <w:rPr>
                <w:rFonts w:ascii="Constantia" w:hAnsi="Constantia"/>
                <w:b/>
              </w:rPr>
              <w:t>Conversatorios Fuera del Centro comercial</w:t>
            </w:r>
          </w:p>
        </w:tc>
      </w:tr>
      <w:tr w:rsidR="002272F1" w:rsidTr="004B7802">
        <w:trPr>
          <w:trHeight w:val="81"/>
        </w:trPr>
        <w:tc>
          <w:tcPr>
            <w:tcW w:w="1508" w:type="dxa"/>
          </w:tcPr>
          <w:p w:rsidR="002272F1" w:rsidRDefault="002272F1" w:rsidP="00E63F12">
            <w:pPr>
              <w:ind w:left="174"/>
            </w:pPr>
          </w:p>
          <w:p w:rsidR="002272F1" w:rsidRDefault="002272F1" w:rsidP="00E63F12">
            <w:pPr>
              <w:ind w:left="174"/>
            </w:pPr>
          </w:p>
          <w:p w:rsidR="002272F1" w:rsidRDefault="002272F1" w:rsidP="00E63F12">
            <w:pPr>
              <w:spacing w:line="276" w:lineRule="auto"/>
              <w:jc w:val="center"/>
              <w:rPr>
                <w:rFonts w:ascii="Constantia" w:hAnsi="Constantia" w:cs="Times New Roman"/>
                <w:b/>
              </w:rPr>
            </w:pPr>
            <w:r w:rsidRPr="002A4012">
              <w:rPr>
                <w:rFonts w:ascii="Constantia" w:hAnsi="Constantia" w:cs="Times New Roman"/>
                <w:b/>
              </w:rPr>
              <w:t>Zona 7: zona de comidas</w:t>
            </w:r>
          </w:p>
          <w:p w:rsidR="002272F1" w:rsidRDefault="002272F1" w:rsidP="00E63F12">
            <w:pPr>
              <w:ind w:left="174"/>
            </w:pPr>
          </w:p>
        </w:tc>
        <w:tc>
          <w:tcPr>
            <w:tcW w:w="2649" w:type="dxa"/>
          </w:tcPr>
          <w:p w:rsidR="002272F1" w:rsidRPr="007C290A" w:rsidRDefault="002272F1" w:rsidP="00E63F12">
            <w:pPr>
              <w:jc w:val="both"/>
              <w:rPr>
                <w:rFonts w:ascii="Constantia" w:hAnsi="Constantia" w:cs="Times New Roman"/>
                <w:sz w:val="20"/>
                <w:szCs w:val="20"/>
              </w:rPr>
            </w:pPr>
            <w:r>
              <w:rPr>
                <w:rFonts w:ascii="Constantia" w:hAnsi="Constantia" w:cs="Times New Roman"/>
                <w:sz w:val="20"/>
                <w:szCs w:val="20"/>
              </w:rPr>
              <w:t>L</w:t>
            </w:r>
            <w:r w:rsidRPr="007C290A">
              <w:rPr>
                <w:rFonts w:ascii="Constantia" w:hAnsi="Constantia" w:cs="Times New Roman"/>
                <w:sz w:val="20"/>
                <w:szCs w:val="20"/>
              </w:rPr>
              <w:t>a zona de comidas del centro comercial está integrada por múltiples locales que ofrecen distintos tipo de comida rápida,</w:t>
            </w:r>
            <w:r>
              <w:rPr>
                <w:rFonts w:ascii="Constantia" w:hAnsi="Constantia" w:cs="Times New Roman"/>
                <w:sz w:val="20"/>
                <w:szCs w:val="20"/>
              </w:rPr>
              <w:t xml:space="preserve"> l</w:t>
            </w:r>
            <w:r w:rsidRPr="007C290A">
              <w:rPr>
                <w:rFonts w:ascii="Constantia" w:hAnsi="Constantia" w:cs="Times New Roman"/>
                <w:sz w:val="20"/>
                <w:szCs w:val="20"/>
              </w:rPr>
              <w:t xml:space="preserve">ocal e internacional, repostería y frutería. Está ambientado con colores e imágenes que hacer ver los productos que venden atractivos al paladar del consumidor, las personas que laboran en los distintos locales ofrecen los productos e intentan convencer a los clientes de preferir unos productos sobre otros. La mayoría de  restaurantes son franquicias, es decir, que están ubicados en muchos otros lugares de la ciudad, el país o el mundo, lo que hace que las personas se familiaricen con ellos y los integren a sus gustos, preferencias y rutinas dependiendo de cómo los valoren. </w:t>
            </w:r>
          </w:p>
          <w:p w:rsidR="002272F1" w:rsidRPr="007C290A" w:rsidRDefault="002272F1" w:rsidP="00E63F12">
            <w:pPr>
              <w:jc w:val="both"/>
              <w:rPr>
                <w:rFonts w:ascii="Constantia" w:hAnsi="Constantia" w:cs="Times New Roman"/>
                <w:sz w:val="20"/>
                <w:szCs w:val="20"/>
              </w:rPr>
            </w:pPr>
            <w:r w:rsidRPr="007C290A">
              <w:rPr>
                <w:rFonts w:ascii="Constantia" w:hAnsi="Constantia" w:cs="Times New Roman"/>
                <w:sz w:val="20"/>
                <w:szCs w:val="20"/>
              </w:rPr>
              <w:t xml:space="preserve">La zona de comidas es un lugar de encuentro y reunión no solo entre amigos y familiares sino entre las personas que frecuentan el centro comercial, es un espacio compartido alrededor del comer. Lo que más se consume en esta zona son las comidas rápidas en sus diferentes y variadas presentaciones: pizzas, </w:t>
            </w:r>
            <w:proofErr w:type="spellStart"/>
            <w:r w:rsidRPr="007C290A">
              <w:rPr>
                <w:rFonts w:ascii="Constantia" w:hAnsi="Constantia" w:cs="Times New Roman"/>
                <w:sz w:val="20"/>
                <w:szCs w:val="20"/>
              </w:rPr>
              <w:t>pizetas</w:t>
            </w:r>
            <w:proofErr w:type="spellEnd"/>
            <w:r w:rsidRPr="007C290A">
              <w:rPr>
                <w:rFonts w:ascii="Constantia" w:hAnsi="Constantia" w:cs="Times New Roman"/>
                <w:sz w:val="20"/>
                <w:szCs w:val="20"/>
              </w:rPr>
              <w:t xml:space="preserve"> hamburguesas, pollo apanado y asado, gaseosas, sándwich, papas fritas, lasañas, el menú no varía en relación con la edad de los clientes sino con sus gustos.</w:t>
            </w:r>
          </w:p>
          <w:p w:rsidR="002272F1" w:rsidRDefault="002272F1" w:rsidP="00E63F12">
            <w:pPr>
              <w:ind w:left="174"/>
            </w:pPr>
          </w:p>
        </w:tc>
        <w:tc>
          <w:tcPr>
            <w:tcW w:w="1981" w:type="dxa"/>
          </w:tcPr>
          <w:p w:rsidR="002272F1" w:rsidRDefault="002272F1" w:rsidP="00E63F12">
            <w:pPr>
              <w:ind w:left="174"/>
            </w:pPr>
          </w:p>
          <w:p w:rsidR="002272F1" w:rsidRDefault="002272F1" w:rsidP="002272F1">
            <w:pPr>
              <w:ind w:left="174"/>
              <w:jc w:val="center"/>
              <w:rPr>
                <w:rFonts w:ascii="Constantia" w:hAnsi="Constantia"/>
                <w:b/>
                <w:sz w:val="24"/>
                <w:szCs w:val="24"/>
              </w:rPr>
            </w:pPr>
          </w:p>
          <w:p w:rsidR="002272F1" w:rsidRDefault="002272F1" w:rsidP="002272F1">
            <w:pPr>
              <w:ind w:left="174"/>
              <w:jc w:val="center"/>
              <w:rPr>
                <w:rFonts w:ascii="Constantia" w:hAnsi="Constantia"/>
                <w:b/>
                <w:sz w:val="24"/>
                <w:szCs w:val="24"/>
              </w:rPr>
            </w:pPr>
          </w:p>
          <w:p w:rsidR="002272F1" w:rsidRDefault="002272F1" w:rsidP="002272F1">
            <w:pPr>
              <w:ind w:left="174"/>
              <w:jc w:val="center"/>
              <w:rPr>
                <w:rFonts w:ascii="Constantia" w:hAnsi="Constantia"/>
                <w:b/>
                <w:sz w:val="24"/>
                <w:szCs w:val="24"/>
              </w:rPr>
            </w:pPr>
          </w:p>
          <w:p w:rsidR="002272F1" w:rsidRDefault="002272F1" w:rsidP="002272F1">
            <w:pPr>
              <w:ind w:left="174"/>
              <w:jc w:val="center"/>
              <w:rPr>
                <w:rFonts w:ascii="Constantia" w:hAnsi="Constantia"/>
                <w:b/>
                <w:sz w:val="24"/>
                <w:szCs w:val="24"/>
              </w:rPr>
            </w:pPr>
          </w:p>
          <w:p w:rsidR="002272F1" w:rsidRDefault="002272F1" w:rsidP="002272F1">
            <w:pPr>
              <w:ind w:left="174"/>
              <w:jc w:val="center"/>
              <w:rPr>
                <w:rFonts w:ascii="Constantia" w:hAnsi="Constantia"/>
                <w:b/>
                <w:sz w:val="24"/>
                <w:szCs w:val="24"/>
              </w:rPr>
            </w:pPr>
            <w:r w:rsidRPr="002272F1">
              <w:rPr>
                <w:rFonts w:ascii="Constantia" w:hAnsi="Constantia"/>
                <w:b/>
                <w:sz w:val="24"/>
                <w:szCs w:val="24"/>
              </w:rPr>
              <w:t>Preferencias gastronómicas de los niños al interior del centro comercial</w:t>
            </w:r>
          </w:p>
          <w:p w:rsidR="002272F1" w:rsidRDefault="002272F1" w:rsidP="002272F1">
            <w:pPr>
              <w:ind w:left="174"/>
              <w:jc w:val="center"/>
              <w:rPr>
                <w:rFonts w:ascii="Constantia" w:hAnsi="Constantia"/>
                <w:b/>
                <w:sz w:val="24"/>
                <w:szCs w:val="24"/>
              </w:rPr>
            </w:pPr>
          </w:p>
          <w:p w:rsidR="002272F1" w:rsidRDefault="002272F1" w:rsidP="002272F1">
            <w:pPr>
              <w:ind w:left="174"/>
              <w:jc w:val="center"/>
              <w:rPr>
                <w:rFonts w:ascii="Constantia" w:hAnsi="Constantia"/>
                <w:b/>
                <w:sz w:val="24"/>
                <w:szCs w:val="24"/>
              </w:rPr>
            </w:pPr>
          </w:p>
          <w:p w:rsidR="002272F1" w:rsidRDefault="002272F1" w:rsidP="002272F1">
            <w:pPr>
              <w:ind w:left="174"/>
              <w:jc w:val="center"/>
              <w:rPr>
                <w:rFonts w:ascii="Constantia" w:hAnsi="Constantia"/>
                <w:b/>
                <w:sz w:val="24"/>
                <w:szCs w:val="24"/>
              </w:rPr>
            </w:pPr>
          </w:p>
          <w:p w:rsidR="002272F1" w:rsidRDefault="002272F1" w:rsidP="002272F1">
            <w:pPr>
              <w:ind w:left="174"/>
              <w:jc w:val="center"/>
              <w:rPr>
                <w:rFonts w:ascii="Constantia" w:hAnsi="Constantia"/>
                <w:b/>
                <w:sz w:val="24"/>
                <w:szCs w:val="24"/>
              </w:rPr>
            </w:pPr>
          </w:p>
          <w:p w:rsidR="002272F1" w:rsidRDefault="002272F1" w:rsidP="002272F1">
            <w:pPr>
              <w:ind w:left="174"/>
              <w:jc w:val="center"/>
              <w:rPr>
                <w:rFonts w:ascii="Constantia" w:hAnsi="Constantia"/>
                <w:b/>
                <w:sz w:val="24"/>
                <w:szCs w:val="24"/>
              </w:rPr>
            </w:pPr>
          </w:p>
          <w:p w:rsidR="002272F1" w:rsidRDefault="002272F1" w:rsidP="002272F1">
            <w:pPr>
              <w:ind w:left="174"/>
              <w:jc w:val="center"/>
              <w:rPr>
                <w:rFonts w:ascii="Constantia" w:hAnsi="Constantia"/>
                <w:b/>
                <w:sz w:val="24"/>
                <w:szCs w:val="24"/>
              </w:rPr>
            </w:pPr>
          </w:p>
          <w:p w:rsidR="002272F1" w:rsidRDefault="002272F1" w:rsidP="002272F1">
            <w:pPr>
              <w:ind w:left="174"/>
              <w:jc w:val="center"/>
              <w:rPr>
                <w:rFonts w:ascii="Constantia" w:hAnsi="Constantia"/>
                <w:b/>
                <w:sz w:val="24"/>
                <w:szCs w:val="24"/>
              </w:rPr>
            </w:pPr>
          </w:p>
          <w:p w:rsidR="002272F1" w:rsidRDefault="002272F1" w:rsidP="002272F1">
            <w:pPr>
              <w:ind w:left="174"/>
              <w:jc w:val="center"/>
              <w:rPr>
                <w:rFonts w:ascii="Constantia" w:hAnsi="Constantia"/>
                <w:b/>
                <w:sz w:val="24"/>
                <w:szCs w:val="24"/>
              </w:rPr>
            </w:pPr>
          </w:p>
          <w:p w:rsidR="002272F1" w:rsidRDefault="002272F1" w:rsidP="002272F1">
            <w:pPr>
              <w:ind w:left="174"/>
              <w:jc w:val="center"/>
              <w:rPr>
                <w:rFonts w:ascii="Constantia" w:hAnsi="Constantia"/>
                <w:b/>
                <w:sz w:val="24"/>
                <w:szCs w:val="24"/>
              </w:rPr>
            </w:pPr>
          </w:p>
          <w:p w:rsidR="002272F1" w:rsidRDefault="002272F1" w:rsidP="002272F1">
            <w:pPr>
              <w:ind w:left="174"/>
              <w:jc w:val="center"/>
              <w:rPr>
                <w:rFonts w:ascii="Constantia" w:hAnsi="Constantia"/>
                <w:b/>
                <w:sz w:val="24"/>
                <w:szCs w:val="24"/>
              </w:rPr>
            </w:pPr>
          </w:p>
          <w:p w:rsidR="002272F1" w:rsidRDefault="002272F1" w:rsidP="002272F1">
            <w:pPr>
              <w:ind w:left="174"/>
              <w:jc w:val="center"/>
              <w:rPr>
                <w:rFonts w:ascii="Constantia" w:hAnsi="Constantia"/>
                <w:b/>
                <w:sz w:val="24"/>
                <w:szCs w:val="24"/>
              </w:rPr>
            </w:pPr>
          </w:p>
          <w:p w:rsidR="002272F1" w:rsidRDefault="002272F1" w:rsidP="002272F1">
            <w:pPr>
              <w:ind w:left="174"/>
              <w:jc w:val="center"/>
              <w:rPr>
                <w:rFonts w:ascii="Constantia" w:hAnsi="Constantia"/>
                <w:b/>
                <w:sz w:val="24"/>
                <w:szCs w:val="24"/>
              </w:rPr>
            </w:pPr>
          </w:p>
          <w:p w:rsidR="002272F1" w:rsidRDefault="002272F1" w:rsidP="002272F1">
            <w:pPr>
              <w:ind w:left="174"/>
              <w:jc w:val="center"/>
              <w:rPr>
                <w:rFonts w:ascii="Constantia" w:hAnsi="Constantia"/>
                <w:b/>
                <w:sz w:val="24"/>
                <w:szCs w:val="24"/>
              </w:rPr>
            </w:pPr>
          </w:p>
          <w:p w:rsidR="002272F1" w:rsidRDefault="002272F1" w:rsidP="002272F1">
            <w:pPr>
              <w:ind w:left="174"/>
              <w:jc w:val="center"/>
              <w:rPr>
                <w:rFonts w:ascii="Constantia" w:hAnsi="Constantia"/>
                <w:b/>
                <w:sz w:val="24"/>
                <w:szCs w:val="24"/>
              </w:rPr>
            </w:pPr>
          </w:p>
          <w:p w:rsidR="002272F1" w:rsidRDefault="002272F1" w:rsidP="002272F1">
            <w:pPr>
              <w:ind w:left="174"/>
              <w:jc w:val="center"/>
              <w:rPr>
                <w:rFonts w:ascii="Constantia" w:hAnsi="Constantia"/>
                <w:b/>
                <w:sz w:val="24"/>
                <w:szCs w:val="24"/>
              </w:rPr>
            </w:pPr>
          </w:p>
          <w:p w:rsidR="002272F1" w:rsidRDefault="002272F1" w:rsidP="002272F1">
            <w:pPr>
              <w:ind w:left="174"/>
              <w:jc w:val="center"/>
              <w:rPr>
                <w:rFonts w:ascii="Constantia" w:hAnsi="Constantia"/>
                <w:b/>
                <w:sz w:val="24"/>
                <w:szCs w:val="24"/>
              </w:rPr>
            </w:pPr>
          </w:p>
          <w:p w:rsidR="002272F1" w:rsidRDefault="002272F1" w:rsidP="002272F1">
            <w:pPr>
              <w:ind w:left="174"/>
              <w:jc w:val="center"/>
              <w:rPr>
                <w:rFonts w:ascii="Constantia" w:hAnsi="Constantia"/>
                <w:b/>
                <w:sz w:val="24"/>
                <w:szCs w:val="24"/>
              </w:rPr>
            </w:pPr>
          </w:p>
          <w:p w:rsidR="002272F1" w:rsidRDefault="002272F1" w:rsidP="002272F1">
            <w:pPr>
              <w:ind w:left="174"/>
              <w:jc w:val="center"/>
              <w:rPr>
                <w:rFonts w:ascii="Constantia" w:hAnsi="Constantia"/>
                <w:b/>
                <w:sz w:val="24"/>
                <w:szCs w:val="24"/>
              </w:rPr>
            </w:pPr>
          </w:p>
          <w:p w:rsidR="002272F1" w:rsidRDefault="002272F1" w:rsidP="002272F1">
            <w:pPr>
              <w:jc w:val="both"/>
              <w:rPr>
                <w:rFonts w:ascii="Constantia" w:hAnsi="Constantia" w:cs="Times New Roman"/>
                <w:sz w:val="20"/>
                <w:szCs w:val="20"/>
              </w:rPr>
            </w:pPr>
          </w:p>
          <w:p w:rsidR="002272F1" w:rsidRPr="009E710A" w:rsidRDefault="002272F1" w:rsidP="002272F1">
            <w:pPr>
              <w:jc w:val="center"/>
              <w:rPr>
                <w:rFonts w:ascii="Constantia" w:hAnsi="Constantia"/>
                <w:b/>
              </w:rPr>
            </w:pPr>
            <w:r w:rsidRPr="009E710A">
              <w:rPr>
                <w:rFonts w:ascii="Constantia" w:hAnsi="Constantia"/>
                <w:b/>
              </w:rPr>
              <w:t>Comida rápida y sociedad de consumo</w:t>
            </w:r>
          </w:p>
          <w:p w:rsidR="002272F1" w:rsidRPr="002272F1" w:rsidRDefault="002272F1" w:rsidP="002272F1">
            <w:pPr>
              <w:ind w:left="174"/>
              <w:jc w:val="center"/>
              <w:rPr>
                <w:rFonts w:ascii="Constantia" w:hAnsi="Constantia"/>
                <w:b/>
                <w:sz w:val="24"/>
                <w:szCs w:val="24"/>
              </w:rPr>
            </w:pPr>
          </w:p>
        </w:tc>
        <w:tc>
          <w:tcPr>
            <w:tcW w:w="2901" w:type="dxa"/>
          </w:tcPr>
          <w:p w:rsidR="002272F1" w:rsidRDefault="002272F1" w:rsidP="002272F1">
            <w:pPr>
              <w:jc w:val="both"/>
              <w:rPr>
                <w:rFonts w:ascii="Constantia" w:hAnsi="Constantia" w:cs="Times New Roman"/>
                <w:sz w:val="20"/>
                <w:szCs w:val="20"/>
              </w:rPr>
            </w:pPr>
            <w:r w:rsidRPr="00904F79">
              <w:rPr>
                <w:rFonts w:ascii="Constantia" w:hAnsi="Constantia" w:cs="Times New Roman"/>
                <w:sz w:val="20"/>
                <w:szCs w:val="20"/>
              </w:rPr>
              <w:lastRenderedPageBreak/>
              <w:t xml:space="preserve">Las participantes refieren que lo que más les gustan de lo que ofrecen en las zonas de comidas son los helados, las donas, la pizzas, los </w:t>
            </w:r>
            <w:proofErr w:type="spellStart"/>
            <w:r w:rsidRPr="00904F79">
              <w:rPr>
                <w:rFonts w:ascii="Constantia" w:hAnsi="Constantia" w:cs="Times New Roman"/>
                <w:sz w:val="20"/>
                <w:szCs w:val="20"/>
              </w:rPr>
              <w:t>saduches</w:t>
            </w:r>
            <w:proofErr w:type="spellEnd"/>
            <w:r w:rsidRPr="00904F79">
              <w:rPr>
                <w:rFonts w:ascii="Constantia" w:hAnsi="Constantia" w:cs="Times New Roman"/>
                <w:sz w:val="20"/>
                <w:szCs w:val="20"/>
              </w:rPr>
              <w:t xml:space="preserve"> y las papás fritas.  </w:t>
            </w:r>
          </w:p>
          <w:p w:rsidR="002272F1" w:rsidRPr="00904F79" w:rsidRDefault="002272F1" w:rsidP="002272F1">
            <w:pPr>
              <w:jc w:val="both"/>
              <w:rPr>
                <w:rFonts w:ascii="Constantia" w:hAnsi="Constantia" w:cs="Times New Roman"/>
                <w:sz w:val="20"/>
                <w:szCs w:val="20"/>
              </w:rPr>
            </w:pPr>
            <w:r w:rsidRPr="00904F79">
              <w:rPr>
                <w:rFonts w:ascii="Constantia" w:hAnsi="Constantia" w:cs="Times New Roman"/>
                <w:sz w:val="20"/>
                <w:szCs w:val="20"/>
              </w:rPr>
              <w:t xml:space="preserve">“El pollo de </w:t>
            </w:r>
            <w:proofErr w:type="spellStart"/>
            <w:r w:rsidRPr="00904F79">
              <w:rPr>
                <w:rFonts w:ascii="Constantia" w:hAnsi="Constantia" w:cs="Times New Roman"/>
                <w:sz w:val="20"/>
                <w:szCs w:val="20"/>
              </w:rPr>
              <w:t>Frisby</w:t>
            </w:r>
            <w:proofErr w:type="spellEnd"/>
            <w:r w:rsidRPr="00904F79">
              <w:rPr>
                <w:rFonts w:ascii="Constantia" w:hAnsi="Constantia" w:cs="Times New Roman"/>
                <w:sz w:val="20"/>
                <w:szCs w:val="20"/>
              </w:rPr>
              <w:t xml:space="preserve"> es lo mejor, es muy muy rico, a mí de aquí solo me gusta eso”(P3,Z7,E7) </w:t>
            </w:r>
          </w:p>
          <w:p w:rsidR="002272F1" w:rsidRPr="00904F79" w:rsidRDefault="002272F1" w:rsidP="002272F1">
            <w:pPr>
              <w:jc w:val="both"/>
              <w:rPr>
                <w:rFonts w:ascii="Constantia" w:hAnsi="Constantia" w:cs="Times New Roman"/>
                <w:sz w:val="20"/>
                <w:szCs w:val="20"/>
              </w:rPr>
            </w:pPr>
            <w:r w:rsidRPr="00904F79">
              <w:rPr>
                <w:rFonts w:ascii="Constantia" w:hAnsi="Constantia" w:cs="Times New Roman"/>
                <w:sz w:val="20"/>
                <w:szCs w:val="20"/>
              </w:rPr>
              <w:t>“</w:t>
            </w:r>
            <w:proofErr w:type="spellStart"/>
            <w:r w:rsidRPr="00904F79">
              <w:rPr>
                <w:rFonts w:ascii="Constantia" w:hAnsi="Constantia" w:cs="Times New Roman"/>
                <w:sz w:val="20"/>
                <w:szCs w:val="20"/>
              </w:rPr>
              <w:t>Kokoriko</w:t>
            </w:r>
            <w:proofErr w:type="spellEnd"/>
            <w:r w:rsidRPr="00904F79">
              <w:rPr>
                <w:rFonts w:ascii="Constantia" w:hAnsi="Constantia" w:cs="Times New Roman"/>
                <w:sz w:val="20"/>
                <w:szCs w:val="20"/>
              </w:rPr>
              <w:t xml:space="preserve"> es bueno cuando no hay </w:t>
            </w:r>
            <w:proofErr w:type="spellStart"/>
            <w:r w:rsidRPr="00904F79">
              <w:rPr>
                <w:rFonts w:ascii="Constantia" w:hAnsi="Constantia" w:cs="Times New Roman"/>
                <w:sz w:val="20"/>
                <w:szCs w:val="20"/>
              </w:rPr>
              <w:t>Frisby</w:t>
            </w:r>
            <w:proofErr w:type="spellEnd"/>
            <w:r w:rsidRPr="00904F79">
              <w:rPr>
                <w:rFonts w:ascii="Constantia" w:hAnsi="Constantia" w:cs="Times New Roman"/>
                <w:sz w:val="20"/>
                <w:szCs w:val="20"/>
              </w:rPr>
              <w:t xml:space="preserve"> o cuando está muy lleno”</w:t>
            </w:r>
            <w:proofErr w:type="gramStart"/>
            <w:r w:rsidRPr="00904F79">
              <w:rPr>
                <w:rFonts w:ascii="Constantia" w:hAnsi="Constantia" w:cs="Times New Roman"/>
                <w:sz w:val="20"/>
                <w:szCs w:val="20"/>
              </w:rPr>
              <w:t>”(</w:t>
            </w:r>
            <w:proofErr w:type="gramEnd"/>
            <w:r w:rsidRPr="00904F79">
              <w:rPr>
                <w:rFonts w:ascii="Constantia" w:hAnsi="Constantia" w:cs="Times New Roman"/>
                <w:sz w:val="20"/>
                <w:szCs w:val="20"/>
              </w:rPr>
              <w:t>P3,Z7,E7).</w:t>
            </w:r>
          </w:p>
          <w:p w:rsidR="002272F1" w:rsidRPr="00904F79" w:rsidRDefault="002272F1" w:rsidP="002272F1">
            <w:pPr>
              <w:jc w:val="both"/>
              <w:rPr>
                <w:rFonts w:ascii="Constantia" w:hAnsi="Constantia" w:cs="Times New Roman"/>
                <w:sz w:val="20"/>
                <w:szCs w:val="20"/>
              </w:rPr>
            </w:pPr>
            <w:r w:rsidRPr="00904F79">
              <w:rPr>
                <w:rFonts w:ascii="Constantia" w:hAnsi="Constantia" w:cs="Times New Roman"/>
                <w:sz w:val="20"/>
                <w:szCs w:val="20"/>
              </w:rPr>
              <w:t>La participante 1 dice “eso sabe bueno”</w:t>
            </w:r>
            <w:proofErr w:type="gramStart"/>
            <w:r w:rsidRPr="00904F79">
              <w:rPr>
                <w:rFonts w:ascii="Constantia" w:hAnsi="Constantia" w:cs="Times New Roman"/>
                <w:sz w:val="20"/>
                <w:szCs w:val="20"/>
              </w:rPr>
              <w:t>”(</w:t>
            </w:r>
            <w:proofErr w:type="gramEnd"/>
            <w:r w:rsidRPr="00904F79">
              <w:rPr>
                <w:rFonts w:ascii="Constantia" w:hAnsi="Constantia" w:cs="Times New Roman"/>
                <w:sz w:val="20"/>
                <w:szCs w:val="20"/>
              </w:rPr>
              <w:t xml:space="preserve">P1,Z6,E7) y señala una imagen con un plato típico antioqueño: sopa, arroz, papás fritas y carne. </w:t>
            </w:r>
          </w:p>
          <w:p w:rsidR="002272F1" w:rsidRDefault="002272F1" w:rsidP="002272F1">
            <w:pPr>
              <w:jc w:val="both"/>
              <w:rPr>
                <w:rFonts w:ascii="Constantia" w:hAnsi="Constantia" w:cs="Times New Roman"/>
                <w:sz w:val="20"/>
                <w:szCs w:val="20"/>
              </w:rPr>
            </w:pPr>
            <w:r w:rsidRPr="00904F79">
              <w:rPr>
                <w:rFonts w:ascii="Constantia" w:hAnsi="Constantia" w:cs="Times New Roman"/>
                <w:sz w:val="20"/>
                <w:szCs w:val="20"/>
              </w:rPr>
              <w:t>La p</w:t>
            </w:r>
            <w:r>
              <w:rPr>
                <w:rFonts w:ascii="Constantia" w:hAnsi="Constantia" w:cs="Times New Roman"/>
                <w:sz w:val="20"/>
                <w:szCs w:val="20"/>
              </w:rPr>
              <w:t>articipantes 3 dice “estos sándwich</w:t>
            </w:r>
            <w:r w:rsidRPr="00904F79">
              <w:rPr>
                <w:rFonts w:ascii="Constantia" w:hAnsi="Constantia" w:cs="Times New Roman"/>
                <w:sz w:val="20"/>
                <w:szCs w:val="20"/>
              </w:rPr>
              <w:t xml:space="preserve"> son horribles, le echan atún y unas salsas que a mí no me gustan, como tampoco me gustan las hamburguesas”(P3,Z6,E7)” </w:t>
            </w:r>
          </w:p>
          <w:p w:rsidR="002272F1" w:rsidRPr="00904F79" w:rsidRDefault="002272F1" w:rsidP="002272F1">
            <w:pPr>
              <w:jc w:val="both"/>
              <w:rPr>
                <w:rFonts w:ascii="Constantia" w:hAnsi="Constantia" w:cs="Times New Roman"/>
                <w:sz w:val="20"/>
                <w:szCs w:val="20"/>
              </w:rPr>
            </w:pPr>
            <w:r w:rsidRPr="00904F79">
              <w:rPr>
                <w:rFonts w:ascii="Constantia" w:hAnsi="Constantia" w:cs="Times New Roman"/>
                <w:sz w:val="20"/>
                <w:szCs w:val="20"/>
              </w:rPr>
              <w:t xml:space="preserve">“Las tortas de gordo son buenas, pero son muy </w:t>
            </w:r>
            <w:r>
              <w:rPr>
                <w:rFonts w:ascii="Constantia" w:hAnsi="Constantia" w:cs="Times New Roman"/>
                <w:sz w:val="20"/>
                <w:szCs w:val="20"/>
              </w:rPr>
              <w:t>h</w:t>
            </w:r>
            <w:r w:rsidRPr="00904F79">
              <w:rPr>
                <w:rFonts w:ascii="Constantia" w:hAnsi="Constantia" w:cs="Times New Roman"/>
                <w:sz w:val="20"/>
                <w:szCs w:val="20"/>
              </w:rPr>
              <w:t>ostigantes, a mí me gustan los cookies de chocolate” ”(P3,Z6,E7)</w:t>
            </w:r>
          </w:p>
          <w:p w:rsidR="002272F1" w:rsidRPr="00904F79" w:rsidRDefault="002272F1" w:rsidP="002272F1">
            <w:pPr>
              <w:jc w:val="both"/>
              <w:rPr>
                <w:rFonts w:ascii="Constantia" w:hAnsi="Constantia" w:cs="Times New Roman"/>
                <w:sz w:val="20"/>
                <w:szCs w:val="20"/>
              </w:rPr>
            </w:pPr>
            <w:r w:rsidRPr="00904F79">
              <w:rPr>
                <w:rFonts w:ascii="Constantia" w:hAnsi="Constantia" w:cs="Times New Roman"/>
                <w:sz w:val="20"/>
                <w:szCs w:val="20"/>
              </w:rPr>
              <w:t>“La galletas de Deli me encantan””(P3,Z6,E7)</w:t>
            </w:r>
          </w:p>
          <w:p w:rsidR="002272F1" w:rsidRDefault="002272F1" w:rsidP="002272F1">
            <w:pPr>
              <w:jc w:val="both"/>
              <w:rPr>
                <w:rFonts w:ascii="Constantia" w:hAnsi="Constantia" w:cs="Times New Roman"/>
                <w:sz w:val="20"/>
                <w:szCs w:val="20"/>
              </w:rPr>
            </w:pPr>
            <w:r w:rsidRPr="00904F79">
              <w:rPr>
                <w:rFonts w:ascii="Constantia" w:hAnsi="Constantia" w:cs="Times New Roman"/>
                <w:sz w:val="20"/>
                <w:szCs w:val="20"/>
              </w:rPr>
              <w:t>“a mí cuando cumplí los cinco me compraron esta torta y cogí la cuchara me comí todo el chocolate del alrededor y era muy rico” (P1</w:t>
            </w:r>
            <w:proofErr w:type="gramStart"/>
            <w:r>
              <w:rPr>
                <w:rFonts w:ascii="Constantia" w:hAnsi="Constantia" w:cs="Times New Roman"/>
                <w:sz w:val="20"/>
                <w:szCs w:val="20"/>
              </w:rPr>
              <w:t>,</w:t>
            </w:r>
            <w:r w:rsidRPr="00904F79">
              <w:rPr>
                <w:rFonts w:ascii="Constantia" w:hAnsi="Constantia" w:cs="Times New Roman"/>
                <w:sz w:val="20"/>
                <w:szCs w:val="20"/>
              </w:rPr>
              <w:t>Z7,E7</w:t>
            </w:r>
            <w:proofErr w:type="gramEnd"/>
            <w:r w:rsidRPr="00904F79">
              <w:rPr>
                <w:rFonts w:ascii="Constantia" w:hAnsi="Constantia" w:cs="Times New Roman"/>
                <w:sz w:val="20"/>
                <w:szCs w:val="20"/>
              </w:rPr>
              <w:t xml:space="preserve">). Lo que aquí hacen es muy bueno” “acá uno puede mandar a hacer la torta que quiera para el cumpleaños” </w:t>
            </w:r>
            <w:proofErr w:type="gramStart"/>
            <w:r w:rsidRPr="00904F79">
              <w:rPr>
                <w:rFonts w:ascii="Constantia" w:hAnsi="Constantia" w:cs="Times New Roman"/>
                <w:sz w:val="20"/>
                <w:szCs w:val="20"/>
              </w:rPr>
              <w:t>”(</w:t>
            </w:r>
            <w:proofErr w:type="gramEnd"/>
            <w:r w:rsidRPr="00904F79">
              <w:rPr>
                <w:rFonts w:ascii="Constantia" w:hAnsi="Constantia" w:cs="Times New Roman"/>
                <w:sz w:val="20"/>
                <w:szCs w:val="20"/>
              </w:rPr>
              <w:t>P1,Z7,E7) la participante se refiere a la repostería DELI.</w:t>
            </w:r>
          </w:p>
          <w:p w:rsidR="002272F1" w:rsidRDefault="002272F1" w:rsidP="002272F1">
            <w:pPr>
              <w:jc w:val="both"/>
              <w:rPr>
                <w:rFonts w:ascii="Constantia" w:hAnsi="Constantia" w:cs="Times New Roman"/>
                <w:sz w:val="20"/>
                <w:szCs w:val="20"/>
              </w:rPr>
            </w:pPr>
          </w:p>
          <w:p w:rsidR="002272F1" w:rsidRPr="009E710A" w:rsidRDefault="002272F1" w:rsidP="002272F1">
            <w:pPr>
              <w:jc w:val="center"/>
              <w:rPr>
                <w:rFonts w:ascii="Constantia" w:hAnsi="Constantia"/>
                <w:b/>
              </w:rPr>
            </w:pPr>
          </w:p>
          <w:p w:rsidR="002272F1" w:rsidRPr="00904F79" w:rsidRDefault="002272F1" w:rsidP="002272F1">
            <w:pPr>
              <w:jc w:val="both"/>
              <w:rPr>
                <w:rFonts w:ascii="Constantia" w:hAnsi="Constantia" w:cs="Times New Roman"/>
                <w:sz w:val="20"/>
                <w:szCs w:val="20"/>
              </w:rPr>
            </w:pPr>
          </w:p>
          <w:p w:rsidR="002272F1" w:rsidRPr="00904F79" w:rsidRDefault="002272F1" w:rsidP="002272F1">
            <w:pPr>
              <w:jc w:val="both"/>
              <w:rPr>
                <w:rFonts w:ascii="Constantia" w:hAnsi="Constantia" w:cs="Times New Roman"/>
                <w:sz w:val="20"/>
                <w:szCs w:val="20"/>
              </w:rPr>
            </w:pPr>
          </w:p>
          <w:p w:rsidR="002272F1" w:rsidRDefault="002272F1" w:rsidP="002272F1">
            <w:pPr>
              <w:jc w:val="both"/>
              <w:rPr>
                <w:rFonts w:ascii="Constantia" w:hAnsi="Constantia" w:cs="Times New Roman"/>
                <w:sz w:val="20"/>
                <w:szCs w:val="20"/>
              </w:rPr>
            </w:pPr>
          </w:p>
          <w:p w:rsidR="002272F1" w:rsidRDefault="002272F1" w:rsidP="002272F1">
            <w:pPr>
              <w:jc w:val="both"/>
              <w:rPr>
                <w:rFonts w:ascii="Constantia" w:hAnsi="Constantia" w:cs="Times New Roman"/>
                <w:sz w:val="20"/>
                <w:szCs w:val="20"/>
              </w:rPr>
            </w:pPr>
          </w:p>
          <w:p w:rsidR="002272F1" w:rsidRDefault="002272F1" w:rsidP="002272F1">
            <w:pPr>
              <w:jc w:val="both"/>
              <w:rPr>
                <w:rFonts w:ascii="Constantia" w:hAnsi="Constantia" w:cs="Times New Roman"/>
                <w:sz w:val="20"/>
                <w:szCs w:val="20"/>
              </w:rPr>
            </w:pPr>
          </w:p>
          <w:p w:rsidR="002272F1" w:rsidRDefault="002272F1" w:rsidP="002272F1">
            <w:pPr>
              <w:jc w:val="both"/>
              <w:rPr>
                <w:rFonts w:ascii="Constantia" w:hAnsi="Constantia" w:cs="Times New Roman"/>
                <w:sz w:val="20"/>
                <w:szCs w:val="20"/>
              </w:rPr>
            </w:pPr>
          </w:p>
          <w:p w:rsidR="002272F1" w:rsidRDefault="002272F1" w:rsidP="002272F1">
            <w:pPr>
              <w:jc w:val="both"/>
              <w:rPr>
                <w:rFonts w:ascii="Constantia" w:hAnsi="Constantia" w:cs="Times New Roman"/>
                <w:sz w:val="20"/>
                <w:szCs w:val="20"/>
              </w:rPr>
            </w:pPr>
          </w:p>
          <w:p w:rsidR="002272F1" w:rsidRDefault="002272F1" w:rsidP="002272F1">
            <w:pPr>
              <w:jc w:val="both"/>
              <w:rPr>
                <w:rFonts w:ascii="Constantia" w:hAnsi="Constantia" w:cs="Times New Roman"/>
                <w:sz w:val="20"/>
                <w:szCs w:val="20"/>
              </w:rPr>
            </w:pPr>
          </w:p>
          <w:p w:rsidR="002272F1" w:rsidRDefault="002272F1" w:rsidP="002272F1">
            <w:pPr>
              <w:jc w:val="both"/>
              <w:rPr>
                <w:rFonts w:ascii="Constantia" w:hAnsi="Constantia" w:cs="Times New Roman"/>
                <w:sz w:val="20"/>
                <w:szCs w:val="20"/>
              </w:rPr>
            </w:pPr>
          </w:p>
          <w:p w:rsidR="002272F1" w:rsidRDefault="002272F1" w:rsidP="002272F1">
            <w:pPr>
              <w:jc w:val="both"/>
              <w:rPr>
                <w:rFonts w:ascii="Constantia" w:hAnsi="Constantia" w:cs="Times New Roman"/>
                <w:sz w:val="20"/>
                <w:szCs w:val="20"/>
              </w:rPr>
            </w:pPr>
          </w:p>
          <w:p w:rsidR="002272F1" w:rsidRDefault="002272F1" w:rsidP="002272F1">
            <w:pPr>
              <w:jc w:val="both"/>
              <w:rPr>
                <w:rFonts w:ascii="Constantia" w:hAnsi="Constantia" w:cs="Times New Roman"/>
                <w:sz w:val="20"/>
                <w:szCs w:val="20"/>
              </w:rPr>
            </w:pPr>
          </w:p>
          <w:p w:rsidR="002272F1" w:rsidRDefault="002272F1" w:rsidP="002272F1">
            <w:pPr>
              <w:jc w:val="both"/>
              <w:rPr>
                <w:rFonts w:ascii="Constantia" w:hAnsi="Constantia" w:cs="Times New Roman"/>
                <w:sz w:val="20"/>
                <w:szCs w:val="20"/>
              </w:rPr>
            </w:pPr>
          </w:p>
          <w:p w:rsidR="002272F1" w:rsidRDefault="002272F1" w:rsidP="002272F1">
            <w:pPr>
              <w:jc w:val="both"/>
              <w:rPr>
                <w:rFonts w:ascii="Constantia" w:hAnsi="Constantia" w:cs="Times New Roman"/>
                <w:sz w:val="20"/>
                <w:szCs w:val="20"/>
              </w:rPr>
            </w:pPr>
          </w:p>
          <w:p w:rsidR="002272F1" w:rsidRDefault="002272F1" w:rsidP="002272F1">
            <w:pPr>
              <w:jc w:val="both"/>
              <w:rPr>
                <w:rFonts w:ascii="Constantia" w:hAnsi="Constantia" w:cs="Times New Roman"/>
                <w:sz w:val="20"/>
                <w:szCs w:val="20"/>
              </w:rPr>
            </w:pPr>
          </w:p>
          <w:p w:rsidR="002272F1" w:rsidRDefault="002272F1" w:rsidP="002272F1">
            <w:pPr>
              <w:jc w:val="both"/>
              <w:rPr>
                <w:rFonts w:ascii="Constantia" w:hAnsi="Constantia" w:cs="Times New Roman"/>
                <w:sz w:val="20"/>
                <w:szCs w:val="20"/>
              </w:rPr>
            </w:pPr>
          </w:p>
          <w:p w:rsidR="002272F1" w:rsidRDefault="002272F1" w:rsidP="002272F1">
            <w:pPr>
              <w:jc w:val="both"/>
              <w:rPr>
                <w:rFonts w:ascii="Constantia" w:hAnsi="Constantia" w:cs="Times New Roman"/>
                <w:sz w:val="20"/>
                <w:szCs w:val="20"/>
              </w:rPr>
            </w:pPr>
          </w:p>
          <w:p w:rsidR="002272F1" w:rsidRDefault="002272F1" w:rsidP="002272F1">
            <w:pPr>
              <w:jc w:val="both"/>
              <w:rPr>
                <w:rFonts w:ascii="Constantia" w:hAnsi="Constantia" w:cs="Times New Roman"/>
                <w:sz w:val="20"/>
                <w:szCs w:val="20"/>
              </w:rPr>
            </w:pPr>
          </w:p>
          <w:p w:rsidR="002272F1" w:rsidRDefault="002272F1" w:rsidP="002272F1">
            <w:pPr>
              <w:jc w:val="both"/>
              <w:rPr>
                <w:rFonts w:ascii="Constantia" w:hAnsi="Constantia" w:cs="Times New Roman"/>
                <w:sz w:val="20"/>
                <w:szCs w:val="20"/>
              </w:rPr>
            </w:pPr>
          </w:p>
          <w:p w:rsidR="002272F1" w:rsidRDefault="002272F1" w:rsidP="002272F1">
            <w:pPr>
              <w:jc w:val="both"/>
            </w:pPr>
          </w:p>
          <w:p w:rsidR="002272F1" w:rsidRDefault="002272F1" w:rsidP="00E63F12">
            <w:pPr>
              <w:ind w:left="174"/>
            </w:pPr>
          </w:p>
        </w:tc>
        <w:tc>
          <w:tcPr>
            <w:tcW w:w="2192" w:type="dxa"/>
          </w:tcPr>
          <w:p w:rsidR="002272F1" w:rsidRPr="00904F79" w:rsidRDefault="002272F1" w:rsidP="002272F1">
            <w:pPr>
              <w:jc w:val="both"/>
              <w:rPr>
                <w:rFonts w:ascii="Constantia" w:hAnsi="Constantia"/>
                <w:sz w:val="20"/>
                <w:szCs w:val="20"/>
              </w:rPr>
            </w:pPr>
            <w:r w:rsidRPr="00904F79">
              <w:rPr>
                <w:rFonts w:ascii="Constantia" w:hAnsi="Constantia"/>
                <w:sz w:val="20"/>
                <w:szCs w:val="20"/>
              </w:rPr>
              <w:lastRenderedPageBreak/>
              <w:t xml:space="preserve">“A mí me gustaba </w:t>
            </w:r>
            <w:proofErr w:type="spellStart"/>
            <w:r w:rsidRPr="00904F79">
              <w:rPr>
                <w:rFonts w:ascii="Constantia" w:hAnsi="Constantia"/>
                <w:sz w:val="20"/>
                <w:szCs w:val="20"/>
              </w:rPr>
              <w:t>Frisby</w:t>
            </w:r>
            <w:proofErr w:type="spellEnd"/>
            <w:r w:rsidRPr="00904F79">
              <w:rPr>
                <w:rFonts w:ascii="Constantia" w:hAnsi="Constantia"/>
                <w:sz w:val="20"/>
                <w:szCs w:val="20"/>
              </w:rPr>
              <w:t xml:space="preserve"> pero ya no, es muy grasoso y le echan hormonas para que crezcan rápido” (C7, E7, P3).</w:t>
            </w:r>
          </w:p>
          <w:p w:rsidR="002272F1" w:rsidRDefault="002272F1" w:rsidP="002272F1">
            <w:pPr>
              <w:jc w:val="both"/>
              <w:rPr>
                <w:rFonts w:ascii="Constantia" w:hAnsi="Constantia"/>
                <w:sz w:val="20"/>
                <w:szCs w:val="20"/>
              </w:rPr>
            </w:pPr>
            <w:r w:rsidRPr="00904F79">
              <w:rPr>
                <w:rFonts w:ascii="Constantia" w:hAnsi="Constantia"/>
                <w:sz w:val="20"/>
                <w:szCs w:val="20"/>
              </w:rPr>
              <w:t>“Cuando mis papás van y comen sándwich yo me como las papas fritas y ya” ”</w:t>
            </w:r>
            <w:r>
              <w:rPr>
                <w:rFonts w:ascii="Constantia" w:hAnsi="Constantia"/>
                <w:sz w:val="20"/>
                <w:szCs w:val="20"/>
              </w:rPr>
              <w:t xml:space="preserve"> </w:t>
            </w:r>
            <w:r w:rsidRPr="00904F79">
              <w:rPr>
                <w:rFonts w:ascii="Constantia" w:hAnsi="Constantia"/>
                <w:sz w:val="20"/>
                <w:szCs w:val="20"/>
              </w:rPr>
              <w:t>(C7, E7, P1).</w:t>
            </w:r>
          </w:p>
          <w:p w:rsidR="002272F1" w:rsidRPr="00904F79" w:rsidRDefault="002272F1" w:rsidP="002272F1">
            <w:pPr>
              <w:jc w:val="both"/>
              <w:rPr>
                <w:rFonts w:ascii="Constantia" w:hAnsi="Constantia" w:cs="Times New Roman"/>
                <w:sz w:val="20"/>
                <w:szCs w:val="20"/>
              </w:rPr>
            </w:pPr>
            <w:r w:rsidRPr="00904F79">
              <w:rPr>
                <w:rFonts w:ascii="Constantia" w:hAnsi="Constantia" w:cs="Times New Roman"/>
                <w:sz w:val="20"/>
                <w:szCs w:val="20"/>
              </w:rPr>
              <w:t xml:space="preserve">“A mí me gustan las ensaladas de frutas de olivo verde y me encantan las pizzetas””(P3,Z6,E7) </w:t>
            </w:r>
          </w:p>
          <w:p w:rsidR="002272F1" w:rsidRPr="00904F79" w:rsidRDefault="002272F1" w:rsidP="002272F1">
            <w:pPr>
              <w:jc w:val="both"/>
              <w:rPr>
                <w:rFonts w:ascii="Constantia" w:hAnsi="Constantia" w:cs="Times New Roman"/>
                <w:sz w:val="20"/>
                <w:szCs w:val="20"/>
              </w:rPr>
            </w:pPr>
          </w:p>
          <w:p w:rsidR="002272F1" w:rsidRPr="00904F79" w:rsidRDefault="002272F1" w:rsidP="002272F1">
            <w:pPr>
              <w:jc w:val="both"/>
              <w:rPr>
                <w:rFonts w:ascii="Constantia" w:hAnsi="Constantia" w:cs="Times New Roman"/>
                <w:sz w:val="20"/>
                <w:szCs w:val="20"/>
              </w:rPr>
            </w:pPr>
            <w:r w:rsidRPr="00904F79">
              <w:rPr>
                <w:rFonts w:ascii="Constantia" w:hAnsi="Constantia" w:cs="Times New Roman"/>
                <w:sz w:val="20"/>
                <w:szCs w:val="20"/>
              </w:rPr>
              <w:t>La participante 1 y 2 comentan que su percepción de la zonas donde se ubican los comedores es “agradable, toda la gente está comiendo””(P1,Z6,E7)</w:t>
            </w:r>
          </w:p>
          <w:p w:rsidR="002272F1" w:rsidRPr="00904F79" w:rsidRDefault="002272F1" w:rsidP="002272F1">
            <w:pPr>
              <w:jc w:val="both"/>
              <w:rPr>
                <w:rFonts w:ascii="Constantia" w:hAnsi="Constantia" w:cs="Times New Roman"/>
                <w:sz w:val="20"/>
                <w:szCs w:val="20"/>
              </w:rPr>
            </w:pPr>
          </w:p>
          <w:p w:rsidR="002272F1" w:rsidRDefault="002272F1" w:rsidP="002272F1">
            <w:pPr>
              <w:jc w:val="both"/>
              <w:rPr>
                <w:rFonts w:ascii="Constantia" w:hAnsi="Constantia" w:cs="Times New Roman"/>
                <w:sz w:val="20"/>
                <w:szCs w:val="20"/>
              </w:rPr>
            </w:pPr>
            <w:r w:rsidRPr="00904F79">
              <w:rPr>
                <w:rFonts w:ascii="Constantia" w:hAnsi="Constantia" w:cs="Times New Roman"/>
                <w:sz w:val="20"/>
                <w:szCs w:val="20"/>
              </w:rPr>
              <w:t xml:space="preserve">“Me encantan las donas de mora y los postres de mora” participante 2, pero también son muy </w:t>
            </w:r>
            <w:r>
              <w:rPr>
                <w:rFonts w:ascii="Constantia" w:hAnsi="Constantia" w:cs="Times New Roman"/>
                <w:sz w:val="20"/>
                <w:szCs w:val="20"/>
              </w:rPr>
              <w:t>h</w:t>
            </w:r>
            <w:r w:rsidRPr="00904F79">
              <w:rPr>
                <w:rFonts w:ascii="Constantia" w:hAnsi="Constantia" w:cs="Times New Roman"/>
                <w:sz w:val="20"/>
                <w:szCs w:val="20"/>
              </w:rPr>
              <w:t>ostigantes.”(P1</w:t>
            </w:r>
            <w:proofErr w:type="gramStart"/>
            <w:r w:rsidRPr="00904F79">
              <w:rPr>
                <w:rFonts w:ascii="Constantia" w:hAnsi="Constantia" w:cs="Times New Roman"/>
                <w:sz w:val="20"/>
                <w:szCs w:val="20"/>
              </w:rPr>
              <w:t>,Z6,E7</w:t>
            </w:r>
            <w:proofErr w:type="gramEnd"/>
            <w:r w:rsidRPr="00904F79">
              <w:rPr>
                <w:rFonts w:ascii="Constantia" w:hAnsi="Constantia" w:cs="Times New Roman"/>
                <w:sz w:val="20"/>
                <w:szCs w:val="20"/>
              </w:rPr>
              <w:t>)</w:t>
            </w:r>
            <w:r>
              <w:rPr>
                <w:rFonts w:ascii="Constantia" w:hAnsi="Constantia" w:cs="Times New Roman"/>
                <w:sz w:val="20"/>
                <w:szCs w:val="20"/>
              </w:rPr>
              <w:t>.</w:t>
            </w:r>
          </w:p>
          <w:p w:rsidR="002272F1" w:rsidRDefault="002272F1" w:rsidP="002272F1">
            <w:pPr>
              <w:jc w:val="both"/>
              <w:rPr>
                <w:rFonts w:ascii="Constantia" w:hAnsi="Constantia"/>
                <w:sz w:val="20"/>
                <w:szCs w:val="20"/>
              </w:rPr>
            </w:pPr>
          </w:p>
          <w:p w:rsidR="002272F1" w:rsidRDefault="002272F1" w:rsidP="002272F1"/>
          <w:p w:rsidR="002272F1" w:rsidRDefault="002272F1" w:rsidP="00E63F12">
            <w:pPr>
              <w:ind w:left="174"/>
            </w:pPr>
          </w:p>
          <w:p w:rsidR="002272F1" w:rsidRDefault="002272F1" w:rsidP="00E63F12">
            <w:pPr>
              <w:ind w:left="174"/>
            </w:pPr>
          </w:p>
          <w:p w:rsidR="002272F1" w:rsidRDefault="002272F1" w:rsidP="00E63F12">
            <w:pPr>
              <w:ind w:left="174"/>
            </w:pPr>
          </w:p>
          <w:p w:rsidR="002272F1" w:rsidRDefault="002272F1" w:rsidP="00E63F12">
            <w:pPr>
              <w:ind w:left="174"/>
            </w:pPr>
          </w:p>
          <w:p w:rsidR="002272F1" w:rsidRDefault="002272F1" w:rsidP="00E63F12">
            <w:pPr>
              <w:ind w:left="174"/>
            </w:pPr>
          </w:p>
          <w:p w:rsidR="002272F1" w:rsidRDefault="002272F1" w:rsidP="00E63F12">
            <w:pPr>
              <w:ind w:left="174"/>
            </w:pPr>
          </w:p>
          <w:p w:rsidR="002272F1" w:rsidRDefault="002272F1" w:rsidP="002272F1">
            <w:pPr>
              <w:jc w:val="both"/>
              <w:rPr>
                <w:rFonts w:ascii="Constantia" w:hAnsi="Constantia"/>
                <w:sz w:val="20"/>
                <w:szCs w:val="20"/>
              </w:rPr>
            </w:pPr>
            <w:r>
              <w:rPr>
                <w:rFonts w:ascii="Constantia" w:hAnsi="Constantia"/>
                <w:sz w:val="20"/>
                <w:szCs w:val="20"/>
              </w:rPr>
              <w:t>“La comida rápida</w:t>
            </w:r>
            <w:r w:rsidRPr="00904F79">
              <w:rPr>
                <w:rFonts w:ascii="Constantia" w:hAnsi="Constantia"/>
                <w:sz w:val="20"/>
                <w:szCs w:val="20"/>
              </w:rPr>
              <w:t xml:space="preserve"> podemos decir que es pizza, hamburguesa, perro, usted tiene los ingredientes y solo los tiene que fritan y montarlos, en cambio si usted va hacer una sopa de pollo se necesita más proceso en cambio por ejemplo con una pizza usted necesita una tela, queso y piña y llevarlo al horno y ya está</w:t>
            </w:r>
            <w:r>
              <w:rPr>
                <w:rFonts w:ascii="Constantia" w:hAnsi="Constantia"/>
                <w:sz w:val="20"/>
                <w:szCs w:val="20"/>
              </w:rPr>
              <w:t>”(P3, C7, Z7).</w:t>
            </w:r>
          </w:p>
          <w:p w:rsidR="002272F1" w:rsidRDefault="002272F1" w:rsidP="002272F1">
            <w:pPr>
              <w:jc w:val="both"/>
              <w:rPr>
                <w:rFonts w:ascii="Constantia" w:hAnsi="Constantia"/>
                <w:sz w:val="20"/>
                <w:szCs w:val="20"/>
              </w:rPr>
            </w:pPr>
            <w:r w:rsidRPr="00904F79">
              <w:rPr>
                <w:rFonts w:ascii="Constantia" w:hAnsi="Constantia"/>
                <w:sz w:val="20"/>
                <w:szCs w:val="20"/>
              </w:rPr>
              <w:t xml:space="preserve"> </w:t>
            </w:r>
            <w:r>
              <w:rPr>
                <w:rFonts w:ascii="Constantia" w:hAnsi="Constantia"/>
                <w:sz w:val="20"/>
                <w:szCs w:val="20"/>
              </w:rPr>
              <w:t>“</w:t>
            </w:r>
            <w:r w:rsidRPr="00904F79">
              <w:rPr>
                <w:rFonts w:ascii="Constantia" w:hAnsi="Constantia"/>
                <w:sz w:val="20"/>
                <w:szCs w:val="20"/>
              </w:rPr>
              <w:t>A mí ya no me gusta nada de allá, porque le echan mucha salsa</w:t>
            </w:r>
            <w:r>
              <w:rPr>
                <w:rFonts w:ascii="Constantia" w:hAnsi="Constantia"/>
                <w:sz w:val="20"/>
                <w:szCs w:val="20"/>
              </w:rPr>
              <w:t>” (P3, C7, Z7</w:t>
            </w:r>
          </w:p>
          <w:p w:rsidR="002272F1" w:rsidRPr="00904F79" w:rsidRDefault="002272F1" w:rsidP="002272F1">
            <w:pPr>
              <w:jc w:val="both"/>
              <w:rPr>
                <w:rFonts w:ascii="Constantia" w:hAnsi="Constantia"/>
                <w:sz w:val="20"/>
                <w:szCs w:val="20"/>
              </w:rPr>
            </w:pPr>
            <w:r>
              <w:rPr>
                <w:rFonts w:ascii="Constantia" w:hAnsi="Constantia"/>
                <w:sz w:val="20"/>
                <w:szCs w:val="20"/>
              </w:rPr>
              <w:t>“a</w:t>
            </w:r>
            <w:r w:rsidRPr="00904F79">
              <w:rPr>
                <w:rFonts w:ascii="Constantia" w:hAnsi="Constantia"/>
                <w:sz w:val="20"/>
                <w:szCs w:val="20"/>
              </w:rPr>
              <w:t xml:space="preserve"> mí me gusta</w:t>
            </w:r>
            <w:r>
              <w:rPr>
                <w:rFonts w:ascii="Constantia" w:hAnsi="Constantia"/>
                <w:sz w:val="20"/>
                <w:szCs w:val="20"/>
              </w:rPr>
              <w:t xml:space="preserve"> la pizza y el perro” (P1, C7, Z7).</w:t>
            </w:r>
          </w:p>
          <w:p w:rsidR="002272F1" w:rsidRPr="00904F79" w:rsidRDefault="002272F1" w:rsidP="002272F1">
            <w:pPr>
              <w:jc w:val="both"/>
              <w:rPr>
                <w:rFonts w:ascii="Constantia" w:hAnsi="Constantia"/>
                <w:sz w:val="20"/>
                <w:szCs w:val="20"/>
              </w:rPr>
            </w:pPr>
            <w:r w:rsidRPr="00904F79">
              <w:rPr>
                <w:rFonts w:ascii="Constantia" w:hAnsi="Constantia"/>
                <w:sz w:val="20"/>
                <w:szCs w:val="20"/>
              </w:rPr>
              <w:t>“la comida rápida no tiene muchos nutrientes que le ayudan a combatir las enfermedades</w:t>
            </w:r>
            <w:proofErr w:type="gramStart"/>
            <w:r w:rsidRPr="00904F79">
              <w:rPr>
                <w:rFonts w:ascii="Constantia" w:hAnsi="Constantia"/>
                <w:sz w:val="20"/>
                <w:szCs w:val="20"/>
              </w:rPr>
              <w:t>”(</w:t>
            </w:r>
            <w:proofErr w:type="gramEnd"/>
            <w:r w:rsidRPr="00904F79">
              <w:rPr>
                <w:rFonts w:ascii="Constantia" w:hAnsi="Constantia"/>
                <w:sz w:val="20"/>
                <w:szCs w:val="20"/>
              </w:rPr>
              <w:t>C7, E7, P3).</w:t>
            </w:r>
          </w:p>
          <w:p w:rsidR="002272F1" w:rsidRPr="00904F79" w:rsidRDefault="002272F1" w:rsidP="002272F1">
            <w:pPr>
              <w:jc w:val="both"/>
              <w:rPr>
                <w:rFonts w:ascii="Constantia" w:hAnsi="Constantia"/>
                <w:sz w:val="20"/>
                <w:szCs w:val="20"/>
              </w:rPr>
            </w:pPr>
            <w:r w:rsidRPr="00904F79">
              <w:rPr>
                <w:rFonts w:ascii="Constantia" w:hAnsi="Constantia"/>
                <w:sz w:val="20"/>
                <w:szCs w:val="20"/>
              </w:rPr>
              <w:t xml:space="preserve"> “La comida rápida Influye en la mala nutrición, una persona obesa esta desnutrida porque come mucha cosa pero no come cosas alimenticias” </w:t>
            </w:r>
            <w:r>
              <w:rPr>
                <w:rFonts w:ascii="Constantia" w:hAnsi="Constantia"/>
                <w:sz w:val="20"/>
                <w:szCs w:val="20"/>
              </w:rPr>
              <w:t xml:space="preserve"> </w:t>
            </w:r>
            <w:r w:rsidRPr="00904F79">
              <w:rPr>
                <w:rFonts w:ascii="Constantia" w:hAnsi="Constantia"/>
                <w:sz w:val="20"/>
                <w:szCs w:val="20"/>
              </w:rPr>
              <w:t>(C7, E7, P3).</w:t>
            </w:r>
          </w:p>
          <w:p w:rsidR="002272F1" w:rsidRDefault="002272F1" w:rsidP="00E63F12">
            <w:pPr>
              <w:ind w:left="174"/>
            </w:pPr>
          </w:p>
          <w:p w:rsidR="002272F1" w:rsidRDefault="002272F1" w:rsidP="00E63F12">
            <w:pPr>
              <w:ind w:left="174"/>
            </w:pPr>
          </w:p>
          <w:p w:rsidR="002272F1" w:rsidRDefault="002272F1" w:rsidP="00E63F12">
            <w:pPr>
              <w:ind w:left="174"/>
            </w:pPr>
          </w:p>
          <w:p w:rsidR="002272F1" w:rsidRDefault="002272F1" w:rsidP="00E63F12">
            <w:pPr>
              <w:ind w:left="174"/>
            </w:pPr>
          </w:p>
          <w:p w:rsidR="002272F1" w:rsidRDefault="002272F1" w:rsidP="00E63F12">
            <w:pPr>
              <w:ind w:left="174"/>
            </w:pPr>
          </w:p>
          <w:p w:rsidR="002272F1" w:rsidRDefault="002272F1" w:rsidP="00E63F12">
            <w:pPr>
              <w:ind w:left="174"/>
            </w:pPr>
          </w:p>
          <w:p w:rsidR="002272F1" w:rsidRDefault="002272F1" w:rsidP="00E63F12">
            <w:pPr>
              <w:ind w:left="174"/>
            </w:pPr>
          </w:p>
          <w:p w:rsidR="002272F1" w:rsidRDefault="002272F1" w:rsidP="00E63F12">
            <w:pPr>
              <w:ind w:left="174"/>
            </w:pPr>
          </w:p>
          <w:p w:rsidR="004B7802" w:rsidRDefault="004B7802" w:rsidP="00E63F12">
            <w:pPr>
              <w:ind w:left="174"/>
            </w:pPr>
          </w:p>
          <w:p w:rsidR="004B7802" w:rsidRPr="004B7802" w:rsidRDefault="004B7802" w:rsidP="004B7802"/>
          <w:p w:rsidR="004B7802" w:rsidRPr="004B7802" w:rsidRDefault="004B7802" w:rsidP="004B7802"/>
          <w:p w:rsidR="004B7802" w:rsidRPr="004B7802" w:rsidRDefault="004B7802" w:rsidP="004B7802"/>
          <w:p w:rsidR="004B7802" w:rsidRPr="004B7802" w:rsidRDefault="004B7802" w:rsidP="004B7802"/>
          <w:p w:rsidR="004B7802" w:rsidRPr="004B7802" w:rsidRDefault="004B7802" w:rsidP="004B7802"/>
          <w:p w:rsidR="004B7802" w:rsidRPr="004B7802" w:rsidRDefault="004B7802" w:rsidP="004B7802"/>
          <w:p w:rsidR="004B7802" w:rsidRPr="004B7802" w:rsidRDefault="004B7802" w:rsidP="004B7802"/>
          <w:p w:rsidR="004B7802" w:rsidRPr="004B7802" w:rsidRDefault="004B7802" w:rsidP="004B7802"/>
          <w:p w:rsidR="004B7802" w:rsidRPr="004B7802" w:rsidRDefault="004B7802" w:rsidP="004B7802"/>
          <w:p w:rsidR="004B7802" w:rsidRPr="004B7802" w:rsidRDefault="004B7802" w:rsidP="004B7802"/>
          <w:p w:rsidR="002272F1" w:rsidRPr="004B7802" w:rsidRDefault="002272F1" w:rsidP="004B7802"/>
        </w:tc>
      </w:tr>
    </w:tbl>
    <w:p w:rsidR="00E63F12" w:rsidRDefault="00E63F12"/>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68"/>
        <w:gridCol w:w="2736"/>
        <w:gridCol w:w="1908"/>
        <w:gridCol w:w="2664"/>
        <w:gridCol w:w="2196"/>
      </w:tblGrid>
      <w:tr w:rsidR="00A7741F" w:rsidTr="00A7741F">
        <w:trPr>
          <w:trHeight w:val="1584"/>
        </w:trPr>
        <w:tc>
          <w:tcPr>
            <w:tcW w:w="1368" w:type="dxa"/>
          </w:tcPr>
          <w:p w:rsidR="00A7741F" w:rsidRDefault="00A7741F" w:rsidP="00A7741F">
            <w:pPr>
              <w:jc w:val="center"/>
              <w:rPr>
                <w:rFonts w:ascii="Constantia" w:hAnsi="Constantia"/>
                <w:b/>
              </w:rPr>
            </w:pPr>
          </w:p>
          <w:p w:rsidR="00AB6FD2" w:rsidRDefault="00AB6FD2" w:rsidP="00AB6FD2">
            <w:pPr>
              <w:jc w:val="center"/>
              <w:rPr>
                <w:rFonts w:ascii="Constantia" w:hAnsi="Constantia"/>
                <w:b/>
              </w:rPr>
            </w:pPr>
            <w:r>
              <w:rPr>
                <w:rFonts w:ascii="Constantia" w:hAnsi="Constantia"/>
                <w:b/>
              </w:rPr>
              <w:t>TABLA</w:t>
            </w:r>
          </w:p>
          <w:p w:rsidR="00A7741F" w:rsidRPr="00F5158C" w:rsidRDefault="00AB6FD2" w:rsidP="00A7741F">
            <w:pPr>
              <w:jc w:val="center"/>
              <w:rPr>
                <w:rFonts w:ascii="Constantia" w:hAnsi="Constantia"/>
                <w:b/>
              </w:rPr>
            </w:pPr>
            <w:r>
              <w:rPr>
                <w:rFonts w:ascii="Constantia" w:hAnsi="Constantia"/>
                <w:b/>
              </w:rPr>
              <w:t>8</w:t>
            </w:r>
          </w:p>
        </w:tc>
        <w:tc>
          <w:tcPr>
            <w:tcW w:w="2736" w:type="dxa"/>
          </w:tcPr>
          <w:p w:rsidR="00A7741F" w:rsidRDefault="00A7741F" w:rsidP="00A7741F">
            <w:pPr>
              <w:jc w:val="center"/>
              <w:rPr>
                <w:rFonts w:ascii="Constantia" w:hAnsi="Constantia"/>
                <w:b/>
              </w:rPr>
            </w:pPr>
          </w:p>
          <w:p w:rsidR="00A7741F" w:rsidRPr="00F5158C" w:rsidRDefault="00A7741F" w:rsidP="00A7741F">
            <w:pPr>
              <w:jc w:val="center"/>
              <w:rPr>
                <w:rFonts w:ascii="Constantia" w:hAnsi="Constantia"/>
                <w:b/>
              </w:rPr>
            </w:pPr>
            <w:r w:rsidRPr="00F5158C">
              <w:rPr>
                <w:rFonts w:ascii="Constantia" w:hAnsi="Constantia"/>
                <w:b/>
              </w:rPr>
              <w:t>Supuesto</w:t>
            </w:r>
            <w:r>
              <w:rPr>
                <w:rFonts w:ascii="Constantia" w:hAnsi="Constantia"/>
                <w:b/>
              </w:rPr>
              <w:t xml:space="preserve"> </w:t>
            </w:r>
            <w:r w:rsidRPr="00F5158C">
              <w:rPr>
                <w:rFonts w:ascii="Constantia" w:hAnsi="Constantia"/>
                <w:b/>
              </w:rPr>
              <w:t>Temático</w:t>
            </w:r>
          </w:p>
        </w:tc>
        <w:tc>
          <w:tcPr>
            <w:tcW w:w="1908" w:type="dxa"/>
          </w:tcPr>
          <w:p w:rsidR="00A7741F" w:rsidRDefault="00A7741F" w:rsidP="00A7741F">
            <w:pPr>
              <w:jc w:val="center"/>
              <w:rPr>
                <w:rFonts w:ascii="Constantia" w:hAnsi="Constantia"/>
                <w:b/>
              </w:rPr>
            </w:pPr>
          </w:p>
          <w:p w:rsidR="00A7741F" w:rsidRPr="00F5158C" w:rsidRDefault="00A7741F" w:rsidP="00A7741F">
            <w:pPr>
              <w:jc w:val="center"/>
              <w:rPr>
                <w:rFonts w:ascii="Constantia" w:hAnsi="Constantia"/>
                <w:b/>
              </w:rPr>
            </w:pPr>
            <w:r w:rsidRPr="00F5158C">
              <w:rPr>
                <w:rFonts w:ascii="Constantia" w:hAnsi="Constantia"/>
                <w:b/>
              </w:rPr>
              <w:t>Categorías emergentes</w:t>
            </w:r>
          </w:p>
        </w:tc>
        <w:tc>
          <w:tcPr>
            <w:tcW w:w="2664" w:type="dxa"/>
          </w:tcPr>
          <w:p w:rsidR="00A7741F" w:rsidRDefault="00A7741F" w:rsidP="00A7741F">
            <w:pPr>
              <w:jc w:val="center"/>
              <w:rPr>
                <w:rFonts w:ascii="Constantia" w:hAnsi="Constantia"/>
                <w:b/>
              </w:rPr>
            </w:pPr>
          </w:p>
          <w:p w:rsidR="00A7741F" w:rsidRPr="00F5158C" w:rsidRDefault="00A7741F" w:rsidP="00A7741F">
            <w:pPr>
              <w:jc w:val="center"/>
              <w:rPr>
                <w:rFonts w:ascii="Constantia" w:hAnsi="Constantia"/>
                <w:b/>
              </w:rPr>
            </w:pPr>
            <w:r w:rsidRPr="00F5158C">
              <w:rPr>
                <w:rFonts w:ascii="Constantia" w:hAnsi="Constantia"/>
                <w:b/>
              </w:rPr>
              <w:t>Testimonio</w:t>
            </w:r>
            <w:r>
              <w:rPr>
                <w:rFonts w:ascii="Constantia" w:hAnsi="Constantia"/>
                <w:b/>
              </w:rPr>
              <w:t>-R</w:t>
            </w:r>
            <w:r w:rsidRPr="00F5158C">
              <w:rPr>
                <w:rFonts w:ascii="Constantia" w:hAnsi="Constantia"/>
                <w:b/>
              </w:rPr>
              <w:t>ecorrido</w:t>
            </w:r>
            <w:r>
              <w:rPr>
                <w:rFonts w:ascii="Constantia" w:hAnsi="Constantia"/>
                <w:b/>
              </w:rPr>
              <w:t>s Centro comercial</w:t>
            </w:r>
          </w:p>
        </w:tc>
        <w:tc>
          <w:tcPr>
            <w:tcW w:w="2196" w:type="dxa"/>
          </w:tcPr>
          <w:p w:rsidR="00A7741F" w:rsidRDefault="00A7741F" w:rsidP="00A7741F">
            <w:pPr>
              <w:jc w:val="center"/>
              <w:rPr>
                <w:rFonts w:ascii="Constantia" w:hAnsi="Constantia"/>
                <w:b/>
              </w:rPr>
            </w:pPr>
          </w:p>
          <w:p w:rsidR="00A7741F" w:rsidRPr="00F5158C" w:rsidRDefault="00A7741F" w:rsidP="00A7741F">
            <w:pPr>
              <w:jc w:val="center"/>
              <w:rPr>
                <w:rFonts w:ascii="Constantia" w:hAnsi="Constantia"/>
                <w:b/>
              </w:rPr>
            </w:pPr>
            <w:r w:rsidRPr="00F5158C">
              <w:rPr>
                <w:rFonts w:ascii="Constantia" w:hAnsi="Constantia"/>
                <w:b/>
              </w:rPr>
              <w:t xml:space="preserve">Testimonio </w:t>
            </w:r>
            <w:r>
              <w:rPr>
                <w:rFonts w:ascii="Constantia" w:hAnsi="Constantia"/>
                <w:b/>
              </w:rPr>
              <w:t>Conversatorios Fuera del Centro comercial</w:t>
            </w:r>
          </w:p>
        </w:tc>
      </w:tr>
      <w:tr w:rsidR="00887B2E" w:rsidTr="00A7741F">
        <w:trPr>
          <w:trHeight w:val="7220"/>
        </w:trPr>
        <w:tc>
          <w:tcPr>
            <w:tcW w:w="1368" w:type="dxa"/>
            <w:vMerge w:val="restart"/>
          </w:tcPr>
          <w:p w:rsidR="00887B2E" w:rsidRDefault="00887B2E" w:rsidP="00A7741F"/>
          <w:p w:rsidR="00887B2E" w:rsidRDefault="00887B2E" w:rsidP="00A7741F"/>
          <w:p w:rsidR="00887B2E" w:rsidRDefault="00887B2E" w:rsidP="00A7741F">
            <w:pPr>
              <w:spacing w:line="276" w:lineRule="auto"/>
              <w:jc w:val="center"/>
              <w:rPr>
                <w:rFonts w:ascii="Constantia" w:hAnsi="Constantia" w:cs="Times New Roman"/>
                <w:b/>
              </w:rPr>
            </w:pPr>
            <w:r w:rsidRPr="002A4012">
              <w:rPr>
                <w:rFonts w:ascii="Constantia" w:hAnsi="Constantia" w:cs="Times New Roman"/>
                <w:b/>
              </w:rPr>
              <w:t>Zona 8: de tecnología</w:t>
            </w:r>
          </w:p>
          <w:p w:rsidR="00887B2E" w:rsidRDefault="00887B2E" w:rsidP="00A7741F"/>
        </w:tc>
        <w:tc>
          <w:tcPr>
            <w:tcW w:w="2736" w:type="dxa"/>
            <w:vMerge w:val="restart"/>
          </w:tcPr>
          <w:p w:rsidR="00887B2E" w:rsidRPr="007C290A" w:rsidRDefault="00887B2E" w:rsidP="00A7741F">
            <w:pPr>
              <w:tabs>
                <w:tab w:val="left" w:pos="2029"/>
              </w:tabs>
              <w:jc w:val="both"/>
              <w:rPr>
                <w:rFonts w:ascii="Constantia" w:hAnsi="Constantia"/>
                <w:sz w:val="20"/>
                <w:szCs w:val="20"/>
              </w:rPr>
            </w:pPr>
            <w:r w:rsidRPr="007C290A">
              <w:rPr>
                <w:rFonts w:ascii="Constantia" w:hAnsi="Constantia"/>
                <w:sz w:val="20"/>
                <w:szCs w:val="20"/>
              </w:rPr>
              <w:t>La rapidez con la que evolucionan los aparatos tecnológicos es vertiginosa, los nativos digitales construyen su subjetividad en relación con las tecnologías ¿Cuáles son las formas de gobierno y control que se despliegan con la era de la tecnología y la comunicación? ¿Qué líneas de rupturas se pueden avizorar con la inserción de este tipo de dispositivos en el mundo de la vida? Los niños y las niñas de nuestros días interactúan permanentemente con los medios y dispositivos de comunicación, muchos de ellos los manipulan con mayor facilidad de lo que lo hacen los adultos, los pequeños reconocen que la distancia puede desaparecer mediante el uso de estos aparatos, la virtualidad y las redes reconfiguran el mundo de la vida de las nuevas generaciones e insertan en ellas prácticas, discursos, modos de relación, subjetivación, experiencias, saberes.</w:t>
            </w:r>
          </w:p>
          <w:p w:rsidR="00887B2E" w:rsidRDefault="00887B2E" w:rsidP="00A7741F">
            <w:pPr>
              <w:tabs>
                <w:tab w:val="left" w:pos="2029"/>
              </w:tabs>
              <w:jc w:val="both"/>
              <w:rPr>
                <w:rFonts w:ascii="Constantia" w:hAnsi="Constantia"/>
                <w:sz w:val="20"/>
                <w:szCs w:val="20"/>
              </w:rPr>
            </w:pPr>
            <w:r w:rsidRPr="007C290A">
              <w:rPr>
                <w:rFonts w:ascii="Constantia" w:hAnsi="Constantia"/>
                <w:sz w:val="20"/>
                <w:szCs w:val="20"/>
              </w:rPr>
              <w:t xml:space="preserve"> Las participantes entienden la tecnología como un espacio de evolución permanente y avizoran los cambios que se introducirán en el futuro, reconocen y admiten la facilidad con la que estos objetos pasan de </w:t>
            </w:r>
            <w:r w:rsidRPr="007C290A">
              <w:rPr>
                <w:rFonts w:ascii="Constantia" w:hAnsi="Constantia"/>
                <w:sz w:val="20"/>
                <w:szCs w:val="20"/>
              </w:rPr>
              <w:lastRenderedPageBreak/>
              <w:t>moda, comprenden que en la sociedad de la novedad todo está integrado a una red de movimientos ascendentes y descendentes en donde lo que ayer fue novedad hoy  ya encarna el lugar de lo obsoleto.</w:t>
            </w:r>
          </w:p>
          <w:p w:rsidR="00887B2E" w:rsidRDefault="00887B2E" w:rsidP="00A7741F">
            <w:pPr>
              <w:tabs>
                <w:tab w:val="left" w:pos="2029"/>
              </w:tabs>
              <w:jc w:val="both"/>
              <w:rPr>
                <w:rFonts w:ascii="Constantia" w:hAnsi="Constantia"/>
                <w:sz w:val="20"/>
                <w:szCs w:val="20"/>
              </w:rPr>
            </w:pPr>
          </w:p>
          <w:p w:rsidR="00887B2E" w:rsidRDefault="00887B2E" w:rsidP="00A7741F"/>
        </w:tc>
        <w:tc>
          <w:tcPr>
            <w:tcW w:w="1908" w:type="dxa"/>
          </w:tcPr>
          <w:p w:rsidR="00887B2E" w:rsidRDefault="00887B2E" w:rsidP="00A7741F"/>
          <w:p w:rsidR="00887B2E" w:rsidRDefault="00887B2E" w:rsidP="00A7741F">
            <w:pPr>
              <w:jc w:val="center"/>
            </w:pPr>
            <w:r w:rsidRPr="009E710A">
              <w:rPr>
                <w:rFonts w:ascii="Constantia" w:hAnsi="Constantia"/>
                <w:b/>
              </w:rPr>
              <w:t>Tecnología y medios de comunicación: entre la necesidad, el exceso, la dependencia y la hipnotización</w:t>
            </w:r>
          </w:p>
        </w:tc>
        <w:tc>
          <w:tcPr>
            <w:tcW w:w="2664" w:type="dxa"/>
          </w:tcPr>
          <w:p w:rsidR="00887B2E" w:rsidRPr="003C2BDE" w:rsidRDefault="00887B2E" w:rsidP="00A7741F">
            <w:pPr>
              <w:jc w:val="both"/>
              <w:rPr>
                <w:rFonts w:ascii="Constantia" w:hAnsi="Constantia" w:cs="Times New Roman"/>
                <w:sz w:val="20"/>
                <w:szCs w:val="20"/>
              </w:rPr>
            </w:pPr>
            <w:r w:rsidRPr="003C2BDE">
              <w:rPr>
                <w:rFonts w:ascii="Constantia" w:hAnsi="Constantia" w:cs="Times New Roman"/>
                <w:sz w:val="20"/>
                <w:szCs w:val="20"/>
              </w:rPr>
              <w:t>Las participantes se mostraron muy atraídas por los dispositivos electrónicos, los manipularon sin problemas, tomaron fotos, las tres buscaron las aplicaciones de juegos y posteriormente jugaron largo rato en ellas.</w:t>
            </w:r>
          </w:p>
          <w:p w:rsidR="00887B2E" w:rsidRPr="003C2BDE" w:rsidRDefault="00887B2E" w:rsidP="00A7741F">
            <w:pPr>
              <w:jc w:val="both"/>
              <w:rPr>
                <w:rFonts w:ascii="Constantia" w:hAnsi="Constantia" w:cs="Times New Roman"/>
                <w:sz w:val="20"/>
                <w:szCs w:val="20"/>
              </w:rPr>
            </w:pPr>
            <w:r w:rsidRPr="003C2BDE">
              <w:rPr>
                <w:rFonts w:ascii="Constantia" w:hAnsi="Constantia" w:cs="Times New Roman"/>
                <w:sz w:val="20"/>
                <w:szCs w:val="20"/>
              </w:rPr>
              <w:t xml:space="preserve"> A la pregunta si ellas consideraban necesario tener un celular propio la participante 3 respondió “no, no es el momento””(P3,Z6,E8) mientras que la participante 1 dijo “si, es necesario para comunícame con mis papás o amigos por si alguna emergencia””(P1,Z6,E8)</w:t>
            </w:r>
          </w:p>
          <w:p w:rsidR="00887B2E" w:rsidRPr="003C2BDE" w:rsidRDefault="00887B2E" w:rsidP="00A7741F">
            <w:pPr>
              <w:jc w:val="both"/>
              <w:rPr>
                <w:rFonts w:ascii="Constantia" w:hAnsi="Constantia" w:cs="Times New Roman"/>
                <w:sz w:val="20"/>
                <w:szCs w:val="20"/>
              </w:rPr>
            </w:pPr>
            <w:r w:rsidRPr="003C2BDE">
              <w:rPr>
                <w:rFonts w:ascii="Constantia" w:hAnsi="Constantia" w:cs="Times New Roman"/>
                <w:sz w:val="20"/>
                <w:szCs w:val="20"/>
              </w:rPr>
              <w:t>Les pregunte que si ellas creían o no que el celular se podía convertir en un distractor, las participantes 1 y 2 afirmaron que “sí” “eso lo entretiene mucho a uno, voy a con</w:t>
            </w:r>
            <w:r>
              <w:rPr>
                <w:rFonts w:ascii="Constantia" w:hAnsi="Constantia" w:cs="Times New Roman"/>
                <w:sz w:val="20"/>
                <w:szCs w:val="20"/>
              </w:rPr>
              <w:t>seguir uno cuando se más grande</w:t>
            </w:r>
            <w:r w:rsidRPr="003C2BDE">
              <w:rPr>
                <w:rFonts w:ascii="Constantia" w:hAnsi="Constantia" w:cs="Times New Roman"/>
                <w:sz w:val="20"/>
                <w:szCs w:val="20"/>
              </w:rPr>
              <w:t xml:space="preserve">” </w:t>
            </w:r>
            <w:proofErr w:type="gramStart"/>
            <w:r w:rsidRPr="003C2BDE">
              <w:rPr>
                <w:rFonts w:ascii="Constantia" w:hAnsi="Constantia" w:cs="Times New Roman"/>
                <w:sz w:val="20"/>
                <w:szCs w:val="20"/>
              </w:rPr>
              <w:t>”(</w:t>
            </w:r>
            <w:proofErr w:type="gramEnd"/>
            <w:r w:rsidRPr="003C2BDE">
              <w:rPr>
                <w:rFonts w:ascii="Constantia" w:hAnsi="Constantia" w:cs="Times New Roman"/>
                <w:sz w:val="20"/>
                <w:szCs w:val="20"/>
              </w:rPr>
              <w:t>P3,Z6,E8)</w:t>
            </w:r>
            <w:r>
              <w:rPr>
                <w:rFonts w:ascii="Constantia" w:hAnsi="Constantia" w:cs="Times New Roman"/>
                <w:sz w:val="20"/>
                <w:szCs w:val="20"/>
              </w:rPr>
              <w:t>.</w:t>
            </w:r>
          </w:p>
          <w:p w:rsidR="00887B2E" w:rsidRDefault="00887B2E" w:rsidP="00A7741F">
            <w:pPr>
              <w:jc w:val="both"/>
              <w:rPr>
                <w:rFonts w:ascii="Constantia" w:hAnsi="Constantia" w:cs="Times New Roman"/>
                <w:sz w:val="20"/>
                <w:szCs w:val="20"/>
              </w:rPr>
            </w:pPr>
            <w:r w:rsidRPr="003C2BDE">
              <w:rPr>
                <w:rFonts w:ascii="Constantia" w:hAnsi="Constantia" w:cs="Times New Roman"/>
                <w:sz w:val="20"/>
                <w:szCs w:val="20"/>
              </w:rPr>
              <w:t xml:space="preserve">“El celular lo hipnotiza a uno” </w:t>
            </w:r>
            <w:proofErr w:type="gramStart"/>
            <w:r w:rsidRPr="003C2BDE">
              <w:rPr>
                <w:rFonts w:ascii="Constantia" w:hAnsi="Constantia" w:cs="Times New Roman"/>
                <w:sz w:val="20"/>
                <w:szCs w:val="20"/>
              </w:rPr>
              <w:t>”(</w:t>
            </w:r>
            <w:proofErr w:type="gramEnd"/>
            <w:r w:rsidRPr="003C2BDE">
              <w:rPr>
                <w:rFonts w:ascii="Constantia" w:hAnsi="Constantia" w:cs="Times New Roman"/>
                <w:sz w:val="20"/>
                <w:szCs w:val="20"/>
              </w:rPr>
              <w:t>P3,Z6,E8)</w:t>
            </w:r>
            <w:r>
              <w:rPr>
                <w:rFonts w:ascii="Constantia" w:hAnsi="Constantia" w:cs="Times New Roman"/>
                <w:sz w:val="20"/>
                <w:szCs w:val="20"/>
              </w:rPr>
              <w:t>.</w:t>
            </w:r>
          </w:p>
          <w:p w:rsidR="00887B2E" w:rsidRDefault="00887B2E" w:rsidP="00A7741F">
            <w:pPr>
              <w:jc w:val="both"/>
              <w:rPr>
                <w:rFonts w:ascii="Constantia" w:hAnsi="Constantia" w:cs="Times New Roman"/>
                <w:sz w:val="20"/>
                <w:szCs w:val="20"/>
              </w:rPr>
            </w:pPr>
            <w:r w:rsidRPr="003C2BDE">
              <w:rPr>
                <w:rFonts w:ascii="Constantia" w:hAnsi="Constantia" w:cs="Times New Roman"/>
                <w:sz w:val="20"/>
                <w:szCs w:val="20"/>
              </w:rPr>
              <w:t>El celular es bueno cuando uno está lejos, por ejemplo uno está en Europa y cómo se va a comunicar con la familia</w:t>
            </w:r>
            <w:proofErr w:type="gramStart"/>
            <w:r w:rsidRPr="003C2BDE">
              <w:rPr>
                <w:rFonts w:ascii="Constantia" w:hAnsi="Constantia" w:cs="Times New Roman"/>
                <w:sz w:val="20"/>
                <w:szCs w:val="20"/>
              </w:rPr>
              <w:t>”(</w:t>
            </w:r>
            <w:proofErr w:type="gramEnd"/>
            <w:r w:rsidRPr="003C2BDE">
              <w:rPr>
                <w:rFonts w:ascii="Constantia" w:hAnsi="Constantia" w:cs="Times New Roman"/>
                <w:sz w:val="20"/>
                <w:szCs w:val="20"/>
              </w:rPr>
              <w:t>P3,Z6,E8)</w:t>
            </w:r>
            <w:r>
              <w:rPr>
                <w:rFonts w:ascii="Constantia" w:hAnsi="Constantia" w:cs="Times New Roman"/>
                <w:sz w:val="20"/>
                <w:szCs w:val="20"/>
              </w:rPr>
              <w:t>.</w:t>
            </w:r>
          </w:p>
          <w:p w:rsidR="00887B2E" w:rsidRDefault="00887B2E" w:rsidP="00A7741F"/>
        </w:tc>
        <w:tc>
          <w:tcPr>
            <w:tcW w:w="2196" w:type="dxa"/>
          </w:tcPr>
          <w:p w:rsidR="00887B2E" w:rsidRPr="008364DE" w:rsidRDefault="00887B2E" w:rsidP="00A7741F">
            <w:pPr>
              <w:jc w:val="both"/>
              <w:rPr>
                <w:rFonts w:ascii="Constantia" w:hAnsi="Constantia"/>
                <w:sz w:val="20"/>
                <w:szCs w:val="20"/>
              </w:rPr>
            </w:pPr>
            <w:r w:rsidRPr="008364DE">
              <w:rPr>
                <w:rFonts w:ascii="Constantia" w:hAnsi="Constantia"/>
                <w:sz w:val="20"/>
                <w:szCs w:val="20"/>
              </w:rPr>
              <w:t>“Algunas cosas son innecesarias, si le ponen una aplicación de gaseosas entonces que por eso ese Aifon es mejor y todos lo quieren comprar”.</w:t>
            </w:r>
            <w:r>
              <w:rPr>
                <w:rFonts w:ascii="Constantia" w:hAnsi="Constantia"/>
                <w:sz w:val="20"/>
                <w:szCs w:val="20"/>
              </w:rPr>
              <w:t xml:space="preserve"> (C8, Z8, P3)</w:t>
            </w:r>
          </w:p>
          <w:p w:rsidR="00887B2E" w:rsidRPr="008364DE" w:rsidRDefault="00887B2E" w:rsidP="00A7741F">
            <w:pPr>
              <w:jc w:val="both"/>
              <w:rPr>
                <w:rFonts w:ascii="Constantia" w:hAnsi="Constantia"/>
                <w:sz w:val="20"/>
                <w:szCs w:val="20"/>
              </w:rPr>
            </w:pPr>
            <w:r w:rsidRPr="008364DE">
              <w:rPr>
                <w:rFonts w:ascii="Constantia" w:hAnsi="Constantia"/>
                <w:sz w:val="20"/>
                <w:szCs w:val="20"/>
              </w:rPr>
              <w:t xml:space="preserve">A la pregunta por qué creen que los niños manejan con mayor facilidad los aparatos </w:t>
            </w:r>
            <w:r>
              <w:rPr>
                <w:rFonts w:ascii="Constantia" w:hAnsi="Constantia"/>
                <w:sz w:val="20"/>
                <w:szCs w:val="20"/>
              </w:rPr>
              <w:t>electrónicos que los adultos:</w:t>
            </w:r>
          </w:p>
          <w:p w:rsidR="00887B2E" w:rsidRPr="008364DE" w:rsidRDefault="00887B2E" w:rsidP="00A7741F">
            <w:pPr>
              <w:jc w:val="both"/>
              <w:rPr>
                <w:rFonts w:ascii="Constantia" w:hAnsi="Constantia"/>
                <w:sz w:val="20"/>
                <w:szCs w:val="20"/>
              </w:rPr>
            </w:pPr>
            <w:r w:rsidRPr="008364DE">
              <w:rPr>
                <w:rFonts w:ascii="Constantia" w:hAnsi="Constantia"/>
                <w:sz w:val="20"/>
                <w:szCs w:val="20"/>
              </w:rPr>
              <w:t xml:space="preserve">“yo no sé, es como una magia, uno ni siquiera sabe pero le da de una, uno inventa ahí y le da” (C8, Z8, P3). </w:t>
            </w:r>
          </w:p>
          <w:p w:rsidR="00887B2E" w:rsidRPr="008364DE" w:rsidRDefault="00887B2E" w:rsidP="00A7741F">
            <w:pPr>
              <w:jc w:val="both"/>
              <w:rPr>
                <w:rFonts w:ascii="Constantia" w:hAnsi="Constantia"/>
                <w:sz w:val="20"/>
                <w:szCs w:val="20"/>
              </w:rPr>
            </w:pPr>
            <w:r w:rsidRPr="008364DE">
              <w:rPr>
                <w:rFonts w:ascii="Constantia" w:hAnsi="Constantia"/>
                <w:sz w:val="20"/>
                <w:szCs w:val="20"/>
              </w:rPr>
              <w:t>“Uno lo mueve y le va cogiendo el tirito, sabe cómo tomar fotos, que el flash” (C8, Z8, P3).</w:t>
            </w:r>
          </w:p>
          <w:p w:rsidR="00887B2E" w:rsidRPr="008364DE" w:rsidRDefault="00887B2E" w:rsidP="00A7741F">
            <w:pPr>
              <w:jc w:val="both"/>
              <w:rPr>
                <w:rFonts w:ascii="Constantia" w:hAnsi="Constantia"/>
                <w:sz w:val="20"/>
                <w:szCs w:val="20"/>
              </w:rPr>
            </w:pPr>
            <w:r w:rsidRPr="008364DE">
              <w:rPr>
                <w:rFonts w:ascii="Constantia" w:hAnsi="Constantia"/>
                <w:sz w:val="20"/>
                <w:szCs w:val="20"/>
              </w:rPr>
              <w:t>“Porque a uno le gusta más, le gusta para jugar entonces uno se mete y aprende como se hacen las cosas” (C8, Z8, P1).</w:t>
            </w:r>
          </w:p>
          <w:p w:rsidR="00887B2E" w:rsidRPr="008364DE" w:rsidRDefault="00887B2E" w:rsidP="00A7741F">
            <w:pPr>
              <w:jc w:val="both"/>
              <w:rPr>
                <w:rFonts w:ascii="Constantia" w:hAnsi="Constantia"/>
                <w:sz w:val="20"/>
                <w:szCs w:val="20"/>
              </w:rPr>
            </w:pPr>
            <w:r w:rsidRPr="008364DE">
              <w:rPr>
                <w:rFonts w:ascii="Constantia" w:hAnsi="Constantia"/>
                <w:sz w:val="20"/>
                <w:szCs w:val="20"/>
              </w:rPr>
              <w:t>“Lo positivo es que uno se mete a google y aprende cosas”. (C8, Z8, P1).</w:t>
            </w:r>
          </w:p>
          <w:p w:rsidR="00887B2E" w:rsidRDefault="00887B2E" w:rsidP="00A7741F">
            <w:pPr>
              <w:jc w:val="both"/>
            </w:pPr>
            <w:r w:rsidRPr="008364DE">
              <w:rPr>
                <w:rFonts w:ascii="Constantia" w:hAnsi="Constantia"/>
                <w:sz w:val="20"/>
                <w:szCs w:val="20"/>
              </w:rPr>
              <w:t xml:space="preserve"> “Todo depende si usted lo utilice bien o mal, para hacer consultas de vez en cuando un jueguito pero no volverse adicto” (C8, Z8, P3</w:t>
            </w:r>
            <w:r>
              <w:rPr>
                <w:rFonts w:ascii="Constantia" w:hAnsi="Constantia"/>
                <w:sz w:val="20"/>
                <w:szCs w:val="20"/>
              </w:rPr>
              <w:t>):</w:t>
            </w:r>
          </w:p>
        </w:tc>
      </w:tr>
      <w:tr w:rsidR="00887B2E" w:rsidTr="00A7741F">
        <w:trPr>
          <w:trHeight w:val="4464"/>
        </w:trPr>
        <w:tc>
          <w:tcPr>
            <w:tcW w:w="1368" w:type="dxa"/>
            <w:vMerge/>
          </w:tcPr>
          <w:p w:rsidR="00887B2E" w:rsidRDefault="00887B2E" w:rsidP="00A7741F"/>
        </w:tc>
        <w:tc>
          <w:tcPr>
            <w:tcW w:w="2736" w:type="dxa"/>
            <w:vMerge/>
          </w:tcPr>
          <w:p w:rsidR="00887B2E" w:rsidRDefault="00887B2E" w:rsidP="00A7741F"/>
        </w:tc>
        <w:tc>
          <w:tcPr>
            <w:tcW w:w="1908" w:type="dxa"/>
          </w:tcPr>
          <w:p w:rsidR="00887B2E" w:rsidRDefault="00887B2E" w:rsidP="00A7741F"/>
          <w:p w:rsidR="00887B2E" w:rsidRPr="00DD3E60" w:rsidRDefault="00887B2E" w:rsidP="00A7741F">
            <w:pPr>
              <w:jc w:val="center"/>
              <w:rPr>
                <w:rFonts w:ascii="Constantia" w:hAnsi="Constantia"/>
                <w:b/>
              </w:rPr>
            </w:pPr>
            <w:r w:rsidRPr="00DD3E60">
              <w:rPr>
                <w:rFonts w:ascii="Constantia" w:hAnsi="Constantia"/>
                <w:b/>
              </w:rPr>
              <w:t xml:space="preserve">Lo que habilita el no tener: libertad </w:t>
            </w:r>
          </w:p>
          <w:p w:rsidR="00887B2E" w:rsidRPr="00DD3E60" w:rsidRDefault="00887B2E" w:rsidP="00A7741F">
            <w:pPr>
              <w:jc w:val="center"/>
              <w:rPr>
                <w:rFonts w:ascii="Constantia" w:hAnsi="Constantia"/>
                <w:b/>
              </w:rPr>
            </w:pPr>
          </w:p>
          <w:p w:rsidR="00887B2E" w:rsidRDefault="00887B2E" w:rsidP="00A7741F"/>
          <w:p w:rsidR="00887B2E" w:rsidRDefault="00887B2E" w:rsidP="00A7741F"/>
          <w:p w:rsidR="00887B2E" w:rsidRDefault="00887B2E" w:rsidP="00A7741F"/>
          <w:p w:rsidR="00887B2E" w:rsidRDefault="00887B2E" w:rsidP="00A7741F"/>
          <w:p w:rsidR="00887B2E" w:rsidRDefault="00887B2E" w:rsidP="00A7741F"/>
          <w:p w:rsidR="00887B2E" w:rsidRDefault="00887B2E" w:rsidP="00A7741F"/>
          <w:p w:rsidR="00887B2E" w:rsidRDefault="00887B2E" w:rsidP="00A7741F"/>
          <w:p w:rsidR="00887B2E" w:rsidRDefault="00887B2E" w:rsidP="00A7741F"/>
        </w:tc>
        <w:tc>
          <w:tcPr>
            <w:tcW w:w="2664" w:type="dxa"/>
          </w:tcPr>
          <w:p w:rsidR="00887B2E" w:rsidRPr="00D22AD0" w:rsidRDefault="00887B2E" w:rsidP="00A7741F">
            <w:pPr>
              <w:jc w:val="both"/>
              <w:rPr>
                <w:rFonts w:ascii="Constantia" w:hAnsi="Constantia" w:cs="Times New Roman"/>
                <w:sz w:val="20"/>
                <w:szCs w:val="20"/>
              </w:rPr>
            </w:pPr>
            <w:r w:rsidRPr="00D22AD0">
              <w:rPr>
                <w:rFonts w:ascii="Constantia" w:hAnsi="Constantia" w:cs="Times New Roman"/>
                <w:sz w:val="20"/>
                <w:szCs w:val="20"/>
              </w:rPr>
              <w:t>“Es mejor no tener celular porque uno no está pendiente de las tareas, bajaría mucho académicamente, pero es necesario cuando por ejemplo usted se va a viajar y porque también es bueno estar informados””(P3,Z6,E8)</w:t>
            </w:r>
          </w:p>
          <w:p w:rsidR="00887B2E" w:rsidRDefault="00887B2E" w:rsidP="00A7741F">
            <w:pPr>
              <w:jc w:val="both"/>
              <w:rPr>
                <w:rFonts w:ascii="Constantia" w:hAnsi="Constantia" w:cs="Times New Roman"/>
                <w:sz w:val="20"/>
                <w:szCs w:val="20"/>
              </w:rPr>
            </w:pPr>
            <w:r w:rsidRPr="00D22AD0">
              <w:rPr>
                <w:rFonts w:ascii="Constantia" w:hAnsi="Constantia" w:cs="Times New Roman"/>
                <w:sz w:val="20"/>
                <w:szCs w:val="20"/>
              </w:rPr>
              <w:t>“No tener celular es una buena elección porque uno está más libre, pero a veces es necesario” ”(P3,Z6,E8)</w:t>
            </w:r>
          </w:p>
          <w:p w:rsidR="00887B2E" w:rsidRPr="00887B2E" w:rsidRDefault="00887B2E" w:rsidP="00887B2E">
            <w:pPr>
              <w:jc w:val="both"/>
              <w:rPr>
                <w:rFonts w:ascii="Constantia" w:hAnsi="Constantia" w:cs="Times New Roman"/>
                <w:sz w:val="20"/>
                <w:szCs w:val="20"/>
              </w:rPr>
            </w:pPr>
            <w:r w:rsidRPr="00D22AD0">
              <w:rPr>
                <w:rFonts w:ascii="Constantia" w:hAnsi="Constantia" w:cs="Times New Roman"/>
                <w:sz w:val="20"/>
                <w:szCs w:val="20"/>
              </w:rPr>
              <w:t xml:space="preserve">El celular “le da a las personas enfermedades en los dedos de tanto escribir y en los </w:t>
            </w:r>
            <w:r>
              <w:rPr>
                <w:rFonts w:ascii="Constantia" w:hAnsi="Constantia" w:cs="Times New Roman"/>
                <w:sz w:val="20"/>
                <w:szCs w:val="20"/>
              </w:rPr>
              <w:t>ojos.””(P3, Z6, E8).</w:t>
            </w:r>
          </w:p>
        </w:tc>
        <w:tc>
          <w:tcPr>
            <w:tcW w:w="2196" w:type="dxa"/>
          </w:tcPr>
          <w:p w:rsidR="00887B2E" w:rsidRPr="008364DE" w:rsidRDefault="00887B2E" w:rsidP="00A7741F">
            <w:pPr>
              <w:jc w:val="both"/>
              <w:rPr>
                <w:rFonts w:ascii="Constantia" w:hAnsi="Constantia"/>
                <w:sz w:val="20"/>
                <w:szCs w:val="20"/>
              </w:rPr>
            </w:pPr>
            <w:r>
              <w:rPr>
                <w:rFonts w:ascii="Constantia" w:hAnsi="Constantia"/>
                <w:sz w:val="20"/>
                <w:szCs w:val="20"/>
              </w:rPr>
              <w:t>“</w:t>
            </w:r>
            <w:r w:rsidRPr="008364DE">
              <w:rPr>
                <w:rFonts w:ascii="Constantia" w:hAnsi="Constantia"/>
                <w:sz w:val="20"/>
                <w:szCs w:val="20"/>
              </w:rPr>
              <w:t>Yo tenía un celular y me lo quitaron porque me mantenía pegada al él y me dijeron mis papás que ya no más, que tenía que aprender a educarme” (C8, Z8, P1).</w:t>
            </w:r>
          </w:p>
          <w:p w:rsidR="00887B2E" w:rsidRPr="008364DE" w:rsidRDefault="00887B2E" w:rsidP="00A7741F">
            <w:pPr>
              <w:jc w:val="both"/>
              <w:rPr>
                <w:rFonts w:ascii="Constantia" w:hAnsi="Constantia"/>
                <w:sz w:val="20"/>
                <w:szCs w:val="20"/>
              </w:rPr>
            </w:pPr>
          </w:p>
          <w:p w:rsidR="00887B2E" w:rsidRDefault="00887B2E" w:rsidP="00A7741F"/>
        </w:tc>
      </w:tr>
      <w:tr w:rsidR="00887B2E" w:rsidTr="00887B2E">
        <w:trPr>
          <w:trHeight w:val="2363"/>
        </w:trPr>
        <w:tc>
          <w:tcPr>
            <w:tcW w:w="1368" w:type="dxa"/>
            <w:vMerge/>
          </w:tcPr>
          <w:p w:rsidR="00887B2E" w:rsidRDefault="00887B2E" w:rsidP="00A7741F"/>
        </w:tc>
        <w:tc>
          <w:tcPr>
            <w:tcW w:w="2736" w:type="dxa"/>
            <w:vMerge/>
          </w:tcPr>
          <w:p w:rsidR="00887B2E" w:rsidRDefault="00887B2E" w:rsidP="00A7741F"/>
        </w:tc>
        <w:tc>
          <w:tcPr>
            <w:tcW w:w="1908" w:type="dxa"/>
          </w:tcPr>
          <w:p w:rsidR="00887B2E" w:rsidRPr="009E710A" w:rsidRDefault="00887B2E" w:rsidP="00A7741F">
            <w:pPr>
              <w:jc w:val="center"/>
              <w:rPr>
                <w:rFonts w:ascii="Constantia" w:hAnsi="Constantia"/>
                <w:b/>
              </w:rPr>
            </w:pPr>
            <w:r w:rsidRPr="009E710A">
              <w:rPr>
                <w:rFonts w:ascii="Constantia" w:hAnsi="Constantia"/>
                <w:b/>
              </w:rPr>
              <w:t>Consecuencias y afectaciones del celular</w:t>
            </w:r>
          </w:p>
          <w:p w:rsidR="00887B2E" w:rsidRDefault="00887B2E" w:rsidP="00A7741F"/>
          <w:p w:rsidR="00887B2E" w:rsidRPr="00887B2E" w:rsidRDefault="00887B2E" w:rsidP="00887B2E"/>
        </w:tc>
        <w:tc>
          <w:tcPr>
            <w:tcW w:w="2664" w:type="dxa"/>
          </w:tcPr>
          <w:p w:rsidR="00887B2E" w:rsidRPr="00D22AD0" w:rsidRDefault="00887B2E" w:rsidP="00A7741F">
            <w:pPr>
              <w:jc w:val="both"/>
              <w:rPr>
                <w:rFonts w:ascii="Constantia" w:hAnsi="Constantia" w:cs="Times New Roman"/>
                <w:sz w:val="20"/>
                <w:szCs w:val="20"/>
              </w:rPr>
            </w:pPr>
            <w:r w:rsidRPr="00D22AD0">
              <w:rPr>
                <w:rFonts w:ascii="Constantia" w:hAnsi="Constantia" w:cs="Times New Roman"/>
                <w:sz w:val="20"/>
                <w:szCs w:val="20"/>
              </w:rPr>
              <w:t>El celular “le da a las personas enfermedades en los dedos de tanto escribir y en los ojos.””(P3,Z6,E8)</w:t>
            </w:r>
          </w:p>
          <w:p w:rsidR="00887B2E" w:rsidRDefault="00887B2E" w:rsidP="00A7741F"/>
        </w:tc>
        <w:tc>
          <w:tcPr>
            <w:tcW w:w="2196" w:type="dxa"/>
          </w:tcPr>
          <w:p w:rsidR="00887B2E" w:rsidRPr="00887B2E" w:rsidRDefault="00887B2E" w:rsidP="00887B2E">
            <w:pPr>
              <w:jc w:val="both"/>
              <w:rPr>
                <w:rFonts w:ascii="Constantia" w:hAnsi="Constantia"/>
                <w:sz w:val="20"/>
                <w:szCs w:val="20"/>
              </w:rPr>
            </w:pPr>
            <w:r w:rsidRPr="008364DE">
              <w:rPr>
                <w:rFonts w:ascii="Constantia" w:hAnsi="Constantia"/>
                <w:sz w:val="20"/>
                <w:szCs w:val="20"/>
              </w:rPr>
              <w:t>“Lo Negativo de los celulares y la tecnología es que nos puede dañar los tendones de los dedos de tanto estar ahí, por hacer el mismo movimiento y nos puede irritar los ojos y robar energía, también</w:t>
            </w:r>
          </w:p>
        </w:tc>
      </w:tr>
      <w:tr w:rsidR="00887B2E" w:rsidTr="00A7741F">
        <w:trPr>
          <w:trHeight w:val="2935"/>
        </w:trPr>
        <w:tc>
          <w:tcPr>
            <w:tcW w:w="1368" w:type="dxa"/>
            <w:vMerge/>
          </w:tcPr>
          <w:p w:rsidR="00887B2E" w:rsidRDefault="00887B2E" w:rsidP="00A7741F"/>
        </w:tc>
        <w:tc>
          <w:tcPr>
            <w:tcW w:w="2736" w:type="dxa"/>
            <w:vMerge/>
          </w:tcPr>
          <w:p w:rsidR="00887B2E" w:rsidRDefault="00887B2E" w:rsidP="00A7741F"/>
        </w:tc>
        <w:tc>
          <w:tcPr>
            <w:tcW w:w="1908" w:type="dxa"/>
          </w:tcPr>
          <w:p w:rsidR="00887B2E" w:rsidRPr="009E710A" w:rsidRDefault="00887B2E" w:rsidP="00887B2E">
            <w:pPr>
              <w:jc w:val="center"/>
              <w:rPr>
                <w:rFonts w:ascii="Constantia" w:hAnsi="Constantia"/>
                <w:b/>
              </w:rPr>
            </w:pPr>
            <w:r w:rsidRPr="009E710A">
              <w:rPr>
                <w:rFonts w:ascii="Constantia" w:hAnsi="Constantia"/>
                <w:b/>
              </w:rPr>
              <w:t>La era de las comunicaciones y el consumo de la novedad.</w:t>
            </w:r>
          </w:p>
          <w:p w:rsidR="00887B2E" w:rsidRPr="009E710A" w:rsidRDefault="00887B2E" w:rsidP="00887B2E">
            <w:pPr>
              <w:jc w:val="center"/>
              <w:rPr>
                <w:rFonts w:ascii="Constantia" w:hAnsi="Constantia"/>
                <w:b/>
              </w:rPr>
            </w:pPr>
          </w:p>
          <w:p w:rsidR="00887B2E" w:rsidRPr="009E710A" w:rsidRDefault="00887B2E" w:rsidP="00A7741F">
            <w:pPr>
              <w:rPr>
                <w:rFonts w:ascii="Constantia" w:hAnsi="Constantia"/>
                <w:b/>
              </w:rPr>
            </w:pPr>
          </w:p>
        </w:tc>
        <w:tc>
          <w:tcPr>
            <w:tcW w:w="2664" w:type="dxa"/>
          </w:tcPr>
          <w:p w:rsidR="00887B2E" w:rsidRPr="00D22AD0" w:rsidRDefault="00887B2E" w:rsidP="00887B2E">
            <w:pPr>
              <w:jc w:val="both"/>
              <w:rPr>
                <w:rFonts w:ascii="Constantia" w:hAnsi="Constantia" w:cs="Times New Roman"/>
                <w:sz w:val="20"/>
                <w:szCs w:val="20"/>
              </w:rPr>
            </w:pPr>
            <w:r w:rsidRPr="00D22AD0">
              <w:rPr>
                <w:rFonts w:ascii="Constantia" w:hAnsi="Constantia" w:cs="Times New Roman"/>
                <w:sz w:val="20"/>
                <w:szCs w:val="20"/>
              </w:rPr>
              <w:t>La participante 1, afirma que ella va tener un celular cuando sea más grande “porque va tener más cosas””(P1,Z6,E8) que se “prenda ingresando la huella digital, así a uno no se lo pueden robar o si lo roban no sirve para nada””(P1,Z6,E8)</w:t>
            </w:r>
          </w:p>
          <w:p w:rsidR="00887B2E" w:rsidRPr="00D22AD0" w:rsidRDefault="00887B2E" w:rsidP="00887B2E">
            <w:pPr>
              <w:jc w:val="both"/>
              <w:rPr>
                <w:rFonts w:ascii="Constantia" w:hAnsi="Constantia" w:cs="Times New Roman"/>
                <w:sz w:val="20"/>
                <w:szCs w:val="20"/>
              </w:rPr>
            </w:pPr>
            <w:r w:rsidRPr="00D22AD0">
              <w:rPr>
                <w:rFonts w:ascii="Constantia" w:hAnsi="Constantia" w:cs="Times New Roman"/>
                <w:sz w:val="20"/>
                <w:szCs w:val="20"/>
              </w:rPr>
              <w:t>“el celular debería trabajar con la voz de uno, que uno diga tómeme una foto y él lo haga y con la huella digital para activarlo, porque la huella es única ””(P1,Z6,E8)</w:t>
            </w:r>
          </w:p>
          <w:p w:rsidR="00887B2E" w:rsidRPr="00D22AD0" w:rsidRDefault="00887B2E" w:rsidP="00887B2E">
            <w:pPr>
              <w:jc w:val="both"/>
              <w:rPr>
                <w:rFonts w:ascii="Constantia" w:hAnsi="Constantia" w:cs="Times New Roman"/>
                <w:sz w:val="20"/>
                <w:szCs w:val="20"/>
              </w:rPr>
            </w:pPr>
            <w:r w:rsidRPr="00D22AD0">
              <w:rPr>
                <w:rFonts w:ascii="Constantia" w:hAnsi="Constantia" w:cs="Times New Roman"/>
                <w:sz w:val="20"/>
                <w:szCs w:val="20"/>
              </w:rPr>
              <w:t xml:space="preserve">“Yo soy la única del salón que no tiene celular, aunque tenga uno barato de cincuenta mil, pero todas tienen, otras tienen unos </w:t>
            </w:r>
            <w:r w:rsidRPr="00D22AD0">
              <w:rPr>
                <w:rFonts w:ascii="Constantia" w:hAnsi="Constantia" w:cs="Times New Roman"/>
                <w:sz w:val="20"/>
                <w:szCs w:val="20"/>
              </w:rPr>
              <w:lastRenderedPageBreak/>
              <w:t>muy tecnológicos  y caros””(P3,Z6,E8)</w:t>
            </w:r>
          </w:p>
          <w:p w:rsidR="00887B2E" w:rsidRPr="00D22AD0" w:rsidRDefault="00887B2E" w:rsidP="00887B2E">
            <w:pPr>
              <w:jc w:val="both"/>
              <w:rPr>
                <w:rFonts w:ascii="Constantia" w:hAnsi="Constantia" w:cs="Times New Roman"/>
                <w:sz w:val="20"/>
                <w:szCs w:val="20"/>
              </w:rPr>
            </w:pPr>
            <w:r w:rsidRPr="00D22AD0">
              <w:rPr>
                <w:rFonts w:ascii="Constantia" w:hAnsi="Constantia" w:cs="Times New Roman"/>
                <w:sz w:val="20"/>
                <w:szCs w:val="20"/>
              </w:rPr>
              <w:t>“Mis amiguitas tienen celular, pero estudian, aunque unas veces se desconcentran” ”(P3,Z6,E8)</w:t>
            </w:r>
          </w:p>
          <w:p w:rsidR="00887B2E" w:rsidRPr="00D22AD0" w:rsidRDefault="00887B2E" w:rsidP="00887B2E">
            <w:pPr>
              <w:jc w:val="both"/>
              <w:rPr>
                <w:rFonts w:ascii="Constantia" w:hAnsi="Constantia" w:cs="Times New Roman"/>
                <w:sz w:val="20"/>
                <w:szCs w:val="20"/>
              </w:rPr>
            </w:pPr>
            <w:r w:rsidRPr="00D22AD0">
              <w:rPr>
                <w:rFonts w:ascii="Constantia" w:hAnsi="Constantia" w:cs="Times New Roman"/>
                <w:sz w:val="20"/>
                <w:szCs w:val="20"/>
              </w:rPr>
              <w:t>“Mis compañeras, juegan en clase hasta le pregunta a la profe que si pueden poner música”  ”(P3,Z6,E8)</w:t>
            </w:r>
          </w:p>
        </w:tc>
        <w:tc>
          <w:tcPr>
            <w:tcW w:w="2196" w:type="dxa"/>
          </w:tcPr>
          <w:p w:rsidR="00887B2E" w:rsidRDefault="00887B2E" w:rsidP="00887B2E">
            <w:pPr>
              <w:jc w:val="both"/>
              <w:rPr>
                <w:rFonts w:ascii="Constantia" w:hAnsi="Constantia"/>
                <w:sz w:val="20"/>
                <w:szCs w:val="20"/>
              </w:rPr>
            </w:pPr>
            <w:r>
              <w:rPr>
                <w:rFonts w:ascii="Constantia" w:hAnsi="Constantia"/>
                <w:sz w:val="20"/>
                <w:szCs w:val="20"/>
              </w:rPr>
              <w:lastRenderedPageBreak/>
              <w:t>“</w:t>
            </w:r>
            <w:r w:rsidRPr="008364DE">
              <w:rPr>
                <w:rFonts w:ascii="Constantia" w:hAnsi="Constantia"/>
                <w:sz w:val="20"/>
                <w:szCs w:val="20"/>
              </w:rPr>
              <w:t>Usted cuando va a comprar un celular tiene que ver que tenga unos requisitos, por ejemplo que tenga llamada y lo que le guste, los megapíxeles de la cámara van subiendo a medida que mejoran los celulares y la imagen se ve mejor como si fuera un ojo” (C8, Z8, P3).</w:t>
            </w:r>
          </w:p>
          <w:p w:rsidR="00887B2E" w:rsidRPr="008364DE" w:rsidRDefault="00887B2E" w:rsidP="00887B2E">
            <w:pPr>
              <w:jc w:val="both"/>
              <w:rPr>
                <w:rFonts w:ascii="Constantia" w:hAnsi="Constantia"/>
                <w:sz w:val="20"/>
                <w:szCs w:val="20"/>
              </w:rPr>
            </w:pPr>
            <w:r w:rsidRPr="008364DE">
              <w:rPr>
                <w:rFonts w:ascii="Constantia" w:hAnsi="Constantia"/>
                <w:sz w:val="20"/>
                <w:szCs w:val="20"/>
              </w:rPr>
              <w:t xml:space="preserve">“Los celulares </w:t>
            </w:r>
            <w:proofErr w:type="spellStart"/>
            <w:r w:rsidRPr="008364DE">
              <w:rPr>
                <w:rFonts w:ascii="Constantia" w:hAnsi="Constantia"/>
                <w:sz w:val="20"/>
                <w:szCs w:val="20"/>
              </w:rPr>
              <w:t>galaxis</w:t>
            </w:r>
            <w:proofErr w:type="spellEnd"/>
            <w:r w:rsidRPr="008364DE">
              <w:rPr>
                <w:rFonts w:ascii="Constantia" w:hAnsi="Constantia"/>
                <w:sz w:val="20"/>
                <w:szCs w:val="20"/>
              </w:rPr>
              <w:t xml:space="preserve"> f7 están explotando porque la batería les salió malas y puede ser peligroso” (C8, Z8, P1).</w:t>
            </w:r>
          </w:p>
          <w:p w:rsidR="00887B2E" w:rsidRDefault="00887B2E" w:rsidP="00A7741F">
            <w:pPr>
              <w:rPr>
                <w:rFonts w:ascii="Constantia" w:hAnsi="Constantia"/>
                <w:sz w:val="20"/>
                <w:szCs w:val="20"/>
              </w:rPr>
            </w:pPr>
          </w:p>
          <w:p w:rsidR="00887B2E" w:rsidRDefault="00887B2E" w:rsidP="00A7741F">
            <w:pPr>
              <w:rPr>
                <w:rFonts w:ascii="Constantia" w:hAnsi="Constantia"/>
                <w:sz w:val="20"/>
                <w:szCs w:val="20"/>
              </w:rPr>
            </w:pPr>
          </w:p>
          <w:p w:rsidR="00887B2E" w:rsidRDefault="00887B2E" w:rsidP="00A7741F">
            <w:pPr>
              <w:rPr>
                <w:rFonts w:ascii="Constantia" w:hAnsi="Constantia"/>
                <w:sz w:val="20"/>
                <w:szCs w:val="20"/>
              </w:rPr>
            </w:pPr>
          </w:p>
          <w:p w:rsidR="00887B2E" w:rsidRDefault="00887B2E" w:rsidP="00A7741F">
            <w:pPr>
              <w:rPr>
                <w:rFonts w:ascii="Constantia" w:hAnsi="Constantia"/>
                <w:sz w:val="20"/>
                <w:szCs w:val="20"/>
              </w:rPr>
            </w:pPr>
          </w:p>
          <w:p w:rsidR="00887B2E" w:rsidRPr="008364DE" w:rsidRDefault="00887B2E" w:rsidP="00A7741F">
            <w:pPr>
              <w:rPr>
                <w:rFonts w:ascii="Constantia" w:hAnsi="Constantia"/>
                <w:sz w:val="20"/>
                <w:szCs w:val="20"/>
              </w:rPr>
            </w:pPr>
          </w:p>
        </w:tc>
      </w:tr>
    </w:tbl>
    <w:p w:rsidR="00887B2E" w:rsidRDefault="00887B2E"/>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68"/>
        <w:gridCol w:w="3182"/>
        <w:gridCol w:w="1501"/>
        <w:gridCol w:w="200"/>
        <w:gridCol w:w="2434"/>
        <w:gridCol w:w="1997"/>
      </w:tblGrid>
      <w:tr w:rsidR="00887B2E" w:rsidTr="00AC5B21">
        <w:trPr>
          <w:trHeight w:val="1406"/>
        </w:trPr>
        <w:tc>
          <w:tcPr>
            <w:tcW w:w="1268" w:type="dxa"/>
          </w:tcPr>
          <w:p w:rsidR="00887B2E" w:rsidRDefault="00887B2E" w:rsidP="00887B2E">
            <w:pPr>
              <w:jc w:val="center"/>
              <w:rPr>
                <w:rFonts w:ascii="Constantia" w:hAnsi="Constantia"/>
                <w:b/>
              </w:rPr>
            </w:pPr>
          </w:p>
          <w:p w:rsidR="00AB6FD2" w:rsidRDefault="00AB6FD2" w:rsidP="00AB6FD2">
            <w:pPr>
              <w:jc w:val="center"/>
              <w:rPr>
                <w:rFonts w:ascii="Constantia" w:hAnsi="Constantia"/>
                <w:b/>
              </w:rPr>
            </w:pPr>
            <w:r>
              <w:rPr>
                <w:rFonts w:ascii="Constantia" w:hAnsi="Constantia"/>
                <w:b/>
              </w:rPr>
              <w:t>TABLA</w:t>
            </w:r>
          </w:p>
          <w:p w:rsidR="00887B2E" w:rsidRPr="00F5158C" w:rsidRDefault="00AB6FD2" w:rsidP="00887B2E">
            <w:pPr>
              <w:jc w:val="center"/>
              <w:rPr>
                <w:rFonts w:ascii="Constantia" w:hAnsi="Constantia"/>
                <w:b/>
              </w:rPr>
            </w:pPr>
            <w:r>
              <w:rPr>
                <w:rFonts w:ascii="Constantia" w:hAnsi="Constantia"/>
                <w:b/>
              </w:rPr>
              <w:t>9</w:t>
            </w:r>
          </w:p>
        </w:tc>
        <w:tc>
          <w:tcPr>
            <w:tcW w:w="3182" w:type="dxa"/>
          </w:tcPr>
          <w:p w:rsidR="00887B2E" w:rsidRDefault="00887B2E" w:rsidP="00887B2E">
            <w:pPr>
              <w:jc w:val="center"/>
              <w:rPr>
                <w:rFonts w:ascii="Constantia" w:hAnsi="Constantia"/>
                <w:b/>
              </w:rPr>
            </w:pPr>
          </w:p>
          <w:p w:rsidR="00887B2E" w:rsidRPr="00F5158C" w:rsidRDefault="00887B2E" w:rsidP="00887B2E">
            <w:pPr>
              <w:jc w:val="center"/>
              <w:rPr>
                <w:rFonts w:ascii="Constantia" w:hAnsi="Constantia"/>
                <w:b/>
              </w:rPr>
            </w:pPr>
            <w:r w:rsidRPr="00F5158C">
              <w:rPr>
                <w:rFonts w:ascii="Constantia" w:hAnsi="Constantia"/>
                <w:b/>
              </w:rPr>
              <w:t>Supuesto</w:t>
            </w:r>
            <w:r>
              <w:rPr>
                <w:rFonts w:ascii="Constantia" w:hAnsi="Constantia"/>
                <w:b/>
              </w:rPr>
              <w:t xml:space="preserve"> </w:t>
            </w:r>
            <w:r w:rsidRPr="00F5158C">
              <w:rPr>
                <w:rFonts w:ascii="Constantia" w:hAnsi="Constantia"/>
                <w:b/>
              </w:rPr>
              <w:t>Temático</w:t>
            </w:r>
          </w:p>
        </w:tc>
        <w:tc>
          <w:tcPr>
            <w:tcW w:w="1501" w:type="dxa"/>
          </w:tcPr>
          <w:p w:rsidR="00887B2E" w:rsidRDefault="00887B2E" w:rsidP="00887B2E">
            <w:pPr>
              <w:jc w:val="center"/>
              <w:rPr>
                <w:rFonts w:ascii="Constantia" w:hAnsi="Constantia"/>
                <w:b/>
              </w:rPr>
            </w:pPr>
          </w:p>
          <w:p w:rsidR="00887B2E" w:rsidRPr="00F5158C" w:rsidRDefault="00887B2E" w:rsidP="00887B2E">
            <w:pPr>
              <w:jc w:val="center"/>
              <w:rPr>
                <w:rFonts w:ascii="Constantia" w:hAnsi="Constantia"/>
                <w:b/>
              </w:rPr>
            </w:pPr>
            <w:r w:rsidRPr="00F5158C">
              <w:rPr>
                <w:rFonts w:ascii="Constantia" w:hAnsi="Constantia"/>
                <w:b/>
              </w:rPr>
              <w:t>Categorías emergentes</w:t>
            </w:r>
          </w:p>
        </w:tc>
        <w:tc>
          <w:tcPr>
            <w:tcW w:w="2634" w:type="dxa"/>
            <w:gridSpan w:val="2"/>
          </w:tcPr>
          <w:p w:rsidR="00887B2E" w:rsidRDefault="00887B2E" w:rsidP="00887B2E">
            <w:pPr>
              <w:jc w:val="center"/>
              <w:rPr>
                <w:rFonts w:ascii="Constantia" w:hAnsi="Constantia"/>
                <w:b/>
              </w:rPr>
            </w:pPr>
          </w:p>
          <w:p w:rsidR="00887B2E" w:rsidRPr="00F5158C" w:rsidRDefault="00887B2E" w:rsidP="00887B2E">
            <w:pPr>
              <w:jc w:val="center"/>
              <w:rPr>
                <w:rFonts w:ascii="Constantia" w:hAnsi="Constantia"/>
                <w:b/>
              </w:rPr>
            </w:pPr>
            <w:r w:rsidRPr="00F5158C">
              <w:rPr>
                <w:rFonts w:ascii="Constantia" w:hAnsi="Constantia"/>
                <w:b/>
              </w:rPr>
              <w:t>Testimonio</w:t>
            </w:r>
            <w:r>
              <w:rPr>
                <w:rFonts w:ascii="Constantia" w:hAnsi="Constantia"/>
                <w:b/>
              </w:rPr>
              <w:t>-R</w:t>
            </w:r>
            <w:r w:rsidRPr="00F5158C">
              <w:rPr>
                <w:rFonts w:ascii="Constantia" w:hAnsi="Constantia"/>
                <w:b/>
              </w:rPr>
              <w:t>ecorrido</w:t>
            </w:r>
            <w:r>
              <w:rPr>
                <w:rFonts w:ascii="Constantia" w:hAnsi="Constantia"/>
                <w:b/>
              </w:rPr>
              <w:t>s Centro comercial</w:t>
            </w:r>
          </w:p>
        </w:tc>
        <w:tc>
          <w:tcPr>
            <w:tcW w:w="1997" w:type="dxa"/>
          </w:tcPr>
          <w:p w:rsidR="00887B2E" w:rsidRDefault="00887B2E" w:rsidP="00887B2E">
            <w:pPr>
              <w:jc w:val="center"/>
              <w:rPr>
                <w:rFonts w:ascii="Constantia" w:hAnsi="Constantia"/>
                <w:b/>
              </w:rPr>
            </w:pPr>
          </w:p>
          <w:p w:rsidR="00887B2E" w:rsidRPr="00F5158C" w:rsidRDefault="00887B2E" w:rsidP="00887B2E">
            <w:pPr>
              <w:jc w:val="center"/>
              <w:rPr>
                <w:rFonts w:ascii="Constantia" w:hAnsi="Constantia"/>
                <w:b/>
              </w:rPr>
            </w:pPr>
            <w:r w:rsidRPr="00F5158C">
              <w:rPr>
                <w:rFonts w:ascii="Constantia" w:hAnsi="Constantia"/>
                <w:b/>
              </w:rPr>
              <w:t xml:space="preserve">Testimonio </w:t>
            </w:r>
            <w:r>
              <w:rPr>
                <w:rFonts w:ascii="Constantia" w:hAnsi="Constantia"/>
                <w:b/>
              </w:rPr>
              <w:t>Conversatorios Fuera del Centro comercial</w:t>
            </w:r>
          </w:p>
        </w:tc>
      </w:tr>
      <w:tr w:rsidR="00887B2E" w:rsidTr="00AC5B21">
        <w:trPr>
          <w:trHeight w:val="8842"/>
        </w:trPr>
        <w:tc>
          <w:tcPr>
            <w:tcW w:w="1268" w:type="dxa"/>
          </w:tcPr>
          <w:p w:rsidR="00887B2E" w:rsidRDefault="00887B2E" w:rsidP="00887B2E"/>
          <w:p w:rsidR="00AC5B21" w:rsidRPr="002A4012" w:rsidRDefault="00AC5B21" w:rsidP="00AC5B21">
            <w:pPr>
              <w:spacing w:line="276" w:lineRule="auto"/>
              <w:jc w:val="center"/>
              <w:rPr>
                <w:rFonts w:ascii="Constantia" w:hAnsi="Constantia" w:cs="Times New Roman"/>
                <w:b/>
              </w:rPr>
            </w:pPr>
            <w:r>
              <w:rPr>
                <w:rFonts w:ascii="Constantia" w:hAnsi="Constantia" w:cs="Times New Roman"/>
                <w:b/>
              </w:rPr>
              <w:t>Zona 9 : Zona verde</w:t>
            </w:r>
          </w:p>
          <w:p w:rsidR="00AC5B21" w:rsidRPr="002A4012" w:rsidRDefault="00AC5B21" w:rsidP="00AC5B21">
            <w:pPr>
              <w:spacing w:line="276" w:lineRule="auto"/>
              <w:rPr>
                <w:rFonts w:ascii="Constantia" w:hAnsi="Constantia" w:cs="Times New Roman"/>
                <w:b/>
              </w:rPr>
            </w:pPr>
          </w:p>
          <w:p w:rsidR="00AC5B21" w:rsidRDefault="00AC5B21" w:rsidP="00887B2E"/>
        </w:tc>
        <w:tc>
          <w:tcPr>
            <w:tcW w:w="3182" w:type="dxa"/>
          </w:tcPr>
          <w:p w:rsidR="00AC5B21" w:rsidRPr="002A4012" w:rsidRDefault="00AC5B21" w:rsidP="00AC5B21">
            <w:pPr>
              <w:spacing w:line="276" w:lineRule="auto"/>
              <w:jc w:val="both"/>
              <w:rPr>
                <w:rFonts w:ascii="Constantia" w:hAnsi="Constantia" w:cs="Times New Roman"/>
              </w:rPr>
            </w:pPr>
            <w:r w:rsidRPr="0073491D">
              <w:rPr>
                <w:rFonts w:ascii="Constantia" w:hAnsi="Constantia" w:cs="Times New Roman"/>
                <w:sz w:val="20"/>
                <w:szCs w:val="20"/>
              </w:rPr>
              <w:t>La zona verde dispone aparentemente un ambiente distinto a lo que despliega el resto centro comercial, es un lugar al aire libre, con árboles, césped en buen estado, no hay publicidad ni oferta de productos, se permite el ingreso de perros, visitantes, niños. Es un espacio visualmente no intervenido por la dinámica de consumo pero que hace parte de ella,  recrea el mismo dispositivo en tanto garantiza la comodidad, bienestar, permanencia y satisfacción del cliente.  Vende y reproduce el deseo de estar en contacto con la naturaleza en una sociedad que modifica de manera vertiginosa y violenta el espacio físico y los ambientes naturales. Además reproduce una idea de descanso y ocio asociada al paisaje, la naturaleza, el aire libre en donde actividades como la contemplación, la meditación, el esparcimiento son intervenidas y comercializadas por este tipo de dispositivos produciendo y valorando unos modos de vida sobre otros: la ciudad vs el campo</w:t>
            </w:r>
            <w:r w:rsidRPr="002A4012">
              <w:rPr>
                <w:rFonts w:ascii="Constantia" w:hAnsi="Constantia" w:cs="Times New Roman"/>
              </w:rPr>
              <w:t xml:space="preserve">. </w:t>
            </w:r>
          </w:p>
          <w:p w:rsidR="00AC5B21" w:rsidRDefault="00AC5B21" w:rsidP="00887B2E"/>
        </w:tc>
        <w:tc>
          <w:tcPr>
            <w:tcW w:w="1701" w:type="dxa"/>
            <w:gridSpan w:val="2"/>
          </w:tcPr>
          <w:p w:rsidR="00887B2E" w:rsidRDefault="00887B2E" w:rsidP="00887B2E"/>
          <w:p w:rsidR="00AC5B21" w:rsidRPr="009E710A" w:rsidRDefault="00AC5B21" w:rsidP="00AC5B21">
            <w:pPr>
              <w:jc w:val="center"/>
              <w:rPr>
                <w:rFonts w:ascii="Constantia" w:hAnsi="Constantia"/>
                <w:b/>
              </w:rPr>
            </w:pPr>
            <w:r w:rsidRPr="009E710A">
              <w:rPr>
                <w:rFonts w:ascii="Constantia" w:hAnsi="Constantia"/>
                <w:b/>
              </w:rPr>
              <w:t>Ocio: objeto de consumo en los centros comerciales</w:t>
            </w:r>
          </w:p>
          <w:p w:rsidR="00AC5B21" w:rsidRPr="009E710A" w:rsidRDefault="00AC5B21" w:rsidP="00AC5B21">
            <w:pPr>
              <w:jc w:val="center"/>
              <w:rPr>
                <w:rFonts w:ascii="Constantia" w:hAnsi="Constantia"/>
                <w:b/>
              </w:rPr>
            </w:pPr>
          </w:p>
          <w:p w:rsidR="00AC5B21" w:rsidRPr="009E710A" w:rsidRDefault="00AC5B21" w:rsidP="00AC5B21">
            <w:pPr>
              <w:jc w:val="center"/>
              <w:rPr>
                <w:rFonts w:ascii="Constantia" w:hAnsi="Constantia"/>
                <w:b/>
              </w:rPr>
            </w:pPr>
          </w:p>
          <w:p w:rsidR="00AC5B21" w:rsidRDefault="00AC5B21" w:rsidP="00887B2E"/>
        </w:tc>
        <w:tc>
          <w:tcPr>
            <w:tcW w:w="2434" w:type="dxa"/>
          </w:tcPr>
          <w:p w:rsidR="00AC5B21" w:rsidRDefault="00AC5B21" w:rsidP="00AC5B21">
            <w:pPr>
              <w:jc w:val="both"/>
              <w:rPr>
                <w:rFonts w:ascii="Constantia" w:hAnsi="Constantia" w:cs="Times New Roman"/>
              </w:rPr>
            </w:pPr>
            <w:r w:rsidRPr="00057289">
              <w:rPr>
                <w:rFonts w:ascii="Constantia" w:hAnsi="Constantia" w:cs="Times New Roman"/>
              </w:rPr>
              <w:t xml:space="preserve">Las niñas refieren que es un lugar </w:t>
            </w:r>
            <w:r>
              <w:rPr>
                <w:rFonts w:ascii="Constantia" w:hAnsi="Constantia" w:cs="Times New Roman"/>
              </w:rPr>
              <w:t>“</w:t>
            </w:r>
            <w:r w:rsidRPr="00057289">
              <w:rPr>
                <w:rFonts w:ascii="Constantia" w:hAnsi="Constantia" w:cs="Times New Roman"/>
              </w:rPr>
              <w:t>agradable para jugar y  disfrutar de un helado</w:t>
            </w:r>
            <w:r>
              <w:rPr>
                <w:rFonts w:ascii="Constantia" w:hAnsi="Constantia" w:cs="Times New Roman"/>
              </w:rPr>
              <w:t>”</w:t>
            </w:r>
            <w:r w:rsidRPr="00057289">
              <w:rPr>
                <w:rFonts w:ascii="Constantia" w:hAnsi="Constantia" w:cs="Times New Roman"/>
              </w:rPr>
              <w:t>.</w:t>
            </w:r>
            <w:r>
              <w:rPr>
                <w:rFonts w:ascii="Constantia" w:hAnsi="Constantia" w:cs="Times New Roman"/>
              </w:rPr>
              <w:t xml:space="preserve"> ”(P3,Z6,E9)</w:t>
            </w:r>
          </w:p>
          <w:p w:rsidR="00AC5B21" w:rsidRDefault="00AC5B21" w:rsidP="00AC5B21">
            <w:pPr>
              <w:jc w:val="both"/>
              <w:rPr>
                <w:rFonts w:ascii="Constantia" w:hAnsi="Constantia" w:cs="Times New Roman"/>
              </w:rPr>
            </w:pPr>
          </w:p>
          <w:p w:rsidR="00AC5B21" w:rsidRPr="00D22AD0" w:rsidRDefault="00AC5B21" w:rsidP="00AC5B21">
            <w:pPr>
              <w:jc w:val="both"/>
              <w:rPr>
                <w:rFonts w:ascii="Constantia" w:hAnsi="Constantia" w:cs="Times New Roman"/>
                <w:sz w:val="20"/>
                <w:szCs w:val="20"/>
              </w:rPr>
            </w:pPr>
            <w:r>
              <w:rPr>
                <w:rFonts w:ascii="Constantia" w:hAnsi="Constantia" w:cs="Times New Roman"/>
              </w:rPr>
              <w:t>Las participantes disfrutan del espacio y de los juegos infantiles.</w:t>
            </w:r>
          </w:p>
          <w:p w:rsidR="00AC5B21" w:rsidRPr="00D22AD0" w:rsidRDefault="00AC5B21" w:rsidP="00AC5B21">
            <w:pPr>
              <w:jc w:val="both"/>
              <w:rPr>
                <w:rFonts w:ascii="Constantia" w:hAnsi="Constantia" w:cs="Times New Roman"/>
                <w:sz w:val="20"/>
                <w:szCs w:val="20"/>
              </w:rPr>
            </w:pPr>
          </w:p>
          <w:p w:rsidR="00AC5B21" w:rsidRPr="00D22AD0" w:rsidRDefault="00AC5B21" w:rsidP="00AC5B21">
            <w:pPr>
              <w:jc w:val="both"/>
              <w:rPr>
                <w:rFonts w:ascii="Constantia" w:hAnsi="Constantia" w:cs="Times New Roman"/>
                <w:sz w:val="20"/>
                <w:szCs w:val="20"/>
              </w:rPr>
            </w:pPr>
          </w:p>
          <w:p w:rsidR="00AC5B21" w:rsidRPr="00D22AD0" w:rsidRDefault="00AC5B21" w:rsidP="00AC5B21">
            <w:pPr>
              <w:jc w:val="both"/>
              <w:rPr>
                <w:rFonts w:ascii="Constantia" w:hAnsi="Constantia" w:cs="Times New Roman"/>
                <w:sz w:val="20"/>
                <w:szCs w:val="20"/>
              </w:rPr>
            </w:pPr>
          </w:p>
          <w:p w:rsidR="00AC5B21" w:rsidRPr="00D22AD0" w:rsidRDefault="00AC5B21" w:rsidP="00AC5B21">
            <w:pPr>
              <w:jc w:val="both"/>
              <w:rPr>
                <w:rFonts w:ascii="Constantia" w:hAnsi="Constantia" w:cs="Times New Roman"/>
                <w:sz w:val="20"/>
                <w:szCs w:val="20"/>
              </w:rPr>
            </w:pPr>
          </w:p>
          <w:p w:rsidR="00AC5B21" w:rsidRPr="00D22AD0" w:rsidRDefault="00AC5B21" w:rsidP="00AC5B21">
            <w:pPr>
              <w:jc w:val="both"/>
              <w:rPr>
                <w:rFonts w:ascii="Constantia" w:hAnsi="Constantia" w:cs="Times New Roman"/>
                <w:sz w:val="20"/>
                <w:szCs w:val="20"/>
              </w:rPr>
            </w:pPr>
          </w:p>
          <w:p w:rsidR="00AC5B21" w:rsidRPr="00D22AD0" w:rsidRDefault="00AC5B21" w:rsidP="00AC5B21">
            <w:pPr>
              <w:jc w:val="both"/>
              <w:rPr>
                <w:rFonts w:ascii="Constantia" w:hAnsi="Constantia" w:cs="Times New Roman"/>
                <w:sz w:val="20"/>
                <w:szCs w:val="20"/>
              </w:rPr>
            </w:pPr>
          </w:p>
          <w:p w:rsidR="00AC5B21" w:rsidRPr="00D22AD0" w:rsidRDefault="00AC5B21" w:rsidP="00AC5B21">
            <w:pPr>
              <w:jc w:val="both"/>
              <w:rPr>
                <w:rFonts w:ascii="Constantia" w:hAnsi="Constantia" w:cs="Times New Roman"/>
                <w:sz w:val="20"/>
                <w:szCs w:val="20"/>
              </w:rPr>
            </w:pPr>
          </w:p>
          <w:p w:rsidR="00AC5B21" w:rsidRPr="00D22AD0" w:rsidRDefault="00AC5B21" w:rsidP="00AC5B21">
            <w:pPr>
              <w:jc w:val="both"/>
              <w:rPr>
                <w:rFonts w:ascii="Constantia" w:hAnsi="Constantia" w:cs="Times New Roman"/>
                <w:sz w:val="20"/>
                <w:szCs w:val="20"/>
              </w:rPr>
            </w:pPr>
          </w:p>
          <w:p w:rsidR="00AC5B21" w:rsidRPr="003C2BDE" w:rsidRDefault="00AC5B21" w:rsidP="00AC5B21">
            <w:pPr>
              <w:jc w:val="both"/>
              <w:rPr>
                <w:rFonts w:ascii="Constantia" w:hAnsi="Constantia" w:cs="Times New Roman"/>
                <w:sz w:val="20"/>
                <w:szCs w:val="20"/>
              </w:rPr>
            </w:pPr>
          </w:p>
          <w:p w:rsidR="00AC5B21" w:rsidRPr="003C2BDE" w:rsidRDefault="00AC5B21" w:rsidP="00AC5B21">
            <w:pPr>
              <w:jc w:val="both"/>
              <w:rPr>
                <w:rFonts w:ascii="Constantia" w:hAnsi="Constantia" w:cs="Times New Roman"/>
                <w:sz w:val="20"/>
                <w:szCs w:val="20"/>
              </w:rPr>
            </w:pPr>
          </w:p>
          <w:p w:rsidR="00AC5B21" w:rsidRDefault="00AC5B21" w:rsidP="00AC5B21">
            <w:pPr>
              <w:jc w:val="both"/>
              <w:rPr>
                <w:rFonts w:ascii="Constantia" w:hAnsi="Constantia" w:cs="Times New Roman"/>
                <w:sz w:val="20"/>
                <w:szCs w:val="20"/>
              </w:rPr>
            </w:pPr>
          </w:p>
          <w:p w:rsidR="00887B2E" w:rsidRDefault="00887B2E" w:rsidP="00887B2E"/>
        </w:tc>
        <w:tc>
          <w:tcPr>
            <w:tcW w:w="1997" w:type="dxa"/>
          </w:tcPr>
          <w:p w:rsidR="00AC5B21" w:rsidRPr="00444721" w:rsidRDefault="00AC5B21" w:rsidP="00AC5B21">
            <w:pPr>
              <w:jc w:val="both"/>
              <w:rPr>
                <w:rFonts w:ascii="Constantia" w:hAnsi="Constantia"/>
                <w:sz w:val="20"/>
                <w:szCs w:val="20"/>
              </w:rPr>
            </w:pPr>
            <w:r>
              <w:rPr>
                <w:rFonts w:ascii="Constantia" w:hAnsi="Constantia"/>
                <w:b/>
                <w:sz w:val="20"/>
                <w:szCs w:val="20"/>
              </w:rPr>
              <w:t>“</w:t>
            </w:r>
            <w:r w:rsidRPr="00444721">
              <w:rPr>
                <w:rFonts w:ascii="Constantia" w:hAnsi="Constantia"/>
                <w:sz w:val="20"/>
                <w:szCs w:val="20"/>
              </w:rPr>
              <w:t xml:space="preserve">Yo no voy tanto porque no me interesa mucho, yo lo único que voy a hacer al centro san Nicolás es hacer comparas, a ir a </w:t>
            </w:r>
            <w:proofErr w:type="spellStart"/>
            <w:r w:rsidRPr="00444721">
              <w:rPr>
                <w:rFonts w:ascii="Constantia" w:hAnsi="Constantia"/>
                <w:sz w:val="20"/>
                <w:szCs w:val="20"/>
              </w:rPr>
              <w:t>Hppy</w:t>
            </w:r>
            <w:proofErr w:type="spellEnd"/>
            <w:r w:rsidRPr="00444721">
              <w:rPr>
                <w:rFonts w:ascii="Constantia" w:hAnsi="Constantia"/>
                <w:sz w:val="20"/>
                <w:szCs w:val="20"/>
              </w:rPr>
              <w:t xml:space="preserve"> </w:t>
            </w:r>
            <w:proofErr w:type="spellStart"/>
            <w:r w:rsidRPr="00444721">
              <w:rPr>
                <w:rFonts w:ascii="Constantia" w:hAnsi="Constantia"/>
                <w:sz w:val="20"/>
                <w:szCs w:val="20"/>
              </w:rPr>
              <w:t>city</w:t>
            </w:r>
            <w:proofErr w:type="spellEnd"/>
            <w:r w:rsidRPr="00444721">
              <w:rPr>
                <w:rFonts w:ascii="Constantia" w:hAnsi="Constantia"/>
                <w:sz w:val="20"/>
                <w:szCs w:val="20"/>
              </w:rPr>
              <w:t>, a ir al éxito y a cine” (C9, Z9, P3)</w:t>
            </w:r>
          </w:p>
          <w:p w:rsidR="00AC5B21" w:rsidRPr="00444721" w:rsidRDefault="00AC5B21" w:rsidP="00AC5B21">
            <w:pPr>
              <w:jc w:val="both"/>
              <w:rPr>
                <w:rFonts w:ascii="Constantia" w:hAnsi="Constantia"/>
                <w:sz w:val="20"/>
                <w:szCs w:val="20"/>
              </w:rPr>
            </w:pPr>
            <w:r w:rsidRPr="00444721">
              <w:rPr>
                <w:rFonts w:ascii="Constantia" w:hAnsi="Constantia"/>
                <w:sz w:val="20"/>
                <w:szCs w:val="20"/>
              </w:rPr>
              <w:t>“La zona verde es entretenida para las personas que tengan perros para que jueguen con ellos. Y hayo tras personas que va  allá a pegarse del celular”. (C9, Z9, P3)</w:t>
            </w:r>
          </w:p>
          <w:p w:rsidR="00887B2E" w:rsidRDefault="00AC5B21" w:rsidP="00AC5B21">
            <w:r w:rsidRPr="00444721">
              <w:rPr>
                <w:rFonts w:ascii="Constantia" w:hAnsi="Constantia"/>
                <w:sz w:val="20"/>
                <w:szCs w:val="20"/>
              </w:rPr>
              <w:t xml:space="preserve">“Yo casi nunca voy allá, prefiero jugar en </w:t>
            </w:r>
            <w:proofErr w:type="spellStart"/>
            <w:r w:rsidRPr="00444721">
              <w:rPr>
                <w:rFonts w:ascii="Constantia" w:hAnsi="Constantia"/>
                <w:sz w:val="20"/>
                <w:szCs w:val="20"/>
              </w:rPr>
              <w:t>happy</w:t>
            </w:r>
            <w:proofErr w:type="spellEnd"/>
            <w:r w:rsidRPr="00444721">
              <w:rPr>
                <w:rFonts w:ascii="Constantia" w:hAnsi="Constantia"/>
                <w:sz w:val="20"/>
                <w:szCs w:val="20"/>
              </w:rPr>
              <w:t xml:space="preserve"> </w:t>
            </w:r>
            <w:proofErr w:type="spellStart"/>
            <w:r w:rsidRPr="00444721">
              <w:rPr>
                <w:rFonts w:ascii="Constantia" w:hAnsi="Constantia"/>
                <w:sz w:val="20"/>
                <w:szCs w:val="20"/>
              </w:rPr>
              <w:t>city</w:t>
            </w:r>
            <w:proofErr w:type="spellEnd"/>
            <w:r w:rsidRPr="00444721">
              <w:rPr>
                <w:rFonts w:ascii="Constantia" w:hAnsi="Constantia"/>
                <w:sz w:val="20"/>
                <w:szCs w:val="20"/>
              </w:rPr>
              <w:t>” (C9, Z9, P1</w:t>
            </w:r>
          </w:p>
        </w:tc>
      </w:tr>
    </w:tbl>
    <w:p w:rsidR="00A822BB" w:rsidRPr="00EA5363" w:rsidRDefault="00A822BB" w:rsidP="00A822BB">
      <w:pPr>
        <w:rPr>
          <w:b/>
        </w:rPr>
      </w:pPr>
      <w:r w:rsidRPr="00EA5363">
        <w:rPr>
          <w:b/>
        </w:rPr>
        <w:lastRenderedPageBreak/>
        <w:t xml:space="preserve">Escritura </w:t>
      </w:r>
      <w:r>
        <w:rPr>
          <w:b/>
        </w:rPr>
        <w:t>interpretativa</w:t>
      </w:r>
    </w:p>
    <w:p w:rsidR="00A822BB" w:rsidRDefault="00A822BB" w:rsidP="00A822BB"/>
    <w:p w:rsidR="00A822BB" w:rsidRDefault="00A822BB" w:rsidP="00A822BB">
      <w:r>
        <w:t>Zona: Titulo sugestivo que hable de la zona</w:t>
      </w:r>
    </w:p>
    <w:p w:rsidR="00A822BB" w:rsidRDefault="00A822BB" w:rsidP="00A822BB">
      <w:pPr>
        <w:pStyle w:val="Prrafodelista"/>
        <w:numPr>
          <w:ilvl w:val="0"/>
          <w:numId w:val="1"/>
        </w:numPr>
      </w:pPr>
      <w:r>
        <w:t>Introducción: Descripción de la zona: supuesto: introducir las categorías emergentes</w:t>
      </w:r>
    </w:p>
    <w:p w:rsidR="00A822BB" w:rsidRDefault="00A822BB" w:rsidP="00A822BB">
      <w:pPr>
        <w:pStyle w:val="Prrafodelista"/>
        <w:numPr>
          <w:ilvl w:val="0"/>
          <w:numId w:val="1"/>
        </w:numPr>
      </w:pPr>
      <w:r>
        <w:t xml:space="preserve"> mapa conceptual citar-anexo-cuadro.</w:t>
      </w:r>
    </w:p>
    <w:p w:rsidR="00A822BB" w:rsidRDefault="00A822BB" w:rsidP="00A822BB">
      <w:pPr>
        <w:pStyle w:val="Prrafodelista"/>
        <w:numPr>
          <w:ilvl w:val="0"/>
          <w:numId w:val="1"/>
        </w:numPr>
      </w:pPr>
      <w:r>
        <w:t xml:space="preserve">Subtítulos por cada </w:t>
      </w:r>
      <w:r w:rsidRPr="00204D93">
        <w:rPr>
          <w:b/>
          <w:i/>
        </w:rPr>
        <w:t>categoría emergente</w:t>
      </w:r>
      <w:r>
        <w:t>: desarrollo texto  reflexivo: testimonio de las niñas: describir el dispositivo, lo que enuncia y lo que subjetiviza</w:t>
      </w:r>
    </w:p>
    <w:p w:rsidR="00A822BB" w:rsidRPr="00204D93" w:rsidRDefault="00A822BB" w:rsidP="00A822BB">
      <w:pPr>
        <w:pStyle w:val="Prrafodelista"/>
        <w:rPr>
          <w:b/>
        </w:rPr>
      </w:pPr>
      <w:r w:rsidRPr="00204D93">
        <w:rPr>
          <w:b/>
        </w:rPr>
        <w:t>Título de la categoría emergente relación con testimonio</w:t>
      </w:r>
      <w:r>
        <w:rPr>
          <w:b/>
        </w:rPr>
        <w:t>: texto literario</w:t>
      </w:r>
      <w:r w:rsidRPr="00204D93">
        <w:rPr>
          <w:b/>
        </w:rPr>
        <w:t xml:space="preserve"> </w:t>
      </w:r>
    </w:p>
    <w:p w:rsidR="00A822BB" w:rsidRDefault="00A822BB" w:rsidP="00A822BB">
      <w:pPr>
        <w:pStyle w:val="Prrafodelista"/>
        <w:numPr>
          <w:ilvl w:val="0"/>
          <w:numId w:val="2"/>
        </w:numPr>
        <w:tabs>
          <w:tab w:val="left" w:pos="6180"/>
        </w:tabs>
      </w:pPr>
      <w:r>
        <w:t xml:space="preserve">Códigos: Dispositivo:  </w:t>
      </w:r>
    </w:p>
    <w:p w:rsidR="00A822BB" w:rsidRDefault="00A822BB" w:rsidP="00A822BB">
      <w:pPr>
        <w:pStyle w:val="Prrafodelista"/>
        <w:numPr>
          <w:ilvl w:val="0"/>
          <w:numId w:val="2"/>
        </w:numPr>
      </w:pPr>
      <w:r>
        <w:t>Teorías</w:t>
      </w:r>
    </w:p>
    <w:p w:rsidR="00A822BB" w:rsidRDefault="00A822BB" w:rsidP="00A822BB">
      <w:pPr>
        <w:pStyle w:val="Prrafodelista"/>
        <w:numPr>
          <w:ilvl w:val="0"/>
          <w:numId w:val="2"/>
        </w:numPr>
      </w:pPr>
      <w:r>
        <w:t xml:space="preserve">interpretación </w:t>
      </w:r>
    </w:p>
    <w:p w:rsidR="00A822BB" w:rsidRDefault="00A822BB" w:rsidP="00A822BB">
      <w:pPr>
        <w:pStyle w:val="Prrafodelista"/>
        <w:numPr>
          <w:ilvl w:val="0"/>
          <w:numId w:val="3"/>
        </w:numPr>
      </w:pPr>
      <w:r>
        <w:t xml:space="preserve">conclusión: conectar la zona con el objetivo general </w:t>
      </w:r>
      <w:proofErr w:type="spellStart"/>
      <w:r w:rsidR="00CB5254">
        <w:t>consnstruir</w:t>
      </w:r>
      <w:proofErr w:type="spellEnd"/>
      <w:r w:rsidR="00CB5254">
        <w:t xml:space="preserve"> categoría axial</w:t>
      </w:r>
    </w:p>
    <w:p w:rsidR="00876DB0" w:rsidRPr="00A822BB" w:rsidRDefault="00876DB0">
      <w:pPr>
        <w:rPr>
          <w:lang w:val="es-ES_tradnl"/>
        </w:rPr>
      </w:pPr>
    </w:p>
    <w:sectPr w:rsidR="00876DB0" w:rsidRPr="00A822BB" w:rsidSect="00AF74D0">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E172D"/>
    <w:multiLevelType w:val="hybridMultilevel"/>
    <w:tmpl w:val="BDE0E7F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E7B7D51"/>
    <w:multiLevelType w:val="hybridMultilevel"/>
    <w:tmpl w:val="CF9AFE2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39D14C4E"/>
    <w:multiLevelType w:val="hybridMultilevel"/>
    <w:tmpl w:val="614AAC3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4D0"/>
    <w:rsid w:val="00156DBA"/>
    <w:rsid w:val="00176DBF"/>
    <w:rsid w:val="002272F1"/>
    <w:rsid w:val="002C4447"/>
    <w:rsid w:val="003A1CF6"/>
    <w:rsid w:val="003A4761"/>
    <w:rsid w:val="00417D72"/>
    <w:rsid w:val="004B7802"/>
    <w:rsid w:val="005117E3"/>
    <w:rsid w:val="0054614D"/>
    <w:rsid w:val="00667875"/>
    <w:rsid w:val="00707BD7"/>
    <w:rsid w:val="00757F33"/>
    <w:rsid w:val="00876DB0"/>
    <w:rsid w:val="00887B2E"/>
    <w:rsid w:val="00892272"/>
    <w:rsid w:val="008E6C40"/>
    <w:rsid w:val="009A6252"/>
    <w:rsid w:val="00A7741F"/>
    <w:rsid w:val="00A822BB"/>
    <w:rsid w:val="00A93238"/>
    <w:rsid w:val="00AB6FD2"/>
    <w:rsid w:val="00AC5B21"/>
    <w:rsid w:val="00AF74D0"/>
    <w:rsid w:val="00C81C19"/>
    <w:rsid w:val="00CB5254"/>
    <w:rsid w:val="00E63F1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822BB"/>
    <w:pPr>
      <w:spacing w:after="0" w:line="240" w:lineRule="auto"/>
      <w:ind w:left="720"/>
      <w:contextualSpacing/>
    </w:pPr>
    <w:rPr>
      <w:rFonts w:eastAsiaTheme="minorEastAsia"/>
      <w:sz w:val="24"/>
      <w:szCs w:val="24"/>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822BB"/>
    <w:pPr>
      <w:spacing w:after="0" w:line="240" w:lineRule="auto"/>
      <w:ind w:left="720"/>
      <w:contextualSpacing/>
    </w:pPr>
    <w:rPr>
      <w:rFonts w:eastAsiaTheme="minorEastAsia"/>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4046</Words>
  <Characters>22255</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2017-07-05T19:26:00Z</dcterms:created>
  <dcterms:modified xsi:type="dcterms:W3CDTF">2017-07-05T19:26:00Z</dcterms:modified>
</cp:coreProperties>
</file>