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B6" w:rsidRPr="000E542E" w:rsidRDefault="000E542E">
      <w:pPr>
        <w:jc w:val="center"/>
      </w:pPr>
      <w:r w:rsidRPr="000E542E">
        <w:rPr>
          <w:noProof/>
          <w:lang w:val="en-US"/>
        </w:rPr>
        <w:drawing>
          <wp:inline distT="0" distB="0" distL="0" distR="0">
            <wp:extent cx="2143007" cy="1030292"/>
            <wp:effectExtent l="0" t="0" r="0" b="0"/>
            <wp:docPr id="2014232359"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8"/>
                    <a:srcRect/>
                    <a:stretch>
                      <a:fillRect/>
                    </a:stretch>
                  </pic:blipFill>
                  <pic:spPr>
                    <a:xfrm>
                      <a:off x="0" y="0"/>
                      <a:ext cx="2143007" cy="1030292"/>
                    </a:xfrm>
                    <a:prstGeom prst="rect">
                      <a:avLst/>
                    </a:prstGeom>
                    <a:ln/>
                  </pic:spPr>
                </pic:pic>
              </a:graphicData>
            </a:graphic>
          </wp:inline>
        </w:drawing>
      </w:r>
    </w:p>
    <w:p w:rsidR="001E40B6" w:rsidRPr="000E542E" w:rsidRDefault="000E542E">
      <w:pPr>
        <w:jc w:val="center"/>
        <w:rPr>
          <w:b/>
        </w:rPr>
      </w:pPr>
      <w:r w:rsidRPr="000E542E">
        <w:rPr>
          <w:b/>
        </w:rPr>
        <w:t xml:space="preserve">Orientaciones metodológicas para la enseñanza de los bailes populares y de salón a partir de las experiencias formativas de la Academia Tango Arte Caribe de Apartadó </w:t>
      </w: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0E542E">
      <w:pPr>
        <w:jc w:val="center"/>
      </w:pPr>
      <w:bookmarkStart w:id="0" w:name="_heading=h.gjdgxs" w:colFirst="0" w:colLast="0"/>
      <w:bookmarkEnd w:id="0"/>
      <w:r w:rsidRPr="000E542E">
        <w:t>Jairo de Jesús Durango Correa</w:t>
      </w:r>
    </w:p>
    <w:p w:rsidR="00F4072E" w:rsidRDefault="000E542E">
      <w:pPr>
        <w:jc w:val="center"/>
      </w:pPr>
      <w:r w:rsidRPr="000E542E">
        <w:t>Sor Elida Agudelo Mazo</w:t>
      </w:r>
    </w:p>
    <w:p w:rsidR="001E40B6" w:rsidRPr="000E542E" w:rsidRDefault="00F4072E">
      <w:pPr>
        <w:jc w:val="center"/>
      </w:pPr>
      <w:bookmarkStart w:id="1" w:name="_GoBack"/>
      <w:bookmarkEnd w:id="1"/>
      <w:r w:rsidRPr="00F4072E">
        <w:t xml:space="preserve"> Licenciatura en Danzas</w:t>
      </w: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0E542E">
      <w:pPr>
        <w:jc w:val="center"/>
      </w:pPr>
      <w:bookmarkStart w:id="2" w:name="_heading=h.30j0zll" w:colFirst="0" w:colLast="0"/>
      <w:bookmarkEnd w:id="2"/>
      <w:r w:rsidRPr="000E542E">
        <w:t>Asesoras</w:t>
      </w:r>
      <w:r w:rsidRPr="000E542E">
        <w:br/>
        <w:t>María del Pilar Naranjo</w:t>
      </w:r>
    </w:p>
    <w:p w:rsidR="001E40B6" w:rsidRPr="000E542E" w:rsidRDefault="000E542E">
      <w:pPr>
        <w:jc w:val="center"/>
      </w:pPr>
      <w:bookmarkStart w:id="3" w:name="_heading=h.l45j6r7nuf15" w:colFirst="0" w:colLast="0"/>
      <w:bookmarkEnd w:id="3"/>
      <w:r w:rsidRPr="000E542E">
        <w:t xml:space="preserve"> Máster en Historia de la danza</w:t>
      </w:r>
      <w:r w:rsidR="00FE760F">
        <w:t xml:space="preserve"> </w:t>
      </w:r>
    </w:p>
    <w:p w:rsidR="001E40B6" w:rsidRPr="000E542E" w:rsidRDefault="001E40B6">
      <w:pPr>
        <w:jc w:val="center"/>
      </w:pPr>
      <w:bookmarkStart w:id="4" w:name="_heading=h.i1sevd2p7wi7" w:colFirst="0" w:colLast="0"/>
      <w:bookmarkEnd w:id="4"/>
    </w:p>
    <w:p w:rsidR="001E40B6" w:rsidRPr="000E542E" w:rsidRDefault="000E542E">
      <w:pPr>
        <w:jc w:val="center"/>
      </w:pPr>
      <w:bookmarkStart w:id="5" w:name="_heading=h.i3vc53r6jlym" w:colFirst="0" w:colLast="0"/>
      <w:bookmarkEnd w:id="5"/>
      <w:r w:rsidRPr="000E542E">
        <w:t>Esperanza</w:t>
      </w:r>
      <w:r w:rsidR="00FE760F">
        <w:t xml:space="preserve"> </w:t>
      </w:r>
      <w:r w:rsidRPr="000E542E">
        <w:t>Carvajal Castañeda</w:t>
      </w:r>
    </w:p>
    <w:p w:rsidR="001E40B6" w:rsidRPr="000E542E" w:rsidRDefault="000E542E">
      <w:pPr>
        <w:jc w:val="center"/>
      </w:pPr>
      <w:bookmarkStart w:id="6" w:name="_heading=h.4750k8pdd6dc" w:colFirst="0" w:colLast="0"/>
      <w:bookmarkEnd w:id="6"/>
      <w:r w:rsidRPr="000E542E">
        <w:t>Magister en educación y pedagogía</w:t>
      </w:r>
    </w:p>
    <w:p w:rsidR="001E40B6" w:rsidRPr="000E542E" w:rsidRDefault="001E40B6">
      <w:pPr>
        <w:pBdr>
          <w:top w:val="nil"/>
          <w:left w:val="nil"/>
          <w:bottom w:val="nil"/>
          <w:right w:val="nil"/>
          <w:between w:val="nil"/>
        </w:pBdr>
        <w:ind w:firstLine="709"/>
        <w:jc w:val="center"/>
        <w:rPr>
          <w:color w:val="000000"/>
        </w:rPr>
      </w:pPr>
    </w:p>
    <w:p w:rsidR="001E40B6" w:rsidRPr="000E542E" w:rsidRDefault="001E40B6">
      <w:pPr>
        <w:pBdr>
          <w:top w:val="nil"/>
          <w:left w:val="nil"/>
          <w:bottom w:val="nil"/>
          <w:right w:val="nil"/>
          <w:between w:val="nil"/>
        </w:pBdr>
        <w:ind w:firstLine="709"/>
        <w:jc w:val="center"/>
        <w:rPr>
          <w:color w:val="000000"/>
        </w:rPr>
      </w:pPr>
    </w:p>
    <w:p w:rsidR="001E40B6" w:rsidRPr="000E542E" w:rsidRDefault="001E40B6">
      <w:pPr>
        <w:pBdr>
          <w:top w:val="nil"/>
          <w:left w:val="nil"/>
          <w:bottom w:val="nil"/>
          <w:right w:val="nil"/>
          <w:between w:val="nil"/>
        </w:pBdr>
        <w:ind w:firstLine="709"/>
        <w:jc w:val="center"/>
        <w:rPr>
          <w:color w:val="000000"/>
        </w:rPr>
      </w:pPr>
    </w:p>
    <w:p w:rsidR="001E40B6" w:rsidRPr="000E542E" w:rsidRDefault="000E542E">
      <w:pPr>
        <w:pBdr>
          <w:top w:val="nil"/>
          <w:left w:val="nil"/>
          <w:bottom w:val="nil"/>
          <w:right w:val="nil"/>
          <w:between w:val="nil"/>
        </w:pBdr>
        <w:ind w:firstLine="709"/>
        <w:jc w:val="center"/>
        <w:rPr>
          <w:color w:val="000000"/>
        </w:rPr>
      </w:pPr>
      <w:r w:rsidRPr="000E542E">
        <w:rPr>
          <w:color w:val="000000"/>
        </w:rPr>
        <w:tab/>
      </w:r>
    </w:p>
    <w:p w:rsidR="001E40B6" w:rsidRPr="000E542E" w:rsidRDefault="000E542E">
      <w:pPr>
        <w:jc w:val="center"/>
      </w:pPr>
      <w:r w:rsidRPr="000E542E">
        <w:t>Universidad de Antioquia</w:t>
      </w:r>
      <w:r w:rsidRPr="000E542E">
        <w:br/>
        <w:t>Facultad de Artes</w:t>
      </w:r>
    </w:p>
    <w:p w:rsidR="001E40B6" w:rsidRPr="000E542E" w:rsidRDefault="000E542E">
      <w:pPr>
        <w:jc w:val="center"/>
      </w:pPr>
      <w:bookmarkStart w:id="7" w:name="_heading=h.1fob9te" w:colFirst="0" w:colLast="0"/>
      <w:bookmarkEnd w:id="7"/>
      <w:r w:rsidRPr="000E542E">
        <w:t>Medellín, Antioquia, Colombia</w:t>
      </w:r>
    </w:p>
    <w:p w:rsidR="001E40B6" w:rsidRPr="000E542E" w:rsidRDefault="000E542E">
      <w:pPr>
        <w:jc w:val="center"/>
      </w:pPr>
      <w:r w:rsidRPr="000E542E">
        <w:t xml:space="preserve">2023 </w:t>
      </w:r>
      <w:r w:rsidRPr="000E542E">
        <w:tab/>
      </w:r>
    </w:p>
    <w:p w:rsidR="001E40B6" w:rsidRPr="000E542E" w:rsidRDefault="001E40B6">
      <w:pPr>
        <w:jc w:val="left"/>
      </w:pPr>
    </w:p>
    <w:p w:rsidR="001E40B6" w:rsidRPr="000E542E" w:rsidRDefault="000E542E">
      <w:pPr>
        <w:jc w:val="left"/>
      </w:pPr>
      <w:r w:rsidRPr="000E542E">
        <w:t xml:space="preserve"> </w:t>
      </w:r>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0"/>
        <w:gridCol w:w="6465"/>
      </w:tblGrid>
      <w:tr w:rsidR="001E40B6" w:rsidRPr="000E542E">
        <w:trPr>
          <w:trHeight w:val="675"/>
        </w:trPr>
        <w:tc>
          <w:tcPr>
            <w:tcW w:w="2400" w:type="dxa"/>
            <w:tcBorders>
              <w:top w:val="single" w:sz="7" w:space="0" w:color="538135"/>
              <w:left w:val="nil"/>
              <w:bottom w:val="single" w:sz="7" w:space="0" w:color="538135"/>
              <w:right w:val="nil"/>
            </w:tcBorders>
            <w:tcMar>
              <w:top w:w="0" w:type="dxa"/>
              <w:left w:w="100" w:type="dxa"/>
              <w:bottom w:w="0" w:type="dxa"/>
              <w:right w:w="100" w:type="dxa"/>
            </w:tcMar>
          </w:tcPr>
          <w:p w:rsidR="001E40B6" w:rsidRPr="000E542E" w:rsidRDefault="001E40B6">
            <w:pPr>
              <w:jc w:val="center"/>
            </w:pPr>
          </w:p>
          <w:p w:rsidR="001E40B6" w:rsidRPr="000E542E" w:rsidRDefault="000E542E">
            <w:pPr>
              <w:spacing w:before="60" w:after="60" w:line="276" w:lineRule="auto"/>
              <w:jc w:val="center"/>
              <w:rPr>
                <w:b/>
                <w:sz w:val="20"/>
                <w:szCs w:val="20"/>
              </w:rPr>
            </w:pPr>
            <w:r w:rsidRPr="000E542E">
              <w:rPr>
                <w:b/>
                <w:sz w:val="20"/>
                <w:szCs w:val="20"/>
              </w:rPr>
              <w:t>Cita</w:t>
            </w:r>
          </w:p>
        </w:tc>
        <w:tc>
          <w:tcPr>
            <w:tcW w:w="6465" w:type="dxa"/>
            <w:tcBorders>
              <w:top w:val="single" w:sz="7" w:space="0" w:color="538135"/>
              <w:left w:val="nil"/>
              <w:bottom w:val="single" w:sz="7" w:space="0" w:color="538135"/>
              <w:right w:val="nil"/>
            </w:tcBorders>
            <w:tcMar>
              <w:top w:w="0" w:type="dxa"/>
              <w:left w:w="100" w:type="dxa"/>
              <w:bottom w:w="0" w:type="dxa"/>
              <w:right w:w="100" w:type="dxa"/>
            </w:tcMar>
          </w:tcPr>
          <w:p w:rsidR="001E40B6" w:rsidRPr="000E542E" w:rsidRDefault="000E542E">
            <w:pPr>
              <w:spacing w:before="60" w:after="60" w:line="276" w:lineRule="auto"/>
              <w:jc w:val="center"/>
              <w:rPr>
                <w:sz w:val="20"/>
                <w:szCs w:val="20"/>
              </w:rPr>
            </w:pPr>
            <w:r w:rsidRPr="000E542E">
              <w:rPr>
                <w:sz w:val="20"/>
                <w:szCs w:val="20"/>
              </w:rPr>
              <w:t>(Durango &amp; Agudelo, 2023)</w:t>
            </w:r>
          </w:p>
        </w:tc>
      </w:tr>
      <w:tr w:rsidR="001E40B6" w:rsidRPr="000E542E">
        <w:trPr>
          <w:trHeight w:val="1305"/>
        </w:trPr>
        <w:tc>
          <w:tcPr>
            <w:tcW w:w="2400" w:type="dxa"/>
            <w:tcBorders>
              <w:top w:val="nil"/>
              <w:left w:val="nil"/>
              <w:bottom w:val="single" w:sz="7" w:space="0" w:color="538135"/>
              <w:right w:val="nil"/>
            </w:tcBorders>
            <w:tcMar>
              <w:top w:w="0" w:type="dxa"/>
              <w:left w:w="100" w:type="dxa"/>
              <w:bottom w:w="0" w:type="dxa"/>
              <w:right w:w="100" w:type="dxa"/>
            </w:tcMar>
          </w:tcPr>
          <w:p w:rsidR="001E40B6" w:rsidRPr="000E542E" w:rsidRDefault="000E542E">
            <w:pPr>
              <w:spacing w:before="60" w:after="240" w:line="276" w:lineRule="auto"/>
              <w:jc w:val="center"/>
              <w:rPr>
                <w:b/>
                <w:sz w:val="20"/>
                <w:szCs w:val="20"/>
              </w:rPr>
            </w:pPr>
            <w:r w:rsidRPr="000E542E">
              <w:rPr>
                <w:b/>
                <w:sz w:val="20"/>
                <w:szCs w:val="20"/>
              </w:rPr>
              <w:t>Referencia</w:t>
            </w:r>
          </w:p>
          <w:p w:rsidR="001E40B6" w:rsidRPr="000E542E" w:rsidRDefault="000E542E">
            <w:pPr>
              <w:spacing w:before="240" w:after="240" w:line="276" w:lineRule="auto"/>
              <w:jc w:val="center"/>
              <w:rPr>
                <w:sz w:val="20"/>
                <w:szCs w:val="20"/>
              </w:rPr>
            </w:pPr>
            <w:r w:rsidRPr="000E542E">
              <w:rPr>
                <w:sz w:val="20"/>
                <w:szCs w:val="20"/>
              </w:rPr>
              <w:t xml:space="preserve"> </w:t>
            </w:r>
          </w:p>
          <w:p w:rsidR="001E40B6" w:rsidRPr="000E542E" w:rsidRDefault="000E542E">
            <w:pPr>
              <w:spacing w:before="240" w:after="240" w:line="276" w:lineRule="auto"/>
              <w:jc w:val="center"/>
              <w:rPr>
                <w:b/>
                <w:sz w:val="20"/>
                <w:szCs w:val="20"/>
              </w:rPr>
            </w:pPr>
            <w:r w:rsidRPr="000E542E">
              <w:rPr>
                <w:b/>
                <w:sz w:val="20"/>
                <w:szCs w:val="20"/>
              </w:rPr>
              <w:t>Estilo APA 7 (2020)</w:t>
            </w:r>
          </w:p>
        </w:tc>
        <w:tc>
          <w:tcPr>
            <w:tcW w:w="6465" w:type="dxa"/>
            <w:tcBorders>
              <w:top w:val="nil"/>
              <w:left w:val="nil"/>
              <w:bottom w:val="single" w:sz="7" w:space="0" w:color="538135"/>
              <w:right w:val="nil"/>
            </w:tcBorders>
            <w:tcMar>
              <w:top w:w="0" w:type="dxa"/>
              <w:left w:w="100" w:type="dxa"/>
              <w:bottom w:w="0" w:type="dxa"/>
              <w:right w:w="100" w:type="dxa"/>
            </w:tcMar>
          </w:tcPr>
          <w:p w:rsidR="001E40B6" w:rsidRPr="000E542E" w:rsidRDefault="000E542E">
            <w:pPr>
              <w:spacing w:before="60" w:after="60" w:line="276" w:lineRule="auto"/>
              <w:ind w:left="1400" w:hanging="700"/>
              <w:jc w:val="left"/>
              <w:rPr>
                <w:sz w:val="20"/>
                <w:szCs w:val="20"/>
              </w:rPr>
            </w:pPr>
            <w:r w:rsidRPr="000E542E">
              <w:rPr>
                <w:sz w:val="20"/>
                <w:szCs w:val="20"/>
              </w:rPr>
              <w:t>Durango Correa, J.J. &amp; Agudelo, S. E. (2023</w:t>
            </w:r>
            <w:proofErr w:type="gramStart"/>
            <w:r w:rsidRPr="000E542E">
              <w:rPr>
                <w:sz w:val="20"/>
                <w:szCs w:val="20"/>
              </w:rPr>
              <w:t>).</w:t>
            </w:r>
            <w:r w:rsidRPr="000E542E">
              <w:rPr>
                <w:i/>
                <w:sz w:val="20"/>
                <w:szCs w:val="20"/>
              </w:rPr>
              <w:t>Orientaciones</w:t>
            </w:r>
            <w:proofErr w:type="gramEnd"/>
            <w:r w:rsidRPr="000E542E">
              <w:rPr>
                <w:i/>
                <w:sz w:val="20"/>
                <w:szCs w:val="20"/>
              </w:rPr>
              <w:t xml:space="preserve"> metodológicas para la enseñanza de los bailes populares y de salón a partir de las experiencias formativas de la Academia Tango Arte Caribe de Apartadó </w:t>
            </w:r>
            <w:r w:rsidRPr="000E542E">
              <w:rPr>
                <w:sz w:val="20"/>
                <w:szCs w:val="20"/>
              </w:rPr>
              <w:t xml:space="preserve">[Pregrado en Danza]. Universidad de Antioquia, </w:t>
            </w:r>
            <w:proofErr w:type="spellStart"/>
            <w:r w:rsidRPr="000E542E">
              <w:rPr>
                <w:sz w:val="20"/>
                <w:szCs w:val="20"/>
              </w:rPr>
              <w:t>UdeA</w:t>
            </w:r>
            <w:proofErr w:type="spellEnd"/>
            <w:r w:rsidRPr="000E542E">
              <w:rPr>
                <w:sz w:val="20"/>
                <w:szCs w:val="20"/>
              </w:rPr>
              <w:t xml:space="preserve"> (Medellín).</w:t>
            </w:r>
          </w:p>
        </w:tc>
      </w:tr>
    </w:tbl>
    <w:p w:rsidR="001E40B6" w:rsidRPr="000E542E" w:rsidRDefault="000E542E">
      <w:pPr>
        <w:spacing w:before="240" w:after="240"/>
        <w:jc w:val="left"/>
        <w:rPr>
          <w:sz w:val="20"/>
          <w:szCs w:val="20"/>
        </w:rPr>
      </w:pPr>
      <w:r w:rsidRPr="000E542E">
        <w:rPr>
          <w:noProof/>
          <w:sz w:val="16"/>
          <w:szCs w:val="16"/>
          <w:lang w:val="en-US"/>
        </w:rPr>
        <w:drawing>
          <wp:inline distT="114300" distB="114300" distL="114300" distR="114300">
            <wp:extent cx="762000" cy="285750"/>
            <wp:effectExtent l="0" t="0" r="0" b="0"/>
            <wp:docPr id="201423236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762000" cy="285750"/>
                    </a:xfrm>
                    <a:prstGeom prst="rect">
                      <a:avLst/>
                    </a:prstGeom>
                    <a:ln/>
                  </pic:spPr>
                </pic:pic>
              </a:graphicData>
            </a:graphic>
          </wp:inline>
        </w:drawing>
      </w:r>
      <w:r w:rsidRPr="000E542E">
        <w:rPr>
          <w:noProof/>
          <w:sz w:val="16"/>
          <w:szCs w:val="16"/>
          <w:lang w:val="en-US"/>
        </w:rPr>
        <w:drawing>
          <wp:inline distT="114300" distB="114300" distL="114300" distR="114300">
            <wp:extent cx="733425" cy="257175"/>
            <wp:effectExtent l="0" t="0" r="0" b="0"/>
            <wp:docPr id="20142323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33425" cy="257175"/>
                    </a:xfrm>
                    <a:prstGeom prst="rect">
                      <a:avLst/>
                    </a:prstGeom>
                    <a:ln/>
                  </pic:spPr>
                </pic:pic>
              </a:graphicData>
            </a:graphic>
          </wp:inline>
        </w:drawing>
      </w:r>
      <w:r w:rsidRPr="000E542E">
        <w:rPr>
          <w:sz w:val="20"/>
          <w:szCs w:val="20"/>
        </w:rPr>
        <w:t xml:space="preserve"> </w:t>
      </w:r>
    </w:p>
    <w:p w:rsidR="001E40B6" w:rsidRPr="000E542E" w:rsidRDefault="000E542E">
      <w:pPr>
        <w:spacing w:before="120" w:after="120" w:line="276" w:lineRule="auto"/>
        <w:jc w:val="left"/>
        <w:rPr>
          <w:sz w:val="20"/>
          <w:szCs w:val="20"/>
        </w:rPr>
      </w:pPr>
      <w:r w:rsidRPr="000E542E">
        <w:rPr>
          <w:sz w:val="20"/>
          <w:szCs w:val="20"/>
        </w:rPr>
        <w:t>(Pregrado en Danza)</w:t>
      </w:r>
    </w:p>
    <w:p w:rsidR="001E40B6" w:rsidRPr="000E542E" w:rsidRDefault="000E542E">
      <w:pPr>
        <w:spacing w:before="120" w:after="120" w:line="276" w:lineRule="auto"/>
        <w:jc w:val="left"/>
        <w:rPr>
          <w:sz w:val="20"/>
          <w:szCs w:val="20"/>
        </w:rPr>
      </w:pPr>
      <w:r w:rsidRPr="000E542E">
        <w:rPr>
          <w:sz w:val="20"/>
          <w:szCs w:val="20"/>
        </w:rPr>
        <w:t xml:space="preserve">Grupo de Investigación Seleccione grupo de investigación </w:t>
      </w:r>
      <w:proofErr w:type="spellStart"/>
      <w:r w:rsidRPr="000E542E">
        <w:rPr>
          <w:sz w:val="20"/>
          <w:szCs w:val="20"/>
        </w:rPr>
        <w:t>UdeA</w:t>
      </w:r>
      <w:proofErr w:type="spellEnd"/>
      <w:r w:rsidRPr="000E542E">
        <w:rPr>
          <w:sz w:val="20"/>
          <w:szCs w:val="20"/>
        </w:rPr>
        <w:t xml:space="preserve"> (A-Z). [A6] </w:t>
      </w:r>
    </w:p>
    <w:p w:rsidR="001E40B6" w:rsidRPr="000E542E" w:rsidRDefault="000E542E">
      <w:pPr>
        <w:spacing w:before="120" w:after="120" w:line="276" w:lineRule="auto"/>
        <w:jc w:val="left"/>
        <w:rPr>
          <w:sz w:val="16"/>
          <w:szCs w:val="16"/>
        </w:rPr>
      </w:pPr>
      <w:r w:rsidRPr="000E542E">
        <w:rPr>
          <w:sz w:val="20"/>
          <w:szCs w:val="20"/>
        </w:rPr>
        <w:t xml:space="preserve">Seleccione centro de investigación </w:t>
      </w:r>
      <w:proofErr w:type="spellStart"/>
      <w:r w:rsidRPr="000E542E">
        <w:rPr>
          <w:sz w:val="20"/>
          <w:szCs w:val="20"/>
        </w:rPr>
        <w:t>UdeA</w:t>
      </w:r>
      <w:proofErr w:type="spellEnd"/>
      <w:r w:rsidRPr="000E542E">
        <w:rPr>
          <w:sz w:val="20"/>
          <w:szCs w:val="20"/>
        </w:rPr>
        <w:t xml:space="preserve"> (A-Z)</w:t>
      </w:r>
      <w:r w:rsidRPr="000E542E">
        <w:t>.</w:t>
      </w:r>
      <w:r w:rsidRPr="000E542E">
        <w:rPr>
          <w:sz w:val="20"/>
          <w:szCs w:val="20"/>
        </w:rPr>
        <w:t xml:space="preserve"> </w:t>
      </w:r>
      <w:r w:rsidRPr="000E542E">
        <w:rPr>
          <w:sz w:val="16"/>
          <w:szCs w:val="16"/>
        </w:rPr>
        <w:t xml:space="preserve">[A7] </w:t>
      </w:r>
    </w:p>
    <w:p w:rsidR="001E40B6" w:rsidRPr="000E542E" w:rsidRDefault="000E542E">
      <w:pPr>
        <w:spacing w:before="120" w:after="120" w:line="276" w:lineRule="auto"/>
        <w:jc w:val="left"/>
        <w:rPr>
          <w:sz w:val="20"/>
          <w:szCs w:val="20"/>
        </w:rPr>
      </w:pPr>
      <w:r w:rsidRPr="000E542E">
        <w:rPr>
          <w:sz w:val="20"/>
          <w:szCs w:val="20"/>
        </w:rPr>
        <w:t xml:space="preserve"> </w:t>
      </w:r>
    </w:p>
    <w:p w:rsidR="001E40B6" w:rsidRPr="000E542E" w:rsidRDefault="001E40B6">
      <w:pPr>
        <w:spacing w:before="120" w:after="120" w:line="276" w:lineRule="auto"/>
        <w:jc w:val="left"/>
        <w:rPr>
          <w:sz w:val="20"/>
          <w:szCs w:val="20"/>
        </w:rPr>
      </w:pPr>
    </w:p>
    <w:p w:rsidR="001E40B6" w:rsidRPr="000E542E" w:rsidRDefault="000E542E">
      <w:pPr>
        <w:spacing w:before="120" w:after="120" w:line="276" w:lineRule="auto"/>
        <w:jc w:val="left"/>
        <w:rPr>
          <w:sz w:val="20"/>
          <w:szCs w:val="20"/>
        </w:rPr>
      </w:pPr>
      <w:r w:rsidRPr="000E542E">
        <w:rPr>
          <w:noProof/>
          <w:sz w:val="20"/>
          <w:szCs w:val="20"/>
          <w:lang w:val="en-US"/>
        </w:rPr>
        <w:drawing>
          <wp:inline distT="114300" distB="114300" distL="114300" distR="114300">
            <wp:extent cx="1238250" cy="447675"/>
            <wp:effectExtent l="0" t="0" r="0" b="0"/>
            <wp:docPr id="20142323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238250" cy="447675"/>
                    </a:xfrm>
                    <a:prstGeom prst="rect">
                      <a:avLst/>
                    </a:prstGeom>
                    <a:ln/>
                  </pic:spPr>
                </pic:pic>
              </a:graphicData>
            </a:graphic>
          </wp:inline>
        </w:drawing>
      </w:r>
      <w:r w:rsidRPr="000E542E">
        <w:rPr>
          <w:noProof/>
          <w:sz w:val="20"/>
          <w:szCs w:val="20"/>
          <w:lang w:val="en-US"/>
        </w:rPr>
        <w:drawing>
          <wp:inline distT="114300" distB="114300" distL="114300" distR="114300">
            <wp:extent cx="1247775" cy="457200"/>
            <wp:effectExtent l="0" t="0" r="0" b="0"/>
            <wp:docPr id="20142323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247775" cy="457200"/>
                    </a:xfrm>
                    <a:prstGeom prst="rect">
                      <a:avLst/>
                    </a:prstGeom>
                    <a:ln/>
                  </pic:spPr>
                </pic:pic>
              </a:graphicData>
            </a:graphic>
          </wp:inline>
        </w:drawing>
      </w:r>
    </w:p>
    <w:tbl>
      <w:tblPr>
        <w:tblStyle w:val="ab"/>
        <w:tblW w:w="51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25"/>
        <w:gridCol w:w="2490"/>
      </w:tblGrid>
      <w:tr w:rsidR="001E40B6" w:rsidRPr="000E542E">
        <w:tc>
          <w:tcPr>
            <w:tcW w:w="2625" w:type="dxa"/>
            <w:tcBorders>
              <w:top w:val="nil"/>
              <w:left w:val="nil"/>
              <w:bottom w:val="nil"/>
              <w:right w:val="nil"/>
            </w:tcBorders>
            <w:tcMar>
              <w:top w:w="0" w:type="dxa"/>
              <w:left w:w="100" w:type="dxa"/>
              <w:bottom w:w="0" w:type="dxa"/>
              <w:right w:w="100" w:type="dxa"/>
            </w:tcMar>
          </w:tcPr>
          <w:p w:rsidR="001E40B6" w:rsidRPr="000E542E" w:rsidRDefault="001E40B6">
            <w:pPr>
              <w:jc w:val="center"/>
            </w:pPr>
          </w:p>
        </w:tc>
        <w:tc>
          <w:tcPr>
            <w:tcW w:w="2490" w:type="dxa"/>
            <w:tcBorders>
              <w:top w:val="nil"/>
              <w:left w:val="nil"/>
              <w:bottom w:val="nil"/>
              <w:right w:val="nil"/>
            </w:tcBorders>
            <w:tcMar>
              <w:top w:w="0" w:type="dxa"/>
              <w:left w:w="100" w:type="dxa"/>
              <w:bottom w:w="0" w:type="dxa"/>
              <w:right w:w="100" w:type="dxa"/>
            </w:tcMar>
          </w:tcPr>
          <w:p w:rsidR="001E40B6" w:rsidRPr="000E542E" w:rsidRDefault="001E40B6">
            <w:pPr>
              <w:widowControl w:val="0"/>
              <w:pBdr>
                <w:top w:val="nil"/>
                <w:left w:val="nil"/>
                <w:bottom w:val="nil"/>
                <w:right w:val="nil"/>
                <w:between w:val="nil"/>
              </w:pBdr>
              <w:spacing w:line="276" w:lineRule="auto"/>
              <w:jc w:val="left"/>
            </w:pPr>
          </w:p>
        </w:tc>
      </w:tr>
    </w:tbl>
    <w:p w:rsidR="001E40B6" w:rsidRPr="000E542E" w:rsidRDefault="000E542E">
      <w:pPr>
        <w:spacing w:before="120" w:after="120" w:line="276" w:lineRule="auto"/>
        <w:jc w:val="left"/>
        <w:rPr>
          <w:sz w:val="16"/>
          <w:szCs w:val="16"/>
        </w:rPr>
      </w:pPr>
      <w:r w:rsidRPr="000E542E">
        <w:rPr>
          <w:sz w:val="20"/>
          <w:szCs w:val="20"/>
        </w:rPr>
        <w:t xml:space="preserve">Seleccione biblioteca, CRAI o centro de documentación </w:t>
      </w:r>
      <w:proofErr w:type="spellStart"/>
      <w:r w:rsidRPr="000E542E">
        <w:rPr>
          <w:sz w:val="20"/>
          <w:szCs w:val="20"/>
        </w:rPr>
        <w:t>UdeA</w:t>
      </w:r>
      <w:proofErr w:type="spellEnd"/>
      <w:r w:rsidRPr="000E542E">
        <w:rPr>
          <w:sz w:val="20"/>
          <w:szCs w:val="20"/>
        </w:rPr>
        <w:t xml:space="preserve"> (A-Z)</w:t>
      </w:r>
      <w:r w:rsidRPr="000E542E">
        <w:t xml:space="preserve"> </w:t>
      </w:r>
      <w:r w:rsidRPr="000E542E">
        <w:rPr>
          <w:sz w:val="16"/>
          <w:szCs w:val="16"/>
        </w:rPr>
        <w:t xml:space="preserve">[A9] </w:t>
      </w:r>
    </w:p>
    <w:p w:rsidR="001E40B6" w:rsidRPr="000E542E" w:rsidRDefault="000E542E">
      <w:pPr>
        <w:spacing w:before="120" w:after="120" w:line="276" w:lineRule="auto"/>
        <w:jc w:val="center"/>
        <w:rPr>
          <w:b/>
          <w:sz w:val="20"/>
          <w:szCs w:val="20"/>
        </w:rPr>
      </w:pPr>
      <w:r w:rsidRPr="000E542E">
        <w:rPr>
          <w:b/>
          <w:sz w:val="20"/>
          <w:szCs w:val="20"/>
        </w:rPr>
        <w:t xml:space="preserve"> </w:t>
      </w:r>
    </w:p>
    <w:p w:rsidR="001E40B6" w:rsidRPr="000E542E" w:rsidRDefault="000E542E">
      <w:pPr>
        <w:spacing w:before="120" w:after="120" w:line="276" w:lineRule="auto"/>
        <w:jc w:val="left"/>
        <w:rPr>
          <w:sz w:val="20"/>
          <w:szCs w:val="20"/>
        </w:rPr>
      </w:pPr>
      <w:r w:rsidRPr="000E542E">
        <w:rPr>
          <w:b/>
          <w:sz w:val="20"/>
          <w:szCs w:val="20"/>
        </w:rPr>
        <w:t>Repositorio Institucional:</w:t>
      </w:r>
      <w:r w:rsidRPr="000E542E">
        <w:rPr>
          <w:sz w:val="20"/>
          <w:szCs w:val="20"/>
        </w:rPr>
        <w:t xml:space="preserve"> http://bibliotecadigital.udea.edu.co</w:t>
      </w:r>
    </w:p>
    <w:p w:rsidR="001E40B6" w:rsidRPr="000E542E" w:rsidRDefault="000E542E">
      <w:pPr>
        <w:spacing w:before="240" w:after="240"/>
        <w:jc w:val="left"/>
        <w:rPr>
          <w:sz w:val="20"/>
          <w:szCs w:val="20"/>
        </w:rPr>
      </w:pPr>
      <w:r w:rsidRPr="000E542E">
        <w:rPr>
          <w:sz w:val="20"/>
          <w:szCs w:val="20"/>
        </w:rPr>
        <w:t>Universidad de Antioquia - www.udea.edu.co</w:t>
      </w:r>
    </w:p>
    <w:p w:rsidR="001E40B6" w:rsidRPr="000E542E" w:rsidRDefault="000E542E">
      <w:pPr>
        <w:spacing w:before="240" w:after="240"/>
        <w:jc w:val="left"/>
        <w:rPr>
          <w:sz w:val="20"/>
          <w:szCs w:val="20"/>
        </w:rPr>
      </w:pPr>
      <w:r w:rsidRPr="000E542E">
        <w:rPr>
          <w:sz w:val="20"/>
          <w:szCs w:val="20"/>
        </w:rPr>
        <w:t xml:space="preserve"> </w:t>
      </w:r>
    </w:p>
    <w:p w:rsidR="001E40B6" w:rsidRPr="000E542E" w:rsidRDefault="000E542E">
      <w:pPr>
        <w:spacing w:before="240" w:after="240" w:line="276" w:lineRule="auto"/>
        <w:jc w:val="left"/>
        <w:rPr>
          <w:sz w:val="16"/>
          <w:szCs w:val="16"/>
        </w:rPr>
      </w:pPr>
      <w:r w:rsidRPr="000E542E">
        <w:rPr>
          <w:sz w:val="20"/>
          <w:szCs w:val="20"/>
        </w:rPr>
        <w:t xml:space="preserve">El contenido de esta obra corresponde al derecho de expresión de los autores y no compromete el pensamiento institucional de la Universidad de Antioquia ni desata su responsabilidad frente a terceros. Los autores asumen la responsabilidad por los derechos de autor y conexos. </w:t>
      </w:r>
      <w:r w:rsidRPr="000E542E">
        <w:rPr>
          <w:sz w:val="16"/>
          <w:szCs w:val="16"/>
        </w:rPr>
        <w:t xml:space="preserve">[A10] </w:t>
      </w:r>
    </w:p>
    <w:p w:rsidR="001E40B6" w:rsidRPr="000E542E" w:rsidRDefault="001E40B6">
      <w:pPr>
        <w:spacing w:before="240" w:after="240" w:line="276" w:lineRule="auto"/>
        <w:jc w:val="left"/>
        <w:rPr>
          <w:sz w:val="16"/>
          <w:szCs w:val="16"/>
        </w:rPr>
      </w:pPr>
    </w:p>
    <w:p w:rsidR="001E40B6" w:rsidRPr="000E542E" w:rsidRDefault="001E40B6">
      <w:pPr>
        <w:spacing w:before="240" w:after="240" w:line="276" w:lineRule="auto"/>
        <w:jc w:val="left"/>
        <w:rPr>
          <w:sz w:val="16"/>
          <w:szCs w:val="16"/>
        </w:rPr>
      </w:pPr>
    </w:p>
    <w:p w:rsidR="001E40B6" w:rsidRPr="000E542E" w:rsidRDefault="001E40B6">
      <w:pPr>
        <w:spacing w:before="240" w:after="240" w:line="276" w:lineRule="auto"/>
        <w:jc w:val="left"/>
        <w:rPr>
          <w:sz w:val="16"/>
          <w:szCs w:val="16"/>
        </w:rPr>
      </w:pPr>
    </w:p>
    <w:p w:rsidR="001E40B6" w:rsidRPr="000E542E" w:rsidRDefault="001E40B6">
      <w:pPr>
        <w:jc w:val="left"/>
      </w:pPr>
    </w:p>
    <w:p w:rsidR="000E542E" w:rsidRDefault="000E542E">
      <w:pPr>
        <w:rPr>
          <w:b/>
          <w:color w:val="000000"/>
        </w:rPr>
      </w:pPr>
      <w:r>
        <w:rPr>
          <w:b/>
          <w:color w:val="000000"/>
        </w:rPr>
        <w:br w:type="page"/>
      </w:r>
    </w:p>
    <w:p w:rsidR="001E40B6" w:rsidRDefault="000E542E">
      <w:pPr>
        <w:keepNext/>
        <w:keepLines/>
        <w:pBdr>
          <w:top w:val="nil"/>
          <w:left w:val="nil"/>
          <w:bottom w:val="nil"/>
          <w:right w:val="nil"/>
          <w:between w:val="nil"/>
        </w:pBdr>
        <w:jc w:val="center"/>
        <w:rPr>
          <w:b/>
          <w:color w:val="000000"/>
        </w:rPr>
      </w:pPr>
      <w:r w:rsidRPr="000E542E">
        <w:rPr>
          <w:b/>
          <w:color w:val="000000"/>
        </w:rPr>
        <w:lastRenderedPageBreak/>
        <w:t>Tabla de contenido</w:t>
      </w:r>
    </w:p>
    <w:sdt>
      <w:sdtPr>
        <w:rPr>
          <w:rFonts w:ascii="Times New Roman" w:eastAsia="Times New Roman" w:hAnsi="Times New Roman" w:cs="Times New Roman"/>
          <w:color w:val="auto"/>
          <w:sz w:val="24"/>
          <w:szCs w:val="24"/>
          <w:lang w:val="es-ES"/>
        </w:rPr>
        <w:id w:val="1756158470"/>
        <w:docPartObj>
          <w:docPartGallery w:val="Table of Contents"/>
          <w:docPartUnique/>
        </w:docPartObj>
      </w:sdtPr>
      <w:sdtEndPr>
        <w:rPr>
          <w:b/>
          <w:bCs/>
        </w:rPr>
      </w:sdtEndPr>
      <w:sdtContent>
        <w:p w:rsidR="004E5724" w:rsidRDefault="004E5724">
          <w:pPr>
            <w:pStyle w:val="TtuloTDC"/>
          </w:pPr>
        </w:p>
        <w:p w:rsidR="004E5724" w:rsidRDefault="004E5724">
          <w:pPr>
            <w:pStyle w:val="TDC1"/>
            <w:tabs>
              <w:tab w:val="right" w:leader="dot" w:pos="9394"/>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49336836" w:history="1">
            <w:r w:rsidRPr="00F4069B">
              <w:rPr>
                <w:rStyle w:val="Hipervnculo"/>
                <w:noProof/>
              </w:rPr>
              <w:t>Resumen</w:t>
            </w:r>
            <w:r>
              <w:rPr>
                <w:noProof/>
                <w:webHidden/>
              </w:rPr>
              <w:tab/>
            </w:r>
            <w:r>
              <w:rPr>
                <w:noProof/>
                <w:webHidden/>
              </w:rPr>
              <w:fldChar w:fldCharType="begin"/>
            </w:r>
            <w:r>
              <w:rPr>
                <w:noProof/>
                <w:webHidden/>
              </w:rPr>
              <w:instrText xml:space="preserve"> PAGEREF _Toc149336836 \h </w:instrText>
            </w:r>
            <w:r>
              <w:rPr>
                <w:noProof/>
                <w:webHidden/>
              </w:rPr>
            </w:r>
            <w:r>
              <w:rPr>
                <w:noProof/>
                <w:webHidden/>
              </w:rPr>
              <w:fldChar w:fldCharType="separate"/>
            </w:r>
            <w:r w:rsidR="009B07DE">
              <w:rPr>
                <w:noProof/>
                <w:webHidden/>
              </w:rPr>
              <w:t>7</w:t>
            </w:r>
            <w:r>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37" w:history="1">
            <w:r w:rsidR="004E5724" w:rsidRPr="00F4069B">
              <w:rPr>
                <w:rStyle w:val="Hipervnculo"/>
                <w:noProof/>
              </w:rPr>
              <w:t>Abstract</w:t>
            </w:r>
            <w:r w:rsidR="004E5724">
              <w:rPr>
                <w:noProof/>
                <w:webHidden/>
              </w:rPr>
              <w:tab/>
            </w:r>
            <w:r w:rsidR="004E5724">
              <w:rPr>
                <w:noProof/>
                <w:webHidden/>
              </w:rPr>
              <w:fldChar w:fldCharType="begin"/>
            </w:r>
            <w:r w:rsidR="004E5724">
              <w:rPr>
                <w:noProof/>
                <w:webHidden/>
              </w:rPr>
              <w:instrText xml:space="preserve"> PAGEREF _Toc149336837 \h </w:instrText>
            </w:r>
            <w:r w:rsidR="004E5724">
              <w:rPr>
                <w:noProof/>
                <w:webHidden/>
              </w:rPr>
            </w:r>
            <w:r w:rsidR="004E5724">
              <w:rPr>
                <w:noProof/>
                <w:webHidden/>
              </w:rPr>
              <w:fldChar w:fldCharType="separate"/>
            </w:r>
            <w:r w:rsidR="009B07DE">
              <w:rPr>
                <w:noProof/>
                <w:webHidden/>
              </w:rPr>
              <w:t>8</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38" w:history="1">
            <w:r w:rsidR="004E5724" w:rsidRPr="00F4069B">
              <w:rPr>
                <w:rStyle w:val="Hipervnculo"/>
                <w:noProof/>
              </w:rPr>
              <w:t>Introducción</w:t>
            </w:r>
            <w:r w:rsidR="004E5724">
              <w:rPr>
                <w:noProof/>
                <w:webHidden/>
              </w:rPr>
              <w:tab/>
            </w:r>
            <w:r w:rsidR="004E5724">
              <w:rPr>
                <w:noProof/>
                <w:webHidden/>
              </w:rPr>
              <w:fldChar w:fldCharType="begin"/>
            </w:r>
            <w:r w:rsidR="004E5724">
              <w:rPr>
                <w:noProof/>
                <w:webHidden/>
              </w:rPr>
              <w:instrText xml:space="preserve"> PAGEREF _Toc149336838 \h </w:instrText>
            </w:r>
            <w:r w:rsidR="004E5724">
              <w:rPr>
                <w:noProof/>
                <w:webHidden/>
              </w:rPr>
            </w:r>
            <w:r w:rsidR="004E5724">
              <w:rPr>
                <w:noProof/>
                <w:webHidden/>
              </w:rPr>
              <w:fldChar w:fldCharType="separate"/>
            </w:r>
            <w:r w:rsidR="009B07DE">
              <w:rPr>
                <w:noProof/>
                <w:webHidden/>
              </w:rPr>
              <w:t>9</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39" w:history="1">
            <w:r w:rsidR="004E5724" w:rsidRPr="00F4069B">
              <w:rPr>
                <w:rStyle w:val="Hipervnculo"/>
                <w:noProof/>
              </w:rPr>
              <w:t>1. Planteamiento del problema</w:t>
            </w:r>
            <w:r w:rsidR="004E5724">
              <w:rPr>
                <w:noProof/>
                <w:webHidden/>
              </w:rPr>
              <w:tab/>
            </w:r>
            <w:r w:rsidR="004E5724">
              <w:rPr>
                <w:noProof/>
                <w:webHidden/>
              </w:rPr>
              <w:fldChar w:fldCharType="begin"/>
            </w:r>
            <w:r w:rsidR="004E5724">
              <w:rPr>
                <w:noProof/>
                <w:webHidden/>
              </w:rPr>
              <w:instrText xml:space="preserve"> PAGEREF _Toc149336839 \h </w:instrText>
            </w:r>
            <w:r w:rsidR="004E5724">
              <w:rPr>
                <w:noProof/>
                <w:webHidden/>
              </w:rPr>
            </w:r>
            <w:r w:rsidR="004E5724">
              <w:rPr>
                <w:noProof/>
                <w:webHidden/>
              </w:rPr>
              <w:fldChar w:fldCharType="separate"/>
            </w:r>
            <w:r w:rsidR="009B07DE">
              <w:rPr>
                <w:noProof/>
                <w:webHidden/>
              </w:rPr>
              <w:t>10</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0" w:history="1">
            <w:r w:rsidR="004E5724" w:rsidRPr="00F4069B">
              <w:rPr>
                <w:rStyle w:val="Hipervnculo"/>
                <w:noProof/>
              </w:rPr>
              <w:t>1.1 Surgimiento de la idea</w:t>
            </w:r>
            <w:r w:rsidR="004E5724">
              <w:rPr>
                <w:noProof/>
                <w:webHidden/>
              </w:rPr>
              <w:tab/>
            </w:r>
            <w:r w:rsidR="004E5724">
              <w:rPr>
                <w:noProof/>
                <w:webHidden/>
              </w:rPr>
              <w:fldChar w:fldCharType="begin"/>
            </w:r>
            <w:r w:rsidR="004E5724">
              <w:rPr>
                <w:noProof/>
                <w:webHidden/>
              </w:rPr>
              <w:instrText xml:space="preserve"> PAGEREF _Toc149336840 \h </w:instrText>
            </w:r>
            <w:r w:rsidR="004E5724">
              <w:rPr>
                <w:noProof/>
                <w:webHidden/>
              </w:rPr>
            </w:r>
            <w:r w:rsidR="004E5724">
              <w:rPr>
                <w:noProof/>
                <w:webHidden/>
              </w:rPr>
              <w:fldChar w:fldCharType="separate"/>
            </w:r>
            <w:r w:rsidR="009B07DE">
              <w:rPr>
                <w:noProof/>
                <w:webHidden/>
              </w:rPr>
              <w:t>11</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1" w:history="1">
            <w:r w:rsidR="004E5724" w:rsidRPr="00F4069B">
              <w:rPr>
                <w:rStyle w:val="Hipervnculo"/>
                <w:noProof/>
              </w:rPr>
              <w:t>1.2 Justificación</w:t>
            </w:r>
            <w:r w:rsidR="004E5724">
              <w:rPr>
                <w:noProof/>
                <w:webHidden/>
              </w:rPr>
              <w:tab/>
            </w:r>
            <w:r w:rsidR="004E5724">
              <w:rPr>
                <w:noProof/>
                <w:webHidden/>
              </w:rPr>
              <w:fldChar w:fldCharType="begin"/>
            </w:r>
            <w:r w:rsidR="004E5724">
              <w:rPr>
                <w:noProof/>
                <w:webHidden/>
              </w:rPr>
              <w:instrText xml:space="preserve"> PAGEREF _Toc149336841 \h </w:instrText>
            </w:r>
            <w:r w:rsidR="004E5724">
              <w:rPr>
                <w:noProof/>
                <w:webHidden/>
              </w:rPr>
            </w:r>
            <w:r w:rsidR="004E5724">
              <w:rPr>
                <w:noProof/>
                <w:webHidden/>
              </w:rPr>
              <w:fldChar w:fldCharType="separate"/>
            </w:r>
            <w:r w:rsidR="009B07DE">
              <w:rPr>
                <w:noProof/>
                <w:webHidden/>
              </w:rPr>
              <w:t>12</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2" w:history="1">
            <w:r w:rsidR="004E5724" w:rsidRPr="00F4069B">
              <w:rPr>
                <w:rStyle w:val="Hipervnculo"/>
                <w:noProof/>
              </w:rPr>
              <w:t>1.3 Pregunta</w:t>
            </w:r>
            <w:r w:rsidR="004E5724">
              <w:rPr>
                <w:noProof/>
                <w:webHidden/>
              </w:rPr>
              <w:tab/>
            </w:r>
            <w:r w:rsidR="004E5724">
              <w:rPr>
                <w:noProof/>
                <w:webHidden/>
              </w:rPr>
              <w:fldChar w:fldCharType="begin"/>
            </w:r>
            <w:r w:rsidR="004E5724">
              <w:rPr>
                <w:noProof/>
                <w:webHidden/>
              </w:rPr>
              <w:instrText xml:space="preserve"> PAGEREF _Toc149336842 \h </w:instrText>
            </w:r>
            <w:r w:rsidR="004E5724">
              <w:rPr>
                <w:noProof/>
                <w:webHidden/>
              </w:rPr>
            </w:r>
            <w:r w:rsidR="004E5724">
              <w:rPr>
                <w:noProof/>
                <w:webHidden/>
              </w:rPr>
              <w:fldChar w:fldCharType="separate"/>
            </w:r>
            <w:r w:rsidR="009B07DE">
              <w:rPr>
                <w:noProof/>
                <w:webHidden/>
              </w:rPr>
              <w:t>13</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43" w:history="1">
            <w:r w:rsidR="004E5724" w:rsidRPr="00F4069B">
              <w:rPr>
                <w:rStyle w:val="Hipervnculo"/>
                <w:noProof/>
              </w:rPr>
              <w:t>2. Marco de referencia</w:t>
            </w:r>
            <w:r w:rsidR="004E5724">
              <w:rPr>
                <w:noProof/>
                <w:webHidden/>
              </w:rPr>
              <w:tab/>
            </w:r>
            <w:r w:rsidR="004E5724">
              <w:rPr>
                <w:noProof/>
                <w:webHidden/>
              </w:rPr>
              <w:fldChar w:fldCharType="begin"/>
            </w:r>
            <w:r w:rsidR="004E5724">
              <w:rPr>
                <w:noProof/>
                <w:webHidden/>
              </w:rPr>
              <w:instrText xml:space="preserve"> PAGEREF _Toc149336843 \h </w:instrText>
            </w:r>
            <w:r w:rsidR="004E5724">
              <w:rPr>
                <w:noProof/>
                <w:webHidden/>
              </w:rPr>
            </w:r>
            <w:r w:rsidR="004E5724">
              <w:rPr>
                <w:noProof/>
                <w:webHidden/>
              </w:rPr>
              <w:fldChar w:fldCharType="separate"/>
            </w:r>
            <w:r w:rsidR="009B07DE">
              <w:rPr>
                <w:noProof/>
                <w:webHidden/>
              </w:rPr>
              <w:t>14</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4" w:history="1">
            <w:r w:rsidR="004E5724" w:rsidRPr="00F4069B">
              <w:rPr>
                <w:rStyle w:val="Hipervnculo"/>
                <w:noProof/>
              </w:rPr>
              <w:t>2.1 Antecedentes</w:t>
            </w:r>
            <w:r w:rsidR="004E5724">
              <w:rPr>
                <w:noProof/>
                <w:webHidden/>
              </w:rPr>
              <w:tab/>
            </w:r>
            <w:r w:rsidR="004E5724">
              <w:rPr>
                <w:noProof/>
                <w:webHidden/>
              </w:rPr>
              <w:fldChar w:fldCharType="begin"/>
            </w:r>
            <w:r w:rsidR="004E5724">
              <w:rPr>
                <w:noProof/>
                <w:webHidden/>
              </w:rPr>
              <w:instrText xml:space="preserve"> PAGEREF _Toc149336844 \h </w:instrText>
            </w:r>
            <w:r w:rsidR="004E5724">
              <w:rPr>
                <w:noProof/>
                <w:webHidden/>
              </w:rPr>
            </w:r>
            <w:r w:rsidR="004E5724">
              <w:rPr>
                <w:noProof/>
                <w:webHidden/>
              </w:rPr>
              <w:fldChar w:fldCharType="separate"/>
            </w:r>
            <w:r w:rsidR="009B07DE">
              <w:rPr>
                <w:noProof/>
                <w:webHidden/>
              </w:rPr>
              <w:t>14</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5" w:history="1">
            <w:r w:rsidR="004E5724" w:rsidRPr="00F4069B">
              <w:rPr>
                <w:rStyle w:val="Hipervnculo"/>
                <w:noProof/>
              </w:rPr>
              <w:t>2.2. Referentes conceptuales</w:t>
            </w:r>
            <w:r w:rsidR="004E5724">
              <w:rPr>
                <w:noProof/>
                <w:webHidden/>
              </w:rPr>
              <w:tab/>
            </w:r>
            <w:r w:rsidR="004E5724">
              <w:rPr>
                <w:noProof/>
                <w:webHidden/>
              </w:rPr>
              <w:fldChar w:fldCharType="begin"/>
            </w:r>
            <w:r w:rsidR="004E5724">
              <w:rPr>
                <w:noProof/>
                <w:webHidden/>
              </w:rPr>
              <w:instrText xml:space="preserve"> PAGEREF _Toc149336845 \h </w:instrText>
            </w:r>
            <w:r w:rsidR="004E5724">
              <w:rPr>
                <w:noProof/>
                <w:webHidden/>
              </w:rPr>
            </w:r>
            <w:r w:rsidR="004E5724">
              <w:rPr>
                <w:noProof/>
                <w:webHidden/>
              </w:rPr>
              <w:fldChar w:fldCharType="separate"/>
            </w:r>
            <w:r w:rsidR="009B07DE">
              <w:rPr>
                <w:noProof/>
                <w:webHidden/>
              </w:rPr>
              <w:t>20</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6" w:history="1">
            <w:r w:rsidR="004E5724" w:rsidRPr="00F4069B">
              <w:rPr>
                <w:rStyle w:val="Hipervnculo"/>
                <w:noProof/>
              </w:rPr>
              <w:t>2.3 Contexto</w:t>
            </w:r>
            <w:r w:rsidR="004E5724">
              <w:rPr>
                <w:noProof/>
                <w:webHidden/>
              </w:rPr>
              <w:tab/>
            </w:r>
            <w:r w:rsidR="004E5724">
              <w:rPr>
                <w:noProof/>
                <w:webHidden/>
              </w:rPr>
              <w:fldChar w:fldCharType="begin"/>
            </w:r>
            <w:r w:rsidR="004E5724">
              <w:rPr>
                <w:noProof/>
                <w:webHidden/>
              </w:rPr>
              <w:instrText xml:space="preserve"> PAGEREF _Toc149336846 \h </w:instrText>
            </w:r>
            <w:r w:rsidR="004E5724">
              <w:rPr>
                <w:noProof/>
                <w:webHidden/>
              </w:rPr>
            </w:r>
            <w:r w:rsidR="004E5724">
              <w:rPr>
                <w:noProof/>
                <w:webHidden/>
              </w:rPr>
              <w:fldChar w:fldCharType="separate"/>
            </w:r>
            <w:r w:rsidR="009B07DE">
              <w:rPr>
                <w:noProof/>
                <w:webHidden/>
              </w:rPr>
              <w:t>24</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47" w:history="1">
            <w:r w:rsidR="004E5724" w:rsidRPr="00F4069B">
              <w:rPr>
                <w:rStyle w:val="Hipervnculo"/>
                <w:noProof/>
              </w:rPr>
              <w:t>3. Objetivos</w:t>
            </w:r>
            <w:r w:rsidR="004E5724">
              <w:rPr>
                <w:noProof/>
                <w:webHidden/>
              </w:rPr>
              <w:tab/>
            </w:r>
            <w:r w:rsidR="004E5724">
              <w:rPr>
                <w:noProof/>
                <w:webHidden/>
              </w:rPr>
              <w:fldChar w:fldCharType="begin"/>
            </w:r>
            <w:r w:rsidR="004E5724">
              <w:rPr>
                <w:noProof/>
                <w:webHidden/>
              </w:rPr>
              <w:instrText xml:space="preserve"> PAGEREF _Toc149336847 \h </w:instrText>
            </w:r>
            <w:r w:rsidR="004E5724">
              <w:rPr>
                <w:noProof/>
                <w:webHidden/>
              </w:rPr>
            </w:r>
            <w:r w:rsidR="004E5724">
              <w:rPr>
                <w:noProof/>
                <w:webHidden/>
              </w:rPr>
              <w:fldChar w:fldCharType="separate"/>
            </w:r>
            <w:r w:rsidR="009B07DE">
              <w:rPr>
                <w:noProof/>
                <w:webHidden/>
              </w:rPr>
              <w:t>26</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8" w:history="1">
            <w:r w:rsidR="004E5724" w:rsidRPr="00F4069B">
              <w:rPr>
                <w:rStyle w:val="Hipervnculo"/>
                <w:noProof/>
              </w:rPr>
              <w:t>3.1 Objetivo general</w:t>
            </w:r>
            <w:r w:rsidR="004E5724">
              <w:rPr>
                <w:noProof/>
                <w:webHidden/>
              </w:rPr>
              <w:tab/>
            </w:r>
            <w:r w:rsidR="004E5724">
              <w:rPr>
                <w:noProof/>
                <w:webHidden/>
              </w:rPr>
              <w:fldChar w:fldCharType="begin"/>
            </w:r>
            <w:r w:rsidR="004E5724">
              <w:rPr>
                <w:noProof/>
                <w:webHidden/>
              </w:rPr>
              <w:instrText xml:space="preserve"> PAGEREF _Toc149336848 \h </w:instrText>
            </w:r>
            <w:r w:rsidR="004E5724">
              <w:rPr>
                <w:noProof/>
                <w:webHidden/>
              </w:rPr>
            </w:r>
            <w:r w:rsidR="004E5724">
              <w:rPr>
                <w:noProof/>
                <w:webHidden/>
              </w:rPr>
              <w:fldChar w:fldCharType="separate"/>
            </w:r>
            <w:r w:rsidR="009B07DE">
              <w:rPr>
                <w:noProof/>
                <w:webHidden/>
              </w:rPr>
              <w:t>26</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49" w:history="1">
            <w:r w:rsidR="004E5724" w:rsidRPr="00F4069B">
              <w:rPr>
                <w:rStyle w:val="Hipervnculo"/>
                <w:noProof/>
              </w:rPr>
              <w:t>3.2 Objetivos específicos</w:t>
            </w:r>
            <w:r w:rsidR="004E5724">
              <w:rPr>
                <w:noProof/>
                <w:webHidden/>
              </w:rPr>
              <w:tab/>
            </w:r>
            <w:r w:rsidR="004E5724">
              <w:rPr>
                <w:noProof/>
                <w:webHidden/>
              </w:rPr>
              <w:fldChar w:fldCharType="begin"/>
            </w:r>
            <w:r w:rsidR="004E5724">
              <w:rPr>
                <w:noProof/>
                <w:webHidden/>
              </w:rPr>
              <w:instrText xml:space="preserve"> PAGEREF _Toc149336849 \h </w:instrText>
            </w:r>
            <w:r w:rsidR="004E5724">
              <w:rPr>
                <w:noProof/>
                <w:webHidden/>
              </w:rPr>
            </w:r>
            <w:r w:rsidR="004E5724">
              <w:rPr>
                <w:noProof/>
                <w:webHidden/>
              </w:rPr>
              <w:fldChar w:fldCharType="separate"/>
            </w:r>
            <w:r w:rsidR="009B07DE">
              <w:rPr>
                <w:noProof/>
                <w:webHidden/>
              </w:rPr>
              <w:t>26</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50" w:history="1">
            <w:r w:rsidR="004E5724" w:rsidRPr="00F4069B">
              <w:rPr>
                <w:rStyle w:val="Hipervnculo"/>
                <w:noProof/>
              </w:rPr>
              <w:t>4. Diseño metodológico</w:t>
            </w:r>
            <w:r w:rsidR="004E5724">
              <w:rPr>
                <w:noProof/>
                <w:webHidden/>
              </w:rPr>
              <w:tab/>
            </w:r>
            <w:r w:rsidR="004E5724">
              <w:rPr>
                <w:noProof/>
                <w:webHidden/>
              </w:rPr>
              <w:fldChar w:fldCharType="begin"/>
            </w:r>
            <w:r w:rsidR="004E5724">
              <w:rPr>
                <w:noProof/>
                <w:webHidden/>
              </w:rPr>
              <w:instrText xml:space="preserve"> PAGEREF _Toc149336850 \h </w:instrText>
            </w:r>
            <w:r w:rsidR="004E5724">
              <w:rPr>
                <w:noProof/>
                <w:webHidden/>
              </w:rPr>
            </w:r>
            <w:r w:rsidR="004E5724">
              <w:rPr>
                <w:noProof/>
                <w:webHidden/>
              </w:rPr>
              <w:fldChar w:fldCharType="separate"/>
            </w:r>
            <w:r w:rsidR="009B07DE">
              <w:rPr>
                <w:noProof/>
                <w:webHidden/>
              </w:rPr>
              <w:t>27</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51" w:history="1">
            <w:r w:rsidR="004E5724" w:rsidRPr="00F4069B">
              <w:rPr>
                <w:rStyle w:val="Hipervnculo"/>
                <w:noProof/>
              </w:rPr>
              <w:t>5. Consideraciones éticas</w:t>
            </w:r>
            <w:r w:rsidR="004E5724">
              <w:rPr>
                <w:noProof/>
                <w:webHidden/>
              </w:rPr>
              <w:tab/>
            </w:r>
            <w:r w:rsidR="004E5724">
              <w:rPr>
                <w:noProof/>
                <w:webHidden/>
              </w:rPr>
              <w:fldChar w:fldCharType="begin"/>
            </w:r>
            <w:r w:rsidR="004E5724">
              <w:rPr>
                <w:noProof/>
                <w:webHidden/>
              </w:rPr>
              <w:instrText xml:space="preserve"> PAGEREF _Toc149336851 \h </w:instrText>
            </w:r>
            <w:r w:rsidR="004E5724">
              <w:rPr>
                <w:noProof/>
                <w:webHidden/>
              </w:rPr>
            </w:r>
            <w:r w:rsidR="004E5724">
              <w:rPr>
                <w:noProof/>
                <w:webHidden/>
              </w:rPr>
              <w:fldChar w:fldCharType="separate"/>
            </w:r>
            <w:r w:rsidR="009B07DE">
              <w:rPr>
                <w:noProof/>
                <w:webHidden/>
              </w:rPr>
              <w:t>32</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52" w:history="1">
            <w:r w:rsidR="004E5724" w:rsidRPr="00F4069B">
              <w:rPr>
                <w:rStyle w:val="Hipervnculo"/>
                <w:noProof/>
              </w:rPr>
              <w:t>6. Resultados</w:t>
            </w:r>
            <w:r w:rsidR="004E5724">
              <w:rPr>
                <w:noProof/>
                <w:webHidden/>
              </w:rPr>
              <w:tab/>
            </w:r>
            <w:r w:rsidR="004E5724">
              <w:rPr>
                <w:noProof/>
                <w:webHidden/>
              </w:rPr>
              <w:fldChar w:fldCharType="begin"/>
            </w:r>
            <w:r w:rsidR="004E5724">
              <w:rPr>
                <w:noProof/>
                <w:webHidden/>
              </w:rPr>
              <w:instrText xml:space="preserve"> PAGEREF _Toc149336852 \h </w:instrText>
            </w:r>
            <w:r w:rsidR="004E5724">
              <w:rPr>
                <w:noProof/>
                <w:webHidden/>
              </w:rPr>
            </w:r>
            <w:r w:rsidR="004E5724">
              <w:rPr>
                <w:noProof/>
                <w:webHidden/>
              </w:rPr>
              <w:fldChar w:fldCharType="separate"/>
            </w:r>
            <w:r w:rsidR="009B07DE">
              <w:rPr>
                <w:noProof/>
                <w:webHidden/>
              </w:rPr>
              <w:t>34</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53" w:history="1">
            <w:r w:rsidR="004E5724" w:rsidRPr="00F4069B">
              <w:rPr>
                <w:rStyle w:val="Hipervnculo"/>
                <w:noProof/>
              </w:rPr>
              <w:t>Etapas de investigación</w:t>
            </w:r>
            <w:r w:rsidR="004E5724">
              <w:rPr>
                <w:noProof/>
                <w:webHidden/>
              </w:rPr>
              <w:tab/>
            </w:r>
            <w:r w:rsidR="004E5724">
              <w:rPr>
                <w:noProof/>
                <w:webHidden/>
              </w:rPr>
              <w:fldChar w:fldCharType="begin"/>
            </w:r>
            <w:r w:rsidR="004E5724">
              <w:rPr>
                <w:noProof/>
                <w:webHidden/>
              </w:rPr>
              <w:instrText xml:space="preserve"> PAGEREF _Toc149336853 \h </w:instrText>
            </w:r>
            <w:r w:rsidR="004E5724">
              <w:rPr>
                <w:noProof/>
                <w:webHidden/>
              </w:rPr>
            </w:r>
            <w:r w:rsidR="004E5724">
              <w:rPr>
                <w:noProof/>
                <w:webHidden/>
              </w:rPr>
              <w:fldChar w:fldCharType="separate"/>
            </w:r>
            <w:r w:rsidR="009B07DE">
              <w:rPr>
                <w:noProof/>
                <w:webHidden/>
              </w:rPr>
              <w:t>34</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54" w:history="1">
            <w:r w:rsidR="004E5724" w:rsidRPr="00F4069B">
              <w:rPr>
                <w:rStyle w:val="Hipervnculo"/>
                <w:noProof/>
              </w:rPr>
              <w:t>6.1 Recolección y generación de información</w:t>
            </w:r>
            <w:r w:rsidR="004E5724">
              <w:rPr>
                <w:noProof/>
                <w:webHidden/>
              </w:rPr>
              <w:tab/>
            </w:r>
            <w:r w:rsidR="004E5724">
              <w:rPr>
                <w:noProof/>
                <w:webHidden/>
              </w:rPr>
              <w:fldChar w:fldCharType="begin"/>
            </w:r>
            <w:r w:rsidR="004E5724">
              <w:rPr>
                <w:noProof/>
                <w:webHidden/>
              </w:rPr>
              <w:instrText xml:space="preserve"> PAGEREF _Toc149336854 \h </w:instrText>
            </w:r>
            <w:r w:rsidR="004E5724">
              <w:rPr>
                <w:noProof/>
                <w:webHidden/>
              </w:rPr>
            </w:r>
            <w:r w:rsidR="004E5724">
              <w:rPr>
                <w:noProof/>
                <w:webHidden/>
              </w:rPr>
              <w:fldChar w:fldCharType="separate"/>
            </w:r>
            <w:r w:rsidR="009B07DE">
              <w:rPr>
                <w:noProof/>
                <w:webHidden/>
              </w:rPr>
              <w:t>34</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55" w:history="1">
            <w:r w:rsidR="004E5724" w:rsidRPr="00F4069B">
              <w:rPr>
                <w:rStyle w:val="Hipervnculo"/>
                <w:noProof/>
              </w:rPr>
              <w:t>6.2 Análisis de la información y elaboración de los datos</w:t>
            </w:r>
            <w:r w:rsidR="004E5724">
              <w:rPr>
                <w:noProof/>
                <w:webHidden/>
              </w:rPr>
              <w:tab/>
            </w:r>
            <w:r w:rsidR="004E5724">
              <w:rPr>
                <w:noProof/>
                <w:webHidden/>
              </w:rPr>
              <w:fldChar w:fldCharType="begin"/>
            </w:r>
            <w:r w:rsidR="004E5724">
              <w:rPr>
                <w:noProof/>
                <w:webHidden/>
              </w:rPr>
              <w:instrText xml:space="preserve"> PAGEREF _Toc149336855 \h </w:instrText>
            </w:r>
            <w:r w:rsidR="004E5724">
              <w:rPr>
                <w:noProof/>
                <w:webHidden/>
              </w:rPr>
            </w:r>
            <w:r w:rsidR="004E5724">
              <w:rPr>
                <w:noProof/>
                <w:webHidden/>
              </w:rPr>
              <w:fldChar w:fldCharType="separate"/>
            </w:r>
            <w:r w:rsidR="009B07DE">
              <w:rPr>
                <w:noProof/>
                <w:webHidden/>
              </w:rPr>
              <w:t>36</w:t>
            </w:r>
            <w:r w:rsidR="004E5724">
              <w:rPr>
                <w:noProof/>
                <w:webHidden/>
              </w:rPr>
              <w:fldChar w:fldCharType="end"/>
            </w:r>
          </w:hyperlink>
        </w:p>
        <w:p w:rsidR="004E5724" w:rsidRDefault="00645BE3">
          <w:pPr>
            <w:pStyle w:val="TDC3"/>
            <w:tabs>
              <w:tab w:val="right" w:leader="dot" w:pos="9394"/>
            </w:tabs>
            <w:rPr>
              <w:rFonts w:asciiTheme="minorHAnsi" w:eastAsiaTheme="minorEastAsia" w:hAnsiTheme="minorHAnsi" w:cstheme="minorBidi"/>
              <w:noProof/>
              <w:sz w:val="22"/>
              <w:szCs w:val="22"/>
              <w:lang w:val="en-US"/>
            </w:rPr>
          </w:pPr>
          <w:hyperlink w:anchor="_Toc149336856" w:history="1">
            <w:r w:rsidR="004E5724" w:rsidRPr="00F4069B">
              <w:rPr>
                <w:rStyle w:val="Hipervnculo"/>
                <w:noProof/>
              </w:rPr>
              <w:t>6.2.1 Sistematización de entrevistas - Alumnos nuevos, antiguos y ex alumnos.</w:t>
            </w:r>
            <w:r w:rsidR="004E5724">
              <w:rPr>
                <w:noProof/>
                <w:webHidden/>
              </w:rPr>
              <w:tab/>
            </w:r>
            <w:r w:rsidR="004E5724">
              <w:rPr>
                <w:noProof/>
                <w:webHidden/>
              </w:rPr>
              <w:fldChar w:fldCharType="begin"/>
            </w:r>
            <w:r w:rsidR="004E5724">
              <w:rPr>
                <w:noProof/>
                <w:webHidden/>
              </w:rPr>
              <w:instrText xml:space="preserve"> PAGEREF _Toc149336856 \h </w:instrText>
            </w:r>
            <w:r w:rsidR="004E5724">
              <w:rPr>
                <w:noProof/>
                <w:webHidden/>
              </w:rPr>
            </w:r>
            <w:r w:rsidR="004E5724">
              <w:rPr>
                <w:noProof/>
                <w:webHidden/>
              </w:rPr>
              <w:fldChar w:fldCharType="separate"/>
            </w:r>
            <w:r w:rsidR="009B07DE">
              <w:rPr>
                <w:noProof/>
                <w:webHidden/>
              </w:rPr>
              <w:t>36</w:t>
            </w:r>
            <w:r w:rsidR="004E5724">
              <w:rPr>
                <w:noProof/>
                <w:webHidden/>
              </w:rPr>
              <w:fldChar w:fldCharType="end"/>
            </w:r>
          </w:hyperlink>
        </w:p>
        <w:p w:rsidR="004E5724" w:rsidRDefault="00645BE3">
          <w:pPr>
            <w:pStyle w:val="TDC3"/>
            <w:tabs>
              <w:tab w:val="right" w:leader="dot" w:pos="9394"/>
            </w:tabs>
            <w:rPr>
              <w:rFonts w:asciiTheme="minorHAnsi" w:eastAsiaTheme="minorEastAsia" w:hAnsiTheme="minorHAnsi" w:cstheme="minorBidi"/>
              <w:noProof/>
              <w:sz w:val="22"/>
              <w:szCs w:val="22"/>
              <w:lang w:val="en-US"/>
            </w:rPr>
          </w:pPr>
          <w:hyperlink w:anchor="_Toc149336857" w:history="1">
            <w:r w:rsidR="004E5724" w:rsidRPr="00F4069B">
              <w:rPr>
                <w:rStyle w:val="Hipervnculo"/>
                <w:noProof/>
              </w:rPr>
              <w:t>6.2.2 Guía de observación</w:t>
            </w:r>
            <w:r w:rsidR="004E5724">
              <w:rPr>
                <w:noProof/>
                <w:webHidden/>
              </w:rPr>
              <w:tab/>
            </w:r>
            <w:r w:rsidR="004E5724">
              <w:rPr>
                <w:noProof/>
                <w:webHidden/>
              </w:rPr>
              <w:fldChar w:fldCharType="begin"/>
            </w:r>
            <w:r w:rsidR="004E5724">
              <w:rPr>
                <w:noProof/>
                <w:webHidden/>
              </w:rPr>
              <w:instrText xml:space="preserve"> PAGEREF _Toc149336857 \h </w:instrText>
            </w:r>
            <w:r w:rsidR="004E5724">
              <w:rPr>
                <w:noProof/>
                <w:webHidden/>
              </w:rPr>
            </w:r>
            <w:r w:rsidR="004E5724">
              <w:rPr>
                <w:noProof/>
                <w:webHidden/>
              </w:rPr>
              <w:fldChar w:fldCharType="separate"/>
            </w:r>
            <w:r w:rsidR="009B07DE">
              <w:rPr>
                <w:noProof/>
                <w:webHidden/>
              </w:rPr>
              <w:t>44</w:t>
            </w:r>
            <w:r w:rsidR="004E5724">
              <w:rPr>
                <w:noProof/>
                <w:webHidden/>
              </w:rPr>
              <w:fldChar w:fldCharType="end"/>
            </w:r>
          </w:hyperlink>
        </w:p>
        <w:p w:rsidR="004E5724" w:rsidRDefault="00645BE3">
          <w:pPr>
            <w:pStyle w:val="TDC3"/>
            <w:tabs>
              <w:tab w:val="right" w:leader="dot" w:pos="9394"/>
            </w:tabs>
            <w:rPr>
              <w:rFonts w:asciiTheme="minorHAnsi" w:eastAsiaTheme="minorEastAsia" w:hAnsiTheme="minorHAnsi" w:cstheme="minorBidi"/>
              <w:noProof/>
              <w:sz w:val="22"/>
              <w:szCs w:val="22"/>
              <w:lang w:val="en-US"/>
            </w:rPr>
          </w:pPr>
          <w:hyperlink w:anchor="_Toc149336858" w:history="1">
            <w:r w:rsidR="004E5724" w:rsidRPr="00F4069B">
              <w:rPr>
                <w:rStyle w:val="Hipervnculo"/>
                <w:noProof/>
              </w:rPr>
              <w:t>6.2.3 Análisis de los videos</w:t>
            </w:r>
            <w:r w:rsidR="004E5724">
              <w:rPr>
                <w:noProof/>
                <w:webHidden/>
              </w:rPr>
              <w:tab/>
            </w:r>
            <w:r w:rsidR="004E5724">
              <w:rPr>
                <w:noProof/>
                <w:webHidden/>
              </w:rPr>
              <w:fldChar w:fldCharType="begin"/>
            </w:r>
            <w:r w:rsidR="004E5724">
              <w:rPr>
                <w:noProof/>
                <w:webHidden/>
              </w:rPr>
              <w:instrText xml:space="preserve"> PAGEREF _Toc149336858 \h </w:instrText>
            </w:r>
            <w:r w:rsidR="004E5724">
              <w:rPr>
                <w:noProof/>
                <w:webHidden/>
              </w:rPr>
            </w:r>
            <w:r w:rsidR="004E5724">
              <w:rPr>
                <w:noProof/>
                <w:webHidden/>
              </w:rPr>
              <w:fldChar w:fldCharType="separate"/>
            </w:r>
            <w:r w:rsidR="009B07DE">
              <w:rPr>
                <w:noProof/>
                <w:webHidden/>
              </w:rPr>
              <w:t>49</w:t>
            </w:r>
            <w:r w:rsidR="004E5724">
              <w:rPr>
                <w:noProof/>
                <w:webHidden/>
              </w:rPr>
              <w:fldChar w:fldCharType="end"/>
            </w:r>
          </w:hyperlink>
        </w:p>
        <w:p w:rsidR="004E5724" w:rsidRDefault="00645BE3">
          <w:pPr>
            <w:pStyle w:val="TDC2"/>
            <w:tabs>
              <w:tab w:val="right" w:leader="dot" w:pos="9394"/>
            </w:tabs>
            <w:rPr>
              <w:rFonts w:asciiTheme="minorHAnsi" w:eastAsiaTheme="minorEastAsia" w:hAnsiTheme="minorHAnsi" w:cstheme="minorBidi"/>
              <w:noProof/>
              <w:sz w:val="22"/>
              <w:szCs w:val="22"/>
              <w:lang w:val="en-US"/>
            </w:rPr>
          </w:pPr>
          <w:hyperlink w:anchor="_Toc149336859" w:history="1">
            <w:r w:rsidR="004E5724" w:rsidRPr="00F4069B">
              <w:rPr>
                <w:rStyle w:val="Hipervnculo"/>
                <w:noProof/>
              </w:rPr>
              <w:t>6.3 Elaboración de las Orientaciones Metodológicas para la enseñanza de los bailes populares y de salón derivadas de la investigación.</w:t>
            </w:r>
            <w:r w:rsidR="004E5724">
              <w:rPr>
                <w:noProof/>
                <w:webHidden/>
              </w:rPr>
              <w:tab/>
            </w:r>
            <w:r w:rsidR="004E5724">
              <w:rPr>
                <w:noProof/>
                <w:webHidden/>
              </w:rPr>
              <w:fldChar w:fldCharType="begin"/>
            </w:r>
            <w:r w:rsidR="004E5724">
              <w:rPr>
                <w:noProof/>
                <w:webHidden/>
              </w:rPr>
              <w:instrText xml:space="preserve"> PAGEREF _Toc149336859 \h </w:instrText>
            </w:r>
            <w:r w:rsidR="004E5724">
              <w:rPr>
                <w:noProof/>
                <w:webHidden/>
              </w:rPr>
            </w:r>
            <w:r w:rsidR="004E5724">
              <w:rPr>
                <w:noProof/>
                <w:webHidden/>
              </w:rPr>
              <w:fldChar w:fldCharType="separate"/>
            </w:r>
            <w:r w:rsidR="009B07DE">
              <w:rPr>
                <w:noProof/>
                <w:webHidden/>
              </w:rPr>
              <w:t>51</w:t>
            </w:r>
            <w:r w:rsidR="004E5724">
              <w:rPr>
                <w:noProof/>
                <w:webHidden/>
              </w:rPr>
              <w:fldChar w:fldCharType="end"/>
            </w:r>
          </w:hyperlink>
        </w:p>
        <w:p w:rsidR="004E5724" w:rsidRDefault="00645BE3">
          <w:pPr>
            <w:pStyle w:val="TDC3"/>
            <w:tabs>
              <w:tab w:val="right" w:leader="dot" w:pos="9394"/>
            </w:tabs>
            <w:rPr>
              <w:rFonts w:asciiTheme="minorHAnsi" w:eastAsiaTheme="minorEastAsia" w:hAnsiTheme="minorHAnsi" w:cstheme="minorBidi"/>
              <w:noProof/>
              <w:sz w:val="22"/>
              <w:szCs w:val="22"/>
              <w:lang w:val="en-US"/>
            </w:rPr>
          </w:pPr>
          <w:hyperlink w:anchor="_Toc149336860" w:history="1">
            <w:r w:rsidR="004E5724" w:rsidRPr="00F4069B">
              <w:rPr>
                <w:rStyle w:val="Hipervnculo"/>
                <w:noProof/>
              </w:rPr>
              <w:t>6.3.1 Categorías de contenido - Componentes pedagógicos de enseñanza- aprendizaje</w:t>
            </w:r>
            <w:r w:rsidR="004E5724">
              <w:rPr>
                <w:noProof/>
                <w:webHidden/>
              </w:rPr>
              <w:tab/>
            </w:r>
            <w:r w:rsidR="004E5724">
              <w:rPr>
                <w:noProof/>
                <w:webHidden/>
              </w:rPr>
              <w:fldChar w:fldCharType="begin"/>
            </w:r>
            <w:r w:rsidR="004E5724">
              <w:rPr>
                <w:noProof/>
                <w:webHidden/>
              </w:rPr>
              <w:instrText xml:space="preserve"> PAGEREF _Toc149336860 \h </w:instrText>
            </w:r>
            <w:r w:rsidR="004E5724">
              <w:rPr>
                <w:noProof/>
                <w:webHidden/>
              </w:rPr>
            </w:r>
            <w:r w:rsidR="004E5724">
              <w:rPr>
                <w:noProof/>
                <w:webHidden/>
              </w:rPr>
              <w:fldChar w:fldCharType="separate"/>
            </w:r>
            <w:r w:rsidR="009B07DE">
              <w:rPr>
                <w:noProof/>
                <w:webHidden/>
              </w:rPr>
              <w:t>51</w:t>
            </w:r>
            <w:r w:rsidR="004E5724">
              <w:rPr>
                <w:noProof/>
                <w:webHidden/>
              </w:rPr>
              <w:fldChar w:fldCharType="end"/>
            </w:r>
          </w:hyperlink>
        </w:p>
        <w:p w:rsidR="004E5724" w:rsidRDefault="00645BE3">
          <w:pPr>
            <w:pStyle w:val="TDC3"/>
            <w:tabs>
              <w:tab w:val="right" w:leader="dot" w:pos="9394"/>
            </w:tabs>
            <w:rPr>
              <w:rFonts w:asciiTheme="minorHAnsi" w:eastAsiaTheme="minorEastAsia" w:hAnsiTheme="minorHAnsi" w:cstheme="minorBidi"/>
              <w:noProof/>
              <w:sz w:val="22"/>
              <w:szCs w:val="22"/>
              <w:lang w:val="en-US"/>
            </w:rPr>
          </w:pPr>
          <w:hyperlink w:anchor="_Toc149336861" w:history="1">
            <w:r w:rsidR="004E5724" w:rsidRPr="00F4069B">
              <w:rPr>
                <w:rStyle w:val="Hipervnculo"/>
                <w:noProof/>
              </w:rPr>
              <w:t>6.3.2 Estructura Metodológica</w:t>
            </w:r>
            <w:r w:rsidR="004E5724">
              <w:rPr>
                <w:noProof/>
                <w:webHidden/>
              </w:rPr>
              <w:tab/>
            </w:r>
            <w:r w:rsidR="004E5724">
              <w:rPr>
                <w:noProof/>
                <w:webHidden/>
              </w:rPr>
              <w:fldChar w:fldCharType="begin"/>
            </w:r>
            <w:r w:rsidR="004E5724">
              <w:rPr>
                <w:noProof/>
                <w:webHidden/>
              </w:rPr>
              <w:instrText xml:space="preserve"> PAGEREF _Toc149336861 \h </w:instrText>
            </w:r>
            <w:r w:rsidR="004E5724">
              <w:rPr>
                <w:noProof/>
                <w:webHidden/>
              </w:rPr>
            </w:r>
            <w:r w:rsidR="004E5724">
              <w:rPr>
                <w:noProof/>
                <w:webHidden/>
              </w:rPr>
              <w:fldChar w:fldCharType="separate"/>
            </w:r>
            <w:r w:rsidR="009B07DE">
              <w:rPr>
                <w:noProof/>
                <w:webHidden/>
              </w:rPr>
              <w:t>54</w:t>
            </w:r>
            <w:r w:rsidR="004E5724">
              <w:rPr>
                <w:noProof/>
                <w:webHidden/>
              </w:rPr>
              <w:fldChar w:fldCharType="end"/>
            </w:r>
          </w:hyperlink>
        </w:p>
        <w:p w:rsidR="004E5724" w:rsidRDefault="00645BE3">
          <w:pPr>
            <w:pStyle w:val="TDC3"/>
            <w:tabs>
              <w:tab w:val="right" w:leader="dot" w:pos="9394"/>
            </w:tabs>
            <w:rPr>
              <w:rFonts w:asciiTheme="minorHAnsi" w:eastAsiaTheme="minorEastAsia" w:hAnsiTheme="minorHAnsi" w:cstheme="minorBidi"/>
              <w:noProof/>
              <w:sz w:val="22"/>
              <w:szCs w:val="22"/>
              <w:lang w:val="en-US"/>
            </w:rPr>
          </w:pPr>
          <w:hyperlink w:anchor="_Toc149336862" w:history="1">
            <w:r w:rsidR="004E5724" w:rsidRPr="00F4069B">
              <w:rPr>
                <w:rStyle w:val="Hipervnculo"/>
                <w:noProof/>
              </w:rPr>
              <w:t>5.3.3 Estructura de las clases</w:t>
            </w:r>
            <w:r w:rsidR="004E5724">
              <w:rPr>
                <w:noProof/>
                <w:webHidden/>
              </w:rPr>
              <w:tab/>
            </w:r>
            <w:r w:rsidR="004E5724">
              <w:rPr>
                <w:noProof/>
                <w:webHidden/>
              </w:rPr>
              <w:fldChar w:fldCharType="begin"/>
            </w:r>
            <w:r w:rsidR="004E5724">
              <w:rPr>
                <w:noProof/>
                <w:webHidden/>
              </w:rPr>
              <w:instrText xml:space="preserve"> PAGEREF _Toc149336862 \h </w:instrText>
            </w:r>
            <w:r w:rsidR="004E5724">
              <w:rPr>
                <w:noProof/>
                <w:webHidden/>
              </w:rPr>
            </w:r>
            <w:r w:rsidR="004E5724">
              <w:rPr>
                <w:noProof/>
                <w:webHidden/>
              </w:rPr>
              <w:fldChar w:fldCharType="separate"/>
            </w:r>
            <w:r w:rsidR="009B07DE">
              <w:rPr>
                <w:noProof/>
                <w:webHidden/>
              </w:rPr>
              <w:t>63</w:t>
            </w:r>
            <w:r w:rsidR="004E5724">
              <w:rPr>
                <w:noProof/>
                <w:webHidden/>
              </w:rPr>
              <w:fldChar w:fldCharType="end"/>
            </w:r>
          </w:hyperlink>
        </w:p>
        <w:p w:rsidR="004E5724" w:rsidRDefault="00645BE3">
          <w:pPr>
            <w:pStyle w:val="TDC3"/>
            <w:tabs>
              <w:tab w:val="right" w:leader="dot" w:pos="9394"/>
            </w:tabs>
            <w:rPr>
              <w:rFonts w:asciiTheme="minorHAnsi" w:eastAsiaTheme="minorEastAsia" w:hAnsiTheme="minorHAnsi" w:cstheme="minorBidi"/>
              <w:noProof/>
              <w:sz w:val="22"/>
              <w:szCs w:val="22"/>
              <w:lang w:val="en-US"/>
            </w:rPr>
          </w:pPr>
          <w:hyperlink w:anchor="_Toc149336863" w:history="1">
            <w:r w:rsidR="004E5724" w:rsidRPr="00F4069B">
              <w:rPr>
                <w:rStyle w:val="Hipervnculo"/>
                <w:noProof/>
              </w:rPr>
              <w:t>5.3.4 Tipología de clases</w:t>
            </w:r>
            <w:r w:rsidR="004E5724">
              <w:rPr>
                <w:noProof/>
                <w:webHidden/>
              </w:rPr>
              <w:tab/>
            </w:r>
            <w:r w:rsidR="004E5724">
              <w:rPr>
                <w:noProof/>
                <w:webHidden/>
              </w:rPr>
              <w:fldChar w:fldCharType="begin"/>
            </w:r>
            <w:r w:rsidR="004E5724">
              <w:rPr>
                <w:noProof/>
                <w:webHidden/>
              </w:rPr>
              <w:instrText xml:space="preserve"> PAGEREF _Toc149336863 \h </w:instrText>
            </w:r>
            <w:r w:rsidR="004E5724">
              <w:rPr>
                <w:noProof/>
                <w:webHidden/>
              </w:rPr>
            </w:r>
            <w:r w:rsidR="004E5724">
              <w:rPr>
                <w:noProof/>
                <w:webHidden/>
              </w:rPr>
              <w:fldChar w:fldCharType="separate"/>
            </w:r>
            <w:r w:rsidR="009B07DE">
              <w:rPr>
                <w:noProof/>
                <w:webHidden/>
              </w:rPr>
              <w:t>63</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64" w:history="1">
            <w:r w:rsidR="004E5724" w:rsidRPr="00F4069B">
              <w:rPr>
                <w:rStyle w:val="Hipervnculo"/>
                <w:noProof/>
              </w:rPr>
              <w:t>7. Discusión</w:t>
            </w:r>
            <w:r w:rsidR="004E5724">
              <w:rPr>
                <w:noProof/>
                <w:webHidden/>
              </w:rPr>
              <w:tab/>
            </w:r>
            <w:r w:rsidR="004E5724">
              <w:rPr>
                <w:noProof/>
                <w:webHidden/>
              </w:rPr>
              <w:fldChar w:fldCharType="begin"/>
            </w:r>
            <w:r w:rsidR="004E5724">
              <w:rPr>
                <w:noProof/>
                <w:webHidden/>
              </w:rPr>
              <w:instrText xml:space="preserve"> PAGEREF _Toc149336864 \h </w:instrText>
            </w:r>
            <w:r w:rsidR="004E5724">
              <w:rPr>
                <w:noProof/>
                <w:webHidden/>
              </w:rPr>
            </w:r>
            <w:r w:rsidR="004E5724">
              <w:rPr>
                <w:noProof/>
                <w:webHidden/>
              </w:rPr>
              <w:fldChar w:fldCharType="separate"/>
            </w:r>
            <w:r w:rsidR="009B07DE">
              <w:rPr>
                <w:noProof/>
                <w:webHidden/>
              </w:rPr>
              <w:t>66</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65" w:history="1">
            <w:r w:rsidR="004E5724" w:rsidRPr="00F4069B">
              <w:rPr>
                <w:rStyle w:val="Hipervnculo"/>
                <w:noProof/>
              </w:rPr>
              <w:t>8. Conclusiones</w:t>
            </w:r>
            <w:r w:rsidR="004E5724">
              <w:rPr>
                <w:noProof/>
                <w:webHidden/>
              </w:rPr>
              <w:tab/>
            </w:r>
            <w:r w:rsidR="004E5724">
              <w:rPr>
                <w:noProof/>
                <w:webHidden/>
              </w:rPr>
              <w:fldChar w:fldCharType="begin"/>
            </w:r>
            <w:r w:rsidR="004E5724">
              <w:rPr>
                <w:noProof/>
                <w:webHidden/>
              </w:rPr>
              <w:instrText xml:space="preserve"> PAGEREF _Toc149336865 \h </w:instrText>
            </w:r>
            <w:r w:rsidR="004E5724">
              <w:rPr>
                <w:noProof/>
                <w:webHidden/>
              </w:rPr>
            </w:r>
            <w:r w:rsidR="004E5724">
              <w:rPr>
                <w:noProof/>
                <w:webHidden/>
              </w:rPr>
              <w:fldChar w:fldCharType="separate"/>
            </w:r>
            <w:r w:rsidR="009B07DE">
              <w:rPr>
                <w:noProof/>
                <w:webHidden/>
              </w:rPr>
              <w:t>68</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66" w:history="1">
            <w:r w:rsidR="004E5724" w:rsidRPr="00F4069B">
              <w:rPr>
                <w:rStyle w:val="Hipervnculo"/>
                <w:noProof/>
              </w:rPr>
              <w:t>9. Referencias</w:t>
            </w:r>
            <w:r w:rsidR="004E5724">
              <w:rPr>
                <w:noProof/>
                <w:webHidden/>
              </w:rPr>
              <w:tab/>
            </w:r>
            <w:r w:rsidR="004E5724">
              <w:rPr>
                <w:noProof/>
                <w:webHidden/>
              </w:rPr>
              <w:fldChar w:fldCharType="begin"/>
            </w:r>
            <w:r w:rsidR="004E5724">
              <w:rPr>
                <w:noProof/>
                <w:webHidden/>
              </w:rPr>
              <w:instrText xml:space="preserve"> PAGEREF _Toc149336866 \h </w:instrText>
            </w:r>
            <w:r w:rsidR="004E5724">
              <w:rPr>
                <w:noProof/>
                <w:webHidden/>
              </w:rPr>
            </w:r>
            <w:r w:rsidR="004E5724">
              <w:rPr>
                <w:noProof/>
                <w:webHidden/>
              </w:rPr>
              <w:fldChar w:fldCharType="separate"/>
            </w:r>
            <w:r w:rsidR="009B07DE">
              <w:rPr>
                <w:noProof/>
                <w:webHidden/>
              </w:rPr>
              <w:t>70</w:t>
            </w:r>
            <w:r w:rsidR="004E5724">
              <w:rPr>
                <w:noProof/>
                <w:webHidden/>
              </w:rPr>
              <w:fldChar w:fldCharType="end"/>
            </w:r>
          </w:hyperlink>
        </w:p>
        <w:p w:rsidR="004E5724" w:rsidRDefault="00645BE3">
          <w:pPr>
            <w:pStyle w:val="TDC1"/>
            <w:tabs>
              <w:tab w:val="right" w:leader="dot" w:pos="9394"/>
            </w:tabs>
            <w:rPr>
              <w:rFonts w:asciiTheme="minorHAnsi" w:eastAsiaTheme="minorEastAsia" w:hAnsiTheme="minorHAnsi" w:cstheme="minorBidi"/>
              <w:noProof/>
              <w:sz w:val="22"/>
              <w:szCs w:val="22"/>
              <w:lang w:val="en-US"/>
            </w:rPr>
          </w:pPr>
          <w:hyperlink w:anchor="_Toc149336867" w:history="1">
            <w:r w:rsidR="004E5724" w:rsidRPr="00F4069B">
              <w:rPr>
                <w:rStyle w:val="Hipervnculo"/>
                <w:noProof/>
              </w:rPr>
              <w:t>10. Anexos</w:t>
            </w:r>
            <w:r w:rsidR="004E5724">
              <w:rPr>
                <w:noProof/>
                <w:webHidden/>
              </w:rPr>
              <w:tab/>
            </w:r>
            <w:r w:rsidR="004E5724">
              <w:rPr>
                <w:noProof/>
                <w:webHidden/>
              </w:rPr>
              <w:fldChar w:fldCharType="begin"/>
            </w:r>
            <w:r w:rsidR="004E5724">
              <w:rPr>
                <w:noProof/>
                <w:webHidden/>
              </w:rPr>
              <w:instrText xml:space="preserve"> PAGEREF _Toc149336867 \h </w:instrText>
            </w:r>
            <w:r w:rsidR="004E5724">
              <w:rPr>
                <w:noProof/>
                <w:webHidden/>
              </w:rPr>
            </w:r>
            <w:r w:rsidR="004E5724">
              <w:rPr>
                <w:noProof/>
                <w:webHidden/>
              </w:rPr>
              <w:fldChar w:fldCharType="separate"/>
            </w:r>
            <w:r w:rsidR="009B07DE">
              <w:rPr>
                <w:noProof/>
                <w:webHidden/>
              </w:rPr>
              <w:t>72</w:t>
            </w:r>
            <w:r w:rsidR="004E5724">
              <w:rPr>
                <w:noProof/>
                <w:webHidden/>
              </w:rPr>
              <w:fldChar w:fldCharType="end"/>
            </w:r>
          </w:hyperlink>
        </w:p>
        <w:p w:rsidR="004E5724" w:rsidRDefault="004E5724">
          <w:r>
            <w:rPr>
              <w:b/>
              <w:bCs/>
              <w:lang w:val="es-ES"/>
            </w:rPr>
            <w:fldChar w:fldCharType="end"/>
          </w:r>
        </w:p>
      </w:sdtContent>
    </w:sdt>
    <w:p w:rsidR="001E40B6" w:rsidRPr="000E542E" w:rsidRDefault="000E542E">
      <w:pPr>
        <w:jc w:val="center"/>
      </w:pPr>
      <w:r w:rsidRPr="000E542E">
        <w:t xml:space="preserve"> </w:t>
      </w:r>
    </w:p>
    <w:p w:rsidR="001E40B6" w:rsidRPr="000E542E" w:rsidRDefault="001E40B6"/>
    <w:p w:rsidR="001E40B6" w:rsidRPr="000E542E" w:rsidRDefault="001E40B6">
      <w:pPr>
        <w:spacing w:after="160"/>
        <w:jc w:val="left"/>
        <w:rPr>
          <w:b/>
        </w:rPr>
      </w:pPr>
    </w:p>
    <w:p w:rsidR="000E542E" w:rsidRDefault="000E542E">
      <w:pPr>
        <w:rPr>
          <w:b/>
        </w:rPr>
      </w:pPr>
      <w:r>
        <w:rPr>
          <w:b/>
        </w:rPr>
        <w:br w:type="page"/>
      </w:r>
    </w:p>
    <w:p w:rsidR="001E40B6" w:rsidRPr="000E542E" w:rsidRDefault="000E542E">
      <w:pPr>
        <w:jc w:val="center"/>
        <w:rPr>
          <w:b/>
        </w:rPr>
      </w:pPr>
      <w:r w:rsidRPr="000E542E">
        <w:rPr>
          <w:b/>
        </w:rPr>
        <w:lastRenderedPageBreak/>
        <w:t>Lista de tablas</w:t>
      </w:r>
    </w:p>
    <w:p w:rsidR="001E40B6" w:rsidRPr="000E542E" w:rsidRDefault="001E40B6"/>
    <w:sdt>
      <w:sdtPr>
        <w:id w:val="-796760626"/>
        <w:docPartObj>
          <w:docPartGallery w:val="Table of Contents"/>
          <w:docPartUnique/>
        </w:docPartObj>
      </w:sdtPr>
      <w:sdtEndPr/>
      <w:sdtContent>
        <w:p w:rsidR="001E40B6" w:rsidRPr="000E542E" w:rsidRDefault="000E542E">
          <w:pPr>
            <w:pBdr>
              <w:top w:val="nil"/>
              <w:left w:val="nil"/>
              <w:bottom w:val="nil"/>
              <w:right w:val="nil"/>
              <w:between w:val="nil"/>
            </w:pBdr>
            <w:tabs>
              <w:tab w:val="right" w:pos="9394"/>
            </w:tabs>
            <w:spacing w:before="240" w:after="240"/>
            <w:jc w:val="left"/>
          </w:pPr>
          <w:r w:rsidRPr="000E542E">
            <w:fldChar w:fldCharType="begin"/>
          </w:r>
          <w:r w:rsidRPr="000E542E">
            <w:instrText xml:space="preserve"> TOC \h \u \z \t "Heading 1,1,Heading 2,2,Heading 3,3,Heading 4,4,Heading 5,5,Heading 6,6,"</w:instrText>
          </w:r>
          <w:r w:rsidRPr="000E542E">
            <w:fldChar w:fldCharType="separate"/>
          </w:r>
          <w:hyperlink w:anchor="_heading=h.2r0uhxc">
            <w:r w:rsidRPr="000E542E">
              <w:rPr>
                <w:b/>
              </w:rPr>
              <w:t>Tabla 1</w:t>
            </w:r>
            <w:r w:rsidR="00FE760F">
              <w:rPr>
                <w:b/>
              </w:rPr>
              <w:t xml:space="preserve"> </w:t>
            </w:r>
          </w:hyperlink>
          <w:hyperlink w:anchor="_heading=h.2r0uhxc">
            <w:r w:rsidRPr="000E542E">
              <w:t xml:space="preserve">Sistematización de entrevistas - Alumnos nuevos, antiguos y ex alumnos. </w:t>
            </w:r>
          </w:hyperlink>
          <w:hyperlink w:anchor="_heading=h.2r0uhxc">
            <w:r w:rsidRPr="000E542E">
              <w:rPr>
                <w:b/>
              </w:rPr>
              <w:tab/>
            </w:r>
          </w:hyperlink>
          <w:r w:rsidRPr="000E542E">
            <w:t>36</w:t>
          </w:r>
        </w:p>
        <w:p w:rsidR="001E40B6" w:rsidRPr="000E542E" w:rsidRDefault="00645BE3">
          <w:pPr>
            <w:pBdr>
              <w:top w:val="nil"/>
              <w:left w:val="nil"/>
              <w:bottom w:val="nil"/>
              <w:right w:val="nil"/>
              <w:between w:val="nil"/>
            </w:pBdr>
            <w:tabs>
              <w:tab w:val="right" w:pos="9394"/>
            </w:tabs>
            <w:spacing w:before="240" w:after="240"/>
            <w:jc w:val="left"/>
            <w:rPr>
              <w:color w:val="000000"/>
            </w:rPr>
          </w:pPr>
          <w:hyperlink w:anchor="_heading=h.1664s55">
            <w:r w:rsidR="000E542E" w:rsidRPr="000E542E">
              <w:rPr>
                <w:b/>
                <w:color w:val="000000"/>
              </w:rPr>
              <w:t>Tabla 2</w:t>
            </w:r>
          </w:hyperlink>
          <w:hyperlink w:anchor="_heading=h.1664s55">
            <w:r w:rsidR="000E542E" w:rsidRPr="000E542E">
              <w:t xml:space="preserve"> Guía de observación</w:t>
            </w:r>
          </w:hyperlink>
          <w:hyperlink w:anchor="_heading=h.1664s55">
            <w:r w:rsidR="000E542E" w:rsidRPr="000E542E">
              <w:rPr>
                <w:color w:val="000000"/>
              </w:rPr>
              <w:tab/>
            </w:r>
          </w:hyperlink>
          <w:r w:rsidR="000E542E" w:rsidRPr="000E542E">
            <w:t>43</w:t>
          </w:r>
        </w:p>
        <w:p w:rsidR="001E40B6" w:rsidRPr="000E542E" w:rsidRDefault="00645BE3">
          <w:pPr>
            <w:pBdr>
              <w:top w:val="nil"/>
              <w:left w:val="nil"/>
              <w:bottom w:val="nil"/>
              <w:right w:val="nil"/>
              <w:between w:val="nil"/>
            </w:pBdr>
            <w:tabs>
              <w:tab w:val="right" w:pos="9394"/>
            </w:tabs>
            <w:spacing w:before="240" w:after="240"/>
            <w:jc w:val="left"/>
            <w:rPr>
              <w:color w:val="000000"/>
            </w:rPr>
          </w:pPr>
          <w:hyperlink w:anchor="_heading=h.3q5sasy">
            <w:r w:rsidR="000E542E" w:rsidRPr="000E542E">
              <w:rPr>
                <w:b/>
                <w:color w:val="000000"/>
              </w:rPr>
              <w:t>Tabla 3</w:t>
            </w:r>
          </w:hyperlink>
          <w:hyperlink w:anchor="_heading=h.3q5sasy">
            <w:r w:rsidR="000E542E" w:rsidRPr="000E542E">
              <w:rPr>
                <w:color w:val="000000"/>
              </w:rPr>
              <w:t xml:space="preserve"> </w:t>
            </w:r>
          </w:hyperlink>
          <w:r w:rsidR="000E542E" w:rsidRPr="000E542E">
            <w:t>Estructura pedagógica - clase principiante.</w:t>
          </w:r>
          <w:hyperlink w:anchor="_heading=h.3q5sasy">
            <w:r w:rsidR="000E542E" w:rsidRPr="000E542E">
              <w:rPr>
                <w:color w:val="000000"/>
              </w:rPr>
              <w:tab/>
            </w:r>
          </w:hyperlink>
          <w:r w:rsidR="000E542E" w:rsidRPr="000E542E">
            <w:t>55</w:t>
          </w:r>
        </w:p>
        <w:p w:rsidR="001E40B6" w:rsidRPr="000E542E" w:rsidRDefault="000E542E">
          <w:pPr>
            <w:jc w:val="center"/>
          </w:pPr>
          <w:r w:rsidRPr="000E542E">
            <w:fldChar w:fldCharType="end"/>
          </w:r>
        </w:p>
      </w:sdtContent>
    </w:sdt>
    <w:p w:rsidR="001E40B6" w:rsidRPr="000E542E" w:rsidRDefault="001E40B6">
      <w:pPr>
        <w:jc w:val="center"/>
      </w:pPr>
    </w:p>
    <w:p w:rsidR="001E40B6" w:rsidRPr="000E542E" w:rsidRDefault="000E542E">
      <w:pPr>
        <w:tabs>
          <w:tab w:val="left" w:pos="2842"/>
        </w:tabs>
      </w:pPr>
      <w:r w:rsidRPr="000E542E">
        <w:tab/>
      </w: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jc w:val="center"/>
      </w:pPr>
    </w:p>
    <w:p w:rsidR="001E40B6" w:rsidRPr="000E542E" w:rsidRDefault="001E40B6">
      <w:pPr>
        <w:spacing w:after="160" w:line="480" w:lineRule="auto"/>
        <w:jc w:val="left"/>
      </w:pPr>
    </w:p>
    <w:p w:rsidR="001E40B6" w:rsidRPr="000E542E" w:rsidRDefault="000E542E" w:rsidP="000E542E">
      <w:pPr>
        <w:spacing w:after="160" w:line="240" w:lineRule="auto"/>
        <w:jc w:val="center"/>
        <w:rPr>
          <w:b/>
        </w:rPr>
      </w:pPr>
      <w:r w:rsidRPr="000E542E">
        <w:br w:type="page"/>
      </w:r>
      <w:bookmarkStart w:id="8" w:name="_heading=h.17dp8vu" w:colFirst="0" w:colLast="0"/>
      <w:bookmarkEnd w:id="8"/>
      <w:r w:rsidRPr="000E542E">
        <w:rPr>
          <w:b/>
        </w:rPr>
        <w:lastRenderedPageBreak/>
        <w:t>Siglas, acrónimos y abreviaturas</w:t>
      </w:r>
    </w:p>
    <w:p w:rsidR="001E40B6" w:rsidRPr="000E542E" w:rsidRDefault="001E40B6">
      <w:pPr>
        <w:jc w:val="center"/>
        <w:rPr>
          <w:b/>
        </w:rPr>
      </w:pPr>
      <w:bookmarkStart w:id="9" w:name="_heading=h.5q8b1yc416mt" w:colFirst="0" w:colLast="0"/>
      <w:bookmarkEnd w:id="9"/>
    </w:p>
    <w:p w:rsidR="001E40B6" w:rsidRPr="000E542E" w:rsidRDefault="000E542E">
      <w:pPr>
        <w:pBdr>
          <w:top w:val="nil"/>
          <w:left w:val="nil"/>
          <w:bottom w:val="nil"/>
          <w:right w:val="nil"/>
          <w:between w:val="nil"/>
        </w:pBdr>
        <w:rPr>
          <w:b/>
        </w:rPr>
      </w:pPr>
      <w:r w:rsidRPr="000E542E">
        <w:rPr>
          <w:b/>
        </w:rPr>
        <w:t>BPyDS</w:t>
      </w:r>
      <w:r w:rsidR="00FE760F">
        <w:tab/>
      </w:r>
      <w:r w:rsidR="00FE760F">
        <w:tab/>
      </w:r>
      <w:r w:rsidRPr="000E542E">
        <w:t>Bailes Populares y de Salón.</w:t>
      </w:r>
      <w:r w:rsidRPr="000E542E">
        <w:rPr>
          <w:b/>
        </w:rPr>
        <w:t xml:space="preserve"> </w:t>
      </w:r>
    </w:p>
    <w:p w:rsidR="001E40B6" w:rsidRPr="000E542E" w:rsidRDefault="000E542E">
      <w:pPr>
        <w:pBdr>
          <w:top w:val="nil"/>
          <w:left w:val="nil"/>
          <w:bottom w:val="nil"/>
          <w:right w:val="nil"/>
          <w:between w:val="nil"/>
        </w:pBdr>
      </w:pPr>
      <w:r w:rsidRPr="000E542E">
        <w:rPr>
          <w:b/>
        </w:rPr>
        <w:t>TAC</w:t>
      </w:r>
      <w:r w:rsidRPr="000E542E">
        <w:rPr>
          <w:b/>
        </w:rPr>
        <w:tab/>
      </w:r>
      <w:r w:rsidRPr="000E542E">
        <w:rPr>
          <w:b/>
        </w:rPr>
        <w:tab/>
      </w:r>
      <w:r w:rsidR="00FE760F">
        <w:rPr>
          <w:b/>
        </w:rPr>
        <w:t xml:space="preserve">      </w:t>
      </w:r>
      <w:r w:rsidR="00FE760F">
        <w:rPr>
          <w:b/>
        </w:rPr>
        <w:tab/>
      </w:r>
      <w:r w:rsidRPr="000E542E">
        <w:t>Tango Arte Caribe</w:t>
      </w:r>
    </w:p>
    <w:p w:rsidR="001E40B6" w:rsidRPr="000E542E" w:rsidRDefault="000E542E">
      <w:r w:rsidRPr="000E542E">
        <w:rPr>
          <w:b/>
        </w:rPr>
        <w:t>H</w:t>
      </w:r>
      <w:r w:rsidR="00FE760F">
        <w:rPr>
          <w:b/>
        </w:rPr>
        <w:t xml:space="preserve">                </w:t>
      </w:r>
      <w:r w:rsidRPr="000E542E">
        <w:rPr>
          <w:b/>
        </w:rPr>
        <w:t xml:space="preserve"> </w:t>
      </w:r>
      <w:r w:rsidR="00FE760F">
        <w:rPr>
          <w:b/>
        </w:rPr>
        <w:tab/>
      </w:r>
      <w:r w:rsidR="00FE760F">
        <w:rPr>
          <w:b/>
        </w:rPr>
        <w:tab/>
      </w:r>
      <w:r w:rsidRPr="000E542E">
        <w:t xml:space="preserve">Hombre </w:t>
      </w:r>
    </w:p>
    <w:p w:rsidR="001E40B6" w:rsidRPr="000E542E" w:rsidRDefault="000E542E">
      <w:r w:rsidRPr="000E542E">
        <w:rPr>
          <w:b/>
        </w:rPr>
        <w:t>M</w:t>
      </w:r>
      <w:r w:rsidR="00FE760F">
        <w:rPr>
          <w:b/>
        </w:rPr>
        <w:t xml:space="preserve">              </w:t>
      </w:r>
      <w:r w:rsidR="00FE760F">
        <w:rPr>
          <w:b/>
        </w:rPr>
        <w:tab/>
      </w:r>
      <w:r w:rsidR="00FE760F">
        <w:rPr>
          <w:b/>
        </w:rPr>
        <w:tab/>
      </w:r>
      <w:r w:rsidRPr="000E542E">
        <w:t>Mujer</w:t>
      </w:r>
    </w:p>
    <w:p w:rsidR="001E40B6" w:rsidRPr="000E542E" w:rsidRDefault="000E542E">
      <w:r w:rsidRPr="000E542E">
        <w:rPr>
          <w:b/>
        </w:rPr>
        <w:t>PC</w:t>
      </w:r>
      <w:r w:rsidR="00FE760F">
        <w:rPr>
          <w:b/>
        </w:rPr>
        <w:t xml:space="preserve">               </w:t>
      </w:r>
      <w:r w:rsidR="00FE760F">
        <w:rPr>
          <w:b/>
        </w:rPr>
        <w:tab/>
      </w:r>
      <w:r w:rsidR="00FE760F">
        <w:rPr>
          <w:b/>
        </w:rPr>
        <w:tab/>
      </w:r>
      <w:r w:rsidRPr="000E542E">
        <w:t>Paso completo</w:t>
      </w:r>
    </w:p>
    <w:p w:rsidR="001E40B6" w:rsidRPr="000E542E" w:rsidRDefault="000E542E">
      <w:r w:rsidRPr="000E542E">
        <w:rPr>
          <w:b/>
        </w:rPr>
        <w:t>MP</w:t>
      </w:r>
      <w:r w:rsidR="00FE760F">
        <w:rPr>
          <w:b/>
        </w:rPr>
        <w:t xml:space="preserve">               </w:t>
      </w:r>
      <w:r w:rsidR="00FE760F">
        <w:rPr>
          <w:b/>
        </w:rPr>
        <w:tab/>
      </w:r>
      <w:r w:rsidR="00FE760F">
        <w:rPr>
          <w:b/>
        </w:rPr>
        <w:tab/>
      </w:r>
      <w:r w:rsidRPr="000E542E">
        <w:t>Medio paso</w:t>
      </w:r>
    </w:p>
    <w:p w:rsidR="001E40B6" w:rsidRPr="000E542E" w:rsidRDefault="000E542E">
      <w:pPr>
        <w:pBdr>
          <w:top w:val="nil"/>
          <w:left w:val="nil"/>
          <w:bottom w:val="nil"/>
          <w:right w:val="nil"/>
          <w:between w:val="nil"/>
        </w:pBdr>
      </w:pPr>
      <w:r w:rsidRPr="000E542E">
        <w:rPr>
          <w:b/>
        </w:rPr>
        <w:t>MOC</w:t>
      </w:r>
      <w:r w:rsidR="00FE760F">
        <w:rPr>
          <w:b/>
        </w:rPr>
        <w:t xml:space="preserve"> </w:t>
      </w:r>
      <w:r w:rsidR="00FE760F">
        <w:t xml:space="preserve">            </w:t>
      </w:r>
      <w:r w:rsidRPr="000E542E">
        <w:t xml:space="preserve"> </w:t>
      </w:r>
      <w:r w:rsidR="00FE760F">
        <w:tab/>
      </w:r>
      <w:r w:rsidR="00FE760F">
        <w:tab/>
      </w:r>
      <w:r w:rsidRPr="000E542E">
        <w:t xml:space="preserve">Movimiento orgánico-creativo </w:t>
      </w:r>
    </w:p>
    <w:p w:rsidR="001E40B6" w:rsidRPr="000E542E" w:rsidRDefault="000E542E">
      <w:r w:rsidRPr="000E542E">
        <w:rPr>
          <w:b/>
        </w:rPr>
        <w:t>IZQDA</w:t>
      </w:r>
      <w:r w:rsidR="00FE760F">
        <w:rPr>
          <w:b/>
        </w:rPr>
        <w:t xml:space="preserve"> </w:t>
      </w:r>
      <w:r w:rsidR="00FE760F">
        <w:t xml:space="preserve">           </w:t>
      </w:r>
      <w:r w:rsidR="00FE760F">
        <w:tab/>
      </w:r>
      <w:r w:rsidRPr="000E542E">
        <w:t>Izquierda</w:t>
      </w:r>
    </w:p>
    <w:p w:rsidR="001E40B6" w:rsidRPr="000E542E" w:rsidRDefault="000E542E">
      <w:r w:rsidRPr="000E542E">
        <w:rPr>
          <w:b/>
        </w:rPr>
        <w:t>DCHA</w:t>
      </w:r>
      <w:r w:rsidR="00FE760F">
        <w:t xml:space="preserve">             </w:t>
      </w:r>
      <w:r w:rsidR="00FE760F">
        <w:tab/>
      </w:r>
      <w:r w:rsidRPr="000E542E">
        <w:t>Derecha</w:t>
      </w:r>
    </w:p>
    <w:p w:rsidR="001E40B6" w:rsidRPr="000E542E" w:rsidRDefault="001E40B6"/>
    <w:p w:rsidR="001E40B6" w:rsidRPr="000E542E" w:rsidRDefault="001E40B6"/>
    <w:p w:rsidR="001E40B6" w:rsidRPr="000E542E" w:rsidRDefault="001E40B6"/>
    <w:p w:rsidR="001E40B6" w:rsidRPr="000E542E" w:rsidRDefault="001E40B6"/>
    <w:p w:rsidR="001E40B6" w:rsidRPr="000E542E" w:rsidRDefault="001E40B6"/>
    <w:p w:rsidR="001E40B6" w:rsidRPr="000E542E" w:rsidRDefault="001E40B6"/>
    <w:p w:rsidR="001E40B6" w:rsidRPr="000E542E" w:rsidRDefault="001E40B6"/>
    <w:p w:rsidR="001E40B6" w:rsidRPr="000E542E" w:rsidRDefault="001E40B6"/>
    <w:p w:rsidR="001E40B6" w:rsidRPr="000E542E" w:rsidRDefault="000E542E">
      <w:pPr>
        <w:spacing w:after="160"/>
        <w:jc w:val="left"/>
        <w:rPr>
          <w:b/>
        </w:rPr>
      </w:pPr>
      <w:bookmarkStart w:id="10" w:name="_heading=h.3rdcrjn" w:colFirst="0" w:colLast="0"/>
      <w:bookmarkEnd w:id="10"/>
      <w:r w:rsidRPr="000E542E">
        <w:br w:type="page"/>
      </w:r>
    </w:p>
    <w:p w:rsidR="001E40B6" w:rsidRPr="004E5724" w:rsidRDefault="000E542E" w:rsidP="004E5724">
      <w:pPr>
        <w:pStyle w:val="Ttulo1"/>
      </w:pPr>
      <w:bookmarkStart w:id="11" w:name="_Toc149336836"/>
      <w:r w:rsidRPr="004E5724">
        <w:lastRenderedPageBreak/>
        <w:t>Resumen</w:t>
      </w:r>
      <w:bookmarkEnd w:id="11"/>
    </w:p>
    <w:p w:rsidR="001E40B6" w:rsidRPr="000E542E" w:rsidRDefault="001E40B6"/>
    <w:p w:rsidR="001E40B6" w:rsidRPr="000E542E" w:rsidRDefault="000E542E">
      <w:pPr>
        <w:ind w:firstLine="720"/>
      </w:pPr>
      <w:r w:rsidRPr="000E542E">
        <w:t>Este trabajo de investigación tiene como objetivo plasmar las orientaciones metodológicas para la enseñanza de los bailes populares y de salón, tomando como punto de partida la experiencia formativa adquirida en la Academia Tango Arte Caribe de Apartadó. Se exploraron y analizaron los diferentes enfoques pedagógicos utilizados en la academia, así como las estrategias de enseñanza más adecuadas para transmitir de manera precisa los fundamentos y facilitar el aprendizaje amable y efectivo de estos bailes en este entorno cultural. Adicionalmente, se revisaron los aspectos técnicos y estilísticos de la academia con el fin de integrarlos en un marco metodológico coherente y accesible. Este estudio es un ejercicio de sistematización pedagógica</w:t>
      </w:r>
      <w:r w:rsidR="00FE760F">
        <w:t xml:space="preserve"> </w:t>
      </w:r>
      <w:r w:rsidRPr="000E542E">
        <w:t>que representa una ganancia para profesores, bailarines y estudiantes de danza en la región, materializado en una guía para el abordaje de la enseñanza de los bailes populares y de salón con mayor eficacia garantizando un aprendizaje significativo y disfrutable para todos los involucrados.</w:t>
      </w:r>
    </w:p>
    <w:p w:rsidR="001E40B6" w:rsidRPr="000E542E" w:rsidRDefault="001E40B6">
      <w:pPr>
        <w:ind w:firstLine="720"/>
      </w:pPr>
    </w:p>
    <w:p w:rsidR="001E40B6" w:rsidRPr="00FE760F" w:rsidRDefault="000E542E" w:rsidP="00FE760F">
      <w:pPr>
        <w:rPr>
          <w:b/>
        </w:rPr>
      </w:pPr>
      <w:r w:rsidRPr="00FE760F">
        <w:rPr>
          <w:b/>
        </w:rPr>
        <w:t xml:space="preserve">Palabras claves </w:t>
      </w:r>
    </w:p>
    <w:p w:rsidR="001E40B6" w:rsidRPr="000E542E" w:rsidRDefault="001E40B6">
      <w:pPr>
        <w:keepNext/>
        <w:keepLines/>
        <w:jc w:val="center"/>
      </w:pPr>
      <w:bookmarkStart w:id="12" w:name="_heading=h.bizjxsswe8eg" w:colFirst="0" w:colLast="0"/>
      <w:bookmarkEnd w:id="12"/>
    </w:p>
    <w:p w:rsidR="001E40B6" w:rsidRPr="000E542E" w:rsidRDefault="000E542E">
      <w:pPr>
        <w:keepNext/>
        <w:keepLines/>
        <w:numPr>
          <w:ilvl w:val="0"/>
          <w:numId w:val="15"/>
        </w:numPr>
        <w:jc w:val="left"/>
      </w:pPr>
      <w:bookmarkStart w:id="13" w:name="_heading=h.enniy7or85qy" w:colFirst="0" w:colLast="0"/>
      <w:bookmarkEnd w:id="13"/>
      <w:r w:rsidRPr="000E542E">
        <w:t xml:space="preserve">Orientaciones metodológicas </w:t>
      </w:r>
    </w:p>
    <w:p w:rsidR="001E40B6" w:rsidRPr="000E542E" w:rsidRDefault="000E542E">
      <w:pPr>
        <w:keepNext/>
        <w:keepLines/>
        <w:numPr>
          <w:ilvl w:val="0"/>
          <w:numId w:val="15"/>
        </w:numPr>
        <w:jc w:val="left"/>
      </w:pPr>
      <w:bookmarkStart w:id="14" w:name="_heading=h.riu0rvkqf762" w:colFirst="0" w:colLast="0"/>
      <w:bookmarkEnd w:id="14"/>
      <w:r w:rsidRPr="000E542E">
        <w:t xml:space="preserve">Pedagogías de enseñanza </w:t>
      </w:r>
    </w:p>
    <w:p w:rsidR="001E40B6" w:rsidRPr="000E542E" w:rsidRDefault="000E542E">
      <w:pPr>
        <w:keepNext/>
        <w:keepLines/>
        <w:numPr>
          <w:ilvl w:val="0"/>
          <w:numId w:val="15"/>
        </w:numPr>
        <w:jc w:val="left"/>
      </w:pPr>
      <w:bookmarkStart w:id="15" w:name="_heading=h.isoyk14ceong" w:colFirst="0" w:colLast="0"/>
      <w:bookmarkEnd w:id="15"/>
      <w:r w:rsidRPr="000E542E">
        <w:t xml:space="preserve">Movimiento corporal </w:t>
      </w:r>
    </w:p>
    <w:p w:rsidR="001E40B6" w:rsidRPr="000E542E" w:rsidRDefault="000E542E">
      <w:pPr>
        <w:keepNext/>
        <w:keepLines/>
        <w:numPr>
          <w:ilvl w:val="0"/>
          <w:numId w:val="15"/>
        </w:numPr>
        <w:jc w:val="left"/>
      </w:pPr>
      <w:bookmarkStart w:id="16" w:name="_heading=h.muf2wpnxb735" w:colFirst="0" w:colLast="0"/>
      <w:bookmarkEnd w:id="16"/>
      <w:r w:rsidRPr="000E542E">
        <w:t>Tango Arte Caribe</w:t>
      </w:r>
    </w:p>
    <w:p w:rsidR="001E40B6" w:rsidRPr="000E542E" w:rsidRDefault="000E542E">
      <w:pPr>
        <w:keepNext/>
        <w:keepLines/>
        <w:numPr>
          <w:ilvl w:val="0"/>
          <w:numId w:val="15"/>
        </w:numPr>
        <w:jc w:val="left"/>
      </w:pPr>
      <w:bookmarkStart w:id="17" w:name="_heading=h.31gm3k7vkxnn" w:colFirst="0" w:colLast="0"/>
      <w:bookmarkEnd w:id="17"/>
      <w:r w:rsidRPr="000E542E">
        <w:t xml:space="preserve">Técnicas en danza </w:t>
      </w:r>
    </w:p>
    <w:p w:rsidR="001E40B6" w:rsidRPr="000E542E" w:rsidRDefault="000E542E">
      <w:pPr>
        <w:keepNext/>
        <w:keepLines/>
        <w:numPr>
          <w:ilvl w:val="0"/>
          <w:numId w:val="15"/>
        </w:numPr>
        <w:jc w:val="left"/>
      </w:pPr>
      <w:bookmarkStart w:id="18" w:name="_heading=h.cxkum663ojr5" w:colFirst="0" w:colLast="0"/>
      <w:bookmarkEnd w:id="18"/>
      <w:r w:rsidRPr="000E542E">
        <w:t xml:space="preserve">Estrategias de enseñanzas </w:t>
      </w:r>
    </w:p>
    <w:p w:rsidR="001E40B6" w:rsidRPr="000E542E" w:rsidRDefault="000E542E">
      <w:pPr>
        <w:keepNext/>
        <w:keepLines/>
        <w:numPr>
          <w:ilvl w:val="0"/>
          <w:numId w:val="15"/>
        </w:numPr>
        <w:jc w:val="left"/>
      </w:pPr>
      <w:bookmarkStart w:id="19" w:name="_heading=h.p9ybqaj9vy3d" w:colFirst="0" w:colLast="0"/>
      <w:bookmarkEnd w:id="19"/>
      <w:r w:rsidRPr="000E542E">
        <w:t xml:space="preserve">Componentes pedagógicos </w:t>
      </w:r>
    </w:p>
    <w:p w:rsidR="001E40B6" w:rsidRPr="000E542E" w:rsidRDefault="000E542E">
      <w:pPr>
        <w:keepNext/>
        <w:keepLines/>
        <w:numPr>
          <w:ilvl w:val="0"/>
          <w:numId w:val="15"/>
        </w:numPr>
        <w:jc w:val="left"/>
      </w:pPr>
      <w:bookmarkStart w:id="20" w:name="_heading=h.8qdzscvt3aip" w:colFirst="0" w:colLast="0"/>
      <w:bookmarkEnd w:id="20"/>
      <w:r w:rsidRPr="000E542E">
        <w:t>Movimiento Orgánico</w:t>
      </w:r>
      <w:r w:rsidR="00FE760F">
        <w:t xml:space="preserve">  </w:t>
      </w:r>
    </w:p>
    <w:p w:rsidR="001E40B6" w:rsidRPr="000E542E" w:rsidRDefault="000E542E">
      <w:pPr>
        <w:keepNext/>
        <w:keepLines/>
        <w:numPr>
          <w:ilvl w:val="0"/>
          <w:numId w:val="15"/>
        </w:numPr>
        <w:jc w:val="left"/>
      </w:pPr>
      <w:bookmarkStart w:id="21" w:name="_heading=h.rt6tjithnnvl" w:colFirst="0" w:colLast="0"/>
      <w:bookmarkEnd w:id="21"/>
      <w:r w:rsidRPr="000E542E">
        <w:t>Sistematización pedagógica</w:t>
      </w:r>
    </w:p>
    <w:p w:rsidR="001E40B6" w:rsidRPr="000E542E" w:rsidRDefault="000E542E">
      <w:pPr>
        <w:keepNext/>
        <w:keepLines/>
        <w:numPr>
          <w:ilvl w:val="0"/>
          <w:numId w:val="15"/>
        </w:numPr>
        <w:jc w:val="left"/>
      </w:pPr>
      <w:bookmarkStart w:id="22" w:name="_heading=h.t73s0bmg56or" w:colFirst="0" w:colLast="0"/>
      <w:bookmarkEnd w:id="22"/>
      <w:r w:rsidRPr="000E542E">
        <w:t>Bailes populares</w:t>
      </w:r>
    </w:p>
    <w:p w:rsidR="001E40B6" w:rsidRPr="000E542E" w:rsidRDefault="000E542E">
      <w:pPr>
        <w:keepNext/>
        <w:keepLines/>
        <w:numPr>
          <w:ilvl w:val="0"/>
          <w:numId w:val="15"/>
        </w:numPr>
        <w:jc w:val="left"/>
      </w:pPr>
      <w:bookmarkStart w:id="23" w:name="_heading=h.i2eegkotwjd7" w:colFirst="0" w:colLast="0"/>
      <w:bookmarkEnd w:id="23"/>
      <w:r w:rsidRPr="000E542E">
        <w:t xml:space="preserve">Bailes de salón </w:t>
      </w:r>
    </w:p>
    <w:p w:rsidR="001E40B6" w:rsidRPr="000E542E" w:rsidRDefault="001E40B6">
      <w:pPr>
        <w:keepNext/>
        <w:keepLines/>
        <w:jc w:val="left"/>
      </w:pPr>
      <w:bookmarkStart w:id="24" w:name="_heading=h.clwaq45ww9l5" w:colFirst="0" w:colLast="0"/>
      <w:bookmarkEnd w:id="24"/>
    </w:p>
    <w:p w:rsidR="001E40B6" w:rsidRPr="000E542E" w:rsidRDefault="001E40B6">
      <w:pPr>
        <w:ind w:firstLine="720"/>
      </w:pPr>
    </w:p>
    <w:p w:rsidR="001E40B6" w:rsidRPr="000E542E" w:rsidRDefault="000E542E">
      <w:r w:rsidRPr="000E542E">
        <w:t xml:space="preserve"> </w:t>
      </w:r>
    </w:p>
    <w:p w:rsidR="001E40B6" w:rsidRPr="000E542E" w:rsidRDefault="000E542E">
      <w:pPr>
        <w:spacing w:after="160"/>
        <w:jc w:val="left"/>
        <w:rPr>
          <w:b/>
        </w:rPr>
      </w:pPr>
      <w:r w:rsidRPr="000E542E">
        <w:br w:type="page"/>
      </w:r>
    </w:p>
    <w:p w:rsidR="001E40B6" w:rsidRPr="004E5724" w:rsidRDefault="000E542E" w:rsidP="004E5724">
      <w:pPr>
        <w:pStyle w:val="Ttulo1"/>
        <w:rPr>
          <w:lang w:val="en-US"/>
        </w:rPr>
      </w:pPr>
      <w:bookmarkStart w:id="25" w:name="_heading=h.26in1rg" w:colFirst="0" w:colLast="0"/>
      <w:bookmarkStart w:id="26" w:name="_Toc149336837"/>
      <w:bookmarkEnd w:id="25"/>
      <w:r w:rsidRPr="004E5724">
        <w:rPr>
          <w:lang w:val="en-US"/>
        </w:rPr>
        <w:lastRenderedPageBreak/>
        <w:t>Abstract</w:t>
      </w:r>
      <w:bookmarkEnd w:id="26"/>
    </w:p>
    <w:p w:rsidR="001E40B6" w:rsidRPr="004E5724" w:rsidRDefault="001E40B6">
      <w:pPr>
        <w:keepNext/>
        <w:keepLines/>
        <w:pBdr>
          <w:top w:val="nil"/>
          <w:left w:val="nil"/>
          <w:bottom w:val="nil"/>
          <w:right w:val="nil"/>
          <w:between w:val="nil"/>
        </w:pBdr>
        <w:jc w:val="center"/>
        <w:rPr>
          <w:b/>
          <w:lang w:val="en-US"/>
        </w:rPr>
      </w:pPr>
      <w:bookmarkStart w:id="27" w:name="_heading=h.lcnl4ch2gizo" w:colFirst="0" w:colLast="0"/>
      <w:bookmarkEnd w:id="27"/>
    </w:p>
    <w:p w:rsidR="001E40B6" w:rsidRPr="004E5724" w:rsidRDefault="000E542E">
      <w:pPr>
        <w:pBdr>
          <w:top w:val="nil"/>
          <w:left w:val="nil"/>
          <w:bottom w:val="nil"/>
          <w:right w:val="nil"/>
          <w:between w:val="nil"/>
        </w:pBdr>
        <w:ind w:firstLine="720"/>
        <w:rPr>
          <w:lang w:val="en-US"/>
        </w:rPr>
      </w:pPr>
      <w:r w:rsidRPr="004E5724">
        <w:rPr>
          <w:lang w:val="en-US"/>
        </w:rPr>
        <w:t xml:space="preserve">This research project aims to outline the methodological guidelines for teaching popular and ballroom dances, drawing on the formative experience gained at the Tango Arte Caribe Academy in </w:t>
      </w:r>
      <w:proofErr w:type="spellStart"/>
      <w:r w:rsidRPr="004E5724">
        <w:rPr>
          <w:lang w:val="en-US"/>
        </w:rPr>
        <w:t>Apartadó</w:t>
      </w:r>
      <w:proofErr w:type="spellEnd"/>
      <w:r w:rsidRPr="004E5724">
        <w:rPr>
          <w:lang w:val="en-US"/>
        </w:rPr>
        <w:t>. Various pedagogical approaches used in the academy were explored and analyzed, as well as the most suitable teaching strategies to accurately convey the fundamentals and facilitate gentle and effective learning of these dances in this cultural context. Additionally, technical and stylistic aspects of the academy were reviewed in order to integrate them into a coherent and accessible methodological framework. This study is an exercise in pedagogical systematization that represents a gain for teachers, dancers, and dance students in the region, materialized in a guide for approaching the teaching of popular and ballroom dances more effectively, ensuring meaningful and enjoyable learning for all involved.</w:t>
      </w:r>
    </w:p>
    <w:p w:rsidR="001E40B6" w:rsidRPr="004E5724" w:rsidRDefault="001E40B6">
      <w:pPr>
        <w:ind w:firstLine="708"/>
        <w:rPr>
          <w:color w:val="FF0000"/>
          <w:lang w:val="en-US"/>
        </w:rPr>
      </w:pPr>
    </w:p>
    <w:p w:rsidR="001E40B6" w:rsidRPr="004E5724" w:rsidRDefault="000E542E">
      <w:pPr>
        <w:keepNext/>
        <w:keepLines/>
        <w:pBdr>
          <w:top w:val="nil"/>
          <w:left w:val="nil"/>
          <w:bottom w:val="nil"/>
          <w:right w:val="nil"/>
          <w:between w:val="nil"/>
        </w:pBdr>
        <w:jc w:val="left"/>
        <w:rPr>
          <w:b/>
          <w:lang w:val="en-US"/>
        </w:rPr>
      </w:pPr>
      <w:bookmarkStart w:id="28" w:name="_heading=h.phiw03lgc30q" w:colFirst="0" w:colLast="0"/>
      <w:bookmarkEnd w:id="28"/>
      <w:r w:rsidRPr="004E5724">
        <w:rPr>
          <w:b/>
          <w:lang w:val="en-US"/>
        </w:rPr>
        <w:t>Keywords</w:t>
      </w:r>
    </w:p>
    <w:p w:rsidR="001E40B6" w:rsidRPr="004E5724" w:rsidRDefault="001E40B6">
      <w:pPr>
        <w:keepNext/>
        <w:keepLines/>
        <w:pBdr>
          <w:top w:val="nil"/>
          <w:left w:val="nil"/>
          <w:bottom w:val="nil"/>
          <w:right w:val="nil"/>
          <w:between w:val="nil"/>
        </w:pBdr>
        <w:ind w:left="720"/>
        <w:jc w:val="left"/>
        <w:rPr>
          <w:lang w:val="en-US"/>
        </w:rPr>
      </w:pPr>
      <w:bookmarkStart w:id="29" w:name="_heading=h.atyog0qx8aho" w:colFirst="0" w:colLast="0"/>
      <w:bookmarkEnd w:id="29"/>
    </w:p>
    <w:p w:rsidR="001E40B6" w:rsidRPr="004E5724" w:rsidRDefault="000E542E">
      <w:pPr>
        <w:keepNext/>
        <w:keepLines/>
        <w:numPr>
          <w:ilvl w:val="0"/>
          <w:numId w:val="7"/>
        </w:numPr>
        <w:pBdr>
          <w:top w:val="nil"/>
          <w:left w:val="nil"/>
          <w:bottom w:val="nil"/>
          <w:right w:val="nil"/>
          <w:between w:val="nil"/>
        </w:pBdr>
        <w:jc w:val="left"/>
        <w:rPr>
          <w:lang w:val="en-US"/>
        </w:rPr>
      </w:pPr>
      <w:bookmarkStart w:id="30" w:name="_heading=h.3zbhdfys0ram" w:colFirst="0" w:colLast="0"/>
      <w:bookmarkEnd w:id="30"/>
      <w:r w:rsidRPr="004E5724">
        <w:rPr>
          <w:lang w:val="en-US"/>
        </w:rPr>
        <w:t>Methodological guidelines</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1" w:name="_heading=h.utslcrlfqoqc" w:colFirst="0" w:colLast="0"/>
      <w:bookmarkEnd w:id="31"/>
      <w:r w:rsidRPr="004E5724">
        <w:rPr>
          <w:lang w:val="en-US"/>
        </w:rPr>
        <w:t>Teaching pedagogies</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2" w:name="_heading=h.h2bjfgixzcyr" w:colFirst="0" w:colLast="0"/>
      <w:bookmarkEnd w:id="32"/>
      <w:r w:rsidRPr="004E5724">
        <w:rPr>
          <w:lang w:val="en-US"/>
        </w:rPr>
        <w:t>body movement</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3" w:name="_heading=h.tmf6rp36475t" w:colFirst="0" w:colLast="0"/>
      <w:bookmarkEnd w:id="33"/>
      <w:r w:rsidRPr="004E5724">
        <w:rPr>
          <w:lang w:val="en-US"/>
        </w:rPr>
        <w:t>Tango Art Caribbean</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4" w:name="_heading=h.hr9i1raom2i6" w:colFirst="0" w:colLast="0"/>
      <w:bookmarkEnd w:id="34"/>
      <w:r w:rsidRPr="004E5724">
        <w:rPr>
          <w:lang w:val="en-US"/>
        </w:rPr>
        <w:t>Dance techniques</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5" w:name="_heading=h.tfwrlxvns8zb" w:colFirst="0" w:colLast="0"/>
      <w:bookmarkEnd w:id="35"/>
      <w:r w:rsidRPr="004E5724">
        <w:rPr>
          <w:lang w:val="en-US"/>
        </w:rPr>
        <w:t>Teaching strategies</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6" w:name="_heading=h.a9zivt8u70d7" w:colFirst="0" w:colLast="0"/>
      <w:bookmarkEnd w:id="36"/>
      <w:r w:rsidRPr="004E5724">
        <w:rPr>
          <w:lang w:val="en-US"/>
        </w:rPr>
        <w:t>Pedagogical components</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7" w:name="_heading=h.dvrcqal52ea0" w:colFirst="0" w:colLast="0"/>
      <w:bookmarkEnd w:id="37"/>
      <w:r w:rsidRPr="004E5724">
        <w:rPr>
          <w:lang w:val="en-US"/>
        </w:rPr>
        <w:t>Organic Movement</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8" w:name="_heading=h.th4bgr5e1boh" w:colFirst="0" w:colLast="0"/>
      <w:bookmarkEnd w:id="38"/>
      <w:r w:rsidRPr="004E5724">
        <w:rPr>
          <w:lang w:val="en-US"/>
        </w:rPr>
        <w:t>Pedagogical systematization</w:t>
      </w:r>
    </w:p>
    <w:p w:rsidR="001E40B6" w:rsidRPr="004E5724" w:rsidRDefault="000E542E">
      <w:pPr>
        <w:keepNext/>
        <w:keepLines/>
        <w:numPr>
          <w:ilvl w:val="0"/>
          <w:numId w:val="7"/>
        </w:numPr>
        <w:pBdr>
          <w:top w:val="nil"/>
          <w:left w:val="nil"/>
          <w:bottom w:val="nil"/>
          <w:right w:val="nil"/>
          <w:between w:val="nil"/>
        </w:pBdr>
        <w:jc w:val="left"/>
        <w:rPr>
          <w:lang w:val="en-US"/>
        </w:rPr>
      </w:pPr>
      <w:bookmarkStart w:id="39" w:name="_heading=h.egupixzbvnwb" w:colFirst="0" w:colLast="0"/>
      <w:bookmarkEnd w:id="39"/>
      <w:r w:rsidRPr="004E5724">
        <w:rPr>
          <w:lang w:val="en-US"/>
        </w:rPr>
        <w:t>Popular dances</w:t>
      </w:r>
    </w:p>
    <w:p w:rsidR="001E40B6" w:rsidRPr="004E5724" w:rsidRDefault="000E542E">
      <w:pPr>
        <w:keepNext/>
        <w:keepLines/>
        <w:numPr>
          <w:ilvl w:val="0"/>
          <w:numId w:val="7"/>
        </w:numPr>
        <w:pBdr>
          <w:top w:val="nil"/>
          <w:left w:val="nil"/>
          <w:bottom w:val="nil"/>
          <w:right w:val="nil"/>
          <w:between w:val="nil"/>
        </w:pBdr>
        <w:jc w:val="left"/>
        <w:rPr>
          <w:lang w:val="en-US"/>
        </w:rPr>
      </w:pPr>
      <w:bookmarkStart w:id="40" w:name="_heading=h.xlknd3i0as1y" w:colFirst="0" w:colLast="0"/>
      <w:bookmarkEnd w:id="40"/>
      <w:r w:rsidRPr="004E5724">
        <w:rPr>
          <w:lang w:val="en-US"/>
        </w:rPr>
        <w:t>ballroom dancing</w:t>
      </w:r>
    </w:p>
    <w:p w:rsidR="001E40B6" w:rsidRPr="000E542E" w:rsidRDefault="001E40B6">
      <w:pPr>
        <w:keepNext/>
        <w:keepLines/>
        <w:pBdr>
          <w:top w:val="nil"/>
          <w:left w:val="nil"/>
          <w:bottom w:val="nil"/>
          <w:right w:val="nil"/>
          <w:between w:val="nil"/>
        </w:pBdr>
        <w:jc w:val="left"/>
        <w:rPr>
          <w:b/>
        </w:rPr>
      </w:pPr>
      <w:bookmarkStart w:id="41" w:name="_heading=h.qayypquy4ra9" w:colFirst="0" w:colLast="0"/>
      <w:bookmarkEnd w:id="41"/>
    </w:p>
    <w:p w:rsidR="00FE760F" w:rsidRDefault="00FE760F">
      <w:pPr>
        <w:pStyle w:val="Ttulo1"/>
        <w:jc w:val="left"/>
      </w:pPr>
    </w:p>
    <w:p w:rsidR="00FE760F" w:rsidRDefault="00FE760F">
      <w:pPr>
        <w:rPr>
          <w:b/>
        </w:rPr>
      </w:pPr>
      <w:r>
        <w:br w:type="page"/>
      </w:r>
    </w:p>
    <w:p w:rsidR="001E40B6" w:rsidRPr="004E5724" w:rsidRDefault="000E542E" w:rsidP="004E5724">
      <w:pPr>
        <w:pStyle w:val="Ttulo1"/>
      </w:pPr>
      <w:bookmarkStart w:id="42" w:name="_Toc149336838"/>
      <w:r w:rsidRPr="004E5724">
        <w:lastRenderedPageBreak/>
        <w:t>Introducción</w:t>
      </w:r>
      <w:bookmarkEnd w:id="42"/>
    </w:p>
    <w:p w:rsidR="001E40B6" w:rsidRPr="000E542E" w:rsidRDefault="000E542E" w:rsidP="00FE760F">
      <w:pPr>
        <w:spacing w:before="240"/>
        <w:ind w:firstLine="720"/>
      </w:pPr>
      <w:r w:rsidRPr="000E542E">
        <w:t>Este trabajo de investigación representa el análisis de las prácticas de enseñanza empleadas por el bailarín y formador Jairo Durango, quien ha dedicado una década a la formación de alumnos en bailes populares y de salón en la academia Tango Arte Caribe en Apartadó. El fruto de esta investigación quedará plasmado en un documento que ofrece directrices metodológicas esenciales para la enseñanza de los estilos de BPyDS. Se analizará cómo ha logrado transmitir su pasión por el baile y su profundo conocimiento a generaciones de estudiantes dispuestos de aprender. Además, este trabajo busca evidenciar el proceso de su éxito como formador, examinando detalladamente cómo ha logrado no solo enseñar habilidades técnicas a través de sus metodologías y estrategias, sino también fomentar una comprensión más profunda de la historia y la cultura que rodea a los bailes populares y de salón.</w:t>
      </w:r>
    </w:p>
    <w:p w:rsidR="001E40B6" w:rsidRPr="000E542E" w:rsidRDefault="000E542E">
      <w:pPr>
        <w:spacing w:before="240" w:after="240"/>
        <w:ind w:firstLine="720"/>
      </w:pPr>
      <w:r w:rsidRPr="000E542E">
        <w:t>A través de esta investigación, se espera plasmar sobre la orientación pedagógica propia de Jairo Durango, que ha contribuido significativamente al enriquecimiento de la escena del baile en Apartadó y ha dejado una huella perdurable en la formación de sus alumnos. Además, este estudio pretende inspirar a otros profesores y amantes del baile, proporcionando un valioso recurso</w:t>
      </w:r>
      <w:r w:rsidR="00FE760F">
        <w:t xml:space="preserve"> </w:t>
      </w:r>
      <w:r w:rsidRPr="000E542E">
        <w:t xml:space="preserve">para aquellos que deseen seguir en un futuro la investigación acerca de las orientaciones metodológicas para la enseñanza de bailes en la región. </w:t>
      </w:r>
    </w:p>
    <w:p w:rsidR="001E40B6" w:rsidRPr="000E542E" w:rsidRDefault="001E40B6">
      <w:pPr>
        <w:spacing w:after="160"/>
        <w:rPr>
          <w:b/>
        </w:rPr>
      </w:pPr>
    </w:p>
    <w:p w:rsidR="001E40B6" w:rsidRPr="000E542E" w:rsidRDefault="001E40B6">
      <w:pPr>
        <w:keepNext/>
        <w:keepLines/>
        <w:pBdr>
          <w:top w:val="nil"/>
          <w:left w:val="nil"/>
          <w:bottom w:val="nil"/>
          <w:right w:val="nil"/>
          <w:between w:val="nil"/>
        </w:pBdr>
        <w:jc w:val="center"/>
        <w:rPr>
          <w:b/>
        </w:rPr>
      </w:pPr>
      <w:bookmarkStart w:id="43" w:name="_heading=h.lb2mro7nak07" w:colFirst="0" w:colLast="0"/>
      <w:bookmarkEnd w:id="43"/>
    </w:p>
    <w:p w:rsidR="001E40B6" w:rsidRPr="000E542E" w:rsidRDefault="001E40B6">
      <w:pPr>
        <w:keepNext/>
        <w:keepLines/>
        <w:pBdr>
          <w:top w:val="nil"/>
          <w:left w:val="nil"/>
          <w:bottom w:val="nil"/>
          <w:right w:val="nil"/>
          <w:between w:val="nil"/>
        </w:pBdr>
        <w:jc w:val="center"/>
        <w:rPr>
          <w:b/>
        </w:rPr>
      </w:pPr>
      <w:bookmarkStart w:id="44" w:name="_heading=h.4avfg4cpffar" w:colFirst="0" w:colLast="0"/>
      <w:bookmarkEnd w:id="44"/>
    </w:p>
    <w:p w:rsidR="001E40B6" w:rsidRPr="000E542E" w:rsidRDefault="001E40B6">
      <w:pPr>
        <w:keepNext/>
        <w:keepLines/>
        <w:pBdr>
          <w:top w:val="nil"/>
          <w:left w:val="nil"/>
          <w:bottom w:val="nil"/>
          <w:right w:val="nil"/>
          <w:between w:val="nil"/>
        </w:pBdr>
        <w:jc w:val="center"/>
        <w:rPr>
          <w:b/>
        </w:rPr>
      </w:pPr>
      <w:bookmarkStart w:id="45" w:name="_heading=h.td5tci7vf0yy" w:colFirst="0" w:colLast="0"/>
      <w:bookmarkEnd w:id="45"/>
    </w:p>
    <w:p w:rsidR="001E40B6" w:rsidRPr="000E542E" w:rsidRDefault="001E40B6">
      <w:pPr>
        <w:keepNext/>
        <w:keepLines/>
        <w:pBdr>
          <w:top w:val="nil"/>
          <w:left w:val="nil"/>
          <w:bottom w:val="nil"/>
          <w:right w:val="nil"/>
          <w:between w:val="nil"/>
        </w:pBdr>
        <w:jc w:val="center"/>
        <w:rPr>
          <w:b/>
        </w:rPr>
      </w:pPr>
      <w:bookmarkStart w:id="46" w:name="_heading=h.2jiwhotljo0e" w:colFirst="0" w:colLast="0"/>
      <w:bookmarkEnd w:id="46"/>
    </w:p>
    <w:p w:rsidR="001E40B6" w:rsidRPr="000E542E" w:rsidRDefault="001E40B6">
      <w:pPr>
        <w:keepNext/>
        <w:keepLines/>
        <w:pBdr>
          <w:top w:val="nil"/>
          <w:left w:val="nil"/>
          <w:bottom w:val="nil"/>
          <w:right w:val="nil"/>
          <w:between w:val="nil"/>
        </w:pBdr>
        <w:jc w:val="center"/>
        <w:rPr>
          <w:b/>
        </w:rPr>
      </w:pPr>
      <w:bookmarkStart w:id="47" w:name="_heading=h.g4frh6uzgnv1" w:colFirst="0" w:colLast="0"/>
      <w:bookmarkEnd w:id="47"/>
    </w:p>
    <w:p w:rsidR="001E40B6" w:rsidRPr="000E542E" w:rsidRDefault="001E40B6">
      <w:pPr>
        <w:keepNext/>
        <w:keepLines/>
        <w:pBdr>
          <w:top w:val="nil"/>
          <w:left w:val="nil"/>
          <w:bottom w:val="nil"/>
          <w:right w:val="nil"/>
          <w:between w:val="nil"/>
        </w:pBdr>
        <w:jc w:val="center"/>
        <w:rPr>
          <w:b/>
        </w:rPr>
      </w:pPr>
      <w:bookmarkStart w:id="48" w:name="_heading=h.pjqff6q9yej" w:colFirst="0" w:colLast="0"/>
      <w:bookmarkEnd w:id="48"/>
    </w:p>
    <w:p w:rsidR="001E40B6" w:rsidRPr="000E542E" w:rsidRDefault="001E40B6"/>
    <w:p w:rsidR="001E40B6" w:rsidRPr="000E542E" w:rsidRDefault="001E40B6">
      <w:pPr>
        <w:keepNext/>
        <w:keepLines/>
        <w:pBdr>
          <w:top w:val="nil"/>
          <w:left w:val="nil"/>
          <w:bottom w:val="nil"/>
          <w:right w:val="nil"/>
          <w:between w:val="nil"/>
        </w:pBdr>
        <w:jc w:val="left"/>
        <w:rPr>
          <w:b/>
          <w:color w:val="000000"/>
        </w:rPr>
      </w:pPr>
      <w:bookmarkStart w:id="49" w:name="_heading=h.drfv1kbdhwi4" w:colFirst="0" w:colLast="0"/>
      <w:bookmarkEnd w:id="49"/>
    </w:p>
    <w:p w:rsidR="001E40B6" w:rsidRPr="000E542E" w:rsidRDefault="001E40B6"/>
    <w:p w:rsidR="001E40B6" w:rsidRPr="000E542E" w:rsidRDefault="001E40B6">
      <w:pPr>
        <w:pStyle w:val="Ttulo"/>
        <w:ind w:left="2160"/>
        <w:rPr>
          <w:rFonts w:ascii="Times New Roman" w:eastAsia="Times New Roman" w:hAnsi="Times New Roman" w:cs="Times New Roman"/>
          <w:b/>
          <w:sz w:val="24"/>
          <w:szCs w:val="24"/>
        </w:rPr>
      </w:pPr>
      <w:bookmarkStart w:id="50" w:name="_heading=h.2m2qea3o5wau" w:colFirst="0" w:colLast="0"/>
      <w:bookmarkEnd w:id="50"/>
    </w:p>
    <w:p w:rsidR="001E40B6" w:rsidRPr="000E542E" w:rsidRDefault="001E40B6">
      <w:pPr>
        <w:pStyle w:val="Ttulo"/>
        <w:ind w:left="2160"/>
        <w:rPr>
          <w:rFonts w:ascii="Times New Roman" w:eastAsia="Times New Roman" w:hAnsi="Times New Roman" w:cs="Times New Roman"/>
          <w:b/>
          <w:sz w:val="24"/>
          <w:szCs w:val="24"/>
        </w:rPr>
      </w:pPr>
      <w:bookmarkStart w:id="51" w:name="_heading=h.v1rot196v4w" w:colFirst="0" w:colLast="0"/>
      <w:bookmarkEnd w:id="51"/>
    </w:p>
    <w:p w:rsidR="001E40B6" w:rsidRPr="000E542E" w:rsidRDefault="000E542E">
      <w:pPr>
        <w:pStyle w:val="Ttulo1"/>
        <w:pBdr>
          <w:top w:val="nil"/>
          <w:left w:val="nil"/>
          <w:bottom w:val="nil"/>
          <w:right w:val="nil"/>
          <w:between w:val="nil"/>
        </w:pBdr>
        <w:ind w:left="720"/>
      </w:pPr>
      <w:bookmarkStart w:id="52" w:name="_Toc149336839"/>
      <w:r w:rsidRPr="000E542E">
        <w:lastRenderedPageBreak/>
        <w:t>1. Planteamiento del problema</w:t>
      </w:r>
      <w:bookmarkEnd w:id="52"/>
      <w:r w:rsidRPr="000E542E">
        <w:t xml:space="preserve"> </w:t>
      </w:r>
    </w:p>
    <w:p w:rsidR="001E40B6" w:rsidRPr="000E542E" w:rsidRDefault="001E40B6">
      <w:pPr>
        <w:ind w:left="2880"/>
      </w:pPr>
    </w:p>
    <w:p w:rsidR="001E40B6" w:rsidRPr="000E542E" w:rsidRDefault="000E542E">
      <w:pPr>
        <w:ind w:firstLine="720"/>
      </w:pPr>
      <w:r w:rsidRPr="000E542E">
        <w:t>Este proyecto de investigación plantea abordar los procesos de enseñanza-aprendizaje que se han hallado, aplicado y desarrollado con los alumnos de la academia Tango Arte Caribe en la ciudad de Apartadó. Este tema de interés surge a partir de la verificación de resultados de los procesos de enseñanza, y del tipo de aprendizaje que tienen los alumnos, es decir, las personas que pasan por la academia Tango Arte Caribe no aprenden esquemas que se repiten sobre un tema musical, sino que aprenden a bailar, expresando su singular manera de moverse sobre un soporte sonoro dado (sea tango, salsa, porro, bolero) y lo hacen a partir de unos principios técnicos de los bailes populares y bailes de salón (BPyDS).</w:t>
      </w:r>
      <w:r w:rsidR="00FE760F">
        <w:t xml:space="preserve"> </w:t>
      </w:r>
      <w:r w:rsidRPr="000E542E">
        <w:t xml:space="preserve">Los alumnos pueden realmente aplicar los conocimientos y habilidades adquiridas en el baile social, entornos o ambientes donde se baila como forma de socialización, y no solo como práctica artística o escénica, que es la manera mayormente difundida del aprendizaje y aplicación de estos géneros. </w:t>
      </w:r>
    </w:p>
    <w:p w:rsidR="001E40B6" w:rsidRPr="000E542E" w:rsidRDefault="000E542E">
      <w:pPr>
        <w:ind w:firstLine="720"/>
      </w:pPr>
      <w:r w:rsidRPr="000E542E">
        <w:t xml:space="preserve">Adicionalmente en las experiencias formativas a través de 10 años de funcionamiento, se ha evidenciado que los procesos no son un aprendizaje de ejecución técnica de un baile, sino que hay alumnos con cambios significativos en sus percepciones sobre sí mismos, en sus conductas y hábitos, ganando seguridad y herramientas para la interacción social. </w:t>
      </w:r>
    </w:p>
    <w:p w:rsidR="001E40B6" w:rsidRPr="000E542E" w:rsidRDefault="000E542E">
      <w:pPr>
        <w:ind w:firstLine="720"/>
      </w:pPr>
      <w:r w:rsidRPr="000E542E">
        <w:t>Este trabajo cobra relevancia dado que en el contexto local y regional en que se encuentra ubicada la academia TAC, la enseñanza de los BPyDS es un campo poco explorado, y si bien ha habido propuestas artísticas y escénicas, hasta el momento no ha constituido un tema de investigación, ni de reflexión metodológica.</w:t>
      </w:r>
      <w:r w:rsidR="00FE760F">
        <w:t xml:space="preserve"> </w:t>
      </w:r>
    </w:p>
    <w:p w:rsidR="001E40B6" w:rsidRPr="000E542E" w:rsidRDefault="000E542E">
      <w:pPr>
        <w:ind w:firstLine="720"/>
        <w:jc w:val="left"/>
      </w:pPr>
      <w:r w:rsidRPr="000E542E">
        <w:t>La pregunta por las formas de enseñanza de los BPyDS en este contexto de la academia, ha llevado a la observación de las decisiones y estrategias metodológicas implementadas en la actualidad como en retrospectiva, llevando a entenderlo como un método propio; esto claramente requiere ser analizado,</w:t>
      </w:r>
      <w:r w:rsidR="00FE760F">
        <w:t xml:space="preserve"> </w:t>
      </w:r>
      <w:r w:rsidRPr="000E542E">
        <w:t>para llegar a identificar y nombrar esos aspectos metodológicos propios en un conjunto organizado de estrategias, aspectos metodológicos y fundamentos para la enseñanza de los bailes populares y bailes de salón, algo que ha sido práctica pedagógica, ha sido propuesta porque es diferente a los modos convencionales de enseñanza de esta modalidad del baile social, pero que</w:t>
      </w:r>
      <w:r w:rsidR="00FE760F">
        <w:t xml:space="preserve"> </w:t>
      </w:r>
      <w:r w:rsidRPr="000E542E">
        <w:t>no está consignada.</w:t>
      </w:r>
    </w:p>
    <w:p w:rsidR="001E40B6" w:rsidRPr="000E542E" w:rsidRDefault="000E542E">
      <w:pPr>
        <w:ind w:firstLine="720"/>
        <w:jc w:val="left"/>
      </w:pPr>
      <w:r w:rsidRPr="000E542E">
        <w:t xml:space="preserve">Este trabajo es viable en la medida en que se cuenta con las facilidades para acceder a la información relevante en los testimonios de los alumnos antiguos y participantes actuales de las </w:t>
      </w:r>
      <w:r w:rsidRPr="000E542E">
        <w:lastRenderedPageBreak/>
        <w:t>clases de la academia, además de contar con la experiencia docente del director de la academia y coautor de este trabajo, que es quien tiene la experiencia interna, y la mirada complementaria de la coautora, quien constituye la mirada externa.</w:t>
      </w:r>
      <w:r w:rsidR="00FE760F">
        <w:t xml:space="preserve"> </w:t>
      </w:r>
    </w:p>
    <w:p w:rsidR="001E40B6" w:rsidRPr="000E542E" w:rsidRDefault="001E40B6">
      <w:pPr>
        <w:ind w:firstLine="708"/>
      </w:pPr>
    </w:p>
    <w:p w:rsidR="001E40B6" w:rsidRPr="000E542E" w:rsidRDefault="000E542E">
      <w:pPr>
        <w:pStyle w:val="Ttulo2"/>
        <w:pBdr>
          <w:top w:val="nil"/>
          <w:left w:val="nil"/>
          <w:bottom w:val="nil"/>
          <w:right w:val="nil"/>
          <w:between w:val="nil"/>
        </w:pBdr>
        <w:ind w:firstLine="720"/>
      </w:pPr>
      <w:bookmarkStart w:id="53" w:name="_Toc149336840"/>
      <w:r w:rsidRPr="000E542E">
        <w:t>1.1 Surgimiento de la idea</w:t>
      </w:r>
      <w:bookmarkEnd w:id="53"/>
    </w:p>
    <w:p w:rsidR="001E40B6" w:rsidRPr="000E542E" w:rsidRDefault="000E542E">
      <w:pPr>
        <w:ind w:firstLine="720"/>
      </w:pPr>
      <w:r w:rsidRPr="000E542E">
        <w:t>Este proyecto de investigación es un ejercicio de análisis de las prácticas específicas de enseñanza del bailarín y profesor Jairo Durango, con el fin de consignarlas en un documento metodológico para la enseñanza de bailes populares y de salón. Esta idea surge de una motivación personal al observar que el conjunto de estrategias, mecanismos y fundamentos que usa en los procesos de formación se distancian de las formas convencionales de enseñanza de este tipo de bailes, y sus resultados son reconocidos como sobresalientes en su contexto. Se toma como referente contextual la academia Tango Arte Caribe en Apartadó, dado que es el espacio formativo donde durante los últimos 10 años se ha concentrado en buscar diversas maneras y estrategias para que las personas lleguen al aprendizaje de los BPyDS desde la experiencia misma del baile, priorizando la idea de baile social en un contexto cultural donde estos bailes no son tan difundidos.</w:t>
      </w:r>
    </w:p>
    <w:p w:rsidR="001E40B6" w:rsidRPr="000E542E" w:rsidRDefault="000E542E">
      <w:pPr>
        <w:ind w:firstLine="720"/>
      </w:pPr>
      <w:r w:rsidRPr="000E542E">
        <w:t xml:space="preserve">Esta búsqueda ha sido guiada por la necesidad de no repetir su experiencia personal de aprendizaje del tango a partir de esquemas coreográficos exigentes, lo cual resultaba frustrante e incluso limitante frente al disfrute del baile, y ofrece pocas posibilidades de encontrarse con el género dancístico al momento de formarse como bailarín. Las primeras experiencias de Jairo están relacionadas con la repetición sin sentido de patrones, frases y esquemas, sin ninguna comprensión de los principios de lo que se estaba ejecutando, ni la construcción de una relación sensible con las músicas que se utilizaban. </w:t>
      </w:r>
    </w:p>
    <w:p w:rsidR="001E40B6" w:rsidRPr="000E542E" w:rsidRDefault="000E542E">
      <w:pPr>
        <w:ind w:firstLine="720"/>
      </w:pPr>
      <w:r w:rsidRPr="000E542E">
        <w:t xml:space="preserve">Posteriormente en su trayectoria como bailarín, y el ingreso a otras posibilidades expresivas, retoma la vivencia de los bailes de salón y encuentra de nuevo el gusto por el tango en el ambiente experimental desde lo técnico. Toda esta vivencia tributa a lo que hoy comprende como bailes de salón y brinda herramientas pedagógicas para desarrollar el ejercicio de formador. </w:t>
      </w:r>
    </w:p>
    <w:p w:rsidR="001E40B6" w:rsidRPr="000E542E" w:rsidRDefault="000E542E">
      <w:pPr>
        <w:ind w:firstLine="720"/>
      </w:pPr>
      <w:r w:rsidRPr="000E542E">
        <w:t xml:space="preserve">Esa primera experiencia de aprendizaje le ha llevado a generar estrategias propias, para modificar o cambiar ese camino de enseñanza, centrado no en lo coreográfico de estos géneros sino en provocar una experiencia del baile teniendo en cuenta las corporalidades singulares. En consecuencia, al encontrarse con esta forma de aprender, muchos alumnos se sostienen largos periodos de tiempo en la academia, con procesos personales continuos y desarrollan un disfrute </w:t>
      </w:r>
      <w:r w:rsidRPr="000E542E">
        <w:lastRenderedPageBreak/>
        <w:t>por los géneros musicales y expresiones bailadas de este gran complejo llamado bailes de salón. En ese sentido, podríamos considerar que estas maneras de enseñanza constituyen un método propio del formador y coautor de este trabajo Jairo Durango y que son una propuesta metodológica en sí mismos salvo que no está consignada como tal. El tema de investigación se enfoca en hallar cuáles son esos aspectos metodológicos singulares y característicos</w:t>
      </w:r>
      <w:r w:rsidR="00FE760F">
        <w:t xml:space="preserve"> </w:t>
      </w:r>
      <w:r w:rsidRPr="000E542E">
        <w:t xml:space="preserve">desarrollados en la Academia TAC. </w:t>
      </w:r>
    </w:p>
    <w:p w:rsidR="001E40B6" w:rsidRPr="000E542E" w:rsidRDefault="000E542E">
      <w:pPr>
        <w:spacing w:after="160"/>
        <w:ind w:firstLine="720"/>
      </w:pPr>
      <w:r w:rsidRPr="000E542E">
        <w:t>Sin embargo, para formular la pregunta de investigación pasamos primero por varias preguntas conexas:</w:t>
      </w:r>
    </w:p>
    <w:p w:rsidR="001E40B6" w:rsidRPr="000E542E" w:rsidRDefault="000E542E">
      <w:pPr>
        <w:numPr>
          <w:ilvl w:val="0"/>
          <w:numId w:val="2"/>
        </w:numPr>
        <w:pBdr>
          <w:top w:val="nil"/>
          <w:left w:val="nil"/>
          <w:bottom w:val="nil"/>
          <w:right w:val="nil"/>
          <w:between w:val="nil"/>
        </w:pBdr>
        <w:ind w:left="851" w:hanging="491"/>
        <w:rPr>
          <w:color w:val="000000"/>
        </w:rPr>
      </w:pPr>
      <w:r w:rsidRPr="000E542E">
        <w:rPr>
          <w:color w:val="000000"/>
        </w:rPr>
        <w:t>¿Cuáles son las estrategias metodológicas y pedagógicas que usa frecuentemente el formador Jairo en las clases de bailes populares y bailes de salón?</w:t>
      </w:r>
    </w:p>
    <w:p w:rsidR="001E40B6" w:rsidRPr="000E542E" w:rsidRDefault="000E542E">
      <w:pPr>
        <w:numPr>
          <w:ilvl w:val="0"/>
          <w:numId w:val="2"/>
        </w:numPr>
        <w:pBdr>
          <w:top w:val="nil"/>
          <w:left w:val="nil"/>
          <w:bottom w:val="nil"/>
          <w:right w:val="nil"/>
          <w:between w:val="nil"/>
        </w:pBdr>
        <w:ind w:left="851" w:hanging="491"/>
        <w:rPr>
          <w:color w:val="000000"/>
        </w:rPr>
      </w:pPr>
      <w:r w:rsidRPr="000E542E">
        <w:rPr>
          <w:color w:val="000000"/>
        </w:rPr>
        <w:t>¿Cómo varían de acuerdo con cada cuerpo y cómo se adaptan a las necesidades individuales de los alumnos?</w:t>
      </w:r>
    </w:p>
    <w:p w:rsidR="001E40B6" w:rsidRPr="000E542E" w:rsidRDefault="000E542E">
      <w:pPr>
        <w:numPr>
          <w:ilvl w:val="0"/>
          <w:numId w:val="2"/>
        </w:numPr>
        <w:pBdr>
          <w:top w:val="nil"/>
          <w:left w:val="nil"/>
          <w:bottom w:val="nil"/>
          <w:right w:val="nil"/>
          <w:between w:val="nil"/>
        </w:pBdr>
        <w:ind w:left="851" w:hanging="491"/>
        <w:rPr>
          <w:color w:val="000000"/>
        </w:rPr>
      </w:pPr>
      <w:r w:rsidRPr="000E542E">
        <w:rPr>
          <w:color w:val="000000"/>
        </w:rPr>
        <w:t>¿Podría hablarse de un método propio de enseñanza de los bailes populares y de salón?</w:t>
      </w:r>
    </w:p>
    <w:p w:rsidR="001E40B6" w:rsidRPr="000E542E" w:rsidRDefault="000E542E">
      <w:pPr>
        <w:numPr>
          <w:ilvl w:val="0"/>
          <w:numId w:val="2"/>
        </w:numPr>
        <w:pBdr>
          <w:top w:val="nil"/>
          <w:left w:val="nil"/>
          <w:bottom w:val="nil"/>
          <w:right w:val="nil"/>
          <w:between w:val="nil"/>
        </w:pBdr>
        <w:spacing w:after="160"/>
        <w:ind w:left="851" w:hanging="491"/>
        <w:rPr>
          <w:color w:val="000000"/>
        </w:rPr>
      </w:pPr>
      <w:r w:rsidRPr="000E542E">
        <w:rPr>
          <w:color w:val="000000"/>
        </w:rPr>
        <w:t>¿Cómo se evidencia ese posible método en los procesos y resultados de alumnos de la academia Tango Arte Caribe?</w:t>
      </w:r>
    </w:p>
    <w:p w:rsidR="001E40B6" w:rsidRPr="000E542E" w:rsidRDefault="000E542E">
      <w:pPr>
        <w:ind w:firstLine="720"/>
      </w:pPr>
      <w:r w:rsidRPr="000E542E">
        <w:t>Interrogantes que hacen parte del camino de investigación, es decir, una manera de llegar al planteamiento central del tema de interés de este trabajo. Permiten deducir que es una pregunta por lo pedagógico y metodológico en la danza, pero también evidenciar que es una pregunta desde una experiencia concreta (el formador en cuestión), situada en un espacio y lugar y que tiene en cuenta la experiencia de una población específica (alumnos Tango Arte Caribe en Apartadó). Por lo cual es una pregunta de investigación por las formas de enseñanza aprendizaje de los BPyDS que al ser plasmada como orientaciones metodológicas resultará aportante en el campo de la danza en el municipio de Apartadó.</w:t>
      </w:r>
      <w:r w:rsidR="00FE760F">
        <w:t xml:space="preserve"> </w:t>
      </w:r>
    </w:p>
    <w:p w:rsidR="001E40B6" w:rsidRPr="000E542E" w:rsidRDefault="001E40B6"/>
    <w:p w:rsidR="001E40B6" w:rsidRPr="000E542E" w:rsidRDefault="000E542E">
      <w:pPr>
        <w:pStyle w:val="Ttulo2"/>
        <w:pBdr>
          <w:top w:val="nil"/>
          <w:left w:val="nil"/>
          <w:bottom w:val="nil"/>
          <w:right w:val="nil"/>
          <w:between w:val="nil"/>
        </w:pBdr>
        <w:ind w:firstLine="720"/>
      </w:pPr>
      <w:bookmarkStart w:id="54" w:name="_Toc149336841"/>
      <w:r w:rsidRPr="000E542E">
        <w:t>1.2 Justificación</w:t>
      </w:r>
      <w:bookmarkEnd w:id="54"/>
    </w:p>
    <w:p w:rsidR="001E40B6" w:rsidRPr="000E542E" w:rsidRDefault="000E542E">
      <w:pPr>
        <w:pBdr>
          <w:top w:val="nil"/>
          <w:left w:val="nil"/>
          <w:bottom w:val="nil"/>
          <w:right w:val="nil"/>
          <w:between w:val="nil"/>
        </w:pBdr>
        <w:ind w:firstLine="720"/>
      </w:pPr>
      <w:r w:rsidRPr="000E542E">
        <w:t xml:space="preserve">Dentro del ámbito de los bailes populares hay una amplia y numerosa gama de prácticas de enseñanza, transmisión y aprendizaje, pero es relativamente poco el trabajo académico de análisis y conceptualización de dichas prácticas. Es poca la bibliografía de referencia en el ámbito local e incluso en el regional, como se constata en el aparte de </w:t>
      </w:r>
      <w:r w:rsidRPr="000E542E">
        <w:rPr>
          <w:b/>
        </w:rPr>
        <w:t>Antecedentes</w:t>
      </w:r>
      <w:r w:rsidRPr="000E542E">
        <w:t xml:space="preserve"> de este trabajo.</w:t>
      </w:r>
      <w:r w:rsidR="00FE760F">
        <w:t xml:space="preserve"> </w:t>
      </w:r>
    </w:p>
    <w:p w:rsidR="001E40B6" w:rsidRPr="000E542E" w:rsidRDefault="001E40B6"/>
    <w:p w:rsidR="001E40B6" w:rsidRPr="000E542E" w:rsidRDefault="000E542E">
      <w:pPr>
        <w:pBdr>
          <w:top w:val="nil"/>
          <w:left w:val="nil"/>
          <w:bottom w:val="nil"/>
          <w:right w:val="nil"/>
          <w:between w:val="nil"/>
        </w:pBdr>
        <w:ind w:firstLine="720"/>
      </w:pPr>
      <w:r w:rsidRPr="000E542E">
        <w:lastRenderedPageBreak/>
        <w:t xml:space="preserve">Consideramos que el resultado de esta investigación tendrá un alcance a nivel local y regional puesto que más allá de la academia no es un instrumento reconocimiento de la trayectoria personal o de academia Tango Arte Caribe, sino que realmente puede aportar a visibilizar, promover y cualificar la práctica de los bailes populares y de salón que ha tenido en algunos casos con incipientes expresiones en la región. </w:t>
      </w:r>
    </w:p>
    <w:p w:rsidR="001E40B6" w:rsidRPr="000E542E" w:rsidRDefault="000E542E">
      <w:pPr>
        <w:pBdr>
          <w:top w:val="nil"/>
          <w:left w:val="nil"/>
          <w:bottom w:val="nil"/>
          <w:right w:val="nil"/>
          <w:between w:val="nil"/>
        </w:pBdr>
        <w:ind w:firstLine="720"/>
      </w:pPr>
      <w:r w:rsidRPr="000E542E">
        <w:t>Este trabajo contribuye al ejercicio investigativo alrededor de los BPyDS, a través del registro,</w:t>
      </w:r>
      <w:r w:rsidR="00FE760F">
        <w:t xml:space="preserve"> </w:t>
      </w:r>
      <w:r w:rsidRPr="000E542E">
        <w:t>recuperación y análisis de experiencias pedagógicas de un espacio de aprendizaje concreto, la academia Tango Arte Caribe. Permitirá valorizar los hallazgos sobre los métodos y prácticas de enseñanza que allí se han llevado a cabo, interpretarlos y consignarlos en un documento de orientaciones metodológicas, es decir que el resultado del trabajo tiene una posibilidad de aplicación práctica y metódica a todos los procesos de formación dentro de la academia, y en otros procesos de la región. Adicionalmente este trabajo busca devolver a los bailes populares el carácter de disfrute, a partir del uso de la técnica desde su proceso de enseñanza/aprendizaje, con un enfoque de baile social.</w:t>
      </w:r>
    </w:p>
    <w:p w:rsidR="001E40B6" w:rsidRPr="000E542E" w:rsidRDefault="000E542E">
      <w:pPr>
        <w:pBdr>
          <w:top w:val="nil"/>
          <w:left w:val="nil"/>
          <w:bottom w:val="nil"/>
          <w:right w:val="nil"/>
          <w:between w:val="nil"/>
        </w:pBdr>
        <w:ind w:firstLine="720"/>
      </w:pPr>
      <w:r w:rsidRPr="000E542E">
        <w:t>En suma, este proyecto es a todas luces un aporte metodológico al campo de los bailes populares y de salón en Apartadó; podrá ser tomado como texto de consulta y de apoyo para formadores, y ser aplicado como método o como base para la enseñanza, con incidencia positiva en un ambiente dancístico tan creativo y dinámico como el Urabá.</w:t>
      </w:r>
    </w:p>
    <w:p w:rsidR="001E40B6" w:rsidRPr="000E542E" w:rsidRDefault="001E40B6">
      <w:pPr>
        <w:pBdr>
          <w:top w:val="nil"/>
          <w:left w:val="nil"/>
          <w:bottom w:val="nil"/>
          <w:right w:val="nil"/>
          <w:between w:val="nil"/>
        </w:pBdr>
        <w:ind w:firstLine="720"/>
      </w:pPr>
    </w:p>
    <w:p w:rsidR="001E40B6" w:rsidRPr="000E542E" w:rsidRDefault="000E542E">
      <w:pPr>
        <w:pStyle w:val="Ttulo2"/>
        <w:pBdr>
          <w:top w:val="nil"/>
          <w:left w:val="nil"/>
          <w:bottom w:val="nil"/>
          <w:right w:val="nil"/>
          <w:between w:val="nil"/>
        </w:pBdr>
        <w:ind w:firstLine="720"/>
      </w:pPr>
      <w:r w:rsidRPr="000E542E">
        <w:t xml:space="preserve"> </w:t>
      </w:r>
      <w:bookmarkStart w:id="55" w:name="_Toc149336842"/>
      <w:r w:rsidRPr="000E542E">
        <w:t>1.3 Pregunta</w:t>
      </w:r>
      <w:bookmarkEnd w:id="55"/>
    </w:p>
    <w:p w:rsidR="001E40B6" w:rsidRPr="000E542E" w:rsidRDefault="000E542E">
      <w:pPr>
        <w:pBdr>
          <w:top w:val="nil"/>
          <w:left w:val="nil"/>
          <w:bottom w:val="nil"/>
          <w:right w:val="nil"/>
          <w:between w:val="nil"/>
        </w:pBdr>
        <w:ind w:firstLine="720"/>
      </w:pPr>
      <w:r>
        <w:t>¿Cuáles son</w:t>
      </w:r>
      <w:r w:rsidRPr="000E542E">
        <w:t xml:space="preserve"> las orientaciones metodológicas para la enseñanza de los bailes populares y de salón a partir de las experiencias formativas de la Academia Tango Arte Caribe? </w:t>
      </w:r>
    </w:p>
    <w:p w:rsidR="001E40B6" w:rsidRPr="000E542E" w:rsidRDefault="000E542E">
      <w:pPr>
        <w:pBdr>
          <w:top w:val="nil"/>
          <w:left w:val="nil"/>
          <w:bottom w:val="nil"/>
          <w:right w:val="nil"/>
          <w:between w:val="nil"/>
        </w:pBdr>
        <w:ind w:firstLine="720"/>
      </w:pPr>
      <w:r w:rsidRPr="000E542E">
        <w:t>Esta pregunta parte de la hipótesis de existencia de una propuesta de enseñanza desarrollada por el formador Jairo Durango a través de 10 años de funcionamiento de la academia en mención, lo cual implica observar y recopilar la experiencia tanto del profesor o formador como de los sujetos de aprendizaje. En términos de investigación la pregunta llevará</w:t>
      </w:r>
      <w:r w:rsidR="00FE760F">
        <w:t xml:space="preserve"> </w:t>
      </w:r>
      <w:r w:rsidRPr="000E542E">
        <w:t>al ejercicio de</w:t>
      </w:r>
      <w:r w:rsidR="00FE760F">
        <w:t xml:space="preserve"> </w:t>
      </w:r>
      <w:r w:rsidRPr="000E542E">
        <w:t>documentar y analizar estas experiencias formativas para hallar elementos y recursos concretos de la enseñanza; y posteriormente consignarlos en un documento metodológico para la enseñanza de los bailes populares y de salón.</w:t>
      </w:r>
    </w:p>
    <w:p w:rsidR="000E542E" w:rsidRDefault="000E542E">
      <w:pPr>
        <w:rPr>
          <w:b/>
        </w:rPr>
      </w:pPr>
      <w:r>
        <w:br w:type="page"/>
      </w:r>
    </w:p>
    <w:p w:rsidR="001E40B6" w:rsidRPr="000E542E" w:rsidRDefault="000E542E">
      <w:pPr>
        <w:pStyle w:val="Ttulo1"/>
        <w:pBdr>
          <w:top w:val="nil"/>
          <w:left w:val="nil"/>
          <w:bottom w:val="nil"/>
          <w:right w:val="nil"/>
          <w:between w:val="nil"/>
        </w:pBdr>
        <w:ind w:left="720"/>
      </w:pPr>
      <w:bookmarkStart w:id="56" w:name="_Toc149336843"/>
      <w:r w:rsidRPr="000E542E">
        <w:lastRenderedPageBreak/>
        <w:t>2.</w:t>
      </w:r>
      <w:r w:rsidR="00FE760F">
        <w:t xml:space="preserve"> </w:t>
      </w:r>
      <w:r w:rsidRPr="000E542E">
        <w:t>Marco de referencia</w:t>
      </w:r>
      <w:bookmarkEnd w:id="56"/>
    </w:p>
    <w:p w:rsidR="001E40B6" w:rsidRPr="000E542E" w:rsidRDefault="001E40B6">
      <w:pPr>
        <w:spacing w:after="160"/>
        <w:ind w:left="720"/>
        <w:rPr>
          <w:b/>
        </w:rPr>
      </w:pPr>
    </w:p>
    <w:p w:rsidR="001E40B6" w:rsidRPr="000E542E" w:rsidRDefault="000E542E">
      <w:pPr>
        <w:pStyle w:val="Ttulo2"/>
        <w:ind w:firstLine="720"/>
      </w:pPr>
      <w:bookmarkStart w:id="57" w:name="_Toc149336844"/>
      <w:r w:rsidRPr="000E542E">
        <w:t>2.1 Antecedentes</w:t>
      </w:r>
      <w:bookmarkEnd w:id="57"/>
      <w:r w:rsidRPr="000E542E">
        <w:t xml:space="preserve"> </w:t>
      </w:r>
    </w:p>
    <w:p w:rsidR="001E40B6" w:rsidRPr="000E542E" w:rsidRDefault="000E542E">
      <w:pPr>
        <w:pBdr>
          <w:top w:val="nil"/>
          <w:left w:val="nil"/>
          <w:bottom w:val="nil"/>
          <w:right w:val="nil"/>
          <w:between w:val="nil"/>
        </w:pBdr>
        <w:ind w:firstLine="720"/>
      </w:pPr>
      <w:r w:rsidRPr="000E542E">
        <w:t>Nuestra construcción de antecedentes específicos del tema se centra en la indagación de propuestas metodológicas para la enseñanza de bailes y de salón. Para lo cual se realizó un rastreo bibliográfico que contempla dos grandes categorías, una referente a los bailes populares y bailes de salón como complejo dancístico que será campo de estudio, y otra, las propuestas metodológicas y los subtemas relacionados a ella como procesos de formación, enseñanza aprendizaje de BPyDS, metodologías innovadoras, estrategias de enseñanza, entre otras.</w:t>
      </w:r>
    </w:p>
    <w:p w:rsidR="001E40B6" w:rsidRPr="000E542E" w:rsidRDefault="000E542E">
      <w:pPr>
        <w:pBdr>
          <w:top w:val="nil"/>
          <w:left w:val="nil"/>
          <w:bottom w:val="nil"/>
          <w:right w:val="nil"/>
          <w:between w:val="nil"/>
        </w:pBdr>
        <w:ind w:firstLine="720"/>
      </w:pPr>
      <w:r w:rsidRPr="000E542E">
        <w:t>En esa búsqueda se observa que los temas recurrentes en los trabajos y producción escrita acerca de los BP y DS están relacionados con la memoria histórica, procesos de expansión y asentamiento geográfico, los cuales son importantes para comprender como se ha ido configurando, y cuál es el estado actual de este conjunto de bailes y prácticas. Se enfatiza el valor comercial a partir de los contextos socioculturales y las necesidades de las organizaciones y bailarines, así como los grandes retos y desvalorización frente a otras manifestaciones artísticas de la danza, además de los procesos municipales y la vinculación de los bailes de salón cada vez con mayor rigor y profesionalismo,</w:t>
      </w:r>
      <w:r w:rsidR="00FE760F">
        <w:t xml:space="preserve"> </w:t>
      </w:r>
      <w:r w:rsidRPr="000E542E">
        <w:t>en</w:t>
      </w:r>
      <w:r w:rsidR="00FE760F">
        <w:t xml:space="preserve"> </w:t>
      </w:r>
      <w:r w:rsidRPr="000E542E">
        <w:t xml:space="preserve">academias y escuelas de baile públicas y privadas, sin desmeritar los enormes esfuerzos y avances en materia cultural y reconocimiento sobre todo en el departamento de Antioquia. </w:t>
      </w:r>
    </w:p>
    <w:p w:rsidR="001E40B6" w:rsidRPr="000E542E" w:rsidRDefault="000E542E">
      <w:pPr>
        <w:pBdr>
          <w:top w:val="nil"/>
          <w:left w:val="nil"/>
          <w:bottom w:val="nil"/>
          <w:right w:val="nil"/>
          <w:between w:val="nil"/>
        </w:pBdr>
        <w:ind w:firstLine="720"/>
      </w:pPr>
      <w:r w:rsidRPr="000E542E">
        <w:t xml:space="preserve">Específicamente alrededor de los procesos de enseñanza y aprendizaje se hallaron trabajos y ejercicios de investigación en varios contextos. A nivel internacional se encuentra una cantidad considerable de propuestas frente al abordaje didáctico de la enseñanza de los bailes populares, no obstante, no se percibe que las preguntas y hallazgos investigativos aporten desde la disciplinariedad dichas propuestas, sino que se esfuerzan por posicionar la práctica del baile y los beneficios en materia de hábito saludable y social para los niños, jóvenes, adultos y adultos mayores en aspectos como salud mental, actividad física y de ocio. </w:t>
      </w:r>
    </w:p>
    <w:p w:rsidR="001E40B6" w:rsidRPr="000E542E" w:rsidRDefault="000E542E">
      <w:pPr>
        <w:pBdr>
          <w:top w:val="nil"/>
          <w:left w:val="nil"/>
          <w:bottom w:val="nil"/>
          <w:right w:val="nil"/>
          <w:between w:val="nil"/>
        </w:pBdr>
        <w:ind w:firstLine="720"/>
      </w:pPr>
      <w:r w:rsidRPr="000E542E">
        <w:t xml:space="preserve">Lo que si se evidencia desde los artículos de es la inmersión de los bailes de salón en el contexto educativo y de salud como se menciona en la Universidad Pública de Navarra en Pamplona, España en la tesis </w:t>
      </w:r>
      <w:r w:rsidRPr="000E542E">
        <w:rPr>
          <w:i/>
        </w:rPr>
        <w:t>Bailes de salón: una metodología lúdica e innovadora en la Educación Primaria</w:t>
      </w:r>
      <w:r w:rsidRPr="000E542E">
        <w:t xml:space="preserve"> donde se concluye que se ha tenido que repensar varias veces la propuesta con el fin de poder demostrar al alumnado que aprender y disfrutar del baile pueden todos </w:t>
      </w:r>
      <w:r w:rsidRPr="000E542E">
        <w:lastRenderedPageBreak/>
        <w:t>independientemente de la edad y el sexo. Dado lo mencionado, se observa su inclusión como alternativa de ocio para los niños y jóvenes, lo que desde otras miradas se queda en una mera actividad recreativa.</w:t>
      </w:r>
    </w:p>
    <w:p w:rsidR="001E40B6" w:rsidRPr="000E542E" w:rsidRDefault="000E542E">
      <w:pPr>
        <w:pBdr>
          <w:top w:val="nil"/>
          <w:left w:val="nil"/>
          <w:bottom w:val="nil"/>
          <w:right w:val="nil"/>
          <w:between w:val="nil"/>
        </w:pBdr>
        <w:ind w:firstLine="720"/>
      </w:pPr>
      <w:r w:rsidRPr="000E542E">
        <w:t xml:space="preserve">Se resalta el trabajo de la autora Cecilia Romero-Barquero en </w:t>
      </w:r>
      <w:r w:rsidRPr="000E542E">
        <w:rPr>
          <w:i/>
        </w:rPr>
        <w:t>Organizadores previos y constructivismo en los cursos de baile popular. Una propuesta metodológica</w:t>
      </w:r>
      <w:r w:rsidRPr="000E542E">
        <w:t xml:space="preserve">, dado que aporta la metodología de construcción de la propuesta de formación, desde el enfoque pedagógico y el diseño curricular. La autora se basa en el concepto constructivista de organizadores previos como principal estrategia de apoyo en la dinámica de la enseñanza. Lo que propone es que a partir de los saberes previos los alumnos reconocen la nueva información y adicionalmente pueden crear nuevos aprendizajes. Este trabajo es aportante no solo en el sentido de los hallazgos pedagógicos y metodológicos para la enseñanza del baile, sino que además muestra una ruta clara de construcción de los contenidos para llevar a cabo la estrategia planteada. Y si bien no se ubica en Colombia sino en Costa Rica, hace uso de ejemplos desde la salsa, el bolero y otros bailes que están dentro de nuestro campo de estudio. </w:t>
      </w:r>
    </w:p>
    <w:p w:rsidR="001E40B6" w:rsidRPr="000E542E" w:rsidRDefault="000E542E">
      <w:pPr>
        <w:pBdr>
          <w:top w:val="nil"/>
          <w:left w:val="nil"/>
          <w:bottom w:val="nil"/>
          <w:right w:val="nil"/>
          <w:between w:val="nil"/>
        </w:pBdr>
        <w:ind w:firstLine="720"/>
      </w:pPr>
      <w:r w:rsidRPr="000E542E">
        <w:t xml:space="preserve">Por otro lado, en </w:t>
      </w:r>
      <w:r w:rsidRPr="000E542E">
        <w:rPr>
          <w:i/>
        </w:rPr>
        <w:t xml:space="preserve">Metodología de baile social, motivaciones para desarrollar la danza aplicada al mayor en un contexto creativo </w:t>
      </w:r>
      <w:r w:rsidRPr="000E542E">
        <w:t xml:space="preserve">se vislumbra la integración de esta población segregada y disminuida, incluso excluida en el contexto de la sociedad española y las motivaciones intrínsecas y extrínsecas que se deben dar respecto la “actividad” como lo nombran en este trabajo. La autora Anabel Olmedilla Navarro en relación con la dimensión motivacional describe los rasgos que configuran, fundamentan y definen el aprendizaje de las personas mayores donde destacan que debe responder a necesidades sentidas y/o percibidas. El aprendizaje debe ser útil y dar respuesta a las necesidades personales, sociales y educativas de las personas mayores, que es personalizado, activo y participativo, también cooperativo y colaborativo, que cumpla con las expectativas del adulto mayor ya que buscan en la danza ese aspecto creativo que les deja partícipes de la vivencia como algo sano, socializador, e integrador natural dentro de una sociedad llena de estereotipos, que le impide desarrollarse en plenitud. </w:t>
      </w:r>
    </w:p>
    <w:p w:rsidR="001E40B6" w:rsidRPr="000E542E" w:rsidRDefault="000E542E">
      <w:pPr>
        <w:pBdr>
          <w:top w:val="nil"/>
          <w:left w:val="nil"/>
          <w:bottom w:val="nil"/>
          <w:right w:val="nil"/>
          <w:between w:val="nil"/>
        </w:pBdr>
        <w:ind w:firstLine="720"/>
      </w:pPr>
      <w:r w:rsidRPr="000E542E">
        <w:t xml:space="preserve">Y para cerrar el contexto internacional en </w:t>
      </w:r>
      <w:r w:rsidRPr="000E542E">
        <w:rPr>
          <w:i/>
        </w:rPr>
        <w:t>Innovaciones en la enseñanza de la danza como núcleo de contenidos en la actividad física y el deporte.</w:t>
      </w:r>
      <w:r w:rsidRPr="000E542E">
        <w:t xml:space="preserve"> </w:t>
      </w:r>
      <w:r w:rsidRPr="000E542E">
        <w:rPr>
          <w:i/>
        </w:rPr>
        <w:t>Bailes de salón: metodología y aplicación a través del juego</w:t>
      </w:r>
      <w:r w:rsidRPr="000E542E">
        <w:t xml:space="preserve"> donde brindan orientaciones metodológicas para el abordaje de los bailes de salón en los procesos individuales y por parejas. Aspectos que se hacen fundamentales analizar como formadores de danza para constituir y nutrir las herramientas, recursos propios e </w:t>
      </w:r>
      <w:r w:rsidRPr="000E542E">
        <w:lastRenderedPageBreak/>
        <w:t>institucionales, que es lo que se pretende desde el trabajo investigativo y la construcción de la propuesta metodológica adecuada al contexto, la población y la experiencia abonada de la academia Tango Arte Caribe en Apartadó.</w:t>
      </w:r>
    </w:p>
    <w:p w:rsidR="001E40B6" w:rsidRPr="000E542E" w:rsidRDefault="000E542E">
      <w:pPr>
        <w:pBdr>
          <w:top w:val="nil"/>
          <w:left w:val="nil"/>
          <w:bottom w:val="nil"/>
          <w:right w:val="nil"/>
          <w:between w:val="nil"/>
        </w:pBdr>
        <w:ind w:firstLine="720"/>
      </w:pPr>
      <w:r w:rsidRPr="000E542E">
        <w:t>A escala nacional la tendencia de los trabajos que son propuestas metodológicas en danza son para la enseñanza de la danza folclórica, y entre estos la mayor parte se dirigen a población infantil para ser aplicados en contextos escolares de educación formal. La otra tendencia de los estudios recientes es el enfoque pedagógico, es decir trabajos que buscan la aplicabilidad de los bailes populares para llegar a otros objetivos de formación humana y social, cuyo contenido entonces no se centrará tanto en cómo enseñar a bailar, sino en el baile como pretexto para otros procesos.</w:t>
      </w:r>
      <w:r w:rsidR="00FE760F">
        <w:t xml:space="preserve"> </w:t>
      </w:r>
    </w:p>
    <w:p w:rsidR="001E40B6" w:rsidRPr="000E542E" w:rsidRDefault="000E542E">
      <w:pPr>
        <w:pBdr>
          <w:top w:val="nil"/>
          <w:left w:val="nil"/>
          <w:bottom w:val="nil"/>
          <w:right w:val="nil"/>
          <w:between w:val="nil"/>
        </w:pBdr>
        <w:ind w:firstLine="720"/>
      </w:pPr>
      <w:r w:rsidRPr="000E542E">
        <w:t xml:space="preserve">No obstante, se vienen adelantando procesos cada vez más rigurosos en una aproximación de formalización de la enseñanza de los bailes de salón dado la informalidad con la cual se ha dado durante años, siendo una necesidad latente el registro, estudio, análisis y sistematización de los mismos. En este contexto, trabajos como </w:t>
      </w:r>
      <w:r w:rsidRPr="000E542E">
        <w:rPr>
          <w:i/>
        </w:rPr>
        <w:t>Del juego a la técnica: metodologías para la enseñanza de la danza</w:t>
      </w:r>
      <w:r w:rsidRPr="000E542E">
        <w:t xml:space="preserve"> Jenny Marcela Pescador Vela indaga y documenta la reflexión personal que permea a los bailarines que deciden ejercer como maestros y se encuentran con el interrogante de ¿Cuáles son los elementos pedagógicos, metodológicos y didácticos, que utilizan en la actualidad los artistas-bailarines en la enseñanza de la danza, y que tienen mayor funcionalidad en el desarrollo dancístico y personal? Se reitera desde la tesis la práctica empírica de los bailarines retomando su experiencia como bailarín y no como formador, en esta medida acogen sus herramientas y recursos de formación no profesional para los procesos de enseñanza de los bailes de salón. </w:t>
      </w:r>
    </w:p>
    <w:p w:rsidR="001E40B6" w:rsidRPr="000E542E" w:rsidRDefault="000E542E">
      <w:pPr>
        <w:pBdr>
          <w:top w:val="nil"/>
          <w:left w:val="nil"/>
          <w:bottom w:val="nil"/>
          <w:right w:val="nil"/>
          <w:between w:val="nil"/>
        </w:pBdr>
        <w:ind w:firstLine="720"/>
      </w:pPr>
      <w:r w:rsidRPr="000E542E">
        <w:t xml:space="preserve">Por otro lado, en la tesis </w:t>
      </w:r>
      <w:r w:rsidRPr="000E542E">
        <w:rPr>
          <w:i/>
        </w:rPr>
        <w:t>Tango en contexto: Exploración para la creación escénica desde la sensibilidad de los bailarines de Bogotá (2021)</w:t>
      </w:r>
      <w:r w:rsidRPr="000E542E">
        <w:t xml:space="preserve"> se realiza diversas exploraciones en torno a</w:t>
      </w:r>
      <w:r w:rsidR="00FE760F">
        <w:t xml:space="preserve"> </w:t>
      </w:r>
      <w:r w:rsidRPr="000E542E">
        <w:t>enseñanza, creación colectiva, experimentación y construcción de herramientas que permitieron producir otras formas posibles de creación, buscando la organicidad de la ejecución, lo cual si bien está en el campo de lo artístico escénico, también implica maneras de apropiación de lo técnico para poder llegar a la creación.</w:t>
      </w:r>
    </w:p>
    <w:p w:rsidR="001E40B6" w:rsidRPr="000E542E" w:rsidRDefault="000E542E">
      <w:pPr>
        <w:pBdr>
          <w:top w:val="nil"/>
          <w:left w:val="nil"/>
          <w:bottom w:val="nil"/>
          <w:right w:val="nil"/>
          <w:between w:val="nil"/>
        </w:pBdr>
        <w:ind w:firstLine="720"/>
      </w:pPr>
      <w:r w:rsidRPr="000E542E">
        <w:t xml:space="preserve">En el ámbito regional se incluyen los trabajos encontrados en la ciudad de Medellín, dado que fue el epicentro de desarrollo de los BP y DS donde se formaron empíricamente la mayoría de quienes hoy son formadores, como es el caso de Jairo Durango, y porque al ser el lugar de establecimiento de la Licenciatura en Danza, es donde se ha concentrado la producción escrita y </w:t>
      </w:r>
      <w:r w:rsidRPr="000E542E">
        <w:lastRenderedPageBreak/>
        <w:t>conceptual. Las tendencias temáticas están más orientadas a la reconstrucción de la memoria cultural, la contextualización histórica de la incursión y expansión de estos bailes en la ciudad de Medellín, lo mismo que la recopilación de historias de vida y experiencias testimoniales sobre el desarrollo de este complejo, etc. No obstante, las preguntas por lo metodológico y pedagógico han aparecido en años recientes.</w:t>
      </w:r>
    </w:p>
    <w:p w:rsidR="001E40B6" w:rsidRPr="000E542E" w:rsidRDefault="000E542E">
      <w:pPr>
        <w:pBdr>
          <w:top w:val="nil"/>
          <w:left w:val="nil"/>
          <w:bottom w:val="nil"/>
          <w:right w:val="nil"/>
          <w:between w:val="nil"/>
        </w:pBdr>
        <w:ind w:firstLine="720"/>
      </w:pPr>
      <w:r w:rsidRPr="000E542E">
        <w:t xml:space="preserve">Haremos entonces un recorrido por varios trabajos investigativos que nos permiten vislumbrar cómo se ha ido sistematizando la enseñanza de los bailes de salón en el departamento de Antioquia y su impacto dentro de la cultura antioqueña no solo en su valor comercial sino las implicaciones a nivel personal, profesional, social y cultural de los implicados. </w:t>
      </w:r>
    </w:p>
    <w:p w:rsidR="001E40B6" w:rsidRPr="000E542E" w:rsidRDefault="000E542E">
      <w:pPr>
        <w:pBdr>
          <w:top w:val="nil"/>
          <w:left w:val="nil"/>
          <w:bottom w:val="nil"/>
          <w:right w:val="nil"/>
          <w:between w:val="nil"/>
        </w:pBdr>
        <w:ind w:firstLine="720"/>
      </w:pPr>
      <w:r w:rsidRPr="000E542E">
        <w:t xml:space="preserve">En este sentido en la tesis de grado </w:t>
      </w:r>
      <w:r w:rsidRPr="000E542E">
        <w:rPr>
          <w:i/>
        </w:rPr>
        <w:t>Estado actual del Porro Marcado en Medellín</w:t>
      </w:r>
      <w:r w:rsidRPr="000E542E">
        <w:t xml:space="preserve"> de las autoras Myriam Suaza Colorado, Natalia Andrea Restrepo Rodríguez y Lina María Cardona Álvarez, se concluye que, en la ciudad de Medellín, la enseñanza del Porro Marcado se realiza especialmente a través de las Cajas de Compensación Familiar, las academias de baile, las universidades, algunas discotecas y profesores independientes. Se identificaron aspectos sociales, culturales, educativos, musicales, y técnicos; así como los procesos de enseñabilidad que se tejen en Medellín desde un enfoque crítico y reflexivo frente a su impacto y transmisión. Llamó la atención hallar que en las Casas de la Cultura no se desarrollaron programas de enseñanza-aprendizaje de este estilo de baile durante el año 2012. </w:t>
      </w:r>
    </w:p>
    <w:p w:rsidR="001E40B6" w:rsidRPr="000E542E" w:rsidRDefault="000E542E">
      <w:pPr>
        <w:pBdr>
          <w:top w:val="nil"/>
          <w:left w:val="nil"/>
          <w:bottom w:val="nil"/>
          <w:right w:val="nil"/>
          <w:between w:val="nil"/>
        </w:pBdr>
        <w:ind w:firstLine="720"/>
      </w:pPr>
      <w:r w:rsidRPr="000E542E">
        <w:t>Igualmente, en el tipo de trabajo y autor Un modo de existir… el resurgir del tango en Medellín historia del resurgimiento del baile del tango en Medellín a partir de la década de los 80 's se propuso resaltar la práctica social del baile del Tango como generador de vínculos personales y sociales. Se hurga y se desentraña del baile del Tango la posibilidad de explorar la vida a través de él, asumiéndolo como un sentimiento que nos da la posibilidad de crecimiento humano unificando en su lenguaje lo diverso de nuestra naturaleza, desmitificando su aprendizaje.</w:t>
      </w:r>
    </w:p>
    <w:p w:rsidR="001E40B6" w:rsidRPr="000E542E" w:rsidRDefault="000E542E">
      <w:pPr>
        <w:pBdr>
          <w:top w:val="nil"/>
          <w:left w:val="nil"/>
          <w:bottom w:val="nil"/>
          <w:right w:val="nil"/>
          <w:between w:val="nil"/>
        </w:pBdr>
        <w:ind w:firstLine="720"/>
      </w:pPr>
      <w:r w:rsidRPr="000E542E">
        <w:t xml:space="preserve">Otro aportante es el trabajo de especialización </w:t>
      </w:r>
      <w:r w:rsidRPr="000E542E">
        <w:rPr>
          <w:i/>
        </w:rPr>
        <w:t>Estrategias de Aplicación de los Elementos Conceptuales Lúdico-Pedagógicos en las Composiciones Coreográficas de Bailes Populares y de Salón en adultos jóvenes pertenecientes al grupo de proyección “Furor Latino” de la Universidad Católica Luis Amigó</w:t>
      </w:r>
      <w:r w:rsidRPr="000E542E">
        <w:t xml:space="preserve">. El autor, Edwin Valencia, propone la enseñanza lúdica como una innovación pedagógica y metodológica en el campo del baile de tango, cuya tendencia en los procesos de aprendizaje es mediante la repetición, y no por una participación activa y creativa del aprendiz-estudiante. En ese sentido es cercano a la pregunta de este trabajo y aporta reflexiones específicas </w:t>
      </w:r>
      <w:r w:rsidRPr="000E542E">
        <w:lastRenderedPageBreak/>
        <w:t xml:space="preserve">en cuanto al aprendizaje y enseñanza en los bailes populares y de salón. Por una parte, el autor coincide con el planteamiento de este trabajo en cuanto a la poca existencia de trabajos de investigación donde lo metodológico sea un eje de análisis de los procesos de formación en este género, de cierta manera este ha sido un tema de interés reciente en el contexto de Medellín. Por otra parte, el autor usa elementos conceptuales de la lúdica y la pedagogía para proponer metodologías que contemplen las necesidades del grupo dentro del proceso de formación -creación. De igual forma, es importante para este trabajo, conocer cómo otros autores han explorado y aplicado elementos pedagógicos no convencionales dentro de los BPT y DS para generar propuestas metodológicas propias y contextualizadas. </w:t>
      </w:r>
    </w:p>
    <w:p w:rsidR="001E40B6" w:rsidRPr="000E542E" w:rsidRDefault="000E542E">
      <w:pPr>
        <w:pBdr>
          <w:top w:val="nil"/>
          <w:left w:val="nil"/>
          <w:bottom w:val="nil"/>
          <w:right w:val="nil"/>
          <w:between w:val="nil"/>
        </w:pBdr>
        <w:ind w:firstLine="720"/>
      </w:pPr>
      <w:r w:rsidRPr="000E542E">
        <w:t xml:space="preserve">También hacemos referencia al trabajo de grado </w:t>
      </w:r>
      <w:r w:rsidRPr="000E542E">
        <w:rPr>
          <w:i/>
        </w:rPr>
        <w:t>Cuerpos que hablan de tango Historia y procesos de enseñanza – aprendizaje del tango bailado en Medellín en las décadas de 1990 y 2000</w:t>
      </w:r>
      <w:r w:rsidRPr="000E542E">
        <w:t>. De la cual se resalta, que en la construcción de antecedentes los autores ponen de manifiesto la poca o incipiente investigación y análisis de lo didáctico-metodológico en el tango y bailes de salón, por la manera como llegaron y se insertaron en el contexto de la ciudad de Medellín desde lo escénico. Plantea que prácticamente había una elaboración de lo técnico como perteneciente al escenario, y que, dada la formación totalmente empírica de los tangueros, aquello que se entendía como técnica no llegaba a los espacios formativos y mucho menos al baile social. Además, en los hallazgos de investigación identifica aspectos que caracterizaron los procesos de enseñanza aprendizaje del tango en Medellín, lo cual coincide con la experiencia del formador Jairo Durango y puntos de partida de la pregunta de investigación. Dichas aportaciones serán descritas en el cuerpo de este trabajo</w:t>
      </w:r>
      <w:r w:rsidR="00FE760F">
        <w:t xml:space="preserve"> </w:t>
      </w:r>
    </w:p>
    <w:p w:rsidR="001E40B6" w:rsidRPr="000E542E" w:rsidRDefault="000E542E">
      <w:pPr>
        <w:pBdr>
          <w:top w:val="nil"/>
          <w:left w:val="nil"/>
          <w:bottom w:val="nil"/>
          <w:right w:val="nil"/>
          <w:between w:val="nil"/>
        </w:pBdr>
        <w:ind w:firstLine="720"/>
      </w:pPr>
      <w:r w:rsidRPr="000E542E">
        <w:t xml:space="preserve">Igualmente, se trae a colación </w:t>
      </w:r>
      <w:r w:rsidRPr="000E542E">
        <w:rPr>
          <w:i/>
        </w:rPr>
        <w:t>Los Bailes de Salón como Metodología para Fortalecer el Trabajo Colaborativo en el Grupo de Baile La Corte del Swing de la Escuela Superior Tecnológica de Artes Débora Arango</w:t>
      </w:r>
      <w:r w:rsidRPr="000E542E">
        <w:t xml:space="preserve"> que muestra una metodología para fortalecer el trabajo colaborativo, lo que implica la intervención de los contextos y población donde se desarrollan los bailes de salón y danza folclórica</w:t>
      </w:r>
      <w:r w:rsidR="00FE760F">
        <w:t xml:space="preserve"> </w:t>
      </w:r>
      <w:r w:rsidRPr="000E542E">
        <w:t xml:space="preserve">desde un equilibrio no solo de las prácticas formativas sino la formación del ser y las comunidades, respondiendo a las expectativas, necesidades de los participantes. </w:t>
      </w:r>
    </w:p>
    <w:p w:rsidR="001E40B6" w:rsidRPr="000E542E" w:rsidRDefault="000E542E">
      <w:pPr>
        <w:pBdr>
          <w:top w:val="nil"/>
          <w:left w:val="nil"/>
          <w:bottom w:val="nil"/>
          <w:right w:val="nil"/>
          <w:between w:val="nil"/>
        </w:pBdr>
        <w:ind w:firstLine="720"/>
      </w:pPr>
      <w:r w:rsidRPr="000E542E">
        <w:t xml:space="preserve">Por último, se aborda la búsqueda de antecedentes en el ámbito local del municipio de Apartadó, y regional en Urabá. Cabe aclarar que por una parte los géneros de BTP y DS no son muy difundidos, pues lo que prima en las prácticas dancísticas es el folclor y la danza urbana. Los bailes populares y de salón han tenido menor presencia y en lugares muy específicos como cursos </w:t>
      </w:r>
      <w:r w:rsidRPr="000E542E">
        <w:lastRenderedPageBreak/>
        <w:t>cortos de cajas de compensación familiar, o instituciones como el SENA; y adicionalmente la producción escrita en general sobre la danza es escasa. Dada esa introducción, no se encontraron en las bibliotecas municipales ni institucionales de universidades trabajos que estudien o recopilen alguna información sobre los BTP y DS en Urabá. Sin embargo</w:t>
      </w:r>
      <w:r w:rsidR="00603064">
        <w:t>,</w:t>
      </w:r>
      <w:r w:rsidRPr="000E542E">
        <w:t xml:space="preserve"> para subsanar esta información se realizaron conversaciones con algunos profesores y gestores culturales que pudieron describir en parte cómo se desarrollan los procesos de formación en BTP y DS en Apartadó. </w:t>
      </w:r>
    </w:p>
    <w:p w:rsidR="001E40B6" w:rsidRPr="000E542E" w:rsidRDefault="000E542E">
      <w:pPr>
        <w:pBdr>
          <w:top w:val="nil"/>
          <w:left w:val="nil"/>
          <w:bottom w:val="nil"/>
          <w:right w:val="nil"/>
          <w:between w:val="nil"/>
        </w:pBdr>
        <w:ind w:firstLine="720"/>
      </w:pPr>
      <w:r w:rsidRPr="000E542E">
        <w:t xml:space="preserve"> Con base en la información recopilada en entrevistas, se evidencia que los procesos han sido desarrollados de manera empírica y no hay metodologías estructuradas para transmitir los procesos de enseñanza-aprendizaje para los bailes populares y de salón, que se puedan evidenciar explícitamente en el municipio de Apartadó; a pesar de las múltiples iniciativas que se han desarrollado entorno a la cultura</w:t>
      </w:r>
      <w:r w:rsidR="00FE760F">
        <w:t xml:space="preserve"> </w:t>
      </w:r>
      <w:r w:rsidRPr="000E542E">
        <w:t xml:space="preserve">dancística y del baile en la región, es evidente la carencia de metodologías efectivas para la formación de bailarines en las últimas décadas, puesto que se describe una oportunidad para mejorar los procesos de enseñanza-aprendizaje y fortalecer la escena del baile en Urabá. Frente a esto uno de los entrevistados recomiendan hacer frente a esta problemática a través de la formalización de las pedagógicas y metodologías de enseñanza en aras de aprovechar la riqueza cultural y diversidad de ritmos, bailes, estilos, etc. y explotar el potencial corporal y expresivo de la región. Para profundizar más esta información se recomienda mirar la entrevista completa en el anexo 12. </w:t>
      </w:r>
    </w:p>
    <w:p w:rsidR="001E40B6" w:rsidRPr="000E542E" w:rsidRDefault="000E542E">
      <w:pPr>
        <w:pBdr>
          <w:top w:val="nil"/>
          <w:left w:val="nil"/>
          <w:bottom w:val="nil"/>
          <w:right w:val="nil"/>
          <w:between w:val="nil"/>
        </w:pBdr>
        <w:ind w:firstLine="720"/>
      </w:pPr>
      <w:r w:rsidRPr="000E542E">
        <w:t xml:space="preserve">Como se menciona en los trabajos abordados de indagación queda dilucidada la amplia autonomía de las prácticas frente a la enseñanza de los bailes populares y bailes de salón, en academias, escuelas y espacios informales; claro está que no es un aspecto que se recrimine, sino que se presenta como parte de las estructuras elementales de la cultura y la trascendencia de los modos formativos en el departamento. Y es un aspecto relevante a tener en cuenta en esta investigación la variedad y poca delimitación de los elementos formales o criterios en la formación de este complejo dancístico. </w:t>
      </w:r>
    </w:p>
    <w:p w:rsidR="001E40B6" w:rsidRPr="000E542E" w:rsidRDefault="000E542E">
      <w:pPr>
        <w:pBdr>
          <w:top w:val="nil"/>
          <w:left w:val="nil"/>
          <w:bottom w:val="nil"/>
          <w:right w:val="nil"/>
          <w:between w:val="nil"/>
        </w:pBdr>
        <w:ind w:firstLine="720"/>
      </w:pPr>
      <w:r w:rsidRPr="000E542E">
        <w:t xml:space="preserve">Otro punto en común de las orientaciones metodológicas o formativas es que intentan incluir elementos o aspectos innovadores a las formas convencionales de enseñanza y transmisión de los BP y DS, con miras a transformar algo en los procesos de aprendizaje. Bien sea que introduzca estrategias lúdicas, métodos de trabajo grupal, aprendizaje por problemas, o estrategias curriculares constructivistas, lo que buscan es cambiar el método directivo, y por repetición que es </w:t>
      </w:r>
      <w:r w:rsidRPr="000E542E">
        <w:lastRenderedPageBreak/>
        <w:t>como normalmente se enseñan y aprenden los bailes sociales. En ello colige con nuestro trabajo la necesidad de hablar y hacer conciencia de esas otras maneras de aprender a bailar.</w:t>
      </w:r>
    </w:p>
    <w:p w:rsidR="001E40B6" w:rsidRPr="000E542E" w:rsidRDefault="001E40B6">
      <w:pPr>
        <w:jc w:val="left"/>
      </w:pPr>
    </w:p>
    <w:p w:rsidR="001E40B6" w:rsidRPr="000E542E" w:rsidRDefault="000E542E">
      <w:pPr>
        <w:pStyle w:val="Ttulo2"/>
        <w:pBdr>
          <w:top w:val="nil"/>
          <w:left w:val="nil"/>
          <w:bottom w:val="nil"/>
          <w:right w:val="nil"/>
          <w:between w:val="nil"/>
        </w:pBdr>
        <w:ind w:firstLine="720"/>
      </w:pPr>
      <w:bookmarkStart w:id="58" w:name="_Toc149336845"/>
      <w:r w:rsidRPr="000E542E">
        <w:t>2.2. Referentes conceptuales</w:t>
      </w:r>
      <w:bookmarkEnd w:id="58"/>
      <w:r w:rsidRPr="000E542E">
        <w:t xml:space="preserve"> </w:t>
      </w:r>
    </w:p>
    <w:p w:rsidR="001E40B6" w:rsidRPr="000E542E" w:rsidRDefault="000E542E">
      <w:pPr>
        <w:ind w:firstLine="720"/>
        <w:rPr>
          <w:b/>
        </w:rPr>
      </w:pPr>
      <w:r w:rsidRPr="000E542E">
        <w:rPr>
          <w:b/>
        </w:rPr>
        <w:t>Bailes populares y de salón (BPyDS)</w:t>
      </w:r>
    </w:p>
    <w:p w:rsidR="001E40B6" w:rsidRPr="000E542E" w:rsidRDefault="000E542E">
      <w:pPr>
        <w:pBdr>
          <w:top w:val="nil"/>
          <w:left w:val="nil"/>
          <w:bottom w:val="nil"/>
          <w:right w:val="nil"/>
          <w:between w:val="nil"/>
        </w:pBdr>
        <w:ind w:firstLine="720"/>
      </w:pPr>
      <w:r w:rsidRPr="000E542E">
        <w:t>El baile popular como forma de esparcimiento social, permite la interacción de las comunidades, enmarca el desarrollo de los individuos dentro de sus propios contextos grupales y personales. Si observamos las dinámicas dancísticas siempre se han caracterizado por generar felicidad y el desborde de alegría a la hora de ejecutar movimientos corporales con una rítmica dada y en ocasiones sin ella, un trance corporal y mental que permite el disfrute del ser propio y del otro sin importar su condición o estatus social.</w:t>
      </w:r>
    </w:p>
    <w:p w:rsidR="001E40B6" w:rsidRPr="000E542E" w:rsidRDefault="000E542E">
      <w:pPr>
        <w:pBdr>
          <w:top w:val="nil"/>
          <w:left w:val="nil"/>
          <w:bottom w:val="nil"/>
          <w:right w:val="nil"/>
          <w:between w:val="nil"/>
        </w:pBdr>
        <w:ind w:firstLine="720"/>
      </w:pPr>
      <w:r w:rsidRPr="000E542E">
        <w:t>Si bien el término popular es un concepto harto problemático, en este trabajo no lo consideramos como lo opuesto a la “alta cultura”, ni siquiera como aquello masivo (“pop”), sino que suscribimos la noción que plantea Oscar Vahos en su libro Danza Ensayos (1998) donde habla de las danzas populares como expresión, y como lenguaje ubicuo y universal. “Las manifestaciones danzarias de los pueblos son objetos culturales identificatorios, fruto de procesos y fenómenos sociales exclusivos, que satisfacen necesidades, sentimientos, aspiraciones, expectativas y realizaciones individuales o colectivas. No son entonces meras supervivencias o reductos atávicos aislados, sino que hacen parte del bagaje social del individuo y de la comunidad.” (p. 112)</w:t>
      </w:r>
    </w:p>
    <w:p w:rsidR="001E40B6" w:rsidRPr="000E542E" w:rsidRDefault="000E542E">
      <w:pPr>
        <w:pBdr>
          <w:top w:val="nil"/>
          <w:left w:val="nil"/>
          <w:bottom w:val="nil"/>
          <w:right w:val="nil"/>
          <w:between w:val="nil"/>
        </w:pBdr>
        <w:ind w:firstLine="720"/>
      </w:pPr>
      <w:r w:rsidRPr="000E542E">
        <w:t>En este marco de comprensión podemos hablar entonces del baile social, como categoría que define aquellos bailes que tienen una función y un contexto de sociabilidad. Los bailes sociales están destinados a la participación más que a la actuación. A menudo se bailan simplemente para socializar y entretener, aunque pueden cumplir funciones ceremoniales y competitivas, la mayoría de ellos no son coreografiados.</w:t>
      </w:r>
    </w:p>
    <w:p w:rsidR="001E40B6" w:rsidRPr="000E542E" w:rsidRDefault="000E542E">
      <w:pPr>
        <w:pBdr>
          <w:top w:val="nil"/>
          <w:left w:val="nil"/>
          <w:bottom w:val="nil"/>
          <w:right w:val="nil"/>
          <w:between w:val="nil"/>
        </w:pBdr>
        <w:ind w:firstLine="720"/>
      </w:pPr>
      <w:r w:rsidRPr="000E542E">
        <w:t>Hacen parte del baile social el conjunto o género conocido como bailes populares, como aquellos que se pueden ejecutar fácilmente en cualquier reunión o evento social, festivo o recreativo. En la academia Tango Arte Caribe se trabaja: salsa, chachachá, mambo, bachata, merengue y porro marcado.</w:t>
      </w:r>
    </w:p>
    <w:p w:rsidR="001E40B6" w:rsidRPr="000E542E" w:rsidRDefault="000E542E">
      <w:pPr>
        <w:pBdr>
          <w:top w:val="nil"/>
          <w:left w:val="nil"/>
          <w:bottom w:val="nil"/>
          <w:right w:val="nil"/>
          <w:between w:val="nil"/>
        </w:pBdr>
        <w:ind w:firstLine="720"/>
      </w:pPr>
      <w:r w:rsidRPr="000E542E">
        <w:t xml:space="preserve">Por su parte los bailes de salón son aquellos que fueron ejecutados en contextos históricos de élite. El baile de salón se remonta al menos a la era de los bailes de la corte generosamente </w:t>
      </w:r>
      <w:r w:rsidRPr="000E542E">
        <w:lastRenderedPageBreak/>
        <w:t>conducidos por el antiguo régimen de Francia bajo Luis XVI en la década de 1700 y de la otra aristocracia europea de Inglaterra, Austria y Rusia.</w:t>
      </w:r>
    </w:p>
    <w:p w:rsidR="001E40B6" w:rsidRPr="000E542E" w:rsidRDefault="000E542E">
      <w:pPr>
        <w:pBdr>
          <w:top w:val="nil"/>
          <w:left w:val="nil"/>
          <w:bottom w:val="nil"/>
          <w:right w:val="nil"/>
          <w:between w:val="nil"/>
        </w:pBdr>
        <w:ind w:firstLine="720"/>
      </w:pPr>
      <w:r w:rsidRPr="000E542E">
        <w:t>Actualmente gozan de cierta popularidad en el gusto de las prácticas urbanas de baile, nunca faltan en las academias de baile de cualquier ciudad, mas no se realizan en contextos recreativos o de sociabilidad como sí los bailes populares. Los bailes de salón tienen un atractivo de base amplia en los centros urbanos por su carácter adaptable a los distintos objetivos o expectativas</w:t>
      </w:r>
      <w:r w:rsidR="00FE760F">
        <w:t xml:space="preserve"> </w:t>
      </w:r>
      <w:r w:rsidRPr="000E542E">
        <w:t>además llega a distintas generaciones, jóvenes y mayores, sin ningún inconveniente, pues cada generación adapta su estilo dentro de la técnica del baile.</w:t>
      </w:r>
    </w:p>
    <w:p w:rsidR="001E40B6" w:rsidRPr="000E542E" w:rsidRDefault="000E542E">
      <w:pPr>
        <w:pBdr>
          <w:top w:val="nil"/>
          <w:left w:val="nil"/>
          <w:bottom w:val="nil"/>
          <w:right w:val="nil"/>
          <w:between w:val="nil"/>
        </w:pBdr>
        <w:ind w:firstLine="720"/>
      </w:pPr>
      <w:r w:rsidRPr="000E542E">
        <w:t xml:space="preserve">En nuestro contexto, entiéndase Latinoamérica, Colombia y Antioquia, los bailes de salón son entendidos como género de danza entre los cuales podemos encontrar el pasodoble, tango o bolero. Los que se enseñan y desarrollan en la Academia Tango Arte Caribe son Tango, Milonga, tango vals, Pasodoble, Vals vienés, Foxtrot y Bolero. </w:t>
      </w:r>
    </w:p>
    <w:p w:rsidR="001E40B6" w:rsidRPr="000E542E" w:rsidRDefault="001E40B6">
      <w:pPr>
        <w:pBdr>
          <w:top w:val="nil"/>
          <w:left w:val="nil"/>
          <w:bottom w:val="nil"/>
          <w:right w:val="nil"/>
          <w:between w:val="nil"/>
        </w:pBdr>
        <w:ind w:firstLine="720"/>
      </w:pPr>
    </w:p>
    <w:p w:rsidR="001E40B6" w:rsidRPr="000E542E" w:rsidRDefault="000E542E">
      <w:pPr>
        <w:ind w:firstLine="720"/>
        <w:rPr>
          <w:b/>
        </w:rPr>
      </w:pPr>
      <w:r w:rsidRPr="000E542E">
        <w:rPr>
          <w:b/>
        </w:rPr>
        <w:t>Orientaciones metodológicas para la enseñanza en danza</w:t>
      </w:r>
    </w:p>
    <w:p w:rsidR="001E40B6" w:rsidRPr="000E542E" w:rsidRDefault="000E542E">
      <w:pPr>
        <w:pBdr>
          <w:top w:val="nil"/>
          <w:left w:val="nil"/>
          <w:bottom w:val="nil"/>
          <w:right w:val="nil"/>
          <w:between w:val="nil"/>
        </w:pBdr>
        <w:ind w:firstLine="720"/>
      </w:pPr>
      <w:r w:rsidRPr="000E542E">
        <w:t>Las orientaciones metodológicas son aquellas que contienen recomendaciones, métodos, estrategias, pautas e información relevante sobre cómo se realiza un proceso, trabajo de investigación o un proyecto de forma organizada y eficiente (Arguello &amp; Sequeira, 2023). Este tipo de documentos regularmente son comunes dentro del campo de la educación,</w:t>
      </w:r>
      <w:r w:rsidR="00FE760F">
        <w:t xml:space="preserve"> </w:t>
      </w:r>
      <w:r w:rsidRPr="000E542E">
        <w:t>la gestión de procesos, el diseño de proyectos o la investigación científica; en este caso puntual, en donde se plantea el documento de orientaciones para desarrollar procesos de enseñanza-aprendizaje en el campo de la danza</w:t>
      </w:r>
      <w:r w:rsidR="00FE760F">
        <w:t xml:space="preserve"> </w:t>
      </w:r>
      <w:r w:rsidRPr="000E542E">
        <w:t xml:space="preserve">implementado concretamente en la academia Tango Arte Caribe. Fácilmente podría ser un conjunto de herramientas didácticas para el abordaje de algún contenido o una suma de estrategias para la instrucción y consecución de ciertas habilidades en un estudiante, pero toda metodología se ancla y a la vez demuestra una postura epistemológica, es decir unas maneras en las que se comprende la danza y el hecho de enseñar danza, unas maneras de concebir al formador y al estudiante, y sobre todo una idea de “¿para qué se enseña?”. </w:t>
      </w:r>
    </w:p>
    <w:p w:rsidR="001E40B6" w:rsidRPr="000E542E" w:rsidRDefault="000E542E">
      <w:pPr>
        <w:pBdr>
          <w:top w:val="nil"/>
          <w:left w:val="nil"/>
          <w:bottom w:val="nil"/>
          <w:right w:val="nil"/>
          <w:between w:val="nil"/>
        </w:pBdr>
        <w:ind w:firstLine="720"/>
      </w:pPr>
      <w:r w:rsidRPr="000E542E">
        <w:t xml:space="preserve">Nuestra propuesta es un documento de Orientaciones Metodológicas en el cual se consignarán los aspectos metodológicos que se consideran relevantes para una adecuada enseñanza de los BTP y DS, que serán un conjunto de ideas y sugerencia para que el formador haga la adecuada elección de los contenidos y su orden de acuerdo al objetivo de esa formación, de las estrategias para abordar dichos contenidos de acuerdo con cada nivel de formación (en este caso </w:t>
      </w:r>
      <w:r w:rsidRPr="000E542E">
        <w:lastRenderedPageBreak/>
        <w:t>inicial, medio y avanzado) o de acuerdo a las necesidades del estudiante y la elección o diseño de los ejercicios, actividades y educativos necesarios en ese proceso.</w:t>
      </w:r>
    </w:p>
    <w:p w:rsidR="001E40B6" w:rsidRPr="000E542E" w:rsidRDefault="000E542E">
      <w:pPr>
        <w:pBdr>
          <w:top w:val="nil"/>
          <w:left w:val="nil"/>
          <w:bottom w:val="nil"/>
          <w:right w:val="nil"/>
          <w:between w:val="nil"/>
        </w:pBdr>
        <w:ind w:firstLine="720"/>
        <w:rPr>
          <w:b/>
        </w:rPr>
      </w:pPr>
      <w:r w:rsidRPr="000E542E">
        <w:t>En este sentido hablamos entonces de dos grandes categorías: componente pedagógico y aspecto metodológico. No solamente de cómo se desea que suceda ese proceso de aprendizaje sino cómo se debería desarrollar el ejercicio de enseñanza.</w:t>
      </w:r>
      <w:r w:rsidRPr="000E542E">
        <w:rPr>
          <w:b/>
        </w:rPr>
        <w:t xml:space="preserve"> </w:t>
      </w:r>
    </w:p>
    <w:p w:rsidR="001E40B6" w:rsidRPr="000E542E" w:rsidRDefault="000E542E">
      <w:pPr>
        <w:pBdr>
          <w:top w:val="nil"/>
          <w:left w:val="nil"/>
          <w:bottom w:val="nil"/>
          <w:right w:val="nil"/>
          <w:between w:val="nil"/>
        </w:pBdr>
        <w:ind w:firstLine="720"/>
      </w:pPr>
      <w:r w:rsidRPr="000E542E">
        <w:t>En la búsqueda de orientaciones metodológicas para la enseñanza en danza, se encontró una metodología para el proceso de enseñanza-aprendizaje en el cual se propone un modelo sistemático de planificación para la enseñ</w:t>
      </w:r>
      <w:r w:rsidR="00603064">
        <w:t>anza de la danza folclórica de M</w:t>
      </w:r>
      <w:r w:rsidRPr="000E542E">
        <w:t>éxico que consiste en representar de forma cíclica la intención de destacar la constante interacción que se produce entre los procesos involucrados en la educación, esto quiere decir, el flujo entre el proce</w:t>
      </w:r>
      <w:r w:rsidR="00603064">
        <w:t>so</w:t>
      </w:r>
      <w:r w:rsidRPr="000E542E">
        <w:t xml:space="preserve"> enseñanza y de aprendizaje. Este fenómeno ocurre cuando se lleva a cabo</w:t>
      </w:r>
      <w:r w:rsidR="00FE760F">
        <w:t xml:space="preserve"> </w:t>
      </w:r>
      <w:r w:rsidRPr="000E542E">
        <w:t xml:space="preserve">un evento educativo en el que participan los actores principales, es decir, el educador y el educando. </w:t>
      </w:r>
    </w:p>
    <w:p w:rsidR="001E40B6" w:rsidRPr="000E542E" w:rsidRDefault="000E542E">
      <w:pPr>
        <w:pBdr>
          <w:top w:val="nil"/>
          <w:left w:val="nil"/>
          <w:bottom w:val="nil"/>
          <w:right w:val="nil"/>
          <w:between w:val="nil"/>
        </w:pBdr>
        <w:ind w:firstLine="720"/>
      </w:pPr>
      <w:r w:rsidRPr="000E542E">
        <w:t>El modelo indica que estos procesos se puedan comprender en sentido paralelo e interdependiente entre sí, ya que al comprender uno de ellos</w:t>
      </w:r>
      <w:r w:rsidRPr="000E542E">
        <w:rPr>
          <w:sz w:val="20"/>
          <w:szCs w:val="20"/>
        </w:rPr>
        <w:t xml:space="preserve"> </w:t>
      </w:r>
      <w:r w:rsidRPr="000E542E">
        <w:rPr>
          <w:rFonts w:eastAsia="Arial"/>
          <w:color w:val="333333"/>
          <w:sz w:val="23"/>
          <w:szCs w:val="23"/>
          <w:highlight w:val="white"/>
        </w:rPr>
        <w:t>—</w:t>
      </w:r>
      <w:r w:rsidRPr="000E542E">
        <w:t>el proceso de aprendizaje</w:t>
      </w:r>
      <w:r w:rsidRPr="000E542E">
        <w:rPr>
          <w:rFonts w:eastAsia="Arial"/>
          <w:color w:val="333333"/>
          <w:sz w:val="23"/>
          <w:szCs w:val="23"/>
          <w:highlight w:val="white"/>
        </w:rPr>
        <w:t>—</w:t>
      </w:r>
      <w:r w:rsidRPr="000E542E">
        <w:t xml:space="preserve"> se vuelve más fácil actuar de manera efectiva en el otro, el proceso de enseñanza. Ambos procesos están centrados en la mediación del conocimiento que, a su vez, se ve influenciado y determinado por tres factores fundamentales que desempeñan un papel crucial en la adquisición de conocimientos por parte de los estudiantes: el contexto, las relaciones y los efectos. El docente puede considerar y abordar cada uno de estos elementos al utilizar el acto didáctico como un recurso de apoyo (Bravo &amp; Caballero, 2015). A continuación</w:t>
      </w:r>
      <w:r w:rsidR="00603064">
        <w:t>,</w:t>
      </w:r>
      <w:r w:rsidRPr="000E542E">
        <w:t xml:space="preserve"> se presenta la estructura gráfica del modelo propuesto: </w:t>
      </w:r>
    </w:p>
    <w:p w:rsidR="001E40B6" w:rsidRPr="000E542E" w:rsidRDefault="000E542E">
      <w:pPr>
        <w:pBdr>
          <w:top w:val="nil"/>
          <w:left w:val="nil"/>
          <w:bottom w:val="nil"/>
          <w:right w:val="nil"/>
          <w:between w:val="nil"/>
        </w:pBdr>
        <w:ind w:firstLine="720"/>
        <w:jc w:val="center"/>
      </w:pPr>
      <w:r w:rsidRPr="000E542E">
        <w:rPr>
          <w:noProof/>
          <w:lang w:val="en-US"/>
        </w:rPr>
        <w:lastRenderedPageBreak/>
        <w:drawing>
          <wp:inline distT="114300" distB="114300" distL="114300" distR="114300" wp14:anchorId="57014C6A" wp14:editId="67DD7258">
            <wp:extent cx="4073236" cy="2755076"/>
            <wp:effectExtent l="0" t="0" r="3810" b="7620"/>
            <wp:docPr id="201423235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4075383" cy="2756528"/>
                    </a:xfrm>
                    <a:prstGeom prst="rect">
                      <a:avLst/>
                    </a:prstGeom>
                    <a:ln/>
                  </pic:spPr>
                </pic:pic>
              </a:graphicData>
            </a:graphic>
          </wp:inline>
        </w:drawing>
      </w:r>
    </w:p>
    <w:p w:rsidR="001E40B6" w:rsidRPr="000E542E" w:rsidRDefault="000E542E">
      <w:pPr>
        <w:pBdr>
          <w:top w:val="nil"/>
          <w:left w:val="nil"/>
          <w:bottom w:val="nil"/>
          <w:right w:val="nil"/>
          <w:between w:val="nil"/>
        </w:pBdr>
        <w:ind w:firstLine="720"/>
        <w:jc w:val="right"/>
        <w:rPr>
          <w:sz w:val="18"/>
          <w:szCs w:val="18"/>
        </w:rPr>
      </w:pPr>
      <w:r w:rsidRPr="000E542E">
        <w:rPr>
          <w:sz w:val="18"/>
          <w:szCs w:val="18"/>
        </w:rPr>
        <w:t>Fuente:</w:t>
      </w:r>
      <w:r w:rsidR="00603064">
        <w:rPr>
          <w:sz w:val="18"/>
          <w:szCs w:val="18"/>
        </w:rPr>
        <w:t xml:space="preserve"> </w:t>
      </w:r>
      <w:r w:rsidRPr="000E542E">
        <w:rPr>
          <w:sz w:val="18"/>
          <w:szCs w:val="18"/>
        </w:rPr>
        <w:t xml:space="preserve">Propuesta metodológica para la intervención del proceso de enseñanza-aprendizaje de la danza folclórica mexicana. Una visión sistémica y reflexiva de planificación (Bravo &amp; Caballero, 2015). </w:t>
      </w:r>
    </w:p>
    <w:p w:rsidR="001E40B6" w:rsidRPr="000E542E" w:rsidRDefault="001E40B6">
      <w:pPr>
        <w:pBdr>
          <w:top w:val="nil"/>
          <w:left w:val="nil"/>
          <w:bottom w:val="nil"/>
          <w:right w:val="nil"/>
          <w:between w:val="nil"/>
        </w:pBdr>
        <w:ind w:firstLine="720"/>
      </w:pPr>
    </w:p>
    <w:p w:rsidR="001E40B6" w:rsidRPr="000E542E" w:rsidRDefault="000E542E">
      <w:pPr>
        <w:pBdr>
          <w:top w:val="nil"/>
          <w:left w:val="nil"/>
          <w:bottom w:val="nil"/>
          <w:right w:val="nil"/>
          <w:between w:val="nil"/>
        </w:pBdr>
        <w:ind w:firstLine="720"/>
      </w:pPr>
      <w:r w:rsidRPr="000E542E">
        <w:t>En las orientaciones metodológicas de la danza por lo general hay un énfasis en la observación visual-repetición como método para que los alumnos, aprendices, estudiantes</w:t>
      </w:r>
      <w:r w:rsidR="00FE760F">
        <w:t xml:space="preserve"> </w:t>
      </w:r>
      <w:r w:rsidRPr="000E542E">
        <w:t>puedan desarrollar movimientos correctos tanto de forma individual como en grupo. Además, se destaca la necesidad de que los estudiantes construyan un repertorio de movimientos y secuencias que puedan adaptarse y renovarse continuamente según las circunstancias, en lugar de simplemente memorizar esquemas fijos. Se hace hincapié en la importancia de alternar movimientos libres con movimientos que requieren formas específicas de ejecución y en la necesidad de que los docentes tengan experiencia en movimiento corporal y enseñanza de la danza. En resumen, el texto resalta la importancia de la observación, la adaptación y la variación en la enseñanza de la danza a los niños y niñas</w:t>
      </w:r>
      <w:r w:rsidRPr="000E542E">
        <w:rPr>
          <w:b/>
        </w:rPr>
        <w:t xml:space="preserve"> </w:t>
      </w:r>
      <w:r w:rsidRPr="000E542E">
        <w:t>(Cañal &amp; Santos, 2004).</w:t>
      </w:r>
    </w:p>
    <w:p w:rsidR="001E40B6" w:rsidRPr="000E542E" w:rsidRDefault="000E542E">
      <w:pPr>
        <w:pBdr>
          <w:top w:val="nil"/>
          <w:left w:val="nil"/>
          <w:bottom w:val="nil"/>
          <w:right w:val="nil"/>
          <w:between w:val="nil"/>
        </w:pBdr>
        <w:ind w:firstLine="720"/>
      </w:pPr>
      <w:r w:rsidRPr="000E542E">
        <w:t xml:space="preserve">Es una breve descripción de metodologías que son implementadas para el proceso de enseñanza y aprendizaje de la danza, por lo tanto es de vital importancia esclarecer que los mencionados anteriormente no son los únicos establecidos o por lo contrario se pretende considerarlos como los más efectivos y eficientes, simplemente son una muestra de que las orientaciones metodológicas para la enseñanza de la danza o baile depende de múltiples factores tales como lo son la cultura, estilos de aprendizaje de acuerdo a las edades de los alumnos, enfoques metodológicos propios del profesor o la academia, estilos o ritmos enseñados, finalidad o intención de la formación en baile, etc. </w:t>
      </w:r>
    </w:p>
    <w:p w:rsidR="001E40B6" w:rsidRPr="000E542E" w:rsidRDefault="000E542E">
      <w:pPr>
        <w:pBdr>
          <w:top w:val="nil"/>
          <w:left w:val="nil"/>
          <w:bottom w:val="nil"/>
          <w:right w:val="nil"/>
          <w:between w:val="nil"/>
        </w:pBdr>
        <w:ind w:firstLine="720"/>
      </w:pPr>
      <w:r w:rsidRPr="000E542E">
        <w:lastRenderedPageBreak/>
        <w:t>Son miradas que permiten identificar o asociar algunos element</w:t>
      </w:r>
      <w:r w:rsidR="00603064">
        <w:t>os que tienen relación directa o</w:t>
      </w:r>
      <w:r w:rsidRPr="000E542E">
        <w:t xml:space="preserve"> indirecta con las orientaciones metodológicas propias de enseñanza-aprendizaje del profesor Jairo Durango, o que por lo contrario sirven para identificar y reconocer elementos que puedan complementar los procesos de enseñanza implementados en la academia TAC. </w:t>
      </w:r>
    </w:p>
    <w:p w:rsidR="001E40B6" w:rsidRPr="000E542E" w:rsidRDefault="001E40B6">
      <w:pPr>
        <w:pBdr>
          <w:top w:val="nil"/>
          <w:left w:val="nil"/>
          <w:bottom w:val="nil"/>
          <w:right w:val="nil"/>
          <w:between w:val="nil"/>
        </w:pBdr>
      </w:pPr>
    </w:p>
    <w:p w:rsidR="001E40B6" w:rsidRPr="000E542E" w:rsidRDefault="000E542E">
      <w:pPr>
        <w:pStyle w:val="Ttulo2"/>
        <w:pBdr>
          <w:top w:val="nil"/>
          <w:left w:val="nil"/>
          <w:bottom w:val="nil"/>
          <w:right w:val="nil"/>
          <w:between w:val="nil"/>
        </w:pBdr>
        <w:ind w:firstLine="720"/>
      </w:pPr>
      <w:bookmarkStart w:id="59" w:name="_Toc149336846"/>
      <w:r w:rsidRPr="000E542E">
        <w:t>2.3</w:t>
      </w:r>
      <w:r w:rsidR="00FE760F">
        <w:t xml:space="preserve"> </w:t>
      </w:r>
      <w:r w:rsidRPr="000E542E">
        <w:t>Contexto</w:t>
      </w:r>
      <w:bookmarkEnd w:id="59"/>
    </w:p>
    <w:p w:rsidR="001E40B6" w:rsidRPr="000E542E" w:rsidRDefault="000E542E">
      <w:pPr>
        <w:ind w:firstLine="720"/>
      </w:pPr>
      <w:r w:rsidRPr="000E542E">
        <w:t xml:space="preserve">Tango Arte Caribe es una academia de baile que nace en el municipio de Apartadó, Antioquia, en el año 2008, con el objetivo de contribuir al desarrollo cultural y artístico en el ámbito de la danza de la región de Urabá. </w:t>
      </w:r>
    </w:p>
    <w:p w:rsidR="001E40B6" w:rsidRPr="000E542E" w:rsidRDefault="000E542E">
      <w:pPr>
        <w:pBdr>
          <w:top w:val="nil"/>
          <w:left w:val="nil"/>
          <w:bottom w:val="nil"/>
          <w:right w:val="nil"/>
          <w:between w:val="nil"/>
        </w:pBdr>
        <w:ind w:firstLine="720"/>
      </w:pPr>
      <w:r w:rsidRPr="000E542E">
        <w:t>El espacio que habita Tango Arte Caribe es el Urabá antioqueño. Hablamos de la región como contexto porque sus municipios están interrelacionados, y por sus particularidades históricas y geográficas es una zona de especial configuración cultural. En Urabá podemos hablar de diversas territorialidades culturales, a la población originaria se le suman las múltiples colonizaciones, los migrantes de</w:t>
      </w:r>
      <w:r w:rsidR="00FE760F">
        <w:t xml:space="preserve"> </w:t>
      </w:r>
      <w:r w:rsidRPr="000E542E">
        <w:t>la zona insular de Bolívar, zona costanera de Córdoba, del alto Sinú, migrantes del Chocó atrateño, y por último la colonización del campesino del interior, cada uno con sus tradiciones, convergen en un crisol de expresiones musicales y dancísticas, y gustos y maneras de vivir el cuerpo en lo social, no siempre en connivencia, a veces mezcladas, a veces simplemente en coexistencia. En resumen, la diversidad de expr</w:t>
      </w:r>
      <w:r w:rsidR="00603064">
        <w:t>esiones tradicionales configura</w:t>
      </w:r>
      <w:r w:rsidRPr="000E542E">
        <w:t xml:space="preserve"> el ámbito dancístico en Urabá, y a esto se suman los ritmos urbanos extranjeros y propios con gran fuerza de identidad y vitalidad entre las juventudes.</w:t>
      </w:r>
      <w:r w:rsidR="00FE760F">
        <w:t xml:space="preserve">   </w:t>
      </w:r>
    </w:p>
    <w:p w:rsidR="001E40B6" w:rsidRPr="000E542E" w:rsidRDefault="000E542E">
      <w:pPr>
        <w:pBdr>
          <w:top w:val="nil"/>
          <w:left w:val="nil"/>
          <w:bottom w:val="nil"/>
          <w:right w:val="nil"/>
          <w:between w:val="nil"/>
        </w:pBdr>
        <w:ind w:firstLine="720"/>
      </w:pPr>
      <w:r w:rsidRPr="000E542E">
        <w:t xml:space="preserve">En ese contexto desde sus inicios academia Tango Arte Caribe tuvo gran aceptación en el ambiente regional ya que llegó con una oferta formativa y artística que hasta el momento tenía poca difusión; el municipio no contaba con instructores de bailes populares y de salón, ni personas que se dedicaran a ellos de manera artística profesional. Actualmente es conocida en la subregión de Urabá por la calidad de los instructores y bailarines, así como por la prestación de servicios relacionados con la danza, poniendo los conocimientos y el talento humano a disposición de la ciudad y de la región. </w:t>
      </w:r>
    </w:p>
    <w:p w:rsidR="001E40B6" w:rsidRPr="000E542E" w:rsidRDefault="000E542E">
      <w:pPr>
        <w:pBdr>
          <w:top w:val="nil"/>
          <w:left w:val="nil"/>
          <w:bottom w:val="nil"/>
          <w:right w:val="nil"/>
          <w:between w:val="nil"/>
        </w:pBdr>
        <w:ind w:firstLine="720"/>
      </w:pPr>
      <w:r w:rsidRPr="000E542E">
        <w:t xml:space="preserve">Dentro del universo cultural de la danza la academia tiene un objetivo misional de ofrecer espacios y oportunidades para el aprendizaje, la práctica, y la difusión y valoración del baile social, en las diferentes formas en que este puede ser expresado. De acuerdo a esto tiene dos vertientes o líneas de acción: una de formación que desde el aprendizaje del baile contribuya al crecimiento del </w:t>
      </w:r>
      <w:r w:rsidRPr="000E542E">
        <w:lastRenderedPageBreak/>
        <w:t>ser en su dimensión corporal, mental y social, inspirando y promoviendo momentos de interacción interpersonal. La formación integral empodera a las personas de forma consciente para el autocuidado, el relacionamiento con los demás y el bienestar a través del conocimiento técnico y del disfrute del baile como hecho social.</w:t>
      </w:r>
    </w:p>
    <w:p w:rsidR="001E40B6" w:rsidRPr="000E542E" w:rsidRDefault="000E542E">
      <w:pPr>
        <w:pBdr>
          <w:top w:val="nil"/>
          <w:left w:val="nil"/>
          <w:bottom w:val="nil"/>
          <w:right w:val="nil"/>
          <w:between w:val="nil"/>
        </w:pBdr>
        <w:ind w:firstLine="720"/>
      </w:pPr>
      <w:r w:rsidRPr="000E542E">
        <w:t>La academia ofrece talleres de danza, y clases permanentes grupales o</w:t>
      </w:r>
      <w:r w:rsidR="00FE760F">
        <w:t xml:space="preserve"> </w:t>
      </w:r>
      <w:r w:rsidRPr="000E542E">
        <w:t>personalizadas individual o en pareja, en los niveles principiante, intermedio o avanzado en los siguientes géneros dancísticos</w:t>
      </w:r>
    </w:p>
    <w:p w:rsidR="001E40B6" w:rsidRPr="000E542E" w:rsidRDefault="000E542E">
      <w:pPr>
        <w:numPr>
          <w:ilvl w:val="0"/>
          <w:numId w:val="1"/>
        </w:numPr>
        <w:pBdr>
          <w:top w:val="nil"/>
          <w:left w:val="nil"/>
          <w:bottom w:val="nil"/>
          <w:right w:val="nil"/>
          <w:between w:val="nil"/>
        </w:pBdr>
        <w:rPr>
          <w:color w:val="000000"/>
        </w:rPr>
      </w:pPr>
      <w:r w:rsidRPr="000E542E">
        <w:rPr>
          <w:color w:val="000000"/>
        </w:rPr>
        <w:t xml:space="preserve">Bailes Populares: Porro, merengue, bachata, chachachá, salsa. </w:t>
      </w:r>
    </w:p>
    <w:p w:rsidR="001E40B6" w:rsidRPr="000E542E" w:rsidRDefault="000E542E">
      <w:pPr>
        <w:numPr>
          <w:ilvl w:val="0"/>
          <w:numId w:val="1"/>
        </w:numPr>
        <w:pBdr>
          <w:top w:val="nil"/>
          <w:left w:val="nil"/>
          <w:bottom w:val="nil"/>
          <w:right w:val="nil"/>
          <w:between w:val="nil"/>
        </w:pBdr>
        <w:rPr>
          <w:color w:val="000000"/>
        </w:rPr>
      </w:pPr>
      <w:r w:rsidRPr="000E542E">
        <w:rPr>
          <w:color w:val="000000"/>
        </w:rPr>
        <w:t>De salón: Tango, milonga</w:t>
      </w:r>
      <w:r w:rsidRPr="000E542E">
        <w:t>,</w:t>
      </w:r>
      <w:r w:rsidRPr="000E542E">
        <w:rPr>
          <w:color w:val="000000"/>
        </w:rPr>
        <w:t xml:space="preserve"> vals argentino, foxtrot, bolero, pasodoble, vals vienés.</w:t>
      </w:r>
    </w:p>
    <w:p w:rsidR="001E40B6" w:rsidRPr="000E542E" w:rsidRDefault="000E542E">
      <w:pPr>
        <w:numPr>
          <w:ilvl w:val="0"/>
          <w:numId w:val="1"/>
        </w:numPr>
        <w:pBdr>
          <w:top w:val="nil"/>
          <w:left w:val="nil"/>
          <w:bottom w:val="nil"/>
          <w:right w:val="nil"/>
          <w:between w:val="nil"/>
        </w:pBdr>
        <w:rPr>
          <w:color w:val="000000"/>
        </w:rPr>
      </w:pPr>
      <w:r w:rsidRPr="000E542E">
        <w:rPr>
          <w:color w:val="000000"/>
        </w:rPr>
        <w:t>Modernos: Danza Urbana (</w:t>
      </w:r>
      <w:r w:rsidR="00603064" w:rsidRPr="000E542E">
        <w:rPr>
          <w:color w:val="000000"/>
        </w:rPr>
        <w:t>reggaetón</w:t>
      </w:r>
      <w:r w:rsidRPr="000E542E">
        <w:rPr>
          <w:color w:val="000000"/>
        </w:rPr>
        <w:t xml:space="preserve">, reggae, variantes del </w:t>
      </w:r>
      <w:r w:rsidRPr="000E542E">
        <w:t>hip-hop</w:t>
      </w:r>
      <w:r w:rsidRPr="000E542E">
        <w:rPr>
          <w:color w:val="000000"/>
        </w:rPr>
        <w:t>, salsa choke)</w:t>
      </w:r>
      <w:r w:rsidR="00FE760F">
        <w:rPr>
          <w:color w:val="000000"/>
        </w:rPr>
        <w:t xml:space="preserve"> </w:t>
      </w:r>
      <w:r w:rsidRPr="000E542E">
        <w:rPr>
          <w:color w:val="000000"/>
        </w:rPr>
        <w:t xml:space="preserve"> </w:t>
      </w:r>
    </w:p>
    <w:p w:rsidR="001E40B6" w:rsidRPr="000E542E" w:rsidRDefault="000E542E">
      <w:pPr>
        <w:numPr>
          <w:ilvl w:val="0"/>
          <w:numId w:val="1"/>
        </w:numPr>
        <w:pBdr>
          <w:top w:val="nil"/>
          <w:left w:val="nil"/>
          <w:bottom w:val="nil"/>
          <w:right w:val="nil"/>
          <w:between w:val="nil"/>
        </w:pBdr>
        <w:rPr>
          <w:color w:val="000000"/>
        </w:rPr>
      </w:pPr>
      <w:r w:rsidRPr="000E542E">
        <w:rPr>
          <w:color w:val="000000"/>
        </w:rPr>
        <w:t>Folclor: del atlántico como Cumbia y mapalé, del folclor andino como pasillos, bambucos, entre otros.</w:t>
      </w:r>
    </w:p>
    <w:p w:rsidR="001E40B6" w:rsidRPr="000E542E" w:rsidRDefault="000E542E">
      <w:pPr>
        <w:numPr>
          <w:ilvl w:val="0"/>
          <w:numId w:val="1"/>
        </w:numPr>
        <w:pBdr>
          <w:top w:val="nil"/>
          <w:left w:val="nil"/>
          <w:bottom w:val="nil"/>
          <w:right w:val="nil"/>
          <w:between w:val="nil"/>
        </w:pBdr>
        <w:rPr>
          <w:color w:val="000000"/>
        </w:rPr>
      </w:pPr>
      <w:r w:rsidRPr="000E542E">
        <w:rPr>
          <w:color w:val="000000"/>
        </w:rPr>
        <w:t>Danza clásica: Ballet</w:t>
      </w:r>
    </w:p>
    <w:p w:rsidR="001E40B6" w:rsidRPr="000E542E" w:rsidRDefault="000E542E">
      <w:pPr>
        <w:numPr>
          <w:ilvl w:val="0"/>
          <w:numId w:val="1"/>
        </w:numPr>
        <w:pBdr>
          <w:top w:val="nil"/>
          <w:left w:val="nil"/>
          <w:bottom w:val="nil"/>
          <w:right w:val="nil"/>
          <w:between w:val="nil"/>
        </w:pBdr>
        <w:spacing w:after="160"/>
        <w:rPr>
          <w:color w:val="000000"/>
        </w:rPr>
      </w:pPr>
      <w:r w:rsidRPr="000E542E">
        <w:rPr>
          <w:color w:val="000000"/>
        </w:rPr>
        <w:t xml:space="preserve">Otros ritmos para puestas en escena: </w:t>
      </w:r>
      <w:r w:rsidR="00603064" w:rsidRPr="000E542E">
        <w:rPr>
          <w:color w:val="000000"/>
        </w:rPr>
        <w:t>árabe</w:t>
      </w:r>
      <w:r w:rsidRPr="000E542E">
        <w:rPr>
          <w:color w:val="000000"/>
        </w:rPr>
        <w:t>, samba, pop, rock and roll.</w:t>
      </w:r>
    </w:p>
    <w:p w:rsidR="001E40B6" w:rsidRPr="000E542E" w:rsidRDefault="000E542E">
      <w:pPr>
        <w:pBdr>
          <w:top w:val="nil"/>
          <w:left w:val="nil"/>
          <w:bottom w:val="nil"/>
          <w:right w:val="nil"/>
          <w:between w:val="nil"/>
        </w:pBdr>
        <w:ind w:firstLine="720"/>
      </w:pPr>
      <w:r w:rsidRPr="000E542E">
        <w:t>Adicionalmente y sin perder el enfoque artístico-formativo la segunda línea de acción desde la industria creativa y cultural se realizan pausas activas empresariales, rumbas aeróbicas, montajes de coreografías grupales, show de bailes modernos, de salón o tropicales, montajes de vals para quinceañeras y matrimonios.</w:t>
      </w:r>
    </w:p>
    <w:p w:rsidR="001E40B6" w:rsidRPr="000E542E" w:rsidRDefault="000E542E">
      <w:pPr>
        <w:pBdr>
          <w:top w:val="nil"/>
          <w:left w:val="nil"/>
          <w:bottom w:val="nil"/>
          <w:right w:val="nil"/>
          <w:between w:val="nil"/>
        </w:pBdr>
        <w:ind w:firstLine="720"/>
      </w:pPr>
      <w:r w:rsidRPr="000E542E">
        <w:t>En ambos casos la experiencia de su director, Jairo Durango Correa como bailarín, coreógrafo y formador, y de los demás instructores es fundamental para cumplir las expectativas de quienes se acercan con el objetivo de aprender a bailar, por interés, por iniciar un hábito, por curiosidad, o por una meta concreta de montar una coreografía, apoyando estas aspiraciones en valores como la creatividad, compromiso, bienestar, felicidad, disciplina, colaboración, constancia e integridad.</w:t>
      </w:r>
    </w:p>
    <w:p w:rsidR="001E40B6" w:rsidRPr="000E542E" w:rsidRDefault="000E542E">
      <w:pPr>
        <w:pBdr>
          <w:top w:val="nil"/>
          <w:left w:val="nil"/>
          <w:bottom w:val="nil"/>
          <w:right w:val="nil"/>
          <w:between w:val="nil"/>
        </w:pBdr>
        <w:ind w:firstLine="720"/>
        <w:rPr>
          <w:b/>
        </w:rPr>
      </w:pPr>
      <w:r w:rsidRPr="000E542E">
        <w:t xml:space="preserve"> Es en este marco que la monitora Sor Elida Agudelo Mazo desde su amplia experiencia y formación contribuirá al desarrollo de este trabajo en calidad de co-investigadora.</w:t>
      </w:r>
    </w:p>
    <w:p w:rsidR="001E40B6" w:rsidRPr="000E542E" w:rsidRDefault="001E40B6">
      <w:pPr>
        <w:pBdr>
          <w:top w:val="nil"/>
          <w:left w:val="nil"/>
          <w:bottom w:val="nil"/>
          <w:right w:val="nil"/>
          <w:between w:val="nil"/>
        </w:pBdr>
        <w:ind w:firstLine="720"/>
        <w:rPr>
          <w:b/>
        </w:rPr>
      </w:pPr>
    </w:p>
    <w:p w:rsidR="00EA1883" w:rsidRDefault="00EA1883">
      <w:pPr>
        <w:rPr>
          <w:b/>
        </w:rPr>
      </w:pPr>
      <w:bookmarkStart w:id="60" w:name="_heading=h.44sinio" w:colFirst="0" w:colLast="0"/>
      <w:bookmarkEnd w:id="60"/>
      <w:r>
        <w:br w:type="page"/>
      </w:r>
    </w:p>
    <w:p w:rsidR="001E40B6" w:rsidRPr="000E542E" w:rsidRDefault="000E542E">
      <w:pPr>
        <w:pStyle w:val="Ttulo1"/>
      </w:pPr>
      <w:bookmarkStart w:id="61" w:name="_Toc149336847"/>
      <w:r w:rsidRPr="000E542E">
        <w:lastRenderedPageBreak/>
        <w:t>3. Objetivos</w:t>
      </w:r>
      <w:bookmarkEnd w:id="61"/>
    </w:p>
    <w:p w:rsidR="001E40B6" w:rsidRPr="000E542E" w:rsidRDefault="001E40B6">
      <w:pPr>
        <w:rPr>
          <w:b/>
        </w:rPr>
      </w:pPr>
    </w:p>
    <w:p w:rsidR="001E40B6" w:rsidRPr="000E542E" w:rsidRDefault="000E542E">
      <w:pPr>
        <w:pStyle w:val="Ttulo2"/>
        <w:pBdr>
          <w:top w:val="nil"/>
          <w:left w:val="nil"/>
          <w:bottom w:val="nil"/>
          <w:right w:val="nil"/>
          <w:between w:val="nil"/>
        </w:pBdr>
        <w:ind w:firstLine="720"/>
      </w:pPr>
      <w:bookmarkStart w:id="62" w:name="_Toc149336848"/>
      <w:r w:rsidRPr="000E542E">
        <w:t>3.1 Objetivo general</w:t>
      </w:r>
      <w:bookmarkEnd w:id="62"/>
    </w:p>
    <w:p w:rsidR="001E40B6" w:rsidRPr="000E542E" w:rsidRDefault="000E542E">
      <w:pPr>
        <w:ind w:firstLine="720"/>
        <w:rPr>
          <w:b/>
        </w:rPr>
      </w:pPr>
      <w:bookmarkStart w:id="63" w:name="_heading=h.z337ya" w:colFirst="0" w:colLast="0"/>
      <w:bookmarkEnd w:id="63"/>
      <w:r w:rsidRPr="000E542E">
        <w:t>Sistematizar las orientaciones metodológicas para la enseñanza de los bailes populares y de salón a partir de las experiencias formativas de la Academia Tango Arte Caribe de Apartadó</w:t>
      </w:r>
    </w:p>
    <w:p w:rsidR="001E40B6" w:rsidRPr="000E542E" w:rsidRDefault="001E40B6">
      <w:pPr>
        <w:ind w:firstLine="708"/>
      </w:pPr>
    </w:p>
    <w:p w:rsidR="001E40B6" w:rsidRPr="000E542E" w:rsidRDefault="000E542E">
      <w:pPr>
        <w:pStyle w:val="Ttulo2"/>
        <w:pBdr>
          <w:top w:val="nil"/>
          <w:left w:val="nil"/>
          <w:bottom w:val="nil"/>
          <w:right w:val="nil"/>
          <w:between w:val="nil"/>
        </w:pBdr>
        <w:ind w:firstLine="720"/>
      </w:pPr>
      <w:bookmarkStart w:id="64" w:name="_Toc149336849"/>
      <w:r w:rsidRPr="000E542E">
        <w:t>3.2 Objetivos específicos</w:t>
      </w:r>
      <w:bookmarkEnd w:id="64"/>
    </w:p>
    <w:p w:rsidR="001E40B6" w:rsidRPr="000E542E" w:rsidRDefault="000E542E">
      <w:pPr>
        <w:numPr>
          <w:ilvl w:val="0"/>
          <w:numId w:val="8"/>
        </w:numPr>
        <w:ind w:left="357" w:firstLine="357"/>
        <w:rPr>
          <w:color w:val="000000"/>
        </w:rPr>
      </w:pPr>
      <w:r w:rsidRPr="000E542E">
        <w:rPr>
          <w:color w:val="000000"/>
        </w:rPr>
        <w:t xml:space="preserve">Describir los procesos de enseñanza-aprendizaje desarrollados por el formador Jairo Durango en la academia Tango Arte Caribe </w:t>
      </w:r>
    </w:p>
    <w:p w:rsidR="001E40B6" w:rsidRPr="000E542E" w:rsidRDefault="000E542E">
      <w:pPr>
        <w:numPr>
          <w:ilvl w:val="0"/>
          <w:numId w:val="8"/>
        </w:numPr>
        <w:ind w:left="357" w:firstLine="357"/>
        <w:rPr>
          <w:color w:val="000000"/>
        </w:rPr>
      </w:pPr>
      <w:r w:rsidRPr="000E542E">
        <w:rPr>
          <w:color w:val="000000"/>
        </w:rPr>
        <w:t>Analizar los componentes pedagógicos y aspectos metodológicos h</w:t>
      </w:r>
      <w:r w:rsidRPr="000E542E">
        <w:rPr>
          <w:color w:val="000000"/>
          <w:shd w:val="clear" w:color="auto" w:fill="F9F9F9"/>
        </w:rPr>
        <w:t>allados</w:t>
      </w:r>
      <w:r w:rsidRPr="000E542E">
        <w:rPr>
          <w:color w:val="000000"/>
        </w:rPr>
        <w:t xml:space="preserve"> en las experiencias formativas de la academia Tango Arte Caribe.</w:t>
      </w:r>
    </w:p>
    <w:p w:rsidR="001E40B6" w:rsidRPr="000E542E" w:rsidRDefault="000E542E">
      <w:pPr>
        <w:numPr>
          <w:ilvl w:val="0"/>
          <w:numId w:val="8"/>
        </w:numPr>
        <w:ind w:left="357" w:firstLine="357"/>
        <w:rPr>
          <w:color w:val="000000"/>
        </w:rPr>
      </w:pPr>
      <w:r w:rsidRPr="000E542E">
        <w:rPr>
          <w:color w:val="000000"/>
        </w:rPr>
        <w:t>Consignar en un documento escrito o audiovisual las orientaciones metodológicas para la enseñanza de los bailes populares y de salón derivadas de la investigación</w:t>
      </w:r>
    </w:p>
    <w:p w:rsidR="001E40B6" w:rsidRPr="000E542E" w:rsidRDefault="001E40B6">
      <w:pPr>
        <w:jc w:val="center"/>
        <w:rPr>
          <w:b/>
        </w:rPr>
      </w:pPr>
    </w:p>
    <w:p w:rsidR="001E40B6" w:rsidRPr="000E542E" w:rsidRDefault="001E40B6">
      <w:pPr>
        <w:ind w:firstLine="709"/>
        <w:rPr>
          <w:b/>
        </w:rPr>
      </w:pPr>
      <w:bookmarkStart w:id="65" w:name="_heading=h.fq7himeljy47" w:colFirst="0" w:colLast="0"/>
      <w:bookmarkEnd w:id="65"/>
    </w:p>
    <w:p w:rsidR="001E40B6" w:rsidRPr="000E542E" w:rsidRDefault="001E40B6">
      <w:pPr>
        <w:ind w:firstLine="709"/>
        <w:rPr>
          <w:b/>
        </w:rPr>
      </w:pPr>
      <w:bookmarkStart w:id="66" w:name="_heading=h.o15mamlxawkf" w:colFirst="0" w:colLast="0"/>
      <w:bookmarkEnd w:id="66"/>
    </w:p>
    <w:p w:rsidR="001E40B6" w:rsidRPr="000E542E" w:rsidRDefault="001E40B6">
      <w:pPr>
        <w:ind w:firstLine="709"/>
        <w:rPr>
          <w:b/>
        </w:rPr>
      </w:pPr>
      <w:bookmarkStart w:id="67" w:name="_heading=h.hrd920y883ab" w:colFirst="0" w:colLast="0"/>
      <w:bookmarkEnd w:id="67"/>
    </w:p>
    <w:p w:rsidR="001E40B6" w:rsidRPr="000E542E" w:rsidRDefault="001E40B6">
      <w:pPr>
        <w:ind w:firstLine="709"/>
        <w:rPr>
          <w:b/>
        </w:rPr>
      </w:pPr>
      <w:bookmarkStart w:id="68" w:name="_heading=h.6sbgmlexudcg" w:colFirst="0" w:colLast="0"/>
      <w:bookmarkEnd w:id="68"/>
    </w:p>
    <w:p w:rsidR="001E40B6" w:rsidRPr="000E542E" w:rsidRDefault="001E40B6">
      <w:pPr>
        <w:ind w:firstLine="709"/>
        <w:rPr>
          <w:b/>
        </w:rPr>
      </w:pPr>
      <w:bookmarkStart w:id="69" w:name="_heading=h.kfpissluao" w:colFirst="0" w:colLast="0"/>
      <w:bookmarkEnd w:id="69"/>
    </w:p>
    <w:p w:rsidR="001E40B6" w:rsidRPr="000E542E" w:rsidRDefault="001E40B6">
      <w:pPr>
        <w:ind w:firstLine="709"/>
        <w:rPr>
          <w:b/>
        </w:rPr>
      </w:pPr>
      <w:bookmarkStart w:id="70" w:name="_heading=h.9lgfsfhl0qt" w:colFirst="0" w:colLast="0"/>
      <w:bookmarkEnd w:id="70"/>
    </w:p>
    <w:p w:rsidR="001E40B6" w:rsidRPr="000E542E" w:rsidRDefault="001E40B6">
      <w:pPr>
        <w:ind w:firstLine="709"/>
        <w:rPr>
          <w:b/>
        </w:rPr>
      </w:pPr>
      <w:bookmarkStart w:id="71" w:name="_heading=h.22q38ju99rgo" w:colFirst="0" w:colLast="0"/>
      <w:bookmarkEnd w:id="71"/>
    </w:p>
    <w:p w:rsidR="001E40B6" w:rsidRPr="000E542E" w:rsidRDefault="001E40B6">
      <w:pPr>
        <w:ind w:firstLine="709"/>
        <w:rPr>
          <w:b/>
        </w:rPr>
      </w:pPr>
      <w:bookmarkStart w:id="72" w:name="_heading=h.yqusuddpj25m" w:colFirst="0" w:colLast="0"/>
      <w:bookmarkEnd w:id="72"/>
    </w:p>
    <w:p w:rsidR="001E40B6" w:rsidRPr="000E542E" w:rsidRDefault="001E40B6">
      <w:pPr>
        <w:ind w:firstLine="709"/>
        <w:rPr>
          <w:b/>
        </w:rPr>
      </w:pPr>
      <w:bookmarkStart w:id="73" w:name="_heading=h.kfqd9cbuumbx" w:colFirst="0" w:colLast="0"/>
      <w:bookmarkEnd w:id="73"/>
    </w:p>
    <w:p w:rsidR="001E40B6" w:rsidRPr="000E542E" w:rsidRDefault="001E40B6">
      <w:pPr>
        <w:ind w:firstLine="709"/>
        <w:rPr>
          <w:b/>
        </w:rPr>
      </w:pPr>
      <w:bookmarkStart w:id="74" w:name="_heading=h.30u83cww68cr" w:colFirst="0" w:colLast="0"/>
      <w:bookmarkEnd w:id="74"/>
    </w:p>
    <w:p w:rsidR="001E40B6" w:rsidRPr="000E542E" w:rsidRDefault="001E40B6">
      <w:pPr>
        <w:ind w:firstLine="709"/>
        <w:rPr>
          <w:b/>
        </w:rPr>
      </w:pPr>
      <w:bookmarkStart w:id="75" w:name="_heading=h.f5spq6qlba04" w:colFirst="0" w:colLast="0"/>
      <w:bookmarkEnd w:id="75"/>
    </w:p>
    <w:p w:rsidR="001E40B6" w:rsidRPr="000E542E" w:rsidRDefault="001E40B6">
      <w:pPr>
        <w:ind w:firstLine="709"/>
        <w:rPr>
          <w:b/>
        </w:rPr>
      </w:pPr>
      <w:bookmarkStart w:id="76" w:name="_heading=h.pxypqaqv5mxb" w:colFirst="0" w:colLast="0"/>
      <w:bookmarkEnd w:id="76"/>
    </w:p>
    <w:p w:rsidR="001E40B6" w:rsidRPr="000E542E" w:rsidRDefault="001E40B6">
      <w:pPr>
        <w:ind w:firstLine="709"/>
        <w:rPr>
          <w:b/>
        </w:rPr>
      </w:pPr>
      <w:bookmarkStart w:id="77" w:name="_heading=h.semk9p2ffam4" w:colFirst="0" w:colLast="0"/>
      <w:bookmarkEnd w:id="77"/>
    </w:p>
    <w:p w:rsidR="001E40B6" w:rsidRPr="000E542E" w:rsidRDefault="001E40B6">
      <w:pPr>
        <w:ind w:firstLine="709"/>
        <w:rPr>
          <w:b/>
        </w:rPr>
      </w:pPr>
      <w:bookmarkStart w:id="78" w:name="_heading=h.jgol4q84jnah" w:colFirst="0" w:colLast="0"/>
      <w:bookmarkEnd w:id="78"/>
    </w:p>
    <w:p w:rsidR="001E40B6" w:rsidRPr="000E542E" w:rsidRDefault="001E40B6">
      <w:pPr>
        <w:pBdr>
          <w:top w:val="nil"/>
          <w:left w:val="nil"/>
          <w:bottom w:val="nil"/>
          <w:right w:val="nil"/>
          <w:between w:val="nil"/>
        </w:pBdr>
        <w:ind w:firstLine="720"/>
      </w:pPr>
    </w:p>
    <w:p w:rsidR="001E40B6" w:rsidRPr="000E542E" w:rsidRDefault="001E40B6">
      <w:pPr>
        <w:pBdr>
          <w:top w:val="nil"/>
          <w:left w:val="nil"/>
          <w:bottom w:val="nil"/>
          <w:right w:val="nil"/>
          <w:between w:val="nil"/>
        </w:pBdr>
        <w:ind w:firstLine="720"/>
      </w:pPr>
    </w:p>
    <w:p w:rsidR="001E40B6" w:rsidRPr="000E542E" w:rsidRDefault="000E542E">
      <w:pPr>
        <w:pStyle w:val="Ttulo1"/>
      </w:pPr>
      <w:bookmarkStart w:id="79" w:name="_Toc149336850"/>
      <w:r w:rsidRPr="000E542E">
        <w:lastRenderedPageBreak/>
        <w:t>4. Diseño metodológico</w:t>
      </w:r>
      <w:bookmarkEnd w:id="79"/>
    </w:p>
    <w:p w:rsidR="001E40B6" w:rsidRPr="000E542E" w:rsidRDefault="001E40B6"/>
    <w:p w:rsidR="001E40B6" w:rsidRPr="000E542E" w:rsidRDefault="000E542E">
      <w:pPr>
        <w:pBdr>
          <w:top w:val="nil"/>
          <w:left w:val="nil"/>
          <w:bottom w:val="nil"/>
          <w:right w:val="nil"/>
          <w:between w:val="nil"/>
        </w:pBdr>
        <w:ind w:firstLine="720"/>
        <w:rPr>
          <w:color w:val="000000"/>
        </w:rPr>
      </w:pPr>
      <w:r w:rsidRPr="000E542E">
        <w:rPr>
          <w:color w:val="000000"/>
        </w:rPr>
        <w:t>Presentar o plantear un</w:t>
      </w:r>
      <w:r w:rsidR="00FE760F">
        <w:rPr>
          <w:color w:val="000000"/>
        </w:rPr>
        <w:t xml:space="preserve"> </w:t>
      </w:r>
      <w:r w:rsidRPr="000E542E">
        <w:rPr>
          <w:color w:val="000000"/>
        </w:rPr>
        <w:t>diseño metodológico de un proyecto de investigación es hablar de</w:t>
      </w:r>
      <w:r w:rsidR="00FE760F">
        <w:rPr>
          <w:color w:val="000000"/>
        </w:rPr>
        <w:t xml:space="preserve"> </w:t>
      </w:r>
      <w:r w:rsidRPr="000E542E">
        <w:rPr>
          <w:color w:val="000000"/>
        </w:rPr>
        <w:t xml:space="preserve">planificación, tal como cuando se planea una ruta de viaje a un lugar que no se ha visitado antes, la cual se sabe que es solo una guía, un imaginario de lo que debería ser. Quien planea la ruta (investigador) hace cálculos de tiempos, de recursos necesarios, de las etapas y las paradas, incluso contempla las posibles dificultades del camino, </w:t>
      </w:r>
      <w:r w:rsidRPr="000E542E">
        <w:t>e</w:t>
      </w:r>
      <w:r w:rsidRPr="000E542E">
        <w:rPr>
          <w:color w:val="000000"/>
        </w:rPr>
        <w:t xml:space="preserve"> informa con la experiencia de otros viajeros que fueron a ese lugar antes. Sin embargo, sólo durante el viaje mismo se puede saber cómo transitarlo, porque cada vehículo es distinto y cada conductor tiene unas habilidades, y todos los factores que pueden influir cambia las decisiones que se toman.</w:t>
      </w:r>
    </w:p>
    <w:p w:rsidR="001E40B6" w:rsidRPr="000E542E" w:rsidRDefault="000E542E">
      <w:pPr>
        <w:pBdr>
          <w:top w:val="nil"/>
          <w:left w:val="nil"/>
          <w:bottom w:val="nil"/>
          <w:right w:val="nil"/>
          <w:between w:val="nil"/>
        </w:pBdr>
        <w:ind w:firstLine="720"/>
        <w:rPr>
          <w:color w:val="000000"/>
        </w:rPr>
      </w:pPr>
      <w:r w:rsidRPr="000E542E">
        <w:t>De</w:t>
      </w:r>
      <w:r w:rsidRPr="000E542E">
        <w:rPr>
          <w:color w:val="000000"/>
        </w:rPr>
        <w:t xml:space="preserve"> igual manera planteamos un diseño para esta investigación con el conocimiento del contexto, la aproximación al tema, y</w:t>
      </w:r>
      <w:r w:rsidR="00FE760F">
        <w:rPr>
          <w:color w:val="000000"/>
        </w:rPr>
        <w:t xml:space="preserve"> </w:t>
      </w:r>
      <w:r w:rsidRPr="000E542E">
        <w:rPr>
          <w:color w:val="000000"/>
        </w:rPr>
        <w:t xml:space="preserve">las herramientas conceptuales y metodológicas que creemos pertinentes, sin perder de vista la complejidad de la investigación. Este diseño plantea ante todo la pregunta de ¿cómo se indaga empíricamente acerca de las formas de enseñanza y la experiencia de aprendizaje de los BPyDS? </w:t>
      </w:r>
    </w:p>
    <w:p w:rsidR="001E40B6" w:rsidRPr="000E542E" w:rsidRDefault="000E542E">
      <w:pPr>
        <w:pBdr>
          <w:top w:val="nil"/>
          <w:left w:val="nil"/>
          <w:bottom w:val="nil"/>
          <w:right w:val="nil"/>
          <w:between w:val="nil"/>
        </w:pBdr>
        <w:ind w:firstLine="720"/>
        <w:rPr>
          <w:color w:val="000000"/>
        </w:rPr>
      </w:pPr>
      <w:r w:rsidRPr="000E542E">
        <w:t>La</w:t>
      </w:r>
      <w:r w:rsidRPr="000E542E">
        <w:rPr>
          <w:color w:val="000000"/>
        </w:rPr>
        <w:t xml:space="preserve"> primera claridad metodológica que nos aporta esa pregunta es respecto al</w:t>
      </w:r>
      <w:r w:rsidR="00FE760F">
        <w:rPr>
          <w:color w:val="000000"/>
        </w:rPr>
        <w:t xml:space="preserve"> </w:t>
      </w:r>
      <w:r w:rsidRPr="000E542E">
        <w:rPr>
          <w:color w:val="000000"/>
        </w:rPr>
        <w:t>tema que nos concierne: los procesos de enseñanza-aprendizaje en la danza. En primera instancia, la danza al ser una expresión de la creación humana y de la vida social con altas implicaciones subjetivas, quiere decir que la naturaleza de la porción de realidad que se pretende observar no es medible o cuantificable dentro de un enfoque positivista, al contrario</w:t>
      </w:r>
      <w:r w:rsidR="00603064">
        <w:rPr>
          <w:color w:val="000000"/>
        </w:rPr>
        <w:t>,</w:t>
      </w:r>
      <w:r w:rsidRPr="000E542E">
        <w:rPr>
          <w:color w:val="000000"/>
        </w:rPr>
        <w:t xml:space="preserve"> exige para su investigación un ejercicio reflexivo</w:t>
      </w:r>
      <w:r w:rsidR="00FE760F">
        <w:rPr>
          <w:color w:val="000000"/>
        </w:rPr>
        <w:t xml:space="preserve"> </w:t>
      </w:r>
      <w:r w:rsidRPr="000E542E">
        <w:rPr>
          <w:color w:val="000000"/>
        </w:rPr>
        <w:t>interpretativo.</w:t>
      </w:r>
      <w:r w:rsidR="00FE760F">
        <w:rPr>
          <w:color w:val="000000"/>
        </w:rPr>
        <w:t xml:space="preserve"> </w:t>
      </w:r>
      <w:r w:rsidRPr="000E542E">
        <w:rPr>
          <w:color w:val="000000"/>
        </w:rPr>
        <w:t>Y en segunda instancia, el conocimiento que se pretende generar, y las formas de acercarse, analizar y producir el conocimiento</w:t>
      </w:r>
      <w:r w:rsidR="00FE760F">
        <w:rPr>
          <w:color w:val="000000"/>
        </w:rPr>
        <w:t xml:space="preserve"> </w:t>
      </w:r>
      <w:r w:rsidRPr="000E542E">
        <w:rPr>
          <w:color w:val="000000"/>
        </w:rPr>
        <w:t>-si bien se recolectan evidencias empíricas pertinentes- no dependen de su comprobación. En coherencia con lo anterior, esta investigación se desarrollará desde un enfoque paradigmático interpretativo y el enfoque metodológico será de corte cualitativo, con puntuales aportes de lo cuantitativo en la etapa de análisis de datos y generación de resultados.</w:t>
      </w:r>
    </w:p>
    <w:p w:rsidR="001E40B6" w:rsidRPr="000E542E" w:rsidRDefault="000E542E">
      <w:pPr>
        <w:pBdr>
          <w:top w:val="nil"/>
          <w:left w:val="nil"/>
          <w:bottom w:val="nil"/>
          <w:right w:val="nil"/>
          <w:between w:val="nil"/>
        </w:pBdr>
        <w:ind w:firstLine="720"/>
        <w:rPr>
          <w:color w:val="000000"/>
        </w:rPr>
      </w:pPr>
      <w:r w:rsidRPr="000E542E">
        <w:t>Siguiendo</w:t>
      </w:r>
      <w:r w:rsidRPr="000E542E">
        <w:rPr>
          <w:color w:val="000000"/>
        </w:rPr>
        <w:t xml:space="preserve"> esta ruta, la segunda elección o claridad metodológica es acoger el método etnográfico y sus principales técnicas de recolección de información, las cuales son básicamente interacciones humanas, el tema cuyo estudio están involucrados la población sujeto de estudio, o actores,</w:t>
      </w:r>
      <w:r w:rsidR="00FE760F">
        <w:rPr>
          <w:color w:val="000000"/>
        </w:rPr>
        <w:t xml:space="preserve"> </w:t>
      </w:r>
      <w:r w:rsidRPr="000E542E">
        <w:rPr>
          <w:color w:val="000000"/>
        </w:rPr>
        <w:t>en inter-influencia con la subjetividad de los actores,</w:t>
      </w:r>
      <w:r w:rsidR="00FE760F">
        <w:rPr>
          <w:color w:val="000000"/>
        </w:rPr>
        <w:t xml:space="preserve"> </w:t>
      </w:r>
      <w:r w:rsidRPr="000E542E">
        <w:rPr>
          <w:color w:val="000000"/>
        </w:rPr>
        <w:t xml:space="preserve">las técnicas de recolección de información serán sobretodo influenciadas por el método etnográfico, pero algunos procedimientos </w:t>
      </w:r>
      <w:r w:rsidRPr="000E542E">
        <w:rPr>
          <w:color w:val="000000"/>
        </w:rPr>
        <w:lastRenderedPageBreak/>
        <w:t>para el análisis podrán tener análisis de datos tipo encuesta, frecuencias de repetición en las respuestas de los entrevistados, o incluso con la aparición de términos alusivos a las categorías de análisis, etc.</w:t>
      </w:r>
    </w:p>
    <w:p w:rsidR="001E40B6" w:rsidRPr="000E542E" w:rsidRDefault="000E542E">
      <w:pPr>
        <w:pBdr>
          <w:top w:val="nil"/>
          <w:left w:val="nil"/>
          <w:bottom w:val="nil"/>
          <w:right w:val="nil"/>
          <w:between w:val="nil"/>
        </w:pBdr>
        <w:ind w:firstLine="720"/>
        <w:rPr>
          <w:color w:val="000000"/>
        </w:rPr>
      </w:pPr>
      <w:r w:rsidRPr="000E542E">
        <w:t>Para</w:t>
      </w:r>
      <w:r w:rsidRPr="000E542E">
        <w:rPr>
          <w:color w:val="000000"/>
        </w:rPr>
        <w:t xml:space="preserve"> la construcción del diseño, definición de las fases y selección de las estrategias investigativas se pusieron en consideración criterios de pertinencia metodológica; para lo cual se elaboró un cuadro donde se ubican en el eje vertical los objetivos del trabajo, que corresponden a objetivos de investigación y a su vez se traducen en fases de investigación;</w:t>
      </w:r>
      <w:r w:rsidR="00FE760F">
        <w:rPr>
          <w:color w:val="000000"/>
        </w:rPr>
        <w:t xml:space="preserve"> </w:t>
      </w:r>
      <w:r w:rsidRPr="000E542E">
        <w:rPr>
          <w:color w:val="000000"/>
        </w:rPr>
        <w:t xml:space="preserve">se proyectó cuál sería el resultado en cada fase para seleccionar las estrategias que fueran acordes con dicho objetivo, con el resultado esperado y con el enfoque paradigmático. </w:t>
      </w:r>
    </w:p>
    <w:p w:rsidR="001E40B6" w:rsidRPr="000E542E" w:rsidRDefault="000E542E">
      <w:pPr>
        <w:pBdr>
          <w:top w:val="nil"/>
          <w:left w:val="nil"/>
          <w:bottom w:val="nil"/>
          <w:right w:val="nil"/>
          <w:between w:val="nil"/>
        </w:pBdr>
        <w:ind w:firstLine="720"/>
        <w:rPr>
          <w:color w:val="000000"/>
        </w:rPr>
      </w:pPr>
      <w:r w:rsidRPr="000E542E">
        <w:t>Para</w:t>
      </w:r>
      <w:r w:rsidRPr="000E542E">
        <w:rPr>
          <w:color w:val="000000"/>
        </w:rPr>
        <w:t xml:space="preserve"> precisar las estrategias fue necesario enmarcar quienes serán los actores de esta investigación. En primera instancia es claro que en un proceso de enseñanza a aprendizaje en danza está involucrado un formador o formadores que hace las veces de guía, instructor, profesor dependiendo del enfoque pedagógico, y tenemos la presencia de los aprendices, estudiantes, alumnos y sus otras concepciones del sujeto que aprende. En el trabajo se analizará la enseñanza de un formador de la academia, y de una muestra de alumnos y exalumnos. Se entiende por exalumnos aquellos que pasaron por los procesos de formación y que hoy no se encuentran activos en las clases. Como alumnos entendemos aquellos que están activos en clases en cualquiera de sus modalidades y se clasifican en antiguos aquellos con varios años de continuidad en la academia, y nuevos aquellos que tienen meses o menos a un año de asistencia. En la selección de la muestra se tendrá en cuenta ante todo que lleven o hayan llevado un proceso regular, no intermitente.</w:t>
      </w:r>
    </w:p>
    <w:p w:rsidR="001E40B6" w:rsidRPr="000E542E" w:rsidRDefault="000E542E">
      <w:pPr>
        <w:pBdr>
          <w:top w:val="nil"/>
          <w:left w:val="nil"/>
          <w:bottom w:val="nil"/>
          <w:right w:val="nil"/>
          <w:between w:val="nil"/>
        </w:pBdr>
        <w:ind w:firstLine="720"/>
        <w:rPr>
          <w:color w:val="000000"/>
        </w:rPr>
      </w:pPr>
      <w:r w:rsidRPr="000E542E">
        <w:t>En</w:t>
      </w:r>
      <w:r w:rsidRPr="000E542E">
        <w:rPr>
          <w:color w:val="000000"/>
        </w:rPr>
        <w:t xml:space="preserve"> este trabajo es particular el hecho de que el sujeto de investigación (formador) también es coinvestigador, por lo cual en cierta medida adquiere el carácter de un trabajo </w:t>
      </w:r>
      <w:r w:rsidRPr="000E542E">
        <w:t>autoetnográfico</w:t>
      </w:r>
      <w:r w:rsidRPr="000E542E">
        <w:rPr>
          <w:color w:val="000000"/>
        </w:rPr>
        <w:t>, mediante técnicas como la auto observación y la elaboración de bitácoras de docente, que llevarán a un proceso reflexivo sobre su forma de enseñar. Pero es al ser un trabajo de dos personas, la investigadora también define un entorno etnográfico, donde usará técnicas propias de dicho método para recolectar la información. Lo cual convierte este en un diseño multimetódico.</w:t>
      </w:r>
    </w:p>
    <w:p w:rsidR="001E40B6" w:rsidRPr="000E542E" w:rsidRDefault="000E542E">
      <w:pPr>
        <w:pBdr>
          <w:top w:val="nil"/>
          <w:left w:val="nil"/>
          <w:bottom w:val="nil"/>
          <w:right w:val="nil"/>
          <w:between w:val="nil"/>
        </w:pBdr>
        <w:rPr>
          <w:color w:val="000000"/>
        </w:rPr>
      </w:pPr>
      <w:r w:rsidRPr="000E542E">
        <w:rPr>
          <w:color w:val="000000"/>
        </w:rPr>
        <w:t>Retomando la construcción del diseño, también mediante el ejercicio de aplicación de criterios de pertinencia metodológica se definen los instrumentos con los cuales se va a obtener la información considerando los actores a quienes estarían dirigidos. Se considera que la observación de clases es necesaria para identificar lo significativo de esas prácticas de enseñanza en la academia, lugar elegido para este trabajo.</w:t>
      </w:r>
    </w:p>
    <w:p w:rsidR="001E40B6" w:rsidRPr="000E542E" w:rsidRDefault="000E542E">
      <w:pPr>
        <w:pBdr>
          <w:top w:val="nil"/>
          <w:left w:val="nil"/>
          <w:bottom w:val="nil"/>
          <w:right w:val="nil"/>
          <w:between w:val="nil"/>
        </w:pBdr>
        <w:ind w:firstLine="720"/>
        <w:rPr>
          <w:color w:val="000000"/>
        </w:rPr>
      </w:pPr>
      <w:r w:rsidRPr="000E542E">
        <w:lastRenderedPageBreak/>
        <w:t>Asimismo</w:t>
      </w:r>
      <w:r w:rsidRPr="000E542E">
        <w:rPr>
          <w:color w:val="000000"/>
        </w:rPr>
        <w:t>, la entrevista como herramienta que permite escuchar la voz de los actores</w:t>
      </w:r>
    </w:p>
    <w:p w:rsidR="001E40B6" w:rsidRPr="000E542E" w:rsidRDefault="000E542E">
      <w:pPr>
        <w:pBdr>
          <w:top w:val="nil"/>
          <w:left w:val="nil"/>
          <w:bottom w:val="nil"/>
          <w:right w:val="nil"/>
          <w:between w:val="nil"/>
        </w:pBdr>
        <w:rPr>
          <w:color w:val="000000"/>
        </w:rPr>
      </w:pPr>
      <w:r w:rsidRPr="000E542E">
        <w:rPr>
          <w:color w:val="000000"/>
        </w:rPr>
        <w:t>de manera directa, se consideró como una alternativa potente para captar la información proveniente de</w:t>
      </w:r>
      <w:r w:rsidR="00FE760F">
        <w:rPr>
          <w:color w:val="000000"/>
        </w:rPr>
        <w:t xml:space="preserve"> </w:t>
      </w:r>
      <w:r w:rsidRPr="000E542E">
        <w:rPr>
          <w:color w:val="000000"/>
        </w:rPr>
        <w:t>los alumnos de la academia, conocer las ideas y percepciones sobre su experiencia de aprendizaje. Por otra parte, se considera viable y no se descarta la posibilidad de aplicar entrevista al mismo formador sujeto de investigación, para conocer su perspectiva, sentires y reflexiones respecto a su propio ejercicio docente.</w:t>
      </w:r>
    </w:p>
    <w:p w:rsidR="001E40B6" w:rsidRPr="000E542E" w:rsidRDefault="001E40B6">
      <w:pPr>
        <w:pBdr>
          <w:top w:val="nil"/>
          <w:left w:val="nil"/>
          <w:bottom w:val="nil"/>
          <w:right w:val="nil"/>
          <w:between w:val="nil"/>
        </w:pBdr>
        <w:ind w:left="720"/>
        <w:jc w:val="left"/>
        <w:rPr>
          <w:color w:val="000000"/>
        </w:rPr>
      </w:pPr>
    </w:p>
    <w:p w:rsidR="001E40B6" w:rsidRPr="000E542E" w:rsidRDefault="000E542E">
      <w:pPr>
        <w:pBdr>
          <w:top w:val="nil"/>
          <w:left w:val="nil"/>
          <w:bottom w:val="nil"/>
          <w:right w:val="nil"/>
          <w:between w:val="nil"/>
        </w:pBdr>
        <w:ind w:left="720"/>
        <w:jc w:val="left"/>
        <w:rPr>
          <w:color w:val="000000"/>
        </w:rPr>
      </w:pPr>
      <w:r w:rsidRPr="000E542E">
        <w:rPr>
          <w:color w:val="000000"/>
        </w:rPr>
        <w:t>Tabla 1. Cuadro de pertinencia metodológica del diseño</w:t>
      </w:r>
    </w:p>
    <w:p w:rsidR="001E40B6" w:rsidRPr="000E542E" w:rsidRDefault="001E40B6">
      <w:pPr>
        <w:pBdr>
          <w:top w:val="nil"/>
          <w:left w:val="nil"/>
          <w:bottom w:val="nil"/>
          <w:right w:val="nil"/>
          <w:between w:val="nil"/>
        </w:pBdr>
        <w:ind w:left="720"/>
        <w:jc w:val="left"/>
        <w:rPr>
          <w:color w:val="000000"/>
        </w:rPr>
      </w:pPr>
    </w:p>
    <w:tbl>
      <w:tblPr>
        <w:tblStyle w:val="ac"/>
        <w:tblW w:w="82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160"/>
        <w:gridCol w:w="2055"/>
        <w:gridCol w:w="2055"/>
      </w:tblGrid>
      <w:tr w:rsidR="001E40B6" w:rsidRPr="000E542E">
        <w:tc>
          <w:tcPr>
            <w:tcW w:w="1950"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bookmarkStart w:id="80" w:name="_heading=h.4i7ojhp" w:colFirst="0" w:colLast="0"/>
            <w:bookmarkEnd w:id="80"/>
            <w:r w:rsidRPr="000E542E">
              <w:rPr>
                <w:sz w:val="24"/>
                <w:szCs w:val="24"/>
              </w:rPr>
              <w:t xml:space="preserve">Objetivo </w:t>
            </w:r>
          </w:p>
        </w:tc>
        <w:tc>
          <w:tcPr>
            <w:tcW w:w="2160"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 xml:space="preserve">Fase de investigación </w:t>
            </w:r>
          </w:p>
        </w:tc>
        <w:tc>
          <w:tcPr>
            <w:tcW w:w="2055"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Estrategias</w:t>
            </w:r>
            <w:r w:rsidR="00FE760F">
              <w:rPr>
                <w:sz w:val="24"/>
                <w:szCs w:val="24"/>
              </w:rPr>
              <w:t xml:space="preserve"> </w:t>
            </w:r>
            <w:r w:rsidRPr="000E542E">
              <w:rPr>
                <w:sz w:val="24"/>
                <w:szCs w:val="24"/>
              </w:rPr>
              <w:t>de Investigación</w:t>
            </w:r>
          </w:p>
        </w:tc>
        <w:tc>
          <w:tcPr>
            <w:tcW w:w="2055"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 xml:space="preserve">Actividades de investigación </w:t>
            </w:r>
          </w:p>
        </w:tc>
      </w:tr>
      <w:tr w:rsidR="001E40B6" w:rsidRPr="000E542E">
        <w:tc>
          <w:tcPr>
            <w:tcW w:w="1950" w:type="dxa"/>
            <w:shd w:val="clear" w:color="auto" w:fill="auto"/>
            <w:tcMar>
              <w:top w:w="100" w:type="dxa"/>
              <w:left w:w="100" w:type="dxa"/>
              <w:bottom w:w="100" w:type="dxa"/>
              <w:right w:w="100" w:type="dxa"/>
            </w:tcMar>
          </w:tcPr>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Describir los procesos de enseñanza-aprendizaje desarrollados por el formador Jairo Durango en la academia Tango Arte Caribe.</w:t>
            </w:r>
          </w:p>
        </w:tc>
        <w:tc>
          <w:tcPr>
            <w:tcW w:w="2160"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Fase I. Recolección de información</w:t>
            </w:r>
          </w:p>
          <w:p w:rsidR="001E40B6" w:rsidRPr="000E542E" w:rsidRDefault="000E542E">
            <w:pPr>
              <w:spacing w:line="360" w:lineRule="auto"/>
              <w:jc w:val="left"/>
              <w:rPr>
                <w:sz w:val="24"/>
                <w:szCs w:val="24"/>
              </w:rPr>
            </w:pPr>
            <w:r w:rsidRPr="000E542E">
              <w:rPr>
                <w:sz w:val="24"/>
                <w:szCs w:val="24"/>
              </w:rPr>
              <w:t>y generación de material de análisis.</w:t>
            </w:r>
            <w:r w:rsidR="00FE760F">
              <w:rPr>
                <w:sz w:val="24"/>
                <w:szCs w:val="24"/>
              </w:rPr>
              <w:t xml:space="preserve"> </w:t>
            </w:r>
            <w:r w:rsidRPr="000E542E">
              <w:rPr>
                <w:sz w:val="24"/>
                <w:szCs w:val="24"/>
              </w:rPr>
              <w:t xml:space="preserve"> </w:t>
            </w:r>
          </w:p>
          <w:p w:rsidR="001E40B6" w:rsidRPr="000E542E" w:rsidRDefault="001E40B6">
            <w:pPr>
              <w:spacing w:line="360" w:lineRule="auto"/>
              <w:jc w:val="left"/>
              <w:rPr>
                <w:sz w:val="24"/>
                <w:szCs w:val="24"/>
              </w:rPr>
            </w:pPr>
          </w:p>
          <w:p w:rsidR="001E40B6" w:rsidRPr="000E542E" w:rsidRDefault="001E40B6">
            <w:pPr>
              <w:spacing w:line="360" w:lineRule="auto"/>
              <w:jc w:val="left"/>
              <w:rPr>
                <w:sz w:val="24"/>
                <w:szCs w:val="24"/>
              </w:rPr>
            </w:pPr>
          </w:p>
          <w:p w:rsidR="001E40B6" w:rsidRPr="000E542E" w:rsidRDefault="001E40B6">
            <w:pPr>
              <w:spacing w:line="360" w:lineRule="auto"/>
              <w:jc w:val="left"/>
              <w:rPr>
                <w:sz w:val="24"/>
                <w:szCs w:val="24"/>
              </w:rPr>
            </w:pPr>
          </w:p>
          <w:p w:rsidR="001E40B6" w:rsidRPr="000E542E" w:rsidRDefault="001E40B6">
            <w:pPr>
              <w:spacing w:line="360" w:lineRule="auto"/>
              <w:jc w:val="left"/>
              <w:rPr>
                <w:sz w:val="24"/>
                <w:szCs w:val="24"/>
              </w:rPr>
            </w:pPr>
          </w:p>
        </w:tc>
        <w:tc>
          <w:tcPr>
            <w:tcW w:w="2055"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Mezcla</w:t>
            </w:r>
            <w:r w:rsidR="00603064">
              <w:rPr>
                <w:sz w:val="24"/>
                <w:szCs w:val="24"/>
              </w:rPr>
              <w:t>s</w:t>
            </w:r>
            <w:r w:rsidRPr="000E542E">
              <w:rPr>
                <w:sz w:val="24"/>
                <w:szCs w:val="24"/>
              </w:rPr>
              <w:t xml:space="preserve"> técnicas etnográficas y autoetnografía. </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 xml:space="preserve">Observación participante. </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Análisis de material de registro audiovisual.</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Entrevistas semiestructuradas a exalumnos</w:t>
            </w:r>
            <w:r w:rsidR="00FE760F">
              <w:rPr>
                <w:sz w:val="24"/>
                <w:szCs w:val="24"/>
              </w:rPr>
              <w:t xml:space="preserve"> </w:t>
            </w:r>
            <w:r w:rsidRPr="000E542E">
              <w:rPr>
                <w:sz w:val="24"/>
                <w:szCs w:val="24"/>
              </w:rPr>
              <w:t>y alumnos de la academia (recopilación de experiencias).</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Relato de vida (Formador)</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Auto observación</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Escritura reflexiva:</w:t>
            </w:r>
            <w:r w:rsidR="00FE760F">
              <w:rPr>
                <w:sz w:val="24"/>
                <w:szCs w:val="24"/>
              </w:rPr>
              <w:t xml:space="preserve"> </w:t>
            </w:r>
            <w:r w:rsidRPr="000E542E">
              <w:rPr>
                <w:sz w:val="24"/>
                <w:szCs w:val="24"/>
              </w:rPr>
              <w:t>bitácora del docente</w:t>
            </w:r>
          </w:p>
        </w:tc>
        <w:tc>
          <w:tcPr>
            <w:tcW w:w="2055"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lastRenderedPageBreak/>
              <w:t xml:space="preserve">Participación en clases grupales de la academia. </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Observación de clases personalizadas, individual y pareja.</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Registro audiovisual y posterior análisis de material.</w:t>
            </w:r>
          </w:p>
          <w:p w:rsidR="001E40B6" w:rsidRPr="000E542E" w:rsidRDefault="000E542E">
            <w:pPr>
              <w:spacing w:line="360" w:lineRule="auto"/>
              <w:jc w:val="left"/>
              <w:rPr>
                <w:sz w:val="24"/>
                <w:szCs w:val="24"/>
              </w:rPr>
            </w:pPr>
            <w:r w:rsidRPr="000E542E">
              <w:rPr>
                <w:sz w:val="24"/>
                <w:szCs w:val="24"/>
              </w:rPr>
              <w:t xml:space="preserve"> </w:t>
            </w:r>
          </w:p>
          <w:p w:rsidR="001E40B6" w:rsidRPr="000E542E" w:rsidRDefault="000E542E">
            <w:pPr>
              <w:spacing w:line="360" w:lineRule="auto"/>
              <w:jc w:val="left"/>
              <w:rPr>
                <w:sz w:val="24"/>
                <w:szCs w:val="24"/>
              </w:rPr>
            </w:pPr>
            <w:r w:rsidRPr="000E542E">
              <w:rPr>
                <w:sz w:val="24"/>
                <w:szCs w:val="24"/>
              </w:rPr>
              <w:t>Auto observación y elaboración de bitácoras de clase.</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lastRenderedPageBreak/>
              <w:t xml:space="preserve">Diseño de instrumentos de entrevista. </w:t>
            </w:r>
          </w:p>
          <w:p w:rsidR="001E40B6" w:rsidRPr="000E542E" w:rsidRDefault="001E40B6">
            <w:pPr>
              <w:spacing w:line="360" w:lineRule="auto"/>
              <w:jc w:val="left"/>
              <w:rPr>
                <w:sz w:val="24"/>
                <w:szCs w:val="24"/>
              </w:rPr>
            </w:pPr>
          </w:p>
          <w:p w:rsidR="001E40B6" w:rsidRPr="000E542E" w:rsidRDefault="00603064">
            <w:pPr>
              <w:spacing w:line="360" w:lineRule="auto"/>
              <w:jc w:val="left"/>
              <w:rPr>
                <w:sz w:val="24"/>
                <w:szCs w:val="24"/>
              </w:rPr>
            </w:pPr>
            <w:r>
              <w:rPr>
                <w:sz w:val="24"/>
                <w:szCs w:val="24"/>
              </w:rPr>
              <w:t>Realización de entrevistas semi-</w:t>
            </w:r>
            <w:r w:rsidR="000E542E" w:rsidRPr="000E542E">
              <w:rPr>
                <w:sz w:val="24"/>
                <w:szCs w:val="24"/>
              </w:rPr>
              <w:t xml:space="preserve">estructuradas. </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 xml:space="preserve">Transcripción de entrevistas. </w:t>
            </w:r>
          </w:p>
          <w:p w:rsidR="001E40B6" w:rsidRPr="000E542E" w:rsidRDefault="000E542E">
            <w:pPr>
              <w:spacing w:line="360" w:lineRule="auto"/>
              <w:jc w:val="left"/>
              <w:rPr>
                <w:sz w:val="24"/>
                <w:szCs w:val="24"/>
              </w:rPr>
            </w:pPr>
            <w:r w:rsidRPr="000E542E">
              <w:rPr>
                <w:sz w:val="24"/>
                <w:szCs w:val="24"/>
              </w:rPr>
              <w:t xml:space="preserve"> </w:t>
            </w:r>
          </w:p>
        </w:tc>
      </w:tr>
      <w:tr w:rsidR="001E40B6" w:rsidRPr="000E542E">
        <w:trPr>
          <w:trHeight w:val="4242"/>
        </w:trPr>
        <w:tc>
          <w:tcPr>
            <w:tcW w:w="1950"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lastRenderedPageBreak/>
              <w:t>Analizar los componentes pedagógicos y aspectos metodológicos hallados en las experiencias formativas de la academia Tango Arte Caribe.</w:t>
            </w:r>
          </w:p>
        </w:tc>
        <w:tc>
          <w:tcPr>
            <w:tcW w:w="2160"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Fase II.</w:t>
            </w:r>
          </w:p>
          <w:p w:rsidR="001E40B6" w:rsidRPr="000E542E" w:rsidRDefault="000E542E">
            <w:pPr>
              <w:spacing w:line="360" w:lineRule="auto"/>
              <w:jc w:val="left"/>
              <w:rPr>
                <w:sz w:val="24"/>
                <w:szCs w:val="24"/>
              </w:rPr>
            </w:pPr>
            <w:r w:rsidRPr="000E542E">
              <w:rPr>
                <w:sz w:val="24"/>
                <w:szCs w:val="24"/>
              </w:rPr>
              <w:t xml:space="preserve">Análisis y generación del dato. </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 xml:space="preserve">Es la fase en la cual se realiza la generación del dato como tal, y su interpretación en el contexto de la investigación. </w:t>
            </w:r>
          </w:p>
          <w:p w:rsidR="001E40B6" w:rsidRPr="000E542E" w:rsidRDefault="00FE760F">
            <w:pPr>
              <w:spacing w:line="360" w:lineRule="auto"/>
              <w:jc w:val="left"/>
              <w:rPr>
                <w:sz w:val="24"/>
                <w:szCs w:val="24"/>
              </w:rPr>
            </w:pPr>
            <w:r>
              <w:rPr>
                <w:sz w:val="24"/>
                <w:szCs w:val="24"/>
              </w:rPr>
              <w:t xml:space="preserve"> </w:t>
            </w:r>
          </w:p>
          <w:p w:rsidR="001E40B6" w:rsidRPr="000E542E" w:rsidRDefault="001E40B6">
            <w:pPr>
              <w:spacing w:line="360" w:lineRule="auto"/>
              <w:jc w:val="left"/>
              <w:rPr>
                <w:sz w:val="24"/>
                <w:szCs w:val="24"/>
              </w:rPr>
            </w:pP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 xml:space="preserve"> </w:t>
            </w:r>
          </w:p>
          <w:p w:rsidR="001E40B6" w:rsidRPr="000E542E" w:rsidRDefault="001E40B6">
            <w:pPr>
              <w:spacing w:line="360" w:lineRule="auto"/>
              <w:jc w:val="left"/>
              <w:rPr>
                <w:sz w:val="24"/>
                <w:szCs w:val="24"/>
              </w:rPr>
            </w:pPr>
          </w:p>
        </w:tc>
        <w:tc>
          <w:tcPr>
            <w:tcW w:w="2055"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 xml:space="preserve">Construcción de categorías de análisis. </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 xml:space="preserve">Hallar categorías emergentes (propias de la información recopilada). </w:t>
            </w:r>
          </w:p>
          <w:p w:rsidR="001E40B6" w:rsidRPr="000E542E" w:rsidRDefault="000E542E">
            <w:pPr>
              <w:spacing w:line="360" w:lineRule="auto"/>
              <w:jc w:val="left"/>
              <w:rPr>
                <w:sz w:val="24"/>
                <w:szCs w:val="24"/>
              </w:rPr>
            </w:pPr>
            <w:r w:rsidRPr="000E542E">
              <w:rPr>
                <w:sz w:val="24"/>
                <w:szCs w:val="24"/>
              </w:rPr>
              <w:t>Sistematización en categorías.</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Triangulación: análisis de datos a</w:t>
            </w:r>
            <w:r w:rsidR="00FE760F">
              <w:rPr>
                <w:sz w:val="24"/>
                <w:szCs w:val="24"/>
              </w:rPr>
              <w:t xml:space="preserve"> </w:t>
            </w:r>
            <w:r w:rsidRPr="000E542E">
              <w:rPr>
                <w:sz w:val="24"/>
                <w:szCs w:val="24"/>
              </w:rPr>
              <w:t>la luz de referentes teóricos y conceptuales.</w:t>
            </w:r>
          </w:p>
        </w:tc>
        <w:tc>
          <w:tcPr>
            <w:tcW w:w="2055" w:type="dxa"/>
            <w:shd w:val="clear" w:color="auto" w:fill="auto"/>
            <w:tcMar>
              <w:top w:w="100" w:type="dxa"/>
              <w:left w:w="100" w:type="dxa"/>
              <w:bottom w:w="100" w:type="dxa"/>
              <w:right w:w="100" w:type="dxa"/>
            </w:tcMar>
          </w:tcPr>
          <w:p w:rsidR="001E40B6" w:rsidRPr="000E542E" w:rsidRDefault="000E542E">
            <w:pPr>
              <w:spacing w:line="360" w:lineRule="auto"/>
              <w:rPr>
                <w:sz w:val="24"/>
                <w:szCs w:val="24"/>
              </w:rPr>
            </w:pPr>
            <w:r w:rsidRPr="000E542E">
              <w:rPr>
                <w:sz w:val="24"/>
                <w:szCs w:val="24"/>
              </w:rPr>
              <w:t>Elaboración de mapas o árbol de categorías.</w:t>
            </w:r>
          </w:p>
          <w:p w:rsidR="001E40B6" w:rsidRPr="000E542E" w:rsidRDefault="001E40B6">
            <w:pPr>
              <w:spacing w:line="360" w:lineRule="auto"/>
              <w:rPr>
                <w:sz w:val="24"/>
                <w:szCs w:val="24"/>
              </w:rPr>
            </w:pPr>
          </w:p>
          <w:p w:rsidR="001E40B6" w:rsidRPr="000E542E" w:rsidRDefault="000E542E">
            <w:pPr>
              <w:spacing w:line="360" w:lineRule="auto"/>
              <w:rPr>
                <w:sz w:val="24"/>
                <w:szCs w:val="24"/>
              </w:rPr>
            </w:pPr>
            <w:r w:rsidRPr="000E542E">
              <w:rPr>
                <w:sz w:val="24"/>
                <w:szCs w:val="24"/>
              </w:rPr>
              <w:t>Rastreo de categorías en las transcripciones, en los análisis de material audiovisual y en bitácoras.</w:t>
            </w:r>
          </w:p>
          <w:p w:rsidR="001E40B6" w:rsidRPr="000E542E" w:rsidRDefault="001E40B6">
            <w:pPr>
              <w:spacing w:line="360" w:lineRule="auto"/>
              <w:rPr>
                <w:sz w:val="24"/>
                <w:szCs w:val="24"/>
              </w:rPr>
            </w:pPr>
          </w:p>
          <w:p w:rsidR="001E40B6" w:rsidRPr="000E542E" w:rsidRDefault="000E542E">
            <w:pPr>
              <w:spacing w:line="360" w:lineRule="auto"/>
              <w:rPr>
                <w:sz w:val="24"/>
                <w:szCs w:val="24"/>
              </w:rPr>
            </w:pPr>
            <w:r w:rsidRPr="000E542E">
              <w:rPr>
                <w:sz w:val="24"/>
                <w:szCs w:val="24"/>
              </w:rPr>
              <w:t>Elaboración de</w:t>
            </w:r>
            <w:r w:rsidR="00FE760F">
              <w:rPr>
                <w:sz w:val="24"/>
                <w:szCs w:val="24"/>
              </w:rPr>
              <w:t xml:space="preserve"> </w:t>
            </w:r>
            <w:r w:rsidRPr="000E542E">
              <w:rPr>
                <w:sz w:val="24"/>
                <w:szCs w:val="24"/>
              </w:rPr>
              <w:t>matrices de datos.</w:t>
            </w:r>
            <w:r w:rsidR="00FE760F">
              <w:rPr>
                <w:sz w:val="24"/>
                <w:szCs w:val="24"/>
              </w:rPr>
              <w:t xml:space="preserve"> </w:t>
            </w:r>
          </w:p>
          <w:p w:rsidR="001E40B6" w:rsidRPr="000E542E" w:rsidRDefault="001E40B6">
            <w:pPr>
              <w:spacing w:line="360" w:lineRule="auto"/>
              <w:rPr>
                <w:sz w:val="24"/>
                <w:szCs w:val="24"/>
              </w:rPr>
            </w:pPr>
          </w:p>
          <w:p w:rsidR="001E40B6" w:rsidRPr="000E542E" w:rsidRDefault="001E40B6">
            <w:pPr>
              <w:spacing w:line="360" w:lineRule="auto"/>
              <w:rPr>
                <w:sz w:val="24"/>
                <w:szCs w:val="24"/>
              </w:rPr>
            </w:pPr>
          </w:p>
        </w:tc>
      </w:tr>
      <w:tr w:rsidR="001E40B6" w:rsidRPr="000E542E">
        <w:trPr>
          <w:trHeight w:val="3582"/>
        </w:trPr>
        <w:tc>
          <w:tcPr>
            <w:tcW w:w="1950"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lastRenderedPageBreak/>
              <w:t>Consignar en un documento escrito o audiovisual las orientaciones metodológicas para la enseñanza de los bailes populares y de salón derivadas de la investigación</w:t>
            </w:r>
          </w:p>
        </w:tc>
        <w:tc>
          <w:tcPr>
            <w:tcW w:w="2160"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Fase III.</w:t>
            </w:r>
            <w:r w:rsidR="00FE760F">
              <w:rPr>
                <w:sz w:val="24"/>
                <w:szCs w:val="24"/>
              </w:rPr>
              <w:t xml:space="preserve"> </w:t>
            </w:r>
          </w:p>
          <w:p w:rsidR="001E40B6" w:rsidRPr="000E542E" w:rsidRDefault="000E542E">
            <w:pPr>
              <w:spacing w:line="360" w:lineRule="auto"/>
              <w:jc w:val="left"/>
              <w:rPr>
                <w:sz w:val="24"/>
                <w:szCs w:val="24"/>
              </w:rPr>
            </w:pPr>
            <w:r w:rsidRPr="000E542E">
              <w:rPr>
                <w:sz w:val="24"/>
                <w:szCs w:val="24"/>
              </w:rPr>
              <w:t xml:space="preserve">Elaboración de Orientaciones Metodológicas para enseñanza de los bailes populares y de salón. </w:t>
            </w:r>
          </w:p>
          <w:p w:rsidR="001E40B6" w:rsidRPr="000E542E" w:rsidRDefault="001E40B6">
            <w:pPr>
              <w:spacing w:line="360" w:lineRule="auto"/>
              <w:jc w:val="left"/>
              <w:rPr>
                <w:sz w:val="24"/>
                <w:szCs w:val="24"/>
              </w:rPr>
            </w:pPr>
          </w:p>
          <w:p w:rsidR="001E40B6" w:rsidRPr="000E542E" w:rsidRDefault="000E542E">
            <w:pPr>
              <w:spacing w:line="360" w:lineRule="auto"/>
              <w:jc w:val="left"/>
              <w:rPr>
                <w:sz w:val="24"/>
                <w:szCs w:val="24"/>
              </w:rPr>
            </w:pPr>
            <w:r w:rsidRPr="000E542E">
              <w:rPr>
                <w:sz w:val="24"/>
                <w:szCs w:val="24"/>
              </w:rPr>
              <w:t xml:space="preserve">Organización de resultados a partir del método de diseño curricular. </w:t>
            </w:r>
          </w:p>
          <w:p w:rsidR="001E40B6" w:rsidRPr="000E542E" w:rsidRDefault="00FE760F">
            <w:pPr>
              <w:spacing w:line="360" w:lineRule="auto"/>
              <w:jc w:val="left"/>
              <w:rPr>
                <w:sz w:val="24"/>
                <w:szCs w:val="24"/>
              </w:rPr>
            </w:pPr>
            <w:r>
              <w:rPr>
                <w:sz w:val="24"/>
                <w:szCs w:val="24"/>
              </w:rPr>
              <w:t xml:space="preserve"> </w:t>
            </w:r>
            <w:r w:rsidR="000E542E" w:rsidRPr="000E542E">
              <w:rPr>
                <w:sz w:val="24"/>
                <w:szCs w:val="24"/>
              </w:rPr>
              <w:t xml:space="preserve"> </w:t>
            </w:r>
          </w:p>
        </w:tc>
        <w:tc>
          <w:tcPr>
            <w:tcW w:w="2055"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Método inductivo en el cual a partir de la observación de una realidad práctica (y por medio de la interpretación del dato) se construye una realidad teórico - práctica</w:t>
            </w:r>
            <w:r w:rsidR="00FE760F">
              <w:rPr>
                <w:sz w:val="24"/>
                <w:szCs w:val="24"/>
              </w:rPr>
              <w:t xml:space="preserve"> </w:t>
            </w:r>
            <w:r w:rsidRPr="000E542E">
              <w:rPr>
                <w:sz w:val="24"/>
                <w:szCs w:val="24"/>
              </w:rPr>
              <w:t>(documento de Orientaciones).</w:t>
            </w:r>
          </w:p>
        </w:tc>
        <w:tc>
          <w:tcPr>
            <w:tcW w:w="2055" w:type="dxa"/>
            <w:shd w:val="clear" w:color="auto" w:fill="auto"/>
            <w:tcMar>
              <w:top w:w="100" w:type="dxa"/>
              <w:left w:w="100" w:type="dxa"/>
              <w:bottom w:w="100" w:type="dxa"/>
              <w:right w:w="100" w:type="dxa"/>
            </w:tcMar>
          </w:tcPr>
          <w:p w:rsidR="001E40B6" w:rsidRPr="000E542E" w:rsidRDefault="000E542E">
            <w:pPr>
              <w:spacing w:line="360" w:lineRule="auto"/>
              <w:jc w:val="left"/>
              <w:rPr>
                <w:sz w:val="24"/>
                <w:szCs w:val="24"/>
              </w:rPr>
            </w:pPr>
            <w:r w:rsidRPr="000E542E">
              <w:rPr>
                <w:sz w:val="24"/>
                <w:szCs w:val="24"/>
              </w:rPr>
              <w:t>Elaboración de documentos, gráficos, cuadros y todo lo necesario para plasmar contenidos, componentes pedagógicos y</w:t>
            </w:r>
            <w:r w:rsidR="00FE760F">
              <w:rPr>
                <w:sz w:val="24"/>
                <w:szCs w:val="24"/>
              </w:rPr>
              <w:t xml:space="preserve"> </w:t>
            </w:r>
            <w:r w:rsidRPr="000E542E">
              <w:rPr>
                <w:sz w:val="24"/>
                <w:szCs w:val="24"/>
              </w:rPr>
              <w:t>aspectos metodológicos de las orientaciones.</w:t>
            </w:r>
            <w:r w:rsidR="00FE760F">
              <w:rPr>
                <w:sz w:val="24"/>
                <w:szCs w:val="24"/>
              </w:rPr>
              <w:t xml:space="preserve"> </w:t>
            </w:r>
          </w:p>
        </w:tc>
      </w:tr>
    </w:tbl>
    <w:p w:rsidR="001E40B6" w:rsidRPr="000E542E" w:rsidRDefault="001E40B6">
      <w:pPr>
        <w:pBdr>
          <w:top w:val="nil"/>
          <w:left w:val="nil"/>
          <w:bottom w:val="nil"/>
          <w:right w:val="nil"/>
          <w:between w:val="nil"/>
        </w:pBdr>
        <w:ind w:left="720"/>
        <w:jc w:val="left"/>
        <w:rPr>
          <w:color w:val="000000"/>
        </w:rPr>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0E542E" w:rsidRDefault="000E542E">
      <w:pPr>
        <w:rPr>
          <w:b/>
          <w:color w:val="000000"/>
        </w:rPr>
      </w:pPr>
      <w:r>
        <w:rPr>
          <w:color w:val="000000"/>
        </w:rPr>
        <w:br w:type="page"/>
      </w:r>
    </w:p>
    <w:p w:rsidR="001E40B6" w:rsidRPr="000E542E" w:rsidRDefault="000E542E">
      <w:pPr>
        <w:pStyle w:val="Ttulo1"/>
        <w:pBdr>
          <w:top w:val="nil"/>
          <w:left w:val="nil"/>
          <w:bottom w:val="nil"/>
          <w:right w:val="nil"/>
          <w:between w:val="nil"/>
        </w:pBdr>
        <w:rPr>
          <w:color w:val="000000"/>
        </w:rPr>
      </w:pPr>
      <w:r w:rsidRPr="000E542E">
        <w:rPr>
          <w:color w:val="000000"/>
        </w:rPr>
        <w:lastRenderedPageBreak/>
        <w:t xml:space="preserve"> </w:t>
      </w:r>
      <w:bookmarkStart w:id="81" w:name="_Toc149336851"/>
      <w:r w:rsidRPr="000E542E">
        <w:rPr>
          <w:color w:val="000000"/>
        </w:rPr>
        <w:t>5.</w:t>
      </w:r>
      <w:r w:rsidRPr="000E542E">
        <w:t xml:space="preserve"> Consideraciones</w:t>
      </w:r>
      <w:r w:rsidRPr="000E542E">
        <w:rPr>
          <w:color w:val="000000"/>
        </w:rPr>
        <w:t xml:space="preserve"> éticas</w:t>
      </w:r>
      <w:bookmarkEnd w:id="81"/>
    </w:p>
    <w:p w:rsidR="001E40B6" w:rsidRPr="000E542E" w:rsidRDefault="001E40B6">
      <w:pPr>
        <w:jc w:val="center"/>
        <w:rPr>
          <w:b/>
        </w:rPr>
      </w:pPr>
    </w:p>
    <w:p w:rsidR="001E40B6" w:rsidRPr="000E542E" w:rsidRDefault="000E542E">
      <w:r w:rsidRPr="000E542E">
        <w:t>Las consideraciones éticas de este trabajo de cierta manera ya se vienen enunciando desde el momento de construcción del diseño metodológico. Teniendo en cuenta que el extrañamiento en la investigación etnográfica es casi una postura ética que permite cierto nivel de rigor científico en el proceso, y esta es la primera consideración ética: la búsqueda de conocimiento.</w:t>
      </w:r>
    </w:p>
    <w:p w:rsidR="001E40B6" w:rsidRPr="000E542E" w:rsidRDefault="000E542E">
      <w:r w:rsidRPr="000E542E">
        <w:t>- Consentimiento informado: se contará con el consentimiento de los alumnos activos para realizar las actividades de trabajo de campo, incluyendo observación de las clases, registro audiovisual, y entrevistas con su registro de audio. Solo se realizarán previa autorización de uso de la información recolectada por parte de los actores implicados. Para ello se hará una socialización del proyecto, objetivos y actividades en las que serán partícipes y la firma correspondiente del formato de consentimiento informado.</w:t>
      </w:r>
    </w:p>
    <w:p w:rsidR="001E40B6" w:rsidRPr="000E542E" w:rsidRDefault="000E542E">
      <w:pPr>
        <w:numPr>
          <w:ilvl w:val="0"/>
          <w:numId w:val="3"/>
        </w:numPr>
      </w:pPr>
      <w:r w:rsidRPr="000E542E">
        <w:t>Uso adecuado de las fuentes y autores: nos comprometemos a hacer uso adecuado, citación y derecho de autor de las fuentes primarias; y citación e inclusión en las referencias, de las fuentes secundarias.</w:t>
      </w:r>
      <w:r w:rsidR="00FE760F">
        <w:t xml:space="preserve"> </w:t>
      </w:r>
    </w:p>
    <w:p w:rsidR="001E40B6" w:rsidRPr="000E542E" w:rsidRDefault="000E542E">
      <w:pPr>
        <w:numPr>
          <w:ilvl w:val="0"/>
          <w:numId w:val="3"/>
        </w:numPr>
      </w:pPr>
      <w:r w:rsidRPr="000E542E">
        <w:t>Respeto por la diferencia de saberes, opiniones, patrones de comportamiento</w:t>
      </w:r>
    </w:p>
    <w:p w:rsidR="001E40B6" w:rsidRPr="000E542E" w:rsidRDefault="000E542E">
      <w:pPr>
        <w:numPr>
          <w:ilvl w:val="0"/>
          <w:numId w:val="3"/>
        </w:numPr>
      </w:pPr>
      <w:r w:rsidRPr="000E542E">
        <w:t>Principio de reciprocidad, confidencialidad y anonimato. Se establecerá una relación respetuosa, horizontal y de reconocimiento en las interacciones personales que implique investigación. Así mismo se mantendrá el anonimato si es solicitado por alguna de las fuentes primarias.</w:t>
      </w:r>
      <w:r w:rsidR="00FE760F">
        <w:t xml:space="preserve"> </w:t>
      </w:r>
    </w:p>
    <w:p w:rsidR="001E40B6" w:rsidRPr="000E542E" w:rsidRDefault="000E542E">
      <w:pPr>
        <w:numPr>
          <w:ilvl w:val="0"/>
          <w:numId w:val="3"/>
        </w:numPr>
      </w:pPr>
      <w:r w:rsidRPr="000E542E">
        <w:t>Retorno social de los avances. Compromiso de devolución de resultados</w:t>
      </w:r>
      <w:r w:rsidR="00FE760F">
        <w:t xml:space="preserve"> </w:t>
      </w:r>
      <w:r w:rsidRPr="000E542E">
        <w:t>principalmente con los participantes en la investigación</w:t>
      </w:r>
      <w:r w:rsidR="00FE760F">
        <w:t xml:space="preserve"> </w:t>
      </w:r>
      <w:r w:rsidRPr="000E542E">
        <w:t>y compromiso de generar o gestionar espacios y oportunidades para divulgación de los resultados de investigación para el sector de la danza en Urabá.</w:t>
      </w:r>
    </w:p>
    <w:p w:rsidR="001E40B6" w:rsidRPr="000E542E" w:rsidRDefault="000E542E">
      <w:pPr>
        <w:numPr>
          <w:ilvl w:val="0"/>
          <w:numId w:val="3"/>
        </w:numPr>
      </w:pPr>
      <w:r w:rsidRPr="000E542E">
        <w:t>Reconocimiento de los riesgos de la investigación. Se reconoce un riesgo de afectación personal si, en caso dado de no hacer el debido rastreo y reconocimiento del contexto, se ignora la existencia de procesos de formación llevados a cabo por otros</w:t>
      </w:r>
      <w:r w:rsidR="00FE760F">
        <w:t xml:space="preserve"> </w:t>
      </w:r>
      <w:r w:rsidRPr="000E542E">
        <w:t>instructores de bailes populares que posiblemente vean minimizado su trabajo. Esto requiere una actualización constante de los antecedentes y el contexto. Los demás riesgos en los que se podría incurrir están ligados al incumplimiento de alguna de las consideraciones anteriormente enunciadas.</w:t>
      </w:r>
    </w:p>
    <w:p w:rsidR="001E40B6" w:rsidRPr="000E542E" w:rsidRDefault="000E542E">
      <w:pPr>
        <w:numPr>
          <w:ilvl w:val="0"/>
          <w:numId w:val="3"/>
        </w:numPr>
      </w:pPr>
      <w:r w:rsidRPr="000E542E">
        <w:lastRenderedPageBreak/>
        <w:t>Justificación de criterios de inclusión y exclusión: los criterios de inclusión en la investigación obedecen exclusivamente a la configuración de una muestra pertinente para el estudio que dé cuenta de la diversidad de procesos. No se excluirá a nadie por motivos de segregación étnica, social, religiosa, política, económica, ni cultural.</w:t>
      </w: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1E40B6">
      <w:pPr>
        <w:spacing w:after="160"/>
        <w:jc w:val="left"/>
      </w:pPr>
    </w:p>
    <w:p w:rsidR="001E40B6" w:rsidRPr="000E542E" w:rsidRDefault="000E542E">
      <w:pPr>
        <w:pStyle w:val="Ttulo1"/>
        <w:pBdr>
          <w:top w:val="nil"/>
          <w:left w:val="nil"/>
          <w:bottom w:val="nil"/>
          <w:right w:val="nil"/>
          <w:between w:val="nil"/>
        </w:pBdr>
      </w:pPr>
      <w:bookmarkStart w:id="82" w:name="_Toc149336852"/>
      <w:r>
        <w:lastRenderedPageBreak/>
        <w:t>6</w:t>
      </w:r>
      <w:r w:rsidRPr="000E542E">
        <w:t>. Resultados</w:t>
      </w:r>
      <w:bookmarkEnd w:id="82"/>
    </w:p>
    <w:p w:rsidR="001E40B6" w:rsidRPr="000E542E" w:rsidRDefault="001E40B6">
      <w:pPr>
        <w:jc w:val="center"/>
        <w:rPr>
          <w:b/>
        </w:rPr>
      </w:pPr>
    </w:p>
    <w:p w:rsidR="001E40B6" w:rsidRPr="000E542E" w:rsidRDefault="000E542E">
      <w:pPr>
        <w:ind w:firstLine="720"/>
      </w:pPr>
      <w:r w:rsidRPr="000E542E">
        <w:t>En este capítulo se dará desarrollo a los resultados de las etapas de investigación, en este caso en correspondencia con cada uno de los objetivos específicos del trabajo, el cual tiene como objetivo principal plasmar las orientaciones metodológicas para la enseñanza de los bailes populares y de salón a partir de las experiencias formativas de la Academia Tango Arte Caribe de Apartadó. La finalidad de este informe es consolidar de manera lógica y secuencial los hallazgos que derivan de la ejecución de tres etapas de investigación y en ellas las respectivas actividades</w:t>
      </w:r>
      <w:r w:rsidR="00FE760F">
        <w:t xml:space="preserve"> </w:t>
      </w:r>
      <w:r w:rsidRPr="000E542E">
        <w:t>pertinentes establecidas en el diseño metodológico o emergentes durante el desarrollo.</w:t>
      </w:r>
      <w:r w:rsidR="00FE760F">
        <w:t xml:space="preserve"> </w:t>
      </w:r>
    </w:p>
    <w:p w:rsidR="001E40B6" w:rsidRPr="000E542E" w:rsidRDefault="000E542E">
      <w:pPr>
        <w:ind w:firstLine="720"/>
      </w:pPr>
      <w:r w:rsidRPr="000E542E">
        <w:t xml:space="preserve">Los resultados obtenidos en esta investigación más que el cumplimiento de un requisito académico para los investigadores, y especialmente para Jairo Durango y su academia TAC, representan la posibilidad de poder plasmar de forma descriptiva y explícita las orientaciones metodológicas de enseñanza y aprendizaje, siendo una herramienta para guiar los futuros procesos de la academia y así mismo poder seguir evolucionando e innovando a partir de la estructura pedagógica establecida. </w:t>
      </w:r>
    </w:p>
    <w:p w:rsidR="001E40B6" w:rsidRPr="000E542E" w:rsidRDefault="000E542E">
      <w:pPr>
        <w:ind w:firstLine="720"/>
      </w:pPr>
      <w:r w:rsidRPr="000E542E">
        <w:t xml:space="preserve">En últimas esta investigación permite construir una herramienta (Estructura Pedagógica) para transmitir los procesos de enseñanza-aprendizaje, detalladamente y estructuradamente facilitando una mayor compresión por medio de la concientización e interiorización de las orientaciones, fundamentos y metodología, que se imparten dentro de la academia. </w:t>
      </w:r>
    </w:p>
    <w:p w:rsidR="001E40B6" w:rsidRPr="000E542E" w:rsidRDefault="001E40B6">
      <w:pPr>
        <w:pStyle w:val="Ttulo2"/>
        <w:ind w:firstLine="720"/>
      </w:pPr>
      <w:bookmarkStart w:id="83" w:name="_heading=h.388mhwuut0is" w:colFirst="0" w:colLast="0"/>
      <w:bookmarkEnd w:id="83"/>
    </w:p>
    <w:p w:rsidR="001E40B6" w:rsidRPr="000E542E" w:rsidRDefault="000E542E">
      <w:pPr>
        <w:pStyle w:val="Ttulo2"/>
        <w:ind w:firstLine="720"/>
      </w:pPr>
      <w:bookmarkStart w:id="84" w:name="_Toc149336853"/>
      <w:r w:rsidRPr="000E542E">
        <w:t>Etapas de investigación</w:t>
      </w:r>
      <w:bookmarkEnd w:id="84"/>
    </w:p>
    <w:p w:rsidR="001E40B6" w:rsidRPr="000E542E" w:rsidRDefault="001E40B6"/>
    <w:p w:rsidR="001E40B6" w:rsidRPr="000E542E" w:rsidRDefault="004E5724">
      <w:pPr>
        <w:pStyle w:val="Ttulo2"/>
        <w:pBdr>
          <w:top w:val="nil"/>
          <w:left w:val="nil"/>
          <w:bottom w:val="nil"/>
          <w:right w:val="nil"/>
          <w:between w:val="nil"/>
        </w:pBdr>
        <w:ind w:firstLine="720"/>
      </w:pPr>
      <w:bookmarkStart w:id="85" w:name="_Toc149336854"/>
      <w:r>
        <w:t>6</w:t>
      </w:r>
      <w:r w:rsidR="000E542E" w:rsidRPr="000E542E">
        <w:t>.1</w:t>
      </w:r>
      <w:r w:rsidR="00FE760F">
        <w:t xml:space="preserve"> </w:t>
      </w:r>
      <w:r w:rsidR="000E542E" w:rsidRPr="000E542E">
        <w:t>Recolección y generación de información</w:t>
      </w:r>
      <w:bookmarkEnd w:id="85"/>
    </w:p>
    <w:p w:rsidR="001E40B6" w:rsidRPr="000E542E" w:rsidRDefault="000E542E">
      <w:pPr>
        <w:spacing w:before="240" w:after="240"/>
        <w:ind w:firstLine="720"/>
      </w:pPr>
      <w:r w:rsidRPr="000E542E">
        <w:t xml:space="preserve">Esta etapa se puede definir en las actividades de investigación que darán cumplimento al objetivo específico </w:t>
      </w:r>
      <w:r w:rsidRPr="000E542E">
        <w:rPr>
          <w:b/>
        </w:rPr>
        <w:t>1. Descripción de los procesos de enseñanza-aprendizaje desarrollados por el formador Jairo Durango en la academia Tango Arte Caribe</w:t>
      </w:r>
      <w:r w:rsidRPr="000E542E">
        <w:t>.</w:t>
      </w:r>
    </w:p>
    <w:p w:rsidR="001E40B6" w:rsidRPr="000E542E" w:rsidRDefault="000E542E">
      <w:pPr>
        <w:ind w:firstLine="720"/>
      </w:pPr>
      <w:r w:rsidRPr="000E542E">
        <w:t xml:space="preserve">El eje central de esta etapa de la investigación es la recolección de información y generación de material de análisis, que permita describir y sistematizar la manera como el formador desarrolla los procesos de enseñanza aprendizaje en la academia TAC y cómo ha llegado a esa elaboración del método personal. </w:t>
      </w:r>
    </w:p>
    <w:p w:rsidR="001E40B6" w:rsidRPr="000E542E" w:rsidRDefault="000E542E">
      <w:pPr>
        <w:ind w:firstLine="720"/>
      </w:pPr>
      <w:r w:rsidRPr="000E542E">
        <w:lastRenderedPageBreak/>
        <w:t>Para abordar esta etapa se implementaron técnicas mixtas etnográficas y auto etnográficas, es decir por una parte el registro audiovisual, la observación y el análisis de material de clases dictadas y entrevistas; y por otra parte la auto observación de Jairo Durango como formador tras la implementación de la herramienta de diario de campo, que brinda una mirada y perspectiva de la academia desde el interior y lo propósito de su proyecto, que a la larga es lo que caracterizan a él como profesional y le da un estilo auténtico a la academia TAC.</w:t>
      </w:r>
    </w:p>
    <w:p w:rsidR="001E40B6" w:rsidRPr="000E542E" w:rsidRDefault="000E542E">
      <w:pPr>
        <w:pBdr>
          <w:top w:val="nil"/>
          <w:left w:val="nil"/>
          <w:bottom w:val="nil"/>
          <w:right w:val="nil"/>
          <w:between w:val="nil"/>
        </w:pBdr>
        <w:ind w:firstLine="720"/>
      </w:pPr>
      <w:r w:rsidRPr="000E542E">
        <w:t xml:space="preserve">La generación de material audiovisual para análisis se enfoca en la interacción con los alumnos, por lo cual se hace el ejercicio de registrar en videos una serie de clases donde se puede evidenciar las estrategias metodológicas, didácticas para el trabajo técnico de los bailes, movimientos y conceptos al uso del profesor Jairo Durango. Se registraron tres (3) clases, en la modalidad, individual, parejas y grupal, que se ponen bajo observación de la co-investigadora en este trabajo, quien a su vez posteriormente organizará sus observaciones en cuadros temáticos para su respectivo análisis. </w:t>
      </w:r>
    </w:p>
    <w:p w:rsidR="001E40B6" w:rsidRPr="000E542E" w:rsidRDefault="000E542E">
      <w:pPr>
        <w:pBdr>
          <w:top w:val="nil"/>
          <w:left w:val="nil"/>
          <w:bottom w:val="nil"/>
          <w:right w:val="nil"/>
          <w:between w:val="nil"/>
        </w:pBdr>
        <w:ind w:firstLine="720"/>
      </w:pPr>
      <w:r w:rsidRPr="000E542E">
        <w:t>Las entrevistas a alumnos nuevos, antiguos (más de un año), y ex alumnos, son fuente primaria de información que permite caracterizar, y de cierta manera evaluar la efectividad de</w:t>
      </w:r>
      <w:r w:rsidR="00FE760F">
        <w:t xml:space="preserve"> </w:t>
      </w:r>
      <w:r w:rsidRPr="000E542E">
        <w:t xml:space="preserve">los procesos de enseñanza-aprendizaje que lleva a cabo el profesor, desde la percepción del sujeto de formación. </w:t>
      </w:r>
    </w:p>
    <w:p w:rsidR="001E40B6" w:rsidRPr="000E542E" w:rsidRDefault="000E542E">
      <w:pPr>
        <w:pBdr>
          <w:top w:val="nil"/>
          <w:left w:val="nil"/>
          <w:bottom w:val="nil"/>
          <w:right w:val="nil"/>
          <w:between w:val="nil"/>
        </w:pBdr>
        <w:ind w:firstLine="720"/>
      </w:pPr>
      <w:r w:rsidRPr="000E542E">
        <w:t xml:space="preserve">Para diseñar las preguntas del cuestionario aplicado a los entrevistados se establecieron unos criterios que garantizaran obtener las respuestas necesarias y pertinentes en torno a las experiencias personales de cada entrevistado y su percepción sobre la academia TAC y las metodologías de enseñanza-aprendizaje implementadas por el formador Jairo Durango. Es decir, qué piensa cada uno a partir de sus vivencias, cómo interpretan las clases de baile, de qué forma han impactado en sus habilidades para bailar-danzar y qué significado le asignan a esto en sus vidas a nivel personal-individual y desde un enfoque social-relacional. Formatos de cuestionarios aplicados en los anexos 8 y 9. </w:t>
      </w:r>
    </w:p>
    <w:p w:rsidR="001E40B6" w:rsidRPr="000E542E" w:rsidRDefault="000E542E">
      <w:pPr>
        <w:pBdr>
          <w:top w:val="nil"/>
          <w:left w:val="nil"/>
          <w:bottom w:val="nil"/>
          <w:right w:val="nil"/>
          <w:between w:val="nil"/>
        </w:pBdr>
        <w:ind w:firstLine="720"/>
      </w:pPr>
      <w:r w:rsidRPr="000E542E">
        <w:t>En total se realizaron siete (7) entrevistas con la participación de (9) personas que hacen parte en la actualidad del grupo de alumnos de la academia, algunos apenas iniciando el proceso de formación con menos de un año y otros con mayor trayectoria, además de personas que actualmente no hace parte de los procesos de formación y enseñanza de la academia TAC, pero que siguen teniendo una gran conexión producto de las experiencias vividas en su paso por los espacios de enseñanza-aprendizaje del formador y bailarín Jairo Durango.</w:t>
      </w:r>
    </w:p>
    <w:p w:rsidR="001E40B6" w:rsidRPr="000E542E" w:rsidRDefault="000E542E">
      <w:pPr>
        <w:pBdr>
          <w:top w:val="nil"/>
          <w:left w:val="nil"/>
          <w:bottom w:val="nil"/>
          <w:right w:val="nil"/>
          <w:between w:val="nil"/>
        </w:pBdr>
        <w:ind w:firstLine="720"/>
      </w:pPr>
      <w:r w:rsidRPr="000E542E">
        <w:lastRenderedPageBreak/>
        <w:t xml:space="preserve"> Las entrevistas se llevaron a cabo a través de herramientas y plataformas tecnológicas para la conexión remota (vía meet), lo cual permitió la grabación de cerca de tres (3) horas de conversación acerca de las experiencias más significativas para los participantes. </w:t>
      </w:r>
    </w:p>
    <w:p w:rsidR="001E40B6" w:rsidRPr="000E542E" w:rsidRDefault="000E542E">
      <w:pPr>
        <w:pBdr>
          <w:top w:val="nil"/>
          <w:left w:val="nil"/>
          <w:bottom w:val="nil"/>
          <w:right w:val="nil"/>
          <w:between w:val="nil"/>
        </w:pBdr>
        <w:ind w:firstLine="720"/>
      </w:pPr>
      <w:r w:rsidRPr="000E542E">
        <w:t>Finalmente, es importante mencionar que esta primera etapa de la investigación es decisiva para el desarrollo de las siguientes puesto que ésta produce y entrega la información que</w:t>
      </w:r>
      <w:r w:rsidR="00FE760F">
        <w:t xml:space="preserve"> </w:t>
      </w:r>
      <w:r w:rsidRPr="000E542E">
        <w:t>será objeto de análisis para evidenciar los aspectos metodológicos de enseñanza; la información generada se considera valiosa y complementaria entre sí, dada la implementación multimetódica,</w:t>
      </w:r>
      <w:r w:rsidR="00FE760F">
        <w:t xml:space="preserve"> </w:t>
      </w:r>
      <w:r w:rsidRPr="000E542E">
        <w:t>pues recoge la observación externa, la perspectiva de los alumnos y la interna del fundador de la academia TAC. Adicionalmente el contenido audiovisual mencionado se citará</w:t>
      </w:r>
      <w:r w:rsidR="00FE760F">
        <w:t xml:space="preserve"> </w:t>
      </w:r>
      <w:r w:rsidRPr="000E542E">
        <w:t>en los anexos de este documento y estará a disposición</w:t>
      </w:r>
      <w:r w:rsidR="00FE760F">
        <w:t xml:space="preserve"> </w:t>
      </w:r>
      <w:r w:rsidRPr="000E542E">
        <w:t>para su consulta en el repositorio de la universidad.</w:t>
      </w:r>
    </w:p>
    <w:p w:rsidR="001E40B6" w:rsidRPr="000E542E" w:rsidRDefault="001E40B6">
      <w:pPr>
        <w:pBdr>
          <w:top w:val="nil"/>
          <w:left w:val="nil"/>
          <w:bottom w:val="nil"/>
          <w:right w:val="nil"/>
          <w:between w:val="nil"/>
        </w:pBdr>
        <w:ind w:firstLine="720"/>
      </w:pPr>
    </w:p>
    <w:p w:rsidR="001E40B6" w:rsidRPr="000E542E" w:rsidRDefault="004E5724">
      <w:pPr>
        <w:pStyle w:val="Ttulo2"/>
        <w:pBdr>
          <w:top w:val="nil"/>
          <w:left w:val="nil"/>
          <w:bottom w:val="nil"/>
          <w:right w:val="nil"/>
          <w:between w:val="nil"/>
        </w:pBdr>
        <w:ind w:firstLine="720"/>
      </w:pPr>
      <w:bookmarkStart w:id="86" w:name="_Toc149336855"/>
      <w:r>
        <w:t>6</w:t>
      </w:r>
      <w:r w:rsidR="000E542E" w:rsidRPr="000E542E">
        <w:t>.2 Análisis de la información y elaboración de los datos</w:t>
      </w:r>
      <w:bookmarkEnd w:id="86"/>
    </w:p>
    <w:p w:rsidR="001E40B6" w:rsidRPr="000E542E" w:rsidRDefault="000E542E">
      <w:pPr>
        <w:ind w:firstLine="720"/>
      </w:pPr>
      <w:r w:rsidRPr="000E542E">
        <w:t xml:space="preserve">Con base en la información textual y audiovisual recolectada en la primera etapa con la aplicación de las técnicas y herramientas de investigación, se logró desarrollar el objetivo específico 2. </w:t>
      </w:r>
      <w:r w:rsidRPr="000E542E">
        <w:rPr>
          <w:i/>
        </w:rPr>
        <w:t>Analizar los componentes pedagógicos y aspectos metodológicos hallados en las experiencias formativas de la academia Tango Arte Caribe</w:t>
      </w:r>
      <w:r w:rsidRPr="000E542E">
        <w:t>, que consiste en analizar y describir mediante la observación el contenido a disposición. De forma estratégica y estructurada se pretende presentar un informe del análisis de los componentes pedagógicos y aspectos metodológicos hallados en las experiencias formativas de la academia Tango Arte Caribe a través de guías de observación e interpretación de los relatos e interacción con todos los actores involucrados en esta investigación. Bajo este contexto se dará desarrollo a los principales elementos y componentes de esta segunda etapa de resultados:</w:t>
      </w:r>
    </w:p>
    <w:p w:rsidR="001E40B6" w:rsidRPr="000E542E" w:rsidRDefault="001E40B6">
      <w:pPr>
        <w:pBdr>
          <w:top w:val="nil"/>
          <w:left w:val="nil"/>
          <w:bottom w:val="nil"/>
          <w:right w:val="nil"/>
          <w:between w:val="nil"/>
        </w:pBdr>
      </w:pPr>
    </w:p>
    <w:p w:rsidR="001E40B6" w:rsidRPr="000E542E" w:rsidRDefault="004E5724">
      <w:pPr>
        <w:pStyle w:val="Ttulo3"/>
        <w:ind w:firstLine="720"/>
        <w:rPr>
          <w:i w:val="0"/>
        </w:rPr>
      </w:pPr>
      <w:bookmarkStart w:id="87" w:name="_Toc149336856"/>
      <w:r>
        <w:rPr>
          <w:i w:val="0"/>
        </w:rPr>
        <w:t>6</w:t>
      </w:r>
      <w:r w:rsidR="000E542E" w:rsidRPr="000E542E">
        <w:rPr>
          <w:i w:val="0"/>
        </w:rPr>
        <w:t>.2.1 Sistematización de entrevistas - Alumnos nuevos, antiguos y ex alumnos.</w:t>
      </w:r>
      <w:bookmarkEnd w:id="87"/>
      <w:r w:rsidR="000E542E" w:rsidRPr="000E542E">
        <w:rPr>
          <w:i w:val="0"/>
        </w:rPr>
        <w:t xml:space="preserve"> </w:t>
      </w:r>
    </w:p>
    <w:p w:rsidR="001E40B6" w:rsidRPr="000E542E" w:rsidRDefault="000E542E">
      <w:pPr>
        <w:pBdr>
          <w:top w:val="nil"/>
          <w:left w:val="nil"/>
          <w:bottom w:val="nil"/>
          <w:right w:val="nil"/>
          <w:between w:val="nil"/>
        </w:pBdr>
        <w:ind w:firstLine="720"/>
      </w:pPr>
      <w:r w:rsidRPr="000E542E">
        <w:t xml:space="preserve">Esta primera sistematización se elaboró con la escucha, transcripción y análisis del material audiovisual recolectado en la aplicación de las entrevistas a los alumnos que están actualmente o estuvieron en distintos procesos y etapas de la academia Tango Arte Caribe. En ella se deposita información de primera mano que permite tener una mirada integradora de la academia del formador Jairo Durango a través de las experiencias de varias personas. Es vital para esta investigación la percepción del alumnado ya que el propósito pedagógico sobre el que se fundamenta la academia es dotar a las personas de herramientas técnicas y expresivas con miras al </w:t>
      </w:r>
      <w:r w:rsidRPr="000E542E">
        <w:lastRenderedPageBreak/>
        <w:t>disfrute del baile como encuentro social, y la posibilidad del bienestar personal. En el anexo 11 se encuentra la estructura con la respectiva contextualización de cada temática abordada.</w:t>
      </w:r>
    </w:p>
    <w:p w:rsidR="001E40B6" w:rsidRPr="000E542E" w:rsidRDefault="001E40B6">
      <w:pPr>
        <w:pBdr>
          <w:top w:val="nil"/>
          <w:left w:val="nil"/>
          <w:bottom w:val="nil"/>
          <w:right w:val="nil"/>
          <w:between w:val="nil"/>
        </w:pBdr>
        <w:ind w:firstLine="720"/>
      </w:pPr>
    </w:p>
    <w:p w:rsidR="001E40B6" w:rsidRPr="000E542E" w:rsidRDefault="000E542E">
      <w:pPr>
        <w:ind w:firstLine="720"/>
      </w:pPr>
      <w:r w:rsidRPr="000E542E">
        <w:rPr>
          <w:b/>
        </w:rPr>
        <w:t>Información específica</w:t>
      </w:r>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0"/>
        <w:gridCol w:w="6975"/>
      </w:tblGrid>
      <w:tr w:rsidR="001E40B6" w:rsidRPr="000E542E">
        <w:trPr>
          <w:trHeight w:val="375"/>
        </w:trPr>
        <w:tc>
          <w:tcPr>
            <w:tcW w:w="18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1E40B6" w:rsidRPr="000E542E" w:rsidRDefault="000E542E">
            <w:pPr>
              <w:spacing w:before="240" w:line="360" w:lineRule="auto"/>
              <w:rPr>
                <w:b/>
              </w:rPr>
            </w:pPr>
            <w:r w:rsidRPr="000E542E">
              <w:rPr>
                <w:b/>
              </w:rPr>
              <w:t>Tema</w:t>
            </w:r>
          </w:p>
        </w:tc>
        <w:tc>
          <w:tcPr>
            <w:tcW w:w="697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1E40B6" w:rsidRPr="000E542E" w:rsidRDefault="000E542E">
            <w:pPr>
              <w:spacing w:before="240" w:line="360" w:lineRule="auto"/>
              <w:rPr>
                <w:b/>
              </w:rPr>
            </w:pPr>
            <w:r w:rsidRPr="000E542E">
              <w:rPr>
                <w:b/>
              </w:rPr>
              <w:t>Guía de sistematización</w:t>
            </w:r>
          </w:p>
        </w:tc>
      </w:tr>
      <w:tr w:rsidR="001E40B6" w:rsidRPr="000E542E">
        <w:trPr>
          <w:trHeight w:val="73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line="360" w:lineRule="auto"/>
            </w:pPr>
            <w:r w:rsidRPr="000E542E">
              <w:t>Nivel del alumno</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line="360" w:lineRule="auto"/>
              <w:ind w:firstLine="720"/>
            </w:pPr>
            <w:r w:rsidRPr="000E542E">
              <w:t>Nuevos, antiguos y ex alumnos.</w:t>
            </w:r>
            <w:r w:rsidR="00FE760F">
              <w:t xml:space="preserve"> </w:t>
            </w:r>
            <w:r w:rsidRPr="000E542E">
              <w:t xml:space="preserve">En niveles básico - medio - avanzado. </w:t>
            </w:r>
          </w:p>
        </w:tc>
      </w:tr>
      <w:tr w:rsidR="001E40B6" w:rsidRPr="000E542E">
        <w:trPr>
          <w:trHeight w:val="435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t>Ambiente general del espacio y de la clase</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pBdr>
                <w:top w:val="nil"/>
                <w:left w:val="nil"/>
                <w:bottom w:val="nil"/>
                <w:right w:val="nil"/>
                <w:between w:val="nil"/>
              </w:pBdr>
              <w:spacing w:line="360" w:lineRule="auto"/>
              <w:ind w:firstLine="720"/>
            </w:pPr>
            <w:r w:rsidRPr="000E542E">
              <w:t xml:space="preserve">Los alumnos nuevos, antiguos y ex alumnos entrevistados argumentaron que en general el espacio-ambiente de las clases les parecía “divertido, alegre, tranquilo, silencioso, amplio, cálido, dinámico, cómodo, iluminado, etc.” Son palabras propias de cada una de las personas entrevistadas en el momento de describir sus experiencias, en las cuales se pudieron encontrar muchas similitudes que denotan la conexión con respecto al ambiente y espacio de la academia Tango Arte Caribe con los alumnos que pasan por su salón de aprendizaje y enseñanza. El alumno Cesar Cardona en su entrevista describe el ambiente </w:t>
            </w:r>
            <w:r w:rsidR="00603064" w:rsidRPr="000E542E">
              <w:t>chévere</w:t>
            </w:r>
            <w:r w:rsidRPr="000E542E">
              <w:t xml:space="preserve"> y lleno de energía, que se puede encontrar</w:t>
            </w:r>
            <w:r w:rsidR="00FE760F">
              <w:t xml:space="preserve"> </w:t>
            </w:r>
            <w:r w:rsidRPr="000E542E">
              <w:t>en el anexo 1 [Entrevista 3 Cesar, minuto 11:00].</w:t>
            </w:r>
          </w:p>
          <w:p w:rsidR="001E40B6" w:rsidRPr="000E542E" w:rsidRDefault="001E40B6">
            <w:pPr>
              <w:pBdr>
                <w:top w:val="nil"/>
                <w:left w:val="nil"/>
                <w:bottom w:val="nil"/>
                <w:right w:val="nil"/>
                <w:between w:val="nil"/>
              </w:pBdr>
              <w:spacing w:line="360" w:lineRule="auto"/>
              <w:ind w:firstLine="720"/>
            </w:pPr>
          </w:p>
          <w:p w:rsidR="001E40B6" w:rsidRPr="000E542E" w:rsidRDefault="000E542E">
            <w:pPr>
              <w:pBdr>
                <w:top w:val="nil"/>
                <w:left w:val="nil"/>
                <w:bottom w:val="nil"/>
                <w:right w:val="nil"/>
                <w:between w:val="nil"/>
              </w:pBdr>
              <w:spacing w:line="360" w:lineRule="auto"/>
              <w:ind w:firstLine="720"/>
            </w:pPr>
            <w:r w:rsidRPr="000E542E">
              <w:t>Adicionalmente, se puede observar en los videos que las clases no solamente se abordan en el salón de la Academia TAC, sino también en otros espacios abiertos tales como colegios, universidades, parques, etc. Complementando así la experiencia y mejorando la percepción del ambiente-espacio.</w:t>
            </w:r>
          </w:p>
          <w:p w:rsidR="001E40B6" w:rsidRPr="000E542E" w:rsidRDefault="001E40B6">
            <w:pPr>
              <w:spacing w:before="240" w:line="360" w:lineRule="auto"/>
            </w:pPr>
          </w:p>
        </w:tc>
      </w:tr>
      <w:tr w:rsidR="001E40B6" w:rsidRPr="000E542E">
        <w:trPr>
          <w:trHeight w:val="520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lastRenderedPageBreak/>
              <w:t>Relación Profesor - Alumno</w:t>
            </w:r>
          </w:p>
          <w:p w:rsidR="001E40B6" w:rsidRPr="000E542E" w:rsidRDefault="000E542E">
            <w:pPr>
              <w:spacing w:before="240" w:line="360" w:lineRule="auto"/>
            </w:pPr>
            <w:r w:rsidRPr="000E542E">
              <w:t xml:space="preserve"> </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pBdr>
                <w:top w:val="nil"/>
                <w:left w:val="nil"/>
                <w:bottom w:val="nil"/>
                <w:right w:val="nil"/>
                <w:between w:val="nil"/>
              </w:pBdr>
              <w:spacing w:line="360" w:lineRule="auto"/>
              <w:ind w:firstLine="720"/>
            </w:pPr>
            <w:r w:rsidRPr="000E542E">
              <w:t>Los entrevistados describen al formador Jairo Durango como una persona que trasmite confianza con su profesionalismo a la hora de impartir las pautas para cada clase, además lo describen como una persona muy tranquila, paciente y amable, que se preocupa o se ve interesado porque el alumno aprenda a ejecutar las técnicas y pases enseñados.</w:t>
            </w:r>
          </w:p>
          <w:p w:rsidR="001E40B6" w:rsidRPr="000E542E" w:rsidRDefault="000E542E">
            <w:pPr>
              <w:pBdr>
                <w:top w:val="nil"/>
                <w:left w:val="nil"/>
                <w:bottom w:val="nil"/>
                <w:right w:val="nil"/>
                <w:between w:val="nil"/>
              </w:pBdr>
              <w:spacing w:line="360" w:lineRule="auto"/>
              <w:ind w:firstLine="720"/>
            </w:pPr>
            <w:r w:rsidRPr="000E542E">
              <w:t>Tanto alumnos nuevos, como antiguos y ex alumnos ven al profesor Jairo Durango como una fuente de inspiración, y encuentran que hay una parte muy humana en su personalidad, lo cual ayuda a fortalecer los lazos y vínculos que permiten que el proceso de enseñanza-aprendizaje sea un espacio para socializar. Esto se evidencia en unos de los discursos de un alumno que expresa antes de iniciar las clases hablamos del día a día [Entrevista 4 grupal, minuto 9:30]</w:t>
            </w:r>
            <w:r w:rsidR="00FE760F">
              <w:t xml:space="preserve"> </w:t>
            </w:r>
            <w:r w:rsidRPr="000E542E">
              <w:t xml:space="preserve">anexo 2, es decir que antes de entrar en materia de baile, primero hay ese contacto que da cabida para la socialización y comunicación interpersonal entre el alumno y el profesor. </w:t>
            </w:r>
          </w:p>
          <w:p w:rsidR="001E40B6" w:rsidRPr="000E542E" w:rsidRDefault="000E542E">
            <w:pPr>
              <w:pBdr>
                <w:top w:val="nil"/>
                <w:left w:val="nil"/>
                <w:bottom w:val="nil"/>
                <w:right w:val="nil"/>
                <w:between w:val="nil"/>
              </w:pBdr>
              <w:spacing w:line="360" w:lineRule="auto"/>
              <w:ind w:firstLine="720"/>
              <w:rPr>
                <w:highlight w:val="yellow"/>
              </w:rPr>
            </w:pPr>
            <w:r w:rsidRPr="000E542E">
              <w:t xml:space="preserve"> </w:t>
            </w:r>
          </w:p>
        </w:tc>
      </w:tr>
      <w:tr w:rsidR="001E40B6" w:rsidRPr="000E542E">
        <w:trPr>
          <w:trHeight w:val="790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lastRenderedPageBreak/>
              <w:t>Metodología general</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pBdr>
                <w:top w:val="nil"/>
                <w:left w:val="nil"/>
                <w:bottom w:val="nil"/>
                <w:right w:val="nil"/>
                <w:between w:val="nil"/>
              </w:pBdr>
              <w:spacing w:line="360" w:lineRule="auto"/>
              <w:ind w:firstLine="720"/>
            </w:pPr>
            <w:r w:rsidRPr="000E542E">
              <w:t xml:space="preserve">Se encuentran puntos comunes en la manera </w:t>
            </w:r>
            <w:r w:rsidR="00603064" w:rsidRPr="000E542E">
              <w:t>cómo</w:t>
            </w:r>
            <w:r w:rsidRPr="000E542E">
              <w:t xml:space="preserve"> perciben</w:t>
            </w:r>
            <w:r w:rsidR="00FE760F">
              <w:t xml:space="preserve"> </w:t>
            </w:r>
            <w:r w:rsidRPr="000E542E">
              <w:t xml:space="preserve">la metodología los entrevistados: </w:t>
            </w:r>
          </w:p>
          <w:p w:rsidR="001E40B6" w:rsidRPr="000E542E" w:rsidRDefault="000E542E">
            <w:pPr>
              <w:pBdr>
                <w:top w:val="nil"/>
                <w:left w:val="nil"/>
                <w:bottom w:val="nil"/>
                <w:right w:val="nil"/>
                <w:between w:val="nil"/>
              </w:pBdr>
              <w:spacing w:line="360" w:lineRule="auto"/>
              <w:ind w:firstLine="720"/>
            </w:pPr>
            <w:r w:rsidRPr="000E542E">
              <w:t>A pesar de que muchos de los alumnos se encontraban interesados en aprender a bailar un género o estilo en particular como la salsa, el tango, bachata, etc. Encontraron que la metodología que se implementa en la academia TAC les permite aprender a bailar cualquier tipo de música, puesto que la enseñanza-aprendizaje está enfocada en comprender el baile y su esencia a través de principios corporales técnicos (caminada, postura, giros, contra giros, el abrazo, etc.) que se usan en todos los géneros, y les permite tener una mayor conexión con sus cuerpos y así mismo poder educarlo para asimilar de forma orgánica y natural el danzar.</w:t>
            </w:r>
          </w:p>
          <w:p w:rsidR="001E40B6" w:rsidRPr="000E542E" w:rsidRDefault="000E542E">
            <w:pPr>
              <w:pBdr>
                <w:top w:val="nil"/>
                <w:left w:val="nil"/>
                <w:bottom w:val="nil"/>
                <w:right w:val="nil"/>
                <w:between w:val="nil"/>
              </w:pBdr>
              <w:spacing w:line="360" w:lineRule="auto"/>
              <w:ind w:firstLine="720"/>
            </w:pPr>
            <w:r w:rsidRPr="000E542E">
              <w:t>En general los entrevistados describen la metodología como única, ya que les ha permitido aprender y desarrollar en el corto plazo (menos de un año) habilidades para enfrentar cualquier pista, compás o ritmo musical. Describiendo que no es una metodología que en comparación a otras están estructuras para memorizar esquemas y coreografías, por lo contrario, la persona desarrolla conciencia corporal que le permite improvisar y disfrutar del baile en general.</w:t>
            </w:r>
          </w:p>
          <w:p w:rsidR="001E40B6" w:rsidRPr="000E542E" w:rsidRDefault="000E542E">
            <w:pPr>
              <w:pBdr>
                <w:top w:val="nil"/>
                <w:left w:val="nil"/>
                <w:bottom w:val="nil"/>
                <w:right w:val="nil"/>
                <w:between w:val="nil"/>
              </w:pBdr>
              <w:spacing w:line="360" w:lineRule="auto"/>
              <w:ind w:firstLine="720"/>
            </w:pPr>
            <w:r w:rsidRPr="000E542E">
              <w:t>Otra característica fundamental de la academia Tango Arte Caribe expresada por los alumnos es la corrección de los movimientos mal ejecutados en el momento oportuno antes de que el cuerpo se adapte a un aprendizaje erróneo.</w:t>
            </w:r>
          </w:p>
        </w:tc>
      </w:tr>
      <w:tr w:rsidR="001E40B6" w:rsidRPr="000E542E">
        <w:trPr>
          <w:trHeight w:val="18842"/>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lastRenderedPageBreak/>
              <w:t>Estrategias didácticas</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pBdr>
                <w:top w:val="nil"/>
                <w:left w:val="nil"/>
                <w:bottom w:val="nil"/>
                <w:right w:val="nil"/>
                <w:between w:val="nil"/>
              </w:pBdr>
              <w:spacing w:line="360" w:lineRule="auto"/>
              <w:ind w:firstLine="720"/>
            </w:pPr>
            <w:r w:rsidRPr="000E542E">
              <w:t>De acuerdo con las personas entrevistadas el desarrollo de la clase no tiene una única estructura establecida puesto que se encontró referencia a los siguientes patrones:</w:t>
            </w:r>
          </w:p>
          <w:p w:rsidR="001E40B6" w:rsidRPr="000E542E" w:rsidRDefault="000E542E">
            <w:pPr>
              <w:numPr>
                <w:ilvl w:val="0"/>
                <w:numId w:val="5"/>
              </w:numPr>
              <w:spacing w:before="240" w:line="360" w:lineRule="auto"/>
            </w:pPr>
            <w:r w:rsidRPr="000E542E">
              <w:t>La clase generalmente puede iniciar con una pequeña charla o una retroalimentación de la última clase ensayada. Después se procede a cualquiera de los dos siguientes pasos:</w:t>
            </w:r>
          </w:p>
          <w:p w:rsidR="001E40B6" w:rsidRPr="000E542E" w:rsidRDefault="000E542E">
            <w:pPr>
              <w:spacing w:before="240" w:line="360" w:lineRule="auto"/>
              <w:ind w:left="360"/>
            </w:pPr>
            <w:r w:rsidRPr="000E542E">
              <w:t>1.</w:t>
            </w:r>
            <w:r w:rsidR="00FE760F">
              <w:t xml:space="preserve"> </w:t>
            </w:r>
            <w:r w:rsidRPr="000E542E">
              <w:t>Se inicia con un pequeño estiramiento y calentamiento. de acuerdo con (Astrid Acevedo, 2023) “el calentamiento se realiza de pies a cabeza, se incorpora música y se intensifica el calentamiento, en el ane</w:t>
            </w:r>
            <w:r w:rsidR="00603064">
              <w:t>xo</w:t>
            </w:r>
            <w:r w:rsidRPr="000E542E">
              <w:t>. [entrevista 2 Astrid, minuto 2:50] anexo 3.</w:t>
            </w:r>
          </w:p>
          <w:p w:rsidR="001E40B6" w:rsidRPr="000E542E" w:rsidRDefault="000E542E">
            <w:pPr>
              <w:spacing w:before="240" w:line="360" w:lineRule="auto"/>
              <w:ind w:left="360"/>
            </w:pPr>
            <w:r w:rsidRPr="000E542E">
              <w:t>2.</w:t>
            </w:r>
            <w:r w:rsidR="00FE760F">
              <w:t xml:space="preserve"> </w:t>
            </w:r>
            <w:r w:rsidRPr="000E542E">
              <w:t>La clase inicia con la ejecución de movimientos corporales y esquemas que a la medida de cada persona van aumentando la intensidad y las repeticiones (nivel de dificultad).</w:t>
            </w:r>
            <w:r w:rsidR="00FE760F">
              <w:t xml:space="preserve"> </w:t>
            </w:r>
          </w:p>
          <w:p w:rsidR="001E40B6" w:rsidRPr="000E542E" w:rsidRDefault="000E542E">
            <w:pPr>
              <w:numPr>
                <w:ilvl w:val="0"/>
                <w:numId w:val="6"/>
              </w:numPr>
              <w:pBdr>
                <w:top w:val="nil"/>
                <w:left w:val="nil"/>
                <w:bottom w:val="nil"/>
                <w:right w:val="nil"/>
                <w:between w:val="nil"/>
              </w:pBdr>
              <w:spacing w:before="240" w:line="360" w:lineRule="auto"/>
            </w:pPr>
            <w:r w:rsidRPr="000E542E">
              <w:t>Seguido, se siguen practicando los pasos, esquemas o técnicas ejecutados con anterioridad o consecuente la ejecución de nuevas técnicas, pasos o esquemas.</w:t>
            </w:r>
          </w:p>
          <w:p w:rsidR="001E40B6" w:rsidRPr="000E542E" w:rsidRDefault="000E542E">
            <w:pPr>
              <w:numPr>
                <w:ilvl w:val="0"/>
                <w:numId w:val="6"/>
              </w:numPr>
              <w:pBdr>
                <w:top w:val="nil"/>
                <w:left w:val="nil"/>
                <w:bottom w:val="nil"/>
                <w:right w:val="nil"/>
                <w:between w:val="nil"/>
              </w:pBdr>
              <w:spacing w:line="360" w:lineRule="auto"/>
            </w:pPr>
            <w:r w:rsidRPr="000E542E">
              <w:t>En la clase hay un espacio para bailar con el profesor, la pareja o parejas, en el cual se pone en práctica lo aprendido. Es un espacio para disfrutar e improvisar.</w:t>
            </w:r>
          </w:p>
          <w:p w:rsidR="001E40B6" w:rsidRPr="000E542E" w:rsidRDefault="000E542E">
            <w:pPr>
              <w:numPr>
                <w:ilvl w:val="0"/>
                <w:numId w:val="6"/>
              </w:numPr>
              <w:pBdr>
                <w:top w:val="nil"/>
                <w:left w:val="nil"/>
                <w:bottom w:val="nil"/>
                <w:right w:val="nil"/>
                <w:between w:val="nil"/>
              </w:pBdr>
              <w:spacing w:line="360" w:lineRule="auto"/>
            </w:pPr>
            <w:r w:rsidRPr="000E542E">
              <w:t>Las clases terminan con la retroalimentación y la asignación de tareas para que el alumno practique en casa o en otros espacios fuera de la clase.</w:t>
            </w:r>
          </w:p>
          <w:p w:rsidR="001E40B6" w:rsidRPr="000E542E" w:rsidRDefault="000E542E">
            <w:pPr>
              <w:spacing w:before="240" w:line="360" w:lineRule="auto"/>
              <w:ind w:firstLine="720"/>
            </w:pPr>
            <w:r w:rsidRPr="000E542E">
              <w:t>Lo descrito anteriormente es un bosquejo de lo que es una clase de baile en la academia TAC de acuerdo con los relatos y testimonios de los entrevistados que también entraron en detalles con respecto a las estrategias didácticas, tales como:</w:t>
            </w:r>
          </w:p>
          <w:p w:rsidR="001E40B6" w:rsidRPr="000E542E" w:rsidRDefault="000E542E">
            <w:pPr>
              <w:numPr>
                <w:ilvl w:val="0"/>
                <w:numId w:val="6"/>
              </w:numPr>
              <w:pBdr>
                <w:top w:val="nil"/>
                <w:left w:val="nil"/>
                <w:bottom w:val="nil"/>
                <w:right w:val="nil"/>
                <w:between w:val="nil"/>
              </w:pBdr>
              <w:spacing w:before="240" w:line="360" w:lineRule="auto"/>
            </w:pPr>
            <w:r w:rsidRPr="000E542E">
              <w:t xml:space="preserve">Independientemente de que la clase sea individual, en pareja, grupal o colectiva siempre hay enfoques en las debilidades/necesidades de cada participante de la clase. El profesor realiza un análisis de dificultades propias de cada alumno para trabajar de forma focalizada en mejorar ese o esos aspectos (técnicas mal ejecutadas, temor a caídas, capacidad de reacción, etc.). De manera que incluso en un trabajo técnico grupal, cada quien puede ir en su ritmo de aprendizaje. </w:t>
            </w:r>
          </w:p>
          <w:p w:rsidR="001E40B6" w:rsidRPr="000E542E" w:rsidRDefault="000E542E">
            <w:pPr>
              <w:numPr>
                <w:ilvl w:val="0"/>
                <w:numId w:val="6"/>
              </w:numPr>
              <w:pBdr>
                <w:top w:val="nil"/>
                <w:left w:val="nil"/>
                <w:bottom w:val="nil"/>
                <w:right w:val="nil"/>
                <w:between w:val="nil"/>
              </w:pBdr>
              <w:spacing w:before="240" w:line="360" w:lineRule="auto"/>
            </w:pPr>
            <w:r w:rsidRPr="000E542E">
              <w:lastRenderedPageBreak/>
              <w:t>La estrategia consiste en observar al profesor Jairo primero, ejecutar los movimientos y después ponerlos en práctica. Siendo en un gran porcentaje la clase puramente práctica-experimental.</w:t>
            </w:r>
          </w:p>
          <w:p w:rsidR="001E40B6" w:rsidRPr="000E542E" w:rsidRDefault="000E542E">
            <w:pPr>
              <w:numPr>
                <w:ilvl w:val="0"/>
                <w:numId w:val="6"/>
              </w:numPr>
              <w:pBdr>
                <w:top w:val="nil"/>
                <w:left w:val="nil"/>
                <w:bottom w:val="nil"/>
                <w:right w:val="nil"/>
                <w:between w:val="nil"/>
              </w:pBdr>
              <w:spacing w:line="360" w:lineRule="auto"/>
            </w:pPr>
            <w:r w:rsidRPr="000E542E">
              <w:t>El enfoque consiste en comprender paso a paso los esquemas de cada estilo o género de baile. Que permite naturalizar los movimientos técnicos de forma orgánica.</w:t>
            </w:r>
          </w:p>
          <w:p w:rsidR="001E40B6" w:rsidRPr="000E542E" w:rsidRDefault="000E542E">
            <w:pPr>
              <w:numPr>
                <w:ilvl w:val="0"/>
                <w:numId w:val="6"/>
              </w:numPr>
              <w:pBdr>
                <w:top w:val="nil"/>
                <w:left w:val="nil"/>
                <w:bottom w:val="nil"/>
                <w:right w:val="nil"/>
                <w:between w:val="nil"/>
              </w:pBdr>
              <w:spacing w:line="360" w:lineRule="auto"/>
            </w:pPr>
            <w:r w:rsidRPr="000E542E">
              <w:t>Comunicación corporal con la pareja y comprender el juego de roles (guía o guiado).</w:t>
            </w:r>
          </w:p>
          <w:p w:rsidR="001E40B6" w:rsidRPr="000E542E" w:rsidRDefault="000E542E">
            <w:pPr>
              <w:numPr>
                <w:ilvl w:val="0"/>
                <w:numId w:val="6"/>
              </w:numPr>
              <w:pBdr>
                <w:top w:val="nil"/>
                <w:left w:val="nil"/>
                <w:bottom w:val="nil"/>
                <w:right w:val="nil"/>
                <w:between w:val="nil"/>
              </w:pBdr>
              <w:spacing w:line="360" w:lineRule="auto"/>
            </w:pPr>
            <w:r w:rsidRPr="000E542E">
              <w:t>Aprender a partir de las bases que enseña el profesor Jairo Durango a bailar con estilo propio y sello personal de cada alumno.</w:t>
            </w:r>
          </w:p>
          <w:p w:rsidR="001E40B6" w:rsidRPr="000E542E" w:rsidRDefault="000E542E">
            <w:pPr>
              <w:numPr>
                <w:ilvl w:val="0"/>
                <w:numId w:val="6"/>
              </w:numPr>
              <w:pBdr>
                <w:top w:val="nil"/>
                <w:left w:val="nil"/>
                <w:bottom w:val="nil"/>
                <w:right w:val="nil"/>
                <w:between w:val="nil"/>
              </w:pBdr>
              <w:spacing w:line="360" w:lineRule="auto"/>
            </w:pPr>
            <w:r w:rsidRPr="000E542E">
              <w:t>El enfoque paso a paso, permite detallar los movimientos y reconocer las fallas para realizar la autocorrección [Entrevista 4 grupal, minuto 5:25] anexo 4.</w:t>
            </w:r>
          </w:p>
          <w:p w:rsidR="001E40B6" w:rsidRPr="000E542E" w:rsidRDefault="000E542E">
            <w:pPr>
              <w:spacing w:before="240" w:line="360" w:lineRule="auto"/>
              <w:ind w:firstLine="720"/>
            </w:pPr>
            <w:r w:rsidRPr="000E542E">
              <w:t>En general estos son los elementos didácticos que más relacionan o identifican los alumnos nuevos, antiguos y ex alumnos entrevistados.</w:t>
            </w:r>
          </w:p>
        </w:tc>
      </w:tr>
      <w:tr w:rsidR="001E40B6" w:rsidRPr="000E542E">
        <w:trPr>
          <w:trHeight w:val="64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lastRenderedPageBreak/>
              <w:t>¿Qué materiales didácticos y recursos fueron utilizados?</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line="360" w:lineRule="auto"/>
              <w:ind w:firstLine="720"/>
            </w:pPr>
            <w:r w:rsidRPr="000E542E">
              <w:t>Dentro de los elementos didáctico y recursos implementados que recuerdan los estudiantes están:</w:t>
            </w:r>
          </w:p>
          <w:p w:rsidR="001E40B6" w:rsidRPr="000E542E" w:rsidRDefault="000E542E">
            <w:pPr>
              <w:spacing w:before="240" w:line="360" w:lineRule="auto"/>
              <w:ind w:left="360"/>
            </w:pPr>
            <w:r w:rsidRPr="000E542E">
              <w:t>·</w:t>
            </w:r>
            <w:r w:rsidR="00FE760F">
              <w:t xml:space="preserve">    </w:t>
            </w:r>
            <w:r w:rsidRPr="000E542E">
              <w:t xml:space="preserve"> Tablero</w:t>
            </w:r>
          </w:p>
          <w:p w:rsidR="001E40B6" w:rsidRPr="000E542E" w:rsidRDefault="000E542E">
            <w:pPr>
              <w:spacing w:before="240" w:line="360" w:lineRule="auto"/>
              <w:ind w:left="360"/>
            </w:pPr>
            <w:r w:rsidRPr="000E542E">
              <w:t>·</w:t>
            </w:r>
            <w:r w:rsidR="00FE760F">
              <w:t xml:space="preserve">    </w:t>
            </w:r>
            <w:r w:rsidRPr="000E542E">
              <w:t xml:space="preserve"> Cuadernos</w:t>
            </w:r>
          </w:p>
          <w:p w:rsidR="001E40B6" w:rsidRPr="000E542E" w:rsidRDefault="000E542E">
            <w:pPr>
              <w:spacing w:before="240" w:line="360" w:lineRule="auto"/>
              <w:ind w:left="360"/>
            </w:pPr>
            <w:r w:rsidRPr="000E542E">
              <w:t>·</w:t>
            </w:r>
            <w:r w:rsidR="00FE760F">
              <w:t xml:space="preserve">    </w:t>
            </w:r>
            <w:r w:rsidRPr="000E542E">
              <w:t xml:space="preserve"> Marcaciones en el piso, dibujos</w:t>
            </w:r>
          </w:p>
          <w:p w:rsidR="001E40B6" w:rsidRPr="000E542E" w:rsidRDefault="000E542E">
            <w:pPr>
              <w:spacing w:before="240" w:line="360" w:lineRule="auto"/>
              <w:ind w:left="360"/>
            </w:pPr>
            <w:r w:rsidRPr="000E542E">
              <w:t>·</w:t>
            </w:r>
            <w:r w:rsidR="00FE760F">
              <w:t xml:space="preserve">    </w:t>
            </w:r>
            <w:r w:rsidRPr="000E542E">
              <w:t xml:space="preserve"> Música o sin música</w:t>
            </w:r>
          </w:p>
          <w:p w:rsidR="001E40B6" w:rsidRPr="000E542E" w:rsidRDefault="000E542E">
            <w:pPr>
              <w:spacing w:before="240" w:line="360" w:lineRule="auto"/>
              <w:ind w:left="360"/>
            </w:pPr>
            <w:r w:rsidRPr="000E542E">
              <w:t>·</w:t>
            </w:r>
            <w:r w:rsidR="00FE760F">
              <w:t xml:space="preserve">    </w:t>
            </w:r>
            <w:r w:rsidRPr="000E542E">
              <w:t xml:space="preserve"> Métrica rítmica</w:t>
            </w:r>
          </w:p>
          <w:p w:rsidR="001E40B6" w:rsidRPr="000E542E" w:rsidRDefault="000E542E">
            <w:pPr>
              <w:spacing w:before="240" w:line="360" w:lineRule="auto"/>
              <w:ind w:left="360"/>
            </w:pPr>
            <w:r w:rsidRPr="000E542E">
              <w:t>·</w:t>
            </w:r>
            <w:r w:rsidR="00FE760F">
              <w:t xml:space="preserve">    </w:t>
            </w:r>
            <w:r w:rsidRPr="000E542E">
              <w:t xml:space="preserve"> Elemento para apoyar el cuerpo.</w:t>
            </w:r>
          </w:p>
          <w:p w:rsidR="001E40B6" w:rsidRPr="000E542E" w:rsidRDefault="000E542E">
            <w:pPr>
              <w:spacing w:before="240" w:line="360" w:lineRule="auto"/>
              <w:ind w:left="360"/>
            </w:pPr>
            <w:r w:rsidRPr="000E542E">
              <w:t>·</w:t>
            </w:r>
            <w:r w:rsidR="00FE760F">
              <w:t xml:space="preserve">    </w:t>
            </w:r>
            <w:r w:rsidRPr="000E542E">
              <w:t xml:space="preserve"> Elementos audiovisuales para complementar las explicaciones.</w:t>
            </w:r>
          </w:p>
          <w:p w:rsidR="001E40B6" w:rsidRPr="000E542E" w:rsidRDefault="000E542E">
            <w:pPr>
              <w:spacing w:before="240" w:line="360" w:lineRule="auto"/>
              <w:ind w:left="360"/>
            </w:pPr>
            <w:r w:rsidRPr="000E542E">
              <w:t>·</w:t>
            </w:r>
            <w:r w:rsidR="00FE760F">
              <w:t xml:space="preserve">    </w:t>
            </w:r>
            <w:r w:rsidRPr="000E542E">
              <w:t xml:space="preserve"> Tambor</w:t>
            </w:r>
          </w:p>
          <w:p w:rsidR="001E40B6" w:rsidRPr="000E542E" w:rsidRDefault="000E542E">
            <w:pPr>
              <w:spacing w:before="240" w:line="360" w:lineRule="auto"/>
              <w:ind w:left="360"/>
            </w:pPr>
            <w:r w:rsidRPr="000E542E">
              <w:t>·</w:t>
            </w:r>
            <w:r w:rsidR="00FE760F">
              <w:t xml:space="preserve">    </w:t>
            </w:r>
            <w:r w:rsidRPr="000E542E">
              <w:t xml:space="preserve"> Espejos</w:t>
            </w:r>
          </w:p>
        </w:tc>
      </w:tr>
      <w:tr w:rsidR="001E40B6" w:rsidRPr="000E542E">
        <w:trPr>
          <w:trHeight w:val="97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t>Terminología</w:t>
            </w:r>
          </w:p>
          <w:p w:rsidR="001E40B6" w:rsidRPr="000E542E" w:rsidRDefault="000E542E">
            <w:pPr>
              <w:spacing w:before="240" w:after="240" w:line="360" w:lineRule="auto"/>
            </w:pPr>
            <w:r w:rsidRPr="000E542E">
              <w:t xml:space="preserve"> </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line="360" w:lineRule="auto"/>
              <w:ind w:firstLine="720"/>
            </w:pPr>
            <w:r w:rsidRPr="000E542E">
              <w:t xml:space="preserve">Código: Entender las estructuras dinámicas de los movimientos corporales que se ejecutan a la hora de bailar cada género, y que permite el entendimiento mutuo entre la pareja. </w:t>
            </w:r>
          </w:p>
          <w:p w:rsidR="001E40B6" w:rsidRPr="000E542E" w:rsidRDefault="000E542E">
            <w:pPr>
              <w:spacing w:before="240" w:line="360" w:lineRule="auto"/>
              <w:ind w:firstLine="720"/>
            </w:pPr>
            <w:r w:rsidRPr="000E542E">
              <w:t>Conciencia Corporal: educar al cuerpo para que ejecute movimientos de forma consciente y coordinada con los elementos del entorno.</w:t>
            </w:r>
            <w:r w:rsidR="00FE760F">
              <w:t xml:space="preserve"> </w:t>
            </w:r>
          </w:p>
          <w:p w:rsidR="001E40B6" w:rsidRPr="000E542E" w:rsidRDefault="000E542E">
            <w:pPr>
              <w:spacing w:before="240" w:line="360" w:lineRule="auto"/>
              <w:ind w:firstLine="720"/>
            </w:pPr>
            <w:r w:rsidRPr="000E542E">
              <w:t>La caminata: Acción de caminar por el espacio de forma orgánica y natural o con pautas.</w:t>
            </w:r>
          </w:p>
          <w:p w:rsidR="001E40B6" w:rsidRPr="000E542E" w:rsidRDefault="000E542E">
            <w:pPr>
              <w:spacing w:before="240" w:line="360" w:lineRule="auto"/>
              <w:ind w:firstLine="720"/>
            </w:pPr>
            <w:r w:rsidRPr="000E542E">
              <w:t xml:space="preserve">El abrazo: técnica que permite la conexión mediante el flujo de energías que se transmite con el contacto hacia la pareja. </w:t>
            </w:r>
          </w:p>
          <w:p w:rsidR="001E40B6" w:rsidRPr="000E542E" w:rsidRDefault="000E542E">
            <w:pPr>
              <w:spacing w:before="240" w:line="360" w:lineRule="auto"/>
              <w:ind w:firstLine="720"/>
            </w:pPr>
            <w:r w:rsidRPr="000E542E">
              <w:t xml:space="preserve">El juego de roles: Identificar quien en el baile cumple el papel de </w:t>
            </w:r>
            <w:r w:rsidRPr="000E542E">
              <w:rPr>
                <w:i/>
              </w:rPr>
              <w:t>guía</w:t>
            </w:r>
            <w:r w:rsidRPr="000E542E">
              <w:t xml:space="preserve">, es decir el que tiene la iniciativa e intención de marcar los movimientos de la pareja y así mismo comprender el rol de </w:t>
            </w:r>
            <w:r w:rsidRPr="000E542E">
              <w:rPr>
                <w:i/>
              </w:rPr>
              <w:t>guiado</w:t>
            </w:r>
            <w:r w:rsidRPr="000E542E">
              <w:t xml:space="preserve"> que responde a esa marcación</w:t>
            </w:r>
            <w:r w:rsidR="00FE760F">
              <w:t xml:space="preserve"> </w:t>
            </w:r>
            <w:r w:rsidRPr="000E542E">
              <w:t xml:space="preserve">de forma natural y fluida. </w:t>
            </w:r>
          </w:p>
          <w:p w:rsidR="001E40B6" w:rsidRPr="000E542E" w:rsidRDefault="000E542E">
            <w:pPr>
              <w:spacing w:before="240" w:line="360" w:lineRule="auto"/>
              <w:ind w:firstLine="720"/>
            </w:pPr>
            <w:r w:rsidRPr="000E542E">
              <w:lastRenderedPageBreak/>
              <w:t xml:space="preserve">Movimiento orgánico y fluido: Hace referencia a la ejecución de los movimientos técnicos de forma orgánica, que le permita disfrutar el bailar sin ningún tipo de tensión corporal o mental. </w:t>
            </w:r>
          </w:p>
          <w:p w:rsidR="001E40B6" w:rsidRPr="000E542E" w:rsidRDefault="000E542E">
            <w:pPr>
              <w:spacing w:before="240" w:line="360" w:lineRule="auto"/>
            </w:pPr>
            <w:r w:rsidRPr="000E542E">
              <w:t xml:space="preserve"> </w:t>
            </w:r>
          </w:p>
        </w:tc>
      </w:tr>
      <w:tr w:rsidR="001E40B6" w:rsidRPr="000E542E">
        <w:trPr>
          <w:trHeight w:val="145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lastRenderedPageBreak/>
              <w:t>Conceptos técnicos específicos de los BP y DS</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pBdr>
                <w:top w:val="nil"/>
                <w:left w:val="nil"/>
                <w:bottom w:val="nil"/>
                <w:right w:val="nil"/>
                <w:between w:val="nil"/>
              </w:pBdr>
              <w:spacing w:before="240" w:line="360" w:lineRule="auto"/>
              <w:ind w:firstLine="720"/>
            </w:pPr>
            <w:r w:rsidRPr="000E542E">
              <w:t>El formador Jairo Durango transmite conceptos técnicos que son básicos y elementales para comprender la danza, y son fundamentales para aprender a bailar sobre cualquier estilo o ritmo de los bailes populares y de salón, lo cual transmite además confianza al receptor que comprende de raíz la esencia e importancia de cada técnica o movimiento ejecutado. A partir de los esquemas básicos enseñados, los aprendices incorporan unas bases teórico-prácticas que les permite afianzar sus conocimientos, al punto de poder romper e improvisar sobre esas bases. [Entrevista 4 grupal, minuto 7:00]. anexo 5.</w:t>
            </w:r>
          </w:p>
          <w:p w:rsidR="001E40B6" w:rsidRPr="000E542E" w:rsidRDefault="000E542E">
            <w:pPr>
              <w:pBdr>
                <w:top w:val="nil"/>
                <w:left w:val="nil"/>
                <w:bottom w:val="nil"/>
                <w:right w:val="nil"/>
                <w:between w:val="nil"/>
              </w:pBdr>
              <w:spacing w:before="240" w:line="360" w:lineRule="auto"/>
              <w:ind w:firstLine="720"/>
            </w:pPr>
            <w:r w:rsidRPr="000E542E">
              <w:t>En ese mismo sentido, el entrevistado Joel Padilla habla del valor agregado que para él es la insistencia del formador Jairo Durango en la fundamentación de los conceptos técnicos para avanzar desde lo básico a movimientos corporales más complejos. [Entrevista 6 Joel, minuto 6:30] anexo 6.</w:t>
            </w:r>
          </w:p>
          <w:p w:rsidR="001E40B6" w:rsidRPr="000E542E" w:rsidRDefault="001E40B6">
            <w:pPr>
              <w:spacing w:before="240" w:line="360" w:lineRule="auto"/>
            </w:pPr>
          </w:p>
        </w:tc>
      </w:tr>
      <w:tr w:rsidR="001E40B6" w:rsidRPr="000E542E">
        <w:trPr>
          <w:trHeight w:val="217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rPr>
                <w:b/>
              </w:rPr>
            </w:pPr>
            <w:r w:rsidRPr="000E542E">
              <w:rPr>
                <w:b/>
              </w:rPr>
              <w:t>Evaluación</w:t>
            </w:r>
          </w:p>
        </w:tc>
        <w:tc>
          <w:tcPr>
            <w:tcW w:w="6975" w:type="dxa"/>
            <w:tcBorders>
              <w:top w:val="nil"/>
              <w:left w:val="nil"/>
              <w:bottom w:val="single" w:sz="6" w:space="0" w:color="000000"/>
              <w:right w:val="single" w:sz="6" w:space="0" w:color="000000"/>
            </w:tcBorders>
            <w:tcMar>
              <w:top w:w="0" w:type="dxa"/>
              <w:left w:w="100" w:type="dxa"/>
              <w:bottom w:w="0" w:type="dxa"/>
              <w:right w:w="100" w:type="dxa"/>
            </w:tcMar>
          </w:tcPr>
          <w:p w:rsidR="001E40B6" w:rsidRPr="000E542E" w:rsidRDefault="000E542E">
            <w:pPr>
              <w:spacing w:before="240" w:after="240" w:line="360" w:lineRule="auto"/>
              <w:ind w:firstLine="720"/>
            </w:pPr>
            <w:r w:rsidRPr="000E542E">
              <w:t>En las diferentes sesiones de entrevista se logró extraer la información necesaria para desarrollar la estructura planteada en esta guía de sistematización, la cual es de vital importancia para este proceso de investigación y resolución de los resultados. La información analizada permite comprender de forma estructural y sistemática una mirada del exterior de la academia TAC, es decir como los actores (alumnos nuevos, antiguos y ex alumnos) ofrecen una mirada y complementaria de los procesos ejecutados en el día a día y la razón ser de la academia.</w:t>
            </w:r>
            <w:r w:rsidR="00FE760F">
              <w:t xml:space="preserve"> </w:t>
            </w:r>
          </w:p>
          <w:p w:rsidR="001E40B6" w:rsidRPr="000E542E" w:rsidRDefault="000E542E">
            <w:pPr>
              <w:pBdr>
                <w:top w:val="nil"/>
                <w:left w:val="nil"/>
                <w:bottom w:val="nil"/>
                <w:right w:val="nil"/>
                <w:between w:val="nil"/>
              </w:pBdr>
              <w:spacing w:line="360" w:lineRule="auto"/>
            </w:pPr>
            <w:r w:rsidRPr="000E542E">
              <w:t xml:space="preserve"> </w:t>
            </w:r>
          </w:p>
        </w:tc>
      </w:tr>
    </w:tbl>
    <w:p w:rsidR="001E40B6" w:rsidRPr="000E542E" w:rsidRDefault="000E542E">
      <w:pPr>
        <w:ind w:firstLine="720"/>
        <w:jc w:val="right"/>
      </w:pPr>
      <w:r w:rsidRPr="000E542E">
        <w:rPr>
          <w:sz w:val="20"/>
          <w:szCs w:val="20"/>
        </w:rPr>
        <w:t>Tabla 1. Sistematización de entrevistas - Alumnos nuevos, antiguos y ex alumnos. Fuente propia.</w:t>
      </w:r>
      <w:r w:rsidRPr="000E542E">
        <w:t xml:space="preserve"> </w:t>
      </w:r>
    </w:p>
    <w:p w:rsidR="001E40B6" w:rsidRPr="000E542E" w:rsidRDefault="001E40B6"/>
    <w:p w:rsidR="001E40B6" w:rsidRPr="000E542E" w:rsidRDefault="000E542E">
      <w:pPr>
        <w:pBdr>
          <w:top w:val="nil"/>
          <w:left w:val="nil"/>
          <w:bottom w:val="nil"/>
          <w:right w:val="nil"/>
          <w:between w:val="nil"/>
        </w:pBdr>
        <w:ind w:firstLine="720"/>
        <w:rPr>
          <w:b/>
        </w:rPr>
      </w:pPr>
      <w:r w:rsidRPr="000E542E">
        <w:rPr>
          <w:b/>
        </w:rPr>
        <w:t xml:space="preserve">Observaciones generales. </w:t>
      </w:r>
    </w:p>
    <w:p w:rsidR="001E40B6" w:rsidRPr="000E542E" w:rsidRDefault="000E542E">
      <w:pPr>
        <w:ind w:firstLine="720"/>
      </w:pPr>
      <w:r w:rsidRPr="000E542E">
        <w:t xml:space="preserve">Se encontró en el análisis de cada una de las entrevistas y la comparación entre ellas, que los participantes sin importar el tiempo que lleven en la academia o el conocimiento previo al baile, tienen claridad y conciencia de los elementos más fundamentales puestos bajo observación en este </w:t>
      </w:r>
      <w:r w:rsidRPr="000E542E">
        <w:lastRenderedPageBreak/>
        <w:t>proceso de la investigación. Este dato demuestra que el fundador Jairo Durango tiene una</w:t>
      </w:r>
      <w:r w:rsidR="00FE760F">
        <w:t xml:space="preserve"> </w:t>
      </w:r>
      <w:r w:rsidRPr="000E542E">
        <w:t>orientación metodológica para la enseñanza tan definida y establecida, al punto de que cualquier estudiante puede comprender e identificar.</w:t>
      </w:r>
      <w:r w:rsidR="00FE760F">
        <w:t xml:space="preserve"> </w:t>
      </w:r>
    </w:p>
    <w:p w:rsidR="001E40B6" w:rsidRPr="000E542E" w:rsidRDefault="000E542E" w:rsidP="00EA1883">
      <w:pPr>
        <w:ind w:firstLine="709"/>
      </w:pPr>
      <w:r w:rsidRPr="000E542E">
        <w:t xml:space="preserve">Asimismo, la metodología general para todos los participantes de las entrevistas es la misma pese a que cada uno utiliza sus propias palabras para describirla. Lo cual hace evidente que como profesor de baile Jairo tiene establecida una metodología de enseñanza-aprendizaje muy clara y explícita. </w:t>
      </w:r>
    </w:p>
    <w:p w:rsidR="001E40B6" w:rsidRPr="000E542E" w:rsidRDefault="000E542E">
      <w:pPr>
        <w:pBdr>
          <w:top w:val="nil"/>
          <w:left w:val="nil"/>
          <w:bottom w:val="nil"/>
          <w:right w:val="nil"/>
          <w:between w:val="nil"/>
        </w:pBdr>
        <w:ind w:firstLine="720"/>
      </w:pPr>
      <w:r w:rsidRPr="000E542E">
        <w:t>Que los entrevistados puedan expresar esas experiencias es gratificante y significativo puesto que la esencia de la academia va más allá de simplemente enseñar el arte de la danza, sino también en la intensión de brindarle al alumno la oportunidad de encontrarse con lo más íntimo de su ser a través de los movimientos corporales de forma orgánica y fluida, haciendo que la clase deje de verse como una clase sistemática, estructurada y aburrida, y que por lo contrario se convierta en fuente de armonía, diversión y aprendizaje.</w:t>
      </w:r>
    </w:p>
    <w:p w:rsidR="001E40B6" w:rsidRPr="000E542E" w:rsidRDefault="001E40B6"/>
    <w:p w:rsidR="001E40B6" w:rsidRPr="000E542E" w:rsidRDefault="004E5724">
      <w:pPr>
        <w:pStyle w:val="Ttulo3"/>
        <w:pBdr>
          <w:top w:val="nil"/>
          <w:left w:val="nil"/>
          <w:bottom w:val="nil"/>
          <w:right w:val="nil"/>
          <w:between w:val="nil"/>
        </w:pBdr>
        <w:ind w:firstLine="720"/>
        <w:rPr>
          <w:i w:val="0"/>
        </w:rPr>
      </w:pPr>
      <w:bookmarkStart w:id="88" w:name="_Toc149336857"/>
      <w:r>
        <w:rPr>
          <w:i w:val="0"/>
        </w:rPr>
        <w:t>6</w:t>
      </w:r>
      <w:r w:rsidR="000E542E" w:rsidRPr="000E542E">
        <w:rPr>
          <w:i w:val="0"/>
        </w:rPr>
        <w:t>.2.2 Guía de observación</w:t>
      </w:r>
      <w:bookmarkEnd w:id="88"/>
      <w:r w:rsidR="000E542E" w:rsidRPr="000E542E">
        <w:rPr>
          <w:i w:val="0"/>
        </w:rPr>
        <w:t xml:space="preserve"> </w:t>
      </w:r>
    </w:p>
    <w:p w:rsidR="001E40B6" w:rsidRPr="000E542E" w:rsidRDefault="000E542E">
      <w:pPr>
        <w:ind w:firstLine="720"/>
      </w:pPr>
      <w:r w:rsidRPr="000E542E">
        <w:t>Esta guía aborda el contenido analizado a partir de la experiencia de la investigadora Sor Agudelo como participante de clases de la academia TAC, desarrollado como ejercicio experimental investigativo objeto de este proyecto de investigación. Cabe destacar que</w:t>
      </w:r>
      <w:r w:rsidR="00603064">
        <w:t>,</w:t>
      </w:r>
      <w:r w:rsidRPr="000E542E">
        <w:t xml:space="preserve"> para mayor naturalidad, la investigadora Sor Elida Agudelo se propuso dejar a un lado su rol como investigadora y vivir la experiencia de aprendizaje como una alumna más; esto entendiendo la complejidad de la subjetividad, lo cual no puede negar el conocimiento que ella posee como docente de danza. </w:t>
      </w:r>
    </w:p>
    <w:p w:rsidR="001E40B6" w:rsidRPr="000E542E" w:rsidRDefault="000E542E">
      <w:pPr>
        <w:ind w:firstLine="720"/>
      </w:pPr>
      <w:r w:rsidRPr="000E542E">
        <w:t>Además</w:t>
      </w:r>
      <w:r w:rsidR="00603064">
        <w:t>,</w:t>
      </w:r>
      <w:r w:rsidRPr="000E542E">
        <w:t xml:space="preserve"> se rescatan elementos fundamentales de la entrevista aplicada al profesor Jairo Durango, la cual contiene la información que permite complementar la visión y comprensión de las orientaciones metodológicas para la enseñanza en su academia:</w:t>
      </w:r>
    </w:p>
    <w:p w:rsidR="001E40B6" w:rsidRPr="000E542E" w:rsidRDefault="001E40B6">
      <w:pPr>
        <w:pBdr>
          <w:top w:val="nil"/>
          <w:left w:val="nil"/>
          <w:bottom w:val="nil"/>
          <w:right w:val="nil"/>
          <w:between w:val="nil"/>
        </w:pBdr>
        <w:ind w:firstLine="720"/>
      </w:pPr>
    </w:p>
    <w:p w:rsidR="001E40B6" w:rsidRPr="000E542E" w:rsidRDefault="000E542E">
      <w:pPr>
        <w:pBdr>
          <w:top w:val="nil"/>
          <w:left w:val="nil"/>
          <w:bottom w:val="nil"/>
          <w:right w:val="nil"/>
          <w:between w:val="nil"/>
        </w:pBdr>
      </w:pPr>
      <w:r w:rsidRPr="000E542E">
        <w:rPr>
          <w:b/>
        </w:rPr>
        <w:t>Información específica</w:t>
      </w:r>
    </w:p>
    <w:tbl>
      <w:tblPr>
        <w:tblStyle w:val="ae"/>
        <w:tblW w:w="8828" w:type="dxa"/>
        <w:tblInd w:w="0" w:type="dxa"/>
        <w:tblLayout w:type="fixed"/>
        <w:tblLook w:val="0400" w:firstRow="0" w:lastRow="0" w:firstColumn="0" w:lastColumn="0" w:noHBand="0" w:noVBand="1"/>
      </w:tblPr>
      <w:tblGrid>
        <w:gridCol w:w="2304"/>
        <w:gridCol w:w="6524"/>
      </w:tblGrid>
      <w:tr w:rsidR="001E40B6" w:rsidRPr="000E542E">
        <w:tc>
          <w:tcPr>
            <w:tcW w:w="2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E40B6" w:rsidRPr="000E542E" w:rsidRDefault="000E542E">
            <w:pPr>
              <w:spacing w:line="360" w:lineRule="auto"/>
            </w:pPr>
            <w:r w:rsidRPr="000E542E">
              <w:rPr>
                <w:b/>
              </w:rPr>
              <w:t>Tema</w:t>
            </w:r>
          </w:p>
        </w:tc>
        <w:tc>
          <w:tcPr>
            <w:tcW w:w="6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E40B6" w:rsidRPr="000E542E" w:rsidRDefault="000E542E">
            <w:pPr>
              <w:spacing w:line="360" w:lineRule="auto"/>
            </w:pPr>
            <w:r w:rsidRPr="000E542E">
              <w:rPr>
                <w:b/>
              </w:rPr>
              <w:t>Puntos de observación</w:t>
            </w: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line="360" w:lineRule="auto"/>
              <w:rPr>
                <w:b/>
              </w:rPr>
            </w:pPr>
            <w:r w:rsidRPr="000E542E">
              <w:rPr>
                <w:b/>
              </w:rPr>
              <w:t>Nivel del alumno</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603064">
            <w:pPr>
              <w:spacing w:line="360" w:lineRule="auto"/>
              <w:ind w:firstLine="720"/>
            </w:pPr>
            <w:r w:rsidRPr="000E542E">
              <w:t>Básico</w:t>
            </w:r>
            <w:r w:rsidR="000E542E" w:rsidRPr="000E542E">
              <w:t xml:space="preserve"> - medio </w:t>
            </w: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t>Ambiente general del espacio y de la clase</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 xml:space="preserve">Las clases de baile de bailes populares y de salón, dirigidas por el profesor Jairo Durango, me brindaron una experiencia en un entorno muy agradable y bien iluminado. Cada sesión se destacó por su puntualidad y se </w:t>
            </w:r>
            <w:r w:rsidRPr="000E542E">
              <w:lastRenderedPageBreak/>
              <w:t>extendió por aproximadamente una hora. Desde el momento en que comenzaron, pude sentir una atmósfera cálida y acogedora en el aula, lo que me hizo sentir cómoda desde el principio.</w:t>
            </w:r>
          </w:p>
          <w:p w:rsidR="001E40B6" w:rsidRPr="000E542E" w:rsidRDefault="000E542E">
            <w:pPr>
              <w:pBdr>
                <w:top w:val="nil"/>
                <w:left w:val="nil"/>
                <w:bottom w:val="nil"/>
                <w:right w:val="nil"/>
                <w:between w:val="nil"/>
              </w:pBdr>
              <w:spacing w:line="360" w:lineRule="auto"/>
              <w:ind w:firstLine="720"/>
            </w:pPr>
            <w:r w:rsidRPr="000E542E">
              <w:t>A medida que la clase avanzaba, los nervios iniciales que sentía se desvanecen gradualmente, gracias a la confianza y al aliento que el profesor brinda constantemente. La combinación de su apoyo y la atmósfera amigable que creaba en el salón permitió que me relajara y me sumergiera plenamente en el aprendizaje. Esta transformación emocional me permitió disfrutar de lo que estaba aprendiendo y experimentar una mejora significativa en mi actitud hacia el proceso de aprendizaje.</w:t>
            </w: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lastRenderedPageBreak/>
              <w:t>Relación Profesor - Alumno</w:t>
            </w:r>
          </w:p>
          <w:p w:rsidR="001E40B6" w:rsidRPr="000E542E" w:rsidRDefault="001E40B6">
            <w:pPr>
              <w:spacing w:line="360" w:lineRule="auto"/>
            </w:pP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En las clases de baile con el profesor Jairo, experimenté un acercamiento respetuoso en su forma de interactuar con nosotros, los estudiantes. Desde el principio, pude percibir una dinámica de relación basada en el entendimiento mutuo y el respeto por cada uno de nosotros como individuos.</w:t>
            </w:r>
          </w:p>
          <w:p w:rsidR="001E40B6" w:rsidRPr="000E542E" w:rsidRDefault="000E542E">
            <w:pPr>
              <w:pBdr>
                <w:top w:val="nil"/>
                <w:left w:val="nil"/>
                <w:bottom w:val="nil"/>
                <w:right w:val="nil"/>
                <w:between w:val="nil"/>
              </w:pBdr>
              <w:spacing w:line="360" w:lineRule="auto"/>
              <w:ind w:firstLine="720"/>
            </w:pPr>
            <w:r w:rsidRPr="000E542E">
              <w:t>En cuanto a las formas de interactuar, el profesor Jairo promovía una comunicación abierta y constructiva. Siempre se mostraba receptivo a nuestras preguntas y comentarios, proporcionando explicaciones claras y alentando nuestra participación activa. Esta manera de abordar las interacciones creaba un ambiente de aprendizaje colaborativo y amigable, en el cual nos sentíamos cómodos para expresarnos.</w:t>
            </w:r>
          </w:p>
          <w:p w:rsidR="001E40B6" w:rsidRPr="000E542E" w:rsidRDefault="000E542E">
            <w:pPr>
              <w:pBdr>
                <w:top w:val="nil"/>
                <w:left w:val="nil"/>
                <w:bottom w:val="nil"/>
                <w:right w:val="nil"/>
                <w:between w:val="nil"/>
              </w:pBdr>
              <w:spacing w:line="360" w:lineRule="auto"/>
              <w:ind w:firstLine="720"/>
            </w:pPr>
            <w:r w:rsidRPr="000E542E">
              <w:t>La manera en que se dirigía hacia</w:t>
            </w:r>
            <w:r w:rsidR="00FE760F">
              <w:t xml:space="preserve"> </w:t>
            </w:r>
            <w:r w:rsidRPr="000E542E">
              <w:t>mí, era empática y alentadora. Su tono de voz amable y positivo nos motivaba, y reconocía nuestros esfuerzos y logros de manera genuina. Esta actitud generaba confianza y contribuía a mantener una atmósfera enriquecedora en el aula.</w:t>
            </w:r>
          </w:p>
          <w:p w:rsidR="001E40B6" w:rsidRPr="000E542E" w:rsidRDefault="001E40B6">
            <w:pPr>
              <w:spacing w:line="360" w:lineRule="auto"/>
            </w:pP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t xml:space="preserve">Metodología general </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La estrategia pedagógica empleada por el profesor Jairo Durango se caracterizó por su claridad y precisión. Los ejercicios iniciales de caminar de manera natural permitieron establecer una base sólida en la comprensión de cómo el cuerpo se mueve de forma orgánica y fluida. Estos ejercicios fueron fundamentales para construir una conexión con el propio cuerpo y para prepararnos para los desafíos posteriores.</w:t>
            </w:r>
          </w:p>
          <w:p w:rsidR="001E40B6" w:rsidRPr="000E542E" w:rsidRDefault="000E542E">
            <w:pPr>
              <w:spacing w:line="360" w:lineRule="auto"/>
              <w:ind w:firstLine="720"/>
            </w:pPr>
            <w:r w:rsidRPr="000E542E">
              <w:t xml:space="preserve">Un aspecto destacable de las clases fue el ejercicio de caminar de manera guiada por el profesor. Este enfoque permitió a los estudiantes experimentar una nueva dimensión en el baile, al aprender a seguir las indicaciones del líder y a adaptar su movimiento en función de esas señales. Esta técnica no solo fortaleció nuestra capacidad de comunicación a través del </w:t>
            </w:r>
            <w:r w:rsidRPr="000E542E">
              <w:lastRenderedPageBreak/>
              <w:t>baile, sino que también ayudó a desarrollar la confianza en nuestra capacidad para seguir instrucciones precisas en tiempo real.</w:t>
            </w:r>
          </w:p>
          <w:p w:rsidR="001E40B6" w:rsidRPr="000E542E" w:rsidRDefault="000E542E">
            <w:pPr>
              <w:pBdr>
                <w:top w:val="nil"/>
                <w:left w:val="nil"/>
                <w:bottom w:val="nil"/>
                <w:right w:val="nil"/>
                <w:between w:val="nil"/>
              </w:pBdr>
              <w:spacing w:line="360" w:lineRule="auto"/>
              <w:ind w:firstLine="720"/>
            </w:pPr>
            <w:r w:rsidRPr="000E542E">
              <w:t>La sesión dedicada al abrazo cerrado y a la postura de los brazos y el cuerpo también fue esencial para la comprensión de la relación entre los bailarines. El profesor Jairo Durango proporcionó directrices detalladas sobre cómo mantener una postura adecuada, fomentando una conexión más íntima y segura. Esta práctica intensiva del abrazo cerrado no solo mejoró mi técnica, sino que también contribuyó a una mayor sensación de confianza, creando un ambiente de apoyo mutuo en el salón de baile.</w:t>
            </w:r>
          </w:p>
          <w:p w:rsidR="001E40B6" w:rsidRPr="000E542E" w:rsidRDefault="000E542E">
            <w:pPr>
              <w:pBdr>
                <w:top w:val="nil"/>
                <w:left w:val="nil"/>
                <w:bottom w:val="nil"/>
                <w:right w:val="nil"/>
                <w:between w:val="nil"/>
              </w:pBdr>
              <w:spacing w:line="360" w:lineRule="auto"/>
              <w:ind w:firstLine="720"/>
            </w:pPr>
            <w:r w:rsidRPr="000E542E">
              <w:t>La metodología empleada por el profesor resultó altamente efectiva, ya que los resultados fueron evidentes en un corto período de tiempo. La sensación de confianza que el profesor transmitía a través de su enseñanza ayudó a que todos los estudiantes nos sintiéramos cómodos y seguros al explorar nuevos movimientos y técnicas. La combinación de una instrucción clara, la atención a los detalles técnicos y la creación de un ambiente de aprendizaje acogedor contribuyó en gran medida al éxito general de las clases.</w:t>
            </w:r>
          </w:p>
          <w:p w:rsidR="001E40B6" w:rsidRPr="000E542E" w:rsidRDefault="001E40B6">
            <w:pPr>
              <w:spacing w:line="360" w:lineRule="auto"/>
            </w:pPr>
          </w:p>
        </w:tc>
      </w:tr>
      <w:tr w:rsidR="001E40B6" w:rsidRPr="000E542E">
        <w:trPr>
          <w:trHeight w:val="8985"/>
        </w:trPr>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lastRenderedPageBreak/>
              <w:t xml:space="preserve">Estrategias didácticas </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Durante</w:t>
            </w:r>
            <w:r w:rsidR="00FE760F">
              <w:t xml:space="preserve"> </w:t>
            </w:r>
            <w:r w:rsidRPr="000E542E">
              <w:t>la experiencia vivida en las clases individuales con el profesor Jairo Durango, pude apreciar cómo su enfoque personalizado transformó mi proceso de aprendizaje. Cada sesión estuvo llena de momentos significativos y actividades impactantes que dejaron una marca en mi desarrollo como bailarina.</w:t>
            </w:r>
          </w:p>
          <w:p w:rsidR="001E40B6" w:rsidRPr="000E542E" w:rsidRDefault="000E542E">
            <w:pPr>
              <w:pBdr>
                <w:top w:val="nil"/>
                <w:left w:val="nil"/>
                <w:bottom w:val="nil"/>
                <w:right w:val="nil"/>
                <w:between w:val="nil"/>
              </w:pBdr>
              <w:spacing w:line="360" w:lineRule="auto"/>
              <w:ind w:firstLine="720"/>
            </w:pPr>
            <w:r w:rsidRPr="000E542E">
              <w:t xml:space="preserve">Una de las partes más memorables fue cuando me </w:t>
            </w:r>
            <w:r w:rsidR="00603064" w:rsidRPr="000E542E">
              <w:t>guio</w:t>
            </w:r>
            <w:r w:rsidRPr="000E542E">
              <w:t xml:space="preserve"> a través de ejercicios de caminar. Este momento se volvió crucial, ya que aprendí a seguir sus indicaciones y ajustar mis movimientos de acuerdo con las señales que me proporcionaba. Esta técnica no solo fortaleció nuestra comunicación a través del baile, sino que también construyó mi confianza para aplicar movimientos en tiempo real, lo cual era un desafío emocionante.</w:t>
            </w:r>
          </w:p>
          <w:p w:rsidR="001E40B6" w:rsidRPr="000E542E" w:rsidRDefault="000E542E">
            <w:pPr>
              <w:pBdr>
                <w:top w:val="nil"/>
                <w:left w:val="nil"/>
                <w:bottom w:val="nil"/>
                <w:right w:val="nil"/>
                <w:between w:val="nil"/>
              </w:pBdr>
              <w:spacing w:line="360" w:lineRule="auto"/>
              <w:ind w:firstLine="720"/>
            </w:pPr>
            <w:r w:rsidRPr="000E542E">
              <w:t>Otra parte que me dejó una impresión duradera fue la dedicada al abrazo cerrado y la postura de los brazos y el cuerpo. Las instrucciones detalladas y minuciosas del profesor me llevaron a mejorar mi técnica y a sentir una conexión más profunda con otros bailarines. Esta estrategia realmente me permitió experimentar una comprensión más íntima y segura de cómo interactuar con los demás en el entorno de baile.</w:t>
            </w:r>
          </w:p>
          <w:p w:rsidR="001E40B6" w:rsidRPr="000E542E" w:rsidRDefault="000E542E">
            <w:pPr>
              <w:pBdr>
                <w:top w:val="nil"/>
                <w:left w:val="nil"/>
                <w:bottom w:val="nil"/>
                <w:right w:val="nil"/>
                <w:between w:val="nil"/>
              </w:pBdr>
              <w:spacing w:line="360" w:lineRule="auto"/>
              <w:ind w:firstLine="720"/>
            </w:pPr>
            <w:r w:rsidRPr="000E542E">
              <w:t>El cierre de cada sesión fue un reflejo del compromiso del profesor con mi crecimiento y logros. Al resaltar mis avances personales y los logros que alcanzamos juntos, el profesor creó un espacio de reflexión y empoderamiento. La combinación de instrucción clara, atención meticulosa a los detalles y un ambiente de apoyo constante fue la clave del éxito de mi experiencia con los bailes de salón. Este enfoque de cierre no solo me hizo sentir valorada, sino que también fortaleció mi confianza en mis habilidades de baile.</w:t>
            </w:r>
          </w:p>
          <w:p w:rsidR="001E40B6" w:rsidRPr="000E542E" w:rsidRDefault="001E40B6">
            <w:pPr>
              <w:spacing w:line="360" w:lineRule="auto"/>
            </w:pP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t>¿Qué materiales didácticos y recursos fueron utilizados?</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 xml:space="preserve">sin música </w:t>
            </w:r>
          </w:p>
          <w:p w:rsidR="001E40B6" w:rsidRPr="000E542E" w:rsidRDefault="001E40B6">
            <w:pPr>
              <w:spacing w:line="360" w:lineRule="auto"/>
            </w:pPr>
          </w:p>
          <w:p w:rsidR="001E40B6" w:rsidRPr="000E542E" w:rsidRDefault="001E40B6">
            <w:pPr>
              <w:spacing w:line="360" w:lineRule="auto"/>
            </w:pP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t xml:space="preserve">Terminología </w:t>
            </w:r>
          </w:p>
          <w:p w:rsidR="001E40B6" w:rsidRPr="000E542E" w:rsidRDefault="001E40B6">
            <w:pPr>
              <w:spacing w:after="160" w:line="360" w:lineRule="auto"/>
              <w:jc w:val="left"/>
            </w:pP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El profesor Jairo Durango empleó un vocabulario técnico específico durante la clase para transmitir conceptos e instrucciones precisas relacionadas con el baile. Algunos términos técnicos que utilizó podrían incluir:</w:t>
            </w:r>
          </w:p>
          <w:p w:rsidR="001E40B6" w:rsidRPr="000E542E" w:rsidRDefault="000E542E">
            <w:pPr>
              <w:numPr>
                <w:ilvl w:val="0"/>
                <w:numId w:val="4"/>
              </w:numPr>
              <w:pBdr>
                <w:top w:val="nil"/>
                <w:left w:val="nil"/>
                <w:bottom w:val="nil"/>
                <w:right w:val="nil"/>
                <w:between w:val="nil"/>
              </w:pBdr>
              <w:spacing w:line="360" w:lineRule="auto"/>
            </w:pPr>
            <w:r w:rsidRPr="000E542E">
              <w:t>Movimiento Orgánico: Se refiere al movimiento fluido y natural del cuerpo, evitando rigidez y tensiones.</w:t>
            </w:r>
          </w:p>
          <w:p w:rsidR="001E40B6" w:rsidRPr="000E542E" w:rsidRDefault="000E542E">
            <w:pPr>
              <w:numPr>
                <w:ilvl w:val="0"/>
                <w:numId w:val="4"/>
              </w:numPr>
              <w:pBdr>
                <w:top w:val="nil"/>
                <w:left w:val="nil"/>
                <w:bottom w:val="nil"/>
                <w:right w:val="nil"/>
                <w:between w:val="nil"/>
              </w:pBdr>
              <w:spacing w:line="360" w:lineRule="auto"/>
            </w:pPr>
            <w:r w:rsidRPr="000E542E">
              <w:t>Camina Naturalmente: Indica la acción de caminar de manera relajada y sin forzar los movimientos.</w:t>
            </w:r>
          </w:p>
          <w:p w:rsidR="001E40B6" w:rsidRPr="000E542E" w:rsidRDefault="000E542E">
            <w:pPr>
              <w:numPr>
                <w:ilvl w:val="0"/>
                <w:numId w:val="4"/>
              </w:numPr>
              <w:pBdr>
                <w:top w:val="nil"/>
                <w:left w:val="nil"/>
                <w:bottom w:val="nil"/>
                <w:right w:val="nil"/>
                <w:between w:val="nil"/>
              </w:pBdr>
              <w:spacing w:line="360" w:lineRule="auto"/>
            </w:pPr>
            <w:r w:rsidRPr="000E542E">
              <w:lastRenderedPageBreak/>
              <w:t>Comunicación a través del baile: Se refiere a cómo los bailarines se comunican entre sí a través de sus movimientos, gestos y expresiones durante el baile.</w:t>
            </w:r>
          </w:p>
          <w:p w:rsidR="001E40B6" w:rsidRPr="000E542E" w:rsidRDefault="000E542E">
            <w:pPr>
              <w:numPr>
                <w:ilvl w:val="0"/>
                <w:numId w:val="4"/>
              </w:numPr>
              <w:pBdr>
                <w:top w:val="nil"/>
                <w:left w:val="nil"/>
                <w:bottom w:val="nil"/>
                <w:right w:val="nil"/>
                <w:between w:val="nil"/>
              </w:pBdr>
              <w:spacing w:line="360" w:lineRule="auto"/>
            </w:pPr>
            <w:r w:rsidRPr="000E542E">
              <w:t>Adaptar Movimientos: Ajustar los movimientos de acuerdo con las señales o la música, lo que permite una mayor armonía en el baile.</w:t>
            </w:r>
          </w:p>
          <w:p w:rsidR="001E40B6" w:rsidRPr="000E542E" w:rsidRDefault="000E542E">
            <w:pPr>
              <w:numPr>
                <w:ilvl w:val="0"/>
                <w:numId w:val="4"/>
              </w:numPr>
              <w:pBdr>
                <w:top w:val="nil"/>
                <w:left w:val="nil"/>
                <w:bottom w:val="nil"/>
                <w:right w:val="nil"/>
                <w:between w:val="nil"/>
              </w:pBdr>
              <w:spacing w:line="360" w:lineRule="auto"/>
            </w:pPr>
            <w:r w:rsidRPr="000E542E">
              <w:t>Conexión Emocional: Sentir una conexión profunda y significativa con el compañero de baile durante la ejecución de movimientos.</w:t>
            </w:r>
          </w:p>
          <w:p w:rsidR="001E40B6" w:rsidRPr="000E542E" w:rsidRDefault="000E542E">
            <w:pPr>
              <w:numPr>
                <w:ilvl w:val="0"/>
                <w:numId w:val="4"/>
              </w:numPr>
              <w:pBdr>
                <w:top w:val="nil"/>
                <w:left w:val="nil"/>
                <w:bottom w:val="nil"/>
                <w:right w:val="nil"/>
                <w:between w:val="nil"/>
              </w:pBdr>
              <w:spacing w:line="360" w:lineRule="auto"/>
            </w:pPr>
            <w:r w:rsidRPr="000E542E">
              <w:t>Reflexión y Empoderamiento: Momento en el que se revisan los logros personales y colectivos para aumentar la confianza y el sentimiento de éxito.</w:t>
            </w:r>
          </w:p>
          <w:p w:rsidR="001E40B6" w:rsidRPr="000E542E" w:rsidRDefault="000E542E">
            <w:pPr>
              <w:numPr>
                <w:ilvl w:val="0"/>
                <w:numId w:val="4"/>
              </w:numPr>
              <w:pBdr>
                <w:top w:val="nil"/>
                <w:left w:val="nil"/>
                <w:bottom w:val="nil"/>
                <w:right w:val="nil"/>
                <w:between w:val="nil"/>
              </w:pBdr>
              <w:spacing w:line="360" w:lineRule="auto"/>
            </w:pPr>
            <w:r w:rsidRPr="000E542E">
              <w:t>Ambiente de Apoyo: Un entorno en el que se fomenta la confianza y se brinda asistencia mutua entre los participantes.</w:t>
            </w:r>
          </w:p>
          <w:p w:rsidR="001E40B6" w:rsidRPr="000E542E" w:rsidRDefault="000E542E">
            <w:pPr>
              <w:numPr>
                <w:ilvl w:val="0"/>
                <w:numId w:val="4"/>
              </w:numPr>
              <w:pBdr>
                <w:top w:val="nil"/>
                <w:left w:val="nil"/>
                <w:bottom w:val="nil"/>
                <w:right w:val="nil"/>
                <w:between w:val="nil"/>
              </w:pBdr>
              <w:spacing w:line="360" w:lineRule="auto"/>
            </w:pPr>
            <w:r w:rsidRPr="000E542E">
              <w:t>Persistencia y Dedicación: Actitud de perseverancia y enfoque constante para alcanzar los objetivos de aprendizaje.</w:t>
            </w:r>
          </w:p>
          <w:p w:rsidR="001E40B6" w:rsidRPr="000E542E" w:rsidRDefault="000E542E">
            <w:pPr>
              <w:numPr>
                <w:ilvl w:val="0"/>
                <w:numId w:val="4"/>
              </w:numPr>
              <w:pBdr>
                <w:top w:val="nil"/>
                <w:left w:val="nil"/>
                <w:bottom w:val="nil"/>
                <w:right w:val="nil"/>
                <w:between w:val="nil"/>
              </w:pBdr>
              <w:spacing w:line="360" w:lineRule="auto"/>
            </w:pPr>
            <w:r w:rsidRPr="000E542E">
              <w:t>Aprendizaje Personalizado: Enfoque educativo adaptado a las necesidades individuales de cada estudiante.</w:t>
            </w:r>
          </w:p>
          <w:p w:rsidR="001E40B6" w:rsidRPr="000E542E" w:rsidRDefault="000E542E">
            <w:pPr>
              <w:numPr>
                <w:ilvl w:val="0"/>
                <w:numId w:val="4"/>
              </w:numPr>
              <w:pBdr>
                <w:top w:val="nil"/>
                <w:left w:val="nil"/>
                <w:bottom w:val="nil"/>
                <w:right w:val="nil"/>
                <w:between w:val="nil"/>
              </w:pBdr>
              <w:spacing w:line="360" w:lineRule="auto"/>
            </w:pPr>
            <w:r w:rsidRPr="000E542E">
              <w:t>Enseñanza Efectiva: Método de instrucción que logra resultados positivos y un entendimiento sólido por parte de los estudiantes.</w:t>
            </w:r>
          </w:p>
          <w:p w:rsidR="001E40B6" w:rsidRPr="000E542E" w:rsidRDefault="000E542E">
            <w:pPr>
              <w:numPr>
                <w:ilvl w:val="0"/>
                <w:numId w:val="4"/>
              </w:numPr>
              <w:pBdr>
                <w:top w:val="nil"/>
                <w:left w:val="nil"/>
                <w:bottom w:val="nil"/>
                <w:right w:val="nil"/>
                <w:between w:val="nil"/>
              </w:pBdr>
              <w:spacing w:line="360" w:lineRule="auto"/>
            </w:pPr>
            <w:r w:rsidRPr="000E542E">
              <w:t>Logros Individuales y Colectivos: Los avances y éxitos personales y del grupo en el proceso de aprendizaje.</w:t>
            </w:r>
          </w:p>
          <w:p w:rsidR="001E40B6" w:rsidRPr="000E542E" w:rsidRDefault="000E542E">
            <w:pPr>
              <w:numPr>
                <w:ilvl w:val="0"/>
                <w:numId w:val="4"/>
              </w:numPr>
              <w:pBdr>
                <w:top w:val="nil"/>
                <w:left w:val="nil"/>
                <w:bottom w:val="nil"/>
                <w:right w:val="nil"/>
                <w:between w:val="nil"/>
              </w:pBdr>
              <w:spacing w:line="360" w:lineRule="auto"/>
            </w:pPr>
            <w:r w:rsidRPr="000E542E">
              <w:t>Bienestar: Preocupación por el bienestar emocional y académico de los estudiantes.</w:t>
            </w:r>
          </w:p>
          <w:p w:rsidR="001E40B6" w:rsidRPr="000E542E" w:rsidRDefault="000E542E">
            <w:pPr>
              <w:numPr>
                <w:ilvl w:val="0"/>
                <w:numId w:val="4"/>
              </w:numPr>
              <w:pBdr>
                <w:top w:val="nil"/>
                <w:left w:val="nil"/>
                <w:bottom w:val="nil"/>
                <w:right w:val="nil"/>
                <w:between w:val="nil"/>
              </w:pBdr>
              <w:spacing w:line="360" w:lineRule="auto"/>
            </w:pPr>
            <w:r w:rsidRPr="000E542E">
              <w:t>Evaluación de Debilidades de Aprendizaje: Identificación y análisis de las áreas en las que pueden necesitar más apoyo o atención.</w:t>
            </w:r>
          </w:p>
          <w:p w:rsidR="001E40B6" w:rsidRPr="000E542E" w:rsidRDefault="000E542E">
            <w:pPr>
              <w:numPr>
                <w:ilvl w:val="0"/>
                <w:numId w:val="4"/>
              </w:numPr>
              <w:pBdr>
                <w:top w:val="nil"/>
                <w:left w:val="nil"/>
                <w:bottom w:val="nil"/>
                <w:right w:val="nil"/>
                <w:between w:val="nil"/>
              </w:pBdr>
              <w:spacing w:line="360" w:lineRule="auto"/>
            </w:pPr>
            <w:r w:rsidRPr="000E542E">
              <w:t>Compromiso en la enseñanza: La dedicación y el esfuerzo que el profesor invierte en guiar y ayudar a los estudiantes a alcanzar sus metas.</w:t>
            </w:r>
          </w:p>
          <w:p w:rsidR="001E40B6" w:rsidRPr="000E542E" w:rsidRDefault="000E542E">
            <w:pPr>
              <w:numPr>
                <w:ilvl w:val="0"/>
                <w:numId w:val="4"/>
              </w:numPr>
              <w:pBdr>
                <w:top w:val="nil"/>
                <w:left w:val="nil"/>
                <w:bottom w:val="nil"/>
                <w:right w:val="nil"/>
                <w:between w:val="nil"/>
              </w:pBdr>
              <w:spacing w:line="360" w:lineRule="auto"/>
            </w:pPr>
            <w:r w:rsidRPr="000E542E">
              <w:t>Conexión con el propio cuerpo: La capacidad de estar consciente de los movimientos y las sensaciones del propio cuerpo durante el baile.</w:t>
            </w:r>
          </w:p>
          <w:p w:rsidR="001E40B6" w:rsidRPr="000E542E" w:rsidRDefault="000E542E">
            <w:pPr>
              <w:pBdr>
                <w:top w:val="nil"/>
                <w:left w:val="nil"/>
                <w:bottom w:val="nil"/>
                <w:right w:val="nil"/>
                <w:between w:val="nil"/>
              </w:pBdr>
              <w:spacing w:line="360" w:lineRule="auto"/>
            </w:pPr>
            <w:r w:rsidRPr="000E542E">
              <w:t>Estos términos técnicos contribuyeron a una comunicación precisa y efectiva entre el profesor y los estudiantes, asegurando un entendimiento claro de los conceptos y técnicas involucradas en el aprendizaje del baile.</w:t>
            </w: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lastRenderedPageBreak/>
              <w:t>Conceptos técnicos específicos de los BP y DS</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Las clases con el profesor Jairo me brindaron una mejor</w:t>
            </w:r>
            <w:r w:rsidR="00FE760F">
              <w:t xml:space="preserve"> </w:t>
            </w:r>
            <w:r w:rsidRPr="000E542E">
              <w:t xml:space="preserve">comprensión de los conceptos técnicos detrás de los pasos básicos y la danza social. </w:t>
            </w:r>
          </w:p>
          <w:p w:rsidR="001E40B6" w:rsidRPr="000E542E" w:rsidRDefault="000E542E">
            <w:pPr>
              <w:numPr>
                <w:ilvl w:val="0"/>
                <w:numId w:val="4"/>
              </w:numPr>
              <w:spacing w:line="360" w:lineRule="auto"/>
            </w:pPr>
            <w:r w:rsidRPr="000E542E">
              <w:t>Técnica del Abrazo Cerrado: Se refiere a la forma en que los bailarines se abrazan de manera cercana y conectada mientras bailan.</w:t>
            </w:r>
          </w:p>
          <w:p w:rsidR="001E40B6" w:rsidRPr="000E542E" w:rsidRDefault="000E542E">
            <w:pPr>
              <w:numPr>
                <w:ilvl w:val="0"/>
                <w:numId w:val="4"/>
              </w:numPr>
              <w:spacing w:line="360" w:lineRule="auto"/>
            </w:pPr>
            <w:r w:rsidRPr="000E542E">
              <w:lastRenderedPageBreak/>
              <w:t>Postura de los Brazos y el Cuerpo: Hace referencia a la posición adecuada de los brazos y el cuerpo al bailar, influyendo en la fluidez y la conexión.</w:t>
            </w:r>
          </w:p>
          <w:p w:rsidR="001E40B6" w:rsidRPr="000E542E" w:rsidRDefault="000E542E">
            <w:pPr>
              <w:numPr>
                <w:ilvl w:val="0"/>
                <w:numId w:val="4"/>
              </w:numPr>
              <w:spacing w:line="360" w:lineRule="auto"/>
            </w:pPr>
            <w:r w:rsidRPr="000E542E">
              <w:t>Instrucciones del Líder: Las indicaciones proporcionadas por el líder del baile, que guían a los demás bailarines en los movimientos y patrones.</w:t>
            </w:r>
          </w:p>
          <w:p w:rsidR="001E40B6" w:rsidRPr="000E542E" w:rsidRDefault="000E542E">
            <w:pPr>
              <w:pBdr>
                <w:top w:val="nil"/>
                <w:left w:val="nil"/>
                <w:bottom w:val="nil"/>
                <w:right w:val="nil"/>
                <w:between w:val="nil"/>
              </w:pBdr>
              <w:spacing w:line="360" w:lineRule="auto"/>
              <w:ind w:firstLine="720"/>
            </w:pPr>
            <w:r w:rsidRPr="000E542E">
              <w:t>Aprendí a conectar con mi pareja, guiar y seguir con fluidez, improvisar con confianza y expresarme a través de mi propio estilo. Estos conceptos han transformado mi experiencia en la pista de baile y han enriquecido mi amor por el baile.</w:t>
            </w:r>
          </w:p>
        </w:tc>
      </w:tr>
      <w:tr w:rsidR="001E40B6" w:rsidRPr="000E542E">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spacing w:after="160" w:line="360" w:lineRule="auto"/>
              <w:jc w:val="left"/>
              <w:rPr>
                <w:b/>
              </w:rPr>
            </w:pPr>
            <w:r w:rsidRPr="000E542E">
              <w:rPr>
                <w:b/>
              </w:rPr>
              <w:lastRenderedPageBreak/>
              <w:t>Evaluación</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40B6" w:rsidRPr="000E542E" w:rsidRDefault="000E542E">
            <w:pPr>
              <w:pBdr>
                <w:top w:val="nil"/>
                <w:left w:val="nil"/>
                <w:bottom w:val="nil"/>
                <w:right w:val="nil"/>
                <w:between w:val="nil"/>
              </w:pBdr>
              <w:spacing w:line="360" w:lineRule="auto"/>
              <w:ind w:firstLine="720"/>
            </w:pPr>
            <w:r w:rsidRPr="000E542E">
              <w:t xml:space="preserve">Se cumplió con el objetivo de vivir la experiencia personal como alumno de la academia TAC y así mismo comprender las esencia y metodología de aprendizaje-enseñanza desde la propia visión y perspectiva del formador y bailarín Jairo Durango. </w:t>
            </w:r>
          </w:p>
          <w:p w:rsidR="001E40B6" w:rsidRPr="000E542E" w:rsidRDefault="001E40B6">
            <w:pPr>
              <w:pBdr>
                <w:top w:val="nil"/>
                <w:left w:val="nil"/>
                <w:bottom w:val="nil"/>
                <w:right w:val="nil"/>
                <w:between w:val="nil"/>
              </w:pBdr>
              <w:spacing w:line="360" w:lineRule="auto"/>
            </w:pPr>
          </w:p>
          <w:p w:rsidR="001E40B6" w:rsidRPr="000E542E" w:rsidRDefault="001E40B6">
            <w:pPr>
              <w:pBdr>
                <w:top w:val="nil"/>
                <w:left w:val="nil"/>
                <w:bottom w:val="nil"/>
                <w:right w:val="nil"/>
                <w:between w:val="nil"/>
              </w:pBdr>
              <w:spacing w:line="360" w:lineRule="auto"/>
              <w:ind w:firstLine="720"/>
            </w:pPr>
          </w:p>
        </w:tc>
      </w:tr>
    </w:tbl>
    <w:p w:rsidR="001E40B6" w:rsidRPr="000E542E" w:rsidRDefault="000E542E">
      <w:pPr>
        <w:pBdr>
          <w:top w:val="nil"/>
          <w:left w:val="nil"/>
          <w:bottom w:val="nil"/>
          <w:right w:val="nil"/>
          <w:between w:val="nil"/>
        </w:pBdr>
        <w:ind w:firstLine="720"/>
        <w:jc w:val="right"/>
        <w:rPr>
          <w:sz w:val="20"/>
          <w:szCs w:val="20"/>
        </w:rPr>
      </w:pPr>
      <w:r w:rsidRPr="000E542E">
        <w:rPr>
          <w:sz w:val="20"/>
          <w:szCs w:val="20"/>
        </w:rPr>
        <w:t xml:space="preserve">Tabla 2. </w:t>
      </w:r>
      <w:r w:rsidR="00603064" w:rsidRPr="000E542E">
        <w:rPr>
          <w:sz w:val="20"/>
          <w:szCs w:val="20"/>
        </w:rPr>
        <w:t>Guía</w:t>
      </w:r>
      <w:r w:rsidR="00FE760F">
        <w:rPr>
          <w:sz w:val="20"/>
          <w:szCs w:val="20"/>
        </w:rPr>
        <w:t xml:space="preserve"> </w:t>
      </w:r>
      <w:r w:rsidRPr="000E542E">
        <w:rPr>
          <w:sz w:val="20"/>
          <w:szCs w:val="20"/>
        </w:rPr>
        <w:t xml:space="preserve">de </w:t>
      </w:r>
      <w:r w:rsidR="00603064" w:rsidRPr="000E542E">
        <w:rPr>
          <w:sz w:val="20"/>
          <w:szCs w:val="20"/>
        </w:rPr>
        <w:t>Observación</w:t>
      </w:r>
      <w:r w:rsidRPr="000E542E">
        <w:rPr>
          <w:sz w:val="20"/>
          <w:szCs w:val="20"/>
        </w:rPr>
        <w:t xml:space="preserve">. Fuente elaboración propia. </w:t>
      </w:r>
    </w:p>
    <w:p w:rsidR="001E40B6" w:rsidRPr="000E542E" w:rsidRDefault="001E40B6">
      <w:pPr>
        <w:pBdr>
          <w:top w:val="nil"/>
          <w:left w:val="nil"/>
          <w:bottom w:val="nil"/>
          <w:right w:val="nil"/>
          <w:between w:val="nil"/>
        </w:pBdr>
        <w:ind w:firstLine="720"/>
      </w:pPr>
    </w:p>
    <w:p w:rsidR="001E40B6" w:rsidRPr="000E542E" w:rsidRDefault="004E5724">
      <w:pPr>
        <w:pStyle w:val="Ttulo3"/>
        <w:pBdr>
          <w:top w:val="nil"/>
          <w:left w:val="nil"/>
          <w:bottom w:val="nil"/>
          <w:right w:val="nil"/>
          <w:between w:val="nil"/>
        </w:pBdr>
        <w:ind w:firstLine="720"/>
        <w:rPr>
          <w:i w:val="0"/>
        </w:rPr>
      </w:pPr>
      <w:bookmarkStart w:id="89" w:name="_Toc149336858"/>
      <w:r>
        <w:rPr>
          <w:i w:val="0"/>
        </w:rPr>
        <w:t>6</w:t>
      </w:r>
      <w:r w:rsidR="000E542E" w:rsidRPr="000E542E">
        <w:rPr>
          <w:i w:val="0"/>
        </w:rPr>
        <w:t>.2.3 Análisis de los videos</w:t>
      </w:r>
      <w:bookmarkEnd w:id="89"/>
      <w:r w:rsidR="000E542E" w:rsidRPr="000E542E">
        <w:rPr>
          <w:i w:val="0"/>
        </w:rPr>
        <w:t xml:space="preserve"> </w:t>
      </w:r>
    </w:p>
    <w:p w:rsidR="001E40B6" w:rsidRPr="000E542E" w:rsidRDefault="000E542E">
      <w:pPr>
        <w:pBdr>
          <w:top w:val="nil"/>
          <w:left w:val="nil"/>
          <w:bottom w:val="nil"/>
          <w:right w:val="nil"/>
          <w:between w:val="nil"/>
        </w:pBdr>
        <w:ind w:firstLine="720"/>
      </w:pPr>
      <w:r w:rsidRPr="000E542E">
        <w:t xml:space="preserve">Este análisis resultó de la observación minuciosa y sistematización de los videos de las clases registradas, el cual en general permite extractar las categorías de contenidos principales en el método de enseñanza aplicado en la academia TAC. Se los videos observados se puede encontrar los siguientes hallazgos: </w:t>
      </w:r>
    </w:p>
    <w:p w:rsidR="001E40B6" w:rsidRPr="000E542E" w:rsidRDefault="000E542E">
      <w:pPr>
        <w:ind w:firstLine="720"/>
      </w:pPr>
      <w:r w:rsidRPr="000E542E">
        <w:t>En general es destacable que el profesor Jairo Durango adoptó un enfoque personalizado en su estrategia pedagógica. Su dedicación y paciencia en abordar las debilidades de aprendizaje de cada estudiante individualmente marcó una diferencia significativa en cuanto a otras formas de enseñanza-aprendizaje. Al persistir hasta encontrar la forma más efectiva de enseñar a cada estudiante, logró que todos se sintieran apoyados y acompañados en su viaje de aprendizaje.</w:t>
      </w:r>
    </w:p>
    <w:p w:rsidR="001E40B6" w:rsidRPr="000E542E" w:rsidRDefault="000E542E">
      <w:r w:rsidRPr="000E542E">
        <w:t xml:space="preserve">Algunos aspectos metodológicos se derivan de este enfoque pedagógico, lo cual a su vez se traduce en trabajos técnicos, ejercicios y educativos diseñados a partir del relacionamiento del docente con el aprendiz o bailarín. Se inicia la familiarización con el baile desde una realidad individual que parte de las características corporales de cada uno, al ser conscientes de ello podemos tener una conexión frente a la postura y el cuerpo para direccionar nuestros movimientos e intenciones; allí </w:t>
      </w:r>
      <w:r w:rsidRPr="000E542E">
        <w:lastRenderedPageBreak/>
        <w:t>el docente lo explica como la marcación orgánica o la comunicación directa a través del circuito de energía que comprende los dos cuerpos.</w:t>
      </w:r>
    </w:p>
    <w:p w:rsidR="001E40B6" w:rsidRPr="000E542E" w:rsidRDefault="000E542E">
      <w:pPr>
        <w:pBdr>
          <w:top w:val="nil"/>
          <w:left w:val="nil"/>
          <w:bottom w:val="nil"/>
          <w:right w:val="nil"/>
          <w:between w:val="nil"/>
        </w:pBdr>
        <w:ind w:firstLine="720"/>
      </w:pPr>
      <w:r w:rsidRPr="000E542E">
        <w:t>Es interesante el concepto que propone el profesor Jairo Durango de “intención- comunicación” que realiza a través de esa relación, dando una explicación de la base del baile que se puede desempeñar dentro de cualquier ritmo, se logra observar también, que es una atención personalizada, que lleva un acompañamiento permanente facilitando el reconocimiento de los pasos y la ejecución oportuna de los mismos, frente a la base del baile se realiza la práctica continua hasta lograr su ejecución de manera orgánica y espontánea, también se realizan los juegos de intensidad y permite la improvisación de esquemas para mejor la relación con el ritmo.</w:t>
      </w:r>
    </w:p>
    <w:p w:rsidR="001E40B6" w:rsidRPr="000E542E" w:rsidRDefault="000E542E">
      <w:pPr>
        <w:ind w:firstLine="720"/>
      </w:pPr>
      <w:r w:rsidRPr="000E542E">
        <w:t>Las claridades corporales dan pie para reconocer las posibilidades de nuestro cuerpo al momento de ejecutar un baile y elegir un ritmo específico. Dentro de la explicación se realiza la orientación frente al abrazo, la caminata, los centros</w:t>
      </w:r>
      <w:r w:rsidR="00FE760F">
        <w:t xml:space="preserve"> </w:t>
      </w:r>
      <w:r w:rsidRPr="000E542E">
        <w:t xml:space="preserve">y los cierres dentro del baile (manejo del peso), fundamentando la base para realizar el movimiento del cuerpo y nuestra relación con el espacio ya sea de manera individual, en pareja o colectivamente. </w:t>
      </w:r>
    </w:p>
    <w:p w:rsidR="001E40B6" w:rsidRPr="000E542E" w:rsidRDefault="000E542E">
      <w:pPr>
        <w:ind w:firstLine="720"/>
      </w:pPr>
      <w:r w:rsidRPr="000E542E">
        <w:t xml:space="preserve"> Realiza diferentes esquemas y dibujos que se pueden ir transformando para el diseño de coreografías dinámicas. Se observa un disfrute y una relación con el ritmo realizando conteos y diversificando la relación de los cuerpos en el espacio al cambiar frentes y puntos de enfoque; asimismo afianzar el relacionamiento con los cuerpos y la socialización al cambiar de parejas durante las actividades haciendo énfasis en la conexión con el otro, de esa complicidad para direccionar el cuerpo y lograr una fluidez corporal y estética en el baile.</w:t>
      </w:r>
    </w:p>
    <w:p w:rsidR="001E40B6" w:rsidRPr="000E542E" w:rsidRDefault="000E542E">
      <w:pPr>
        <w:pBdr>
          <w:top w:val="nil"/>
          <w:left w:val="nil"/>
          <w:bottom w:val="nil"/>
          <w:right w:val="nil"/>
          <w:between w:val="nil"/>
        </w:pBdr>
        <w:ind w:firstLine="720"/>
      </w:pPr>
      <w:r w:rsidRPr="000E542E">
        <w:t xml:space="preserve">Finalmente, hacer mención del uso de algunos elementos cotidianos que se encuentran en el entorno, para generar esa provocación frente al movimiento, por ejemplo en el caso en donde una silla fue de gran ayuda para repasar paso a paso el esquema enseñado, donde posteriormente la silla va a ser reemplazada por la pareja de baile; el ejercicio con la silla ayuda a que la bailarina entrene y ejecute el esquema con conciencia y atención a su propio peso, la longitud del paso, la precisión de los cambios de frente, etc., que determinan algunos avances frente a la fluidez, intencionalidad corporal, direccionalidad y exploración del espacio que luego van a ser vitales en el paso con el bailarín. </w:t>
      </w:r>
    </w:p>
    <w:p w:rsidR="001E40B6" w:rsidRPr="000E542E" w:rsidRDefault="001E40B6">
      <w:pPr>
        <w:ind w:left="1440"/>
      </w:pPr>
    </w:p>
    <w:p w:rsidR="001E40B6" w:rsidRPr="000E542E" w:rsidRDefault="004E5724">
      <w:pPr>
        <w:pStyle w:val="Ttulo2"/>
        <w:pBdr>
          <w:top w:val="nil"/>
          <w:left w:val="nil"/>
          <w:bottom w:val="nil"/>
          <w:right w:val="nil"/>
          <w:between w:val="nil"/>
        </w:pBdr>
        <w:ind w:firstLine="720"/>
      </w:pPr>
      <w:bookmarkStart w:id="90" w:name="_Toc149336859"/>
      <w:r>
        <w:lastRenderedPageBreak/>
        <w:t>6</w:t>
      </w:r>
      <w:r w:rsidR="000E542E" w:rsidRPr="000E542E">
        <w:t>.3 Elaboración de las Orientaciones Metodológicas para la enseñanza de los bailes populares y de salón derivadas de la investigación.</w:t>
      </w:r>
      <w:bookmarkEnd w:id="90"/>
      <w:r w:rsidR="000E542E" w:rsidRPr="000E542E">
        <w:t xml:space="preserve"> </w:t>
      </w:r>
    </w:p>
    <w:p w:rsidR="001E40B6" w:rsidRPr="000E542E" w:rsidRDefault="000E542E">
      <w:pPr>
        <w:ind w:firstLine="720"/>
      </w:pPr>
      <w:r w:rsidRPr="000E542E">
        <w:t>En esta etapa final de resultados se consolida toda la información teórico-práctica que se logró recolectar. documentar y analizar en función de establecer la documentación, gráficos, cuadros y todo lo necesario para plasmar contenidos, componentes pedagógicos y</w:t>
      </w:r>
      <w:r w:rsidR="00FE760F">
        <w:t xml:space="preserve"> </w:t>
      </w:r>
      <w:r w:rsidRPr="000E542E">
        <w:t>aspectos metodológicos de las orientaciones que se implementan para la enseñanza de los bailes populares y de salón en la academia Tango Arte Car</w:t>
      </w:r>
      <w:r w:rsidR="00603064">
        <w:t>i</w:t>
      </w:r>
      <w:r w:rsidRPr="000E542E">
        <w:t xml:space="preserve">be. </w:t>
      </w:r>
    </w:p>
    <w:p w:rsidR="001E40B6" w:rsidRPr="000E542E" w:rsidRDefault="001E40B6">
      <w:pPr>
        <w:pBdr>
          <w:top w:val="nil"/>
          <w:left w:val="nil"/>
          <w:bottom w:val="nil"/>
          <w:right w:val="nil"/>
          <w:between w:val="nil"/>
        </w:pBdr>
        <w:ind w:firstLine="720"/>
        <w:rPr>
          <w:b/>
        </w:rPr>
      </w:pPr>
    </w:p>
    <w:p w:rsidR="001E40B6" w:rsidRPr="000E542E" w:rsidRDefault="004E5724">
      <w:pPr>
        <w:pStyle w:val="Ttulo3"/>
        <w:ind w:firstLine="720"/>
        <w:rPr>
          <w:i w:val="0"/>
        </w:rPr>
      </w:pPr>
      <w:bookmarkStart w:id="91" w:name="_Toc149336860"/>
      <w:r>
        <w:rPr>
          <w:i w:val="0"/>
        </w:rPr>
        <w:t>6</w:t>
      </w:r>
      <w:r w:rsidR="000E542E" w:rsidRPr="000E542E">
        <w:rPr>
          <w:i w:val="0"/>
        </w:rPr>
        <w:t>.3.1 Categorías de contenido - Componentes pedagógicos de enseñanza- aprendizaje</w:t>
      </w:r>
      <w:bookmarkEnd w:id="91"/>
    </w:p>
    <w:p w:rsidR="001E40B6" w:rsidRPr="000E542E" w:rsidRDefault="000E542E">
      <w:pPr>
        <w:pBdr>
          <w:top w:val="nil"/>
          <w:left w:val="nil"/>
          <w:bottom w:val="nil"/>
          <w:right w:val="nil"/>
          <w:between w:val="nil"/>
        </w:pBdr>
        <w:ind w:firstLine="720"/>
      </w:pPr>
      <w:r w:rsidRPr="000E542E">
        <w:t>En esta oportunidad se documentan las categorías de contenido de la academia TAC para la enseñanza-aprendizaje de los BPyDS, describiendo las definiciones de forma explícita y ejemplificada de los focos de enseñanza en los que se basa el formador y bailarín Jairo Durango. Son conceptos que él ha logrado construir e incorporar desde su experiencia y adaptado al</w:t>
      </w:r>
      <w:r w:rsidR="00FE760F">
        <w:t xml:space="preserve"> </w:t>
      </w:r>
      <w:r w:rsidRPr="000E542E">
        <w:t xml:space="preserve">contexto para darle un sello personal a sus orientaciones metodológicas para la enseñanza de los bailes populares y de salón. Constituidas en tres categorías que se complementan y entrelazan para así brindar experiencia integral y con calidad en la enseñanza impartida a sus estudiantes. </w:t>
      </w:r>
    </w:p>
    <w:p w:rsidR="001E40B6" w:rsidRPr="000E542E" w:rsidRDefault="001E40B6">
      <w:pPr>
        <w:pBdr>
          <w:top w:val="nil"/>
          <w:left w:val="nil"/>
          <w:bottom w:val="nil"/>
          <w:right w:val="nil"/>
          <w:between w:val="nil"/>
        </w:pBdr>
        <w:ind w:firstLine="720"/>
      </w:pPr>
    </w:p>
    <w:p w:rsidR="001E40B6" w:rsidRPr="000E542E" w:rsidRDefault="000E542E">
      <w:pPr>
        <w:pBdr>
          <w:top w:val="nil"/>
          <w:left w:val="nil"/>
          <w:bottom w:val="nil"/>
          <w:right w:val="nil"/>
          <w:between w:val="nil"/>
        </w:pBdr>
        <w:ind w:firstLine="720"/>
      </w:pPr>
      <w:r w:rsidRPr="000E542E">
        <w:rPr>
          <w:b/>
        </w:rPr>
        <w:t>Enseñanza para la improvisación:</w:t>
      </w:r>
      <w:r w:rsidR="00FE760F">
        <w:rPr>
          <w:b/>
        </w:rPr>
        <w:t xml:space="preserve"> </w:t>
      </w:r>
      <w:r w:rsidRPr="000E542E">
        <w:t>Desde la academia Tango Arte Caribe, se trabaja para brindarle al alumno las herramientas necesarias para responder de manera orgánica, creativa y fluida a cualquier género musical, considerando así el disfrute del movimiento corporal como el aspecto más relevante, además de la comunicación corporal y conexión con la pareja por medio de la energía que se transmite a través de la confianza y seguridad en cada movimiento realizado. La improvisación se puede fortalecer gracias a la ejecución de técnicas adecuadas, la libertad emocional y mental, complementado con el factor de la constante práctica del arte de improvisar, y así poder mejorar continuamente la capacidad de reacción en cualquier escenario de baile o situación cotidiana.</w:t>
      </w:r>
    </w:p>
    <w:p w:rsidR="001E40B6" w:rsidRPr="000E542E" w:rsidRDefault="000E542E">
      <w:pPr>
        <w:pBdr>
          <w:top w:val="nil"/>
          <w:left w:val="nil"/>
          <w:bottom w:val="nil"/>
          <w:right w:val="nil"/>
          <w:between w:val="nil"/>
        </w:pBdr>
        <w:ind w:firstLine="720"/>
      </w:pPr>
      <w:r w:rsidRPr="000E542E">
        <w:t>La enseñanza de la improvisación en la academia Tango Arte Caribe alude a un enfoque básico que va más allá de simplemente aprender pasos de baile o coreografías complejas. Se busca que los estudiantes puedan expresar movimientos libres y auténticos al ritmo de cada melodía. Para comprender esta idea se plantea a modo de ejemplo situaciones que se presentan en el ejercicio de aprendizaje-enseñanza.</w:t>
      </w:r>
    </w:p>
    <w:p w:rsidR="001E40B6" w:rsidRPr="000E542E" w:rsidRDefault="000E542E">
      <w:pPr>
        <w:pBdr>
          <w:top w:val="nil"/>
          <w:left w:val="nil"/>
          <w:bottom w:val="nil"/>
          <w:right w:val="nil"/>
          <w:between w:val="nil"/>
        </w:pBdr>
        <w:ind w:firstLine="720"/>
      </w:pPr>
      <w:r w:rsidRPr="000E542E">
        <w:lastRenderedPageBreak/>
        <w:t xml:space="preserve">Supóngase que una pareja ha estado tomando clases de tango considerando la categoría de enseñanza para la improvisación, lo cual les permite desarrollar una conexión sólida en cualquier escenario de baile, aprendiendo a responder, guiar o ser guiado de forma orgánica y fluida, disfrutando cada movimiento del cuerpo, evitando que el bailar se convierta en una actividad de monotonía, repetición o memorización de movimientos mecanizado, lo cual puede perturbar el disfrute o establecer limitaciones para el bailarín. </w:t>
      </w:r>
    </w:p>
    <w:p w:rsidR="001E40B6" w:rsidRPr="000E542E" w:rsidRDefault="000E542E">
      <w:pPr>
        <w:pBdr>
          <w:top w:val="nil"/>
          <w:left w:val="nil"/>
          <w:bottom w:val="nil"/>
          <w:right w:val="nil"/>
          <w:between w:val="nil"/>
        </w:pBdr>
        <w:ind w:firstLine="720"/>
      </w:pPr>
      <w:r w:rsidRPr="000E542E">
        <w:t>Por otra parte, se hace la comparación con un estudiante de tango que ha estado ejecutando coreografías esquemáticas durante mucho tiempo. A pesar de desarrollar habilidades como bailarín, puede encontrarse limitado a la hora de enfrentar el baile de un tango en una milonga, entiéndase milonga como sitio o salón de baile. Sin embargo, después de recibir clases de baile para el movimiento orgánico creativo, el alumno adquiere la capacidad de escuchar y sentir la música, interpretarla de manera única en el momento y comunicarse de manera más asertiva con su pareja de baile. Ahora se puede disfrutar plenamente de la experiencia del tango, sin las restricciones de movimientos predefinidos.</w:t>
      </w:r>
    </w:p>
    <w:p w:rsidR="001E40B6" w:rsidRPr="000E542E" w:rsidRDefault="000E542E">
      <w:pPr>
        <w:pBdr>
          <w:top w:val="nil"/>
          <w:left w:val="nil"/>
          <w:bottom w:val="nil"/>
          <w:right w:val="nil"/>
          <w:between w:val="nil"/>
        </w:pBdr>
        <w:ind w:firstLine="720"/>
      </w:pPr>
      <w:r w:rsidRPr="000E542E">
        <w:t>A modo de síntesis, la enseñanza de la improvisación en la academia Tango Arte Caribe va más allá de las habilidades de baile; también se trata de empoderar a los alumnos para que se expresen de forma natural y armoniosa, puedan conectarse profundamente con su pareja y consigo mismos, y desarrollen habilidades valiosas para la vida cotidiana.</w:t>
      </w:r>
    </w:p>
    <w:p w:rsidR="001E40B6" w:rsidRPr="000E542E" w:rsidRDefault="001E40B6">
      <w:pPr>
        <w:pBdr>
          <w:top w:val="nil"/>
          <w:left w:val="nil"/>
          <w:bottom w:val="nil"/>
          <w:right w:val="nil"/>
          <w:between w:val="nil"/>
        </w:pBdr>
        <w:ind w:firstLine="720"/>
      </w:pPr>
    </w:p>
    <w:p w:rsidR="001E40B6" w:rsidRPr="000E542E" w:rsidRDefault="000E542E">
      <w:pPr>
        <w:pBdr>
          <w:top w:val="nil"/>
          <w:left w:val="nil"/>
          <w:bottom w:val="nil"/>
          <w:right w:val="nil"/>
          <w:between w:val="nil"/>
        </w:pBdr>
        <w:ind w:firstLine="720"/>
      </w:pPr>
      <w:r w:rsidRPr="000E542E">
        <w:rPr>
          <w:b/>
        </w:rPr>
        <w:t xml:space="preserve">Enseñanza técnica general para todos los bailes: </w:t>
      </w:r>
      <w:r w:rsidRPr="000E542E">
        <w:t xml:space="preserve">Esta metodología propia y diferenciadora de la Academia Tango Arte Caribe, diseñada con la convicción de garantizar a cada aprendiz los recursos, herramientas y habilidades esenciales que pueden ser aplicadas dentro de cualquier </w:t>
      </w:r>
      <w:r w:rsidRPr="000E542E">
        <w:rPr>
          <w:b/>
        </w:rPr>
        <w:t>estilo o género</w:t>
      </w:r>
      <w:r w:rsidRPr="000E542E">
        <w:t xml:space="preserve"> de baile, bajo la orientación metodológica basada en la identificación y perfeccionamiento de principios o </w:t>
      </w:r>
      <w:r w:rsidRPr="000E542E">
        <w:rPr>
          <w:b/>
        </w:rPr>
        <w:t xml:space="preserve">fundamentos técnicos transversales </w:t>
      </w:r>
      <w:r w:rsidRPr="000E542E">
        <w:t>que permiten a los bailarines desplegar una amplia gama de capacidades, tales como soltura, fluidez, giros elegantes, precisión en la dirección, y una precisa marcación, entre otras destrezas, que son fundamentales en el mundo de la danza.</w:t>
      </w:r>
    </w:p>
    <w:p w:rsidR="001E40B6" w:rsidRPr="000E542E" w:rsidRDefault="000E542E">
      <w:pPr>
        <w:pBdr>
          <w:top w:val="nil"/>
          <w:left w:val="nil"/>
          <w:bottom w:val="nil"/>
          <w:right w:val="nil"/>
          <w:between w:val="nil"/>
        </w:pBdr>
        <w:ind w:firstLine="720"/>
      </w:pPr>
      <w:r w:rsidRPr="000E542E">
        <w:t xml:space="preserve"> Se pretende fomentar la comprensión del ritmo</w:t>
      </w:r>
      <w:r w:rsidRPr="000E542E">
        <w:rPr>
          <w:b/>
        </w:rPr>
        <w:t xml:space="preserve"> </w:t>
      </w:r>
      <w:r w:rsidRPr="000E542E">
        <w:t>musical y su relación con el movimiento corporal, bajo la creencia de que esta base versátil acompañada de la percepción profunda de la danza enriquece la experiencia de baile y prepara al alumno para enfrentar cualquier situación</w:t>
      </w:r>
      <w:r w:rsidR="00FE760F">
        <w:t xml:space="preserve"> </w:t>
      </w:r>
      <w:r w:rsidRPr="000E542E">
        <w:t>en el mundo de la danza y dentro de su quehacer cotidiano.</w:t>
      </w:r>
    </w:p>
    <w:p w:rsidR="001E40B6" w:rsidRPr="000E542E" w:rsidRDefault="000E542E">
      <w:pPr>
        <w:pBdr>
          <w:top w:val="nil"/>
          <w:left w:val="nil"/>
          <w:bottom w:val="nil"/>
          <w:right w:val="nil"/>
          <w:between w:val="nil"/>
        </w:pBdr>
        <w:ind w:firstLine="720"/>
      </w:pPr>
      <w:r w:rsidRPr="000E542E">
        <w:lastRenderedPageBreak/>
        <w:t xml:space="preserve">A manera de ejemplo y para poder contextualizar esta mirada, se analizará el </w:t>
      </w:r>
      <w:r w:rsidRPr="000E542E">
        <w:rPr>
          <w:b/>
        </w:rPr>
        <w:t>giro</w:t>
      </w:r>
      <w:r w:rsidRPr="000E542E">
        <w:t xml:space="preserve">, haciendo referencia al movimiento corporal que se puede considerar como un movimiento corporal universal en el danzar, pues se encuentra en una amplia variedad de estilos, pero que dentro de los BP y DS comparte unas características técnicas específicas: impulso, eje, </w:t>
      </w:r>
      <w:r w:rsidR="00603064" w:rsidRPr="000E542E">
        <w:rPr>
          <w:i/>
        </w:rPr>
        <w:t>pívot</w:t>
      </w:r>
      <w:r w:rsidRPr="000E542E">
        <w:rPr>
          <w:i/>
        </w:rPr>
        <w:t xml:space="preserve"> </w:t>
      </w:r>
      <w:r w:rsidRPr="000E542E">
        <w:t xml:space="preserve">(sobre el eje), freno, equilibrio, etc. Brindar las herramientas para que el alumno ejecute un giro adecuado, le permite implementarlo en diversos escenarios de la danza y ritmos, no importa si es de tango o de salsa, hace uso de los mismos elementos técnicos, solo que lo adapta al carácter o la idiosincrasia corporal de cada género. </w:t>
      </w:r>
    </w:p>
    <w:p w:rsidR="001E40B6" w:rsidRPr="000E542E" w:rsidRDefault="000E542E">
      <w:pPr>
        <w:pBdr>
          <w:top w:val="nil"/>
          <w:left w:val="nil"/>
          <w:bottom w:val="nil"/>
          <w:right w:val="nil"/>
          <w:between w:val="nil"/>
        </w:pBdr>
        <w:ind w:firstLine="720"/>
      </w:pPr>
      <w:r w:rsidRPr="000E542E">
        <w:t xml:space="preserve">En resumen, el giro es una manifestación de la destreza y la técnica que adquiere el bailarín, ya que requiere un control preciso del cuerpo y sincronización con la música, pueden ser ejecutados tanto para fines técnicos-estéticos como expresivos, en términos emocionales, y se convierten en una fuente vital para el vocabulario de movimientos que requiere un bailarín de cualquier </w:t>
      </w:r>
      <w:r w:rsidR="00603064" w:rsidRPr="000E542E">
        <w:t>género</w:t>
      </w:r>
      <w:r w:rsidRPr="000E542E">
        <w:t>.</w:t>
      </w:r>
    </w:p>
    <w:p w:rsidR="001E40B6" w:rsidRPr="000E542E" w:rsidRDefault="000E542E">
      <w:pPr>
        <w:pBdr>
          <w:top w:val="nil"/>
          <w:left w:val="nil"/>
          <w:bottom w:val="nil"/>
          <w:right w:val="nil"/>
          <w:between w:val="nil"/>
        </w:pBdr>
        <w:ind w:firstLine="720"/>
      </w:pPr>
      <w:r w:rsidRPr="000E542E">
        <w:t xml:space="preserve">De la misma manera entonces encontramos fundamentos técnicos transversales como el abrazo, circuito, </w:t>
      </w:r>
      <w:r w:rsidR="00603064" w:rsidRPr="000E542E">
        <w:t>pívot</w:t>
      </w:r>
      <w:r w:rsidRPr="000E542E">
        <w:t>, cierre, centro, paso y tipos de paso (completo, medio</w:t>
      </w:r>
      <w:r w:rsidR="00603064" w:rsidRPr="000E542E">
        <w:t>), etc.</w:t>
      </w:r>
      <w:r w:rsidRPr="000E542E">
        <w:t xml:space="preserve"> Todas las definiciones y descripciones se darán en </w:t>
      </w:r>
      <w:r w:rsidR="00603064">
        <w:t>las Orientaciones metodológicas</w:t>
      </w:r>
      <w:r w:rsidRPr="000E542E">
        <w:t>.</w:t>
      </w:r>
    </w:p>
    <w:p w:rsidR="001E40B6" w:rsidRPr="000E542E" w:rsidRDefault="001E40B6">
      <w:pPr>
        <w:pBdr>
          <w:top w:val="nil"/>
          <w:left w:val="nil"/>
          <w:bottom w:val="nil"/>
          <w:right w:val="nil"/>
          <w:between w:val="nil"/>
        </w:pBdr>
        <w:ind w:firstLine="720"/>
      </w:pPr>
    </w:p>
    <w:p w:rsidR="001E40B6" w:rsidRPr="000E542E" w:rsidRDefault="000E542E">
      <w:pPr>
        <w:pBdr>
          <w:top w:val="nil"/>
          <w:left w:val="nil"/>
          <w:bottom w:val="nil"/>
          <w:right w:val="nil"/>
          <w:between w:val="nil"/>
        </w:pBdr>
        <w:ind w:firstLine="720"/>
      </w:pPr>
      <w:r w:rsidRPr="000E542E">
        <w:rPr>
          <w:b/>
        </w:rPr>
        <w:t xml:space="preserve">Emocionalidad y el ser: </w:t>
      </w:r>
      <w:r w:rsidRPr="000E542E">
        <w:t xml:space="preserve">Felicidad, disfrute y autoconocimiento. A lo largo de este trabajo de investigación se ha mencionado que el baile es un expresión social y artística que está relacionada con muchos aspectos del individuo, pero en esta ocasión es pertinente focalizar el impacto que tiene en la emocionalidad y el ser. El baile es una herramienta que le permite al bailador expresar y transmitir muchas emociones mediante el movimiento corporal y la liberación de energías acumuladas. Abarcando sentimientos de felicidad, alegría, melancolía o tristeza. Para muchas personas el baile es algo muy significativo y puede llegar a convertirse en experiencias personales que les ayuda a encontrarse con sus pensamientos y emociones más profundas, hasta el punto de llegar a un estado de “olvido de sí”, dejando de un lado la realidad de diario vivir mientras disfrutan el danzar y la socialización mediante el movimiento corporal. </w:t>
      </w:r>
    </w:p>
    <w:p w:rsidR="001E40B6" w:rsidRPr="000E542E" w:rsidRDefault="000E542E">
      <w:pPr>
        <w:pBdr>
          <w:top w:val="nil"/>
          <w:left w:val="nil"/>
          <w:bottom w:val="nil"/>
          <w:right w:val="nil"/>
          <w:between w:val="nil"/>
        </w:pBdr>
        <w:ind w:firstLine="720"/>
      </w:pPr>
      <w:r w:rsidRPr="000E542E">
        <w:t>Desde el ser, bailar puede convertirse en una forma de autodescubrimiento, autoconfianza y autoestima que impactan positivamente en otras esferas del ser. Además de brindar beneficios en cuanto a la salud física y mental, mediante la acción de bailar se liberan endorfinas, neurotransmisores que mejoran el estado de ánimo y reducen</w:t>
      </w:r>
      <w:r w:rsidR="00FE760F">
        <w:t xml:space="preserve"> </w:t>
      </w:r>
      <w:r w:rsidRPr="000E542E">
        <w:t xml:space="preserve">los niveles de tensión, y se convierten </w:t>
      </w:r>
      <w:r w:rsidRPr="000E542E">
        <w:lastRenderedPageBreak/>
        <w:t xml:space="preserve">en una herramienta para combatir la ansiedad y el estrés. A éste punto son claros los aportes del baile al autoconocimiento y desarrollo del ser como individuo. </w:t>
      </w:r>
    </w:p>
    <w:p w:rsidR="001E40B6" w:rsidRPr="000E542E" w:rsidRDefault="000E542E">
      <w:pPr>
        <w:pBdr>
          <w:top w:val="nil"/>
          <w:left w:val="nil"/>
          <w:bottom w:val="nil"/>
          <w:right w:val="nil"/>
          <w:between w:val="nil"/>
        </w:pBdr>
        <w:ind w:firstLine="720"/>
      </w:pPr>
      <w:r w:rsidRPr="000E542E">
        <w:t>A nivel social es pertinente para mencionar el impacto que tiene el bailar para la vida afectiva de quienes están inmersos en este mundo; socialización con nuevas personas, el disfrute compartido con amigos, conocidos, desconocidos o familiares, la participación activa en eventos sociales y culturales, la eliminación de</w:t>
      </w:r>
      <w:r w:rsidR="00FE760F">
        <w:t xml:space="preserve"> </w:t>
      </w:r>
      <w:r w:rsidRPr="000E542E">
        <w:t>barreras y prejuicios, inclusión, el reconocimiento del otro, entre otras que no son menos importantes, pero que posiblemente no se han mencionado.</w:t>
      </w:r>
    </w:p>
    <w:p w:rsidR="001E40B6" w:rsidRPr="000E542E" w:rsidRDefault="000E542E">
      <w:pPr>
        <w:pBdr>
          <w:top w:val="nil"/>
          <w:left w:val="nil"/>
          <w:bottom w:val="nil"/>
          <w:right w:val="nil"/>
          <w:between w:val="nil"/>
        </w:pBdr>
        <w:ind w:firstLine="720"/>
        <w:rPr>
          <w:b/>
        </w:rPr>
      </w:pPr>
      <w:r w:rsidRPr="000E542E">
        <w:t>Para contextualizar el significado de emocionalidad</w:t>
      </w:r>
      <w:r w:rsidR="00FE760F">
        <w:t xml:space="preserve"> </w:t>
      </w:r>
      <w:r w:rsidRPr="000E542E">
        <w:t xml:space="preserve">y el ser por medio de un ejemplo, se tomará la experiencia que se ha llevado a cabo dentro del proceso de enseñanza-aprendizaje en la academia Tango Arte Caribe con un grupo de adolescentes, que en su momento fueron niños que apenas estaban entrando al mundo del baile, adquiriendo las bases esenciales de este arte. Hoy en día, se puede analizar la evolución producto del trabajo de formación en la academia Tango Arte Caribe, en estos jóvenes quienes en sus vidas cotidianas se muestran como personas seguras de sí mismas </w:t>
      </w:r>
      <w:r w:rsidRPr="000E542E">
        <w:rPr>
          <w:i/>
        </w:rPr>
        <w:t>(autopercepción y autoestima)</w:t>
      </w:r>
      <w:r w:rsidRPr="000E542E">
        <w:t xml:space="preserve"> y participativas en actividades lúdicas, recreativas y socioculturales, desarrollando a lo largo del tiempo habilidades blandas necesarias para socializar y hacer parte de una comunidad, sociedad o cultura.</w:t>
      </w:r>
    </w:p>
    <w:p w:rsidR="001E40B6" w:rsidRPr="000E542E" w:rsidRDefault="001E40B6">
      <w:pPr>
        <w:pBdr>
          <w:top w:val="nil"/>
          <w:left w:val="nil"/>
          <w:bottom w:val="nil"/>
          <w:right w:val="nil"/>
          <w:between w:val="nil"/>
        </w:pBdr>
        <w:ind w:firstLine="720"/>
        <w:rPr>
          <w:b/>
        </w:rPr>
      </w:pPr>
    </w:p>
    <w:p w:rsidR="001E40B6" w:rsidRPr="000E542E" w:rsidRDefault="004E5724">
      <w:pPr>
        <w:pStyle w:val="Ttulo3"/>
        <w:pBdr>
          <w:top w:val="nil"/>
          <w:left w:val="nil"/>
          <w:bottom w:val="nil"/>
          <w:right w:val="nil"/>
          <w:between w:val="nil"/>
        </w:pBdr>
        <w:ind w:firstLine="720"/>
        <w:rPr>
          <w:i w:val="0"/>
        </w:rPr>
      </w:pPr>
      <w:bookmarkStart w:id="92" w:name="_Toc149336861"/>
      <w:r>
        <w:rPr>
          <w:i w:val="0"/>
        </w:rPr>
        <w:t>6</w:t>
      </w:r>
      <w:r w:rsidR="000E542E" w:rsidRPr="000E542E">
        <w:rPr>
          <w:i w:val="0"/>
        </w:rPr>
        <w:t>.3.2 Estructura Metodológica</w:t>
      </w:r>
      <w:bookmarkEnd w:id="92"/>
      <w:r w:rsidR="000E542E" w:rsidRPr="000E542E">
        <w:rPr>
          <w:i w:val="0"/>
        </w:rPr>
        <w:t xml:space="preserve"> </w:t>
      </w:r>
    </w:p>
    <w:p w:rsidR="001E40B6" w:rsidRPr="000E542E" w:rsidRDefault="000E542E">
      <w:pPr>
        <w:pBdr>
          <w:top w:val="nil"/>
          <w:left w:val="nil"/>
          <w:bottom w:val="nil"/>
          <w:right w:val="nil"/>
          <w:between w:val="nil"/>
        </w:pBdr>
        <w:ind w:firstLine="720"/>
      </w:pPr>
      <w:r w:rsidRPr="000E542E">
        <w:t>A continuación</w:t>
      </w:r>
      <w:r w:rsidR="00603064">
        <w:t>,</w:t>
      </w:r>
      <w:r w:rsidRPr="000E542E">
        <w:t xml:space="preserve"> se abordará detalladamente la </w:t>
      </w:r>
      <w:r w:rsidRPr="000E542E">
        <w:rPr>
          <w:b/>
        </w:rPr>
        <w:t>estructura metodológica</w:t>
      </w:r>
      <w:r w:rsidRPr="000E542E">
        <w:t xml:space="preserve"> desarrollada como fruto de los resultados de este proceso de investigación, la cual recoge tres categorías, los componentes básicos, el desarrollo motriz y movimiento orgánico creativo (MOC), de acuerdo a definiciones propias dentro del lenguaje técnico de la academia Tango Arte Caribe. Esta estructura pedagógica es una herramienta descriptiva construida a base de recursos textuales y visuales de las orientaciones metodológicas para la enseñanza de los bailes populares y de salón derivadas de la investigación. Es una tabla única, realizada por el profesor Jairo Durango gracias a la ardua labor y el compromiso de su compañera de investigación Sor Agude</w:t>
      </w:r>
      <w:r w:rsidR="004E5724">
        <w:t>l</w:t>
      </w:r>
      <w:r w:rsidRPr="000E542E">
        <w:t>o y las personas que participaron en los procesos de recolección de información, que permitieron afianzar y complementar algunas definiciones, conceptos y elementos propios y fundamentales para el diseño de la fundamentación técnica y proyección en la</w:t>
      </w:r>
      <w:r w:rsidR="00603064">
        <w:t>s</w:t>
      </w:r>
      <w:r w:rsidRPr="000E542E">
        <w:t xml:space="preserve"> clases de bailes populares y de salón en la academia Tango Arte Caribe.</w:t>
      </w:r>
    </w:p>
    <w:p w:rsidR="001E40B6" w:rsidRPr="000E542E" w:rsidRDefault="000E542E">
      <w:pPr>
        <w:ind w:firstLine="720"/>
      </w:pPr>
      <w:r w:rsidRPr="000E542E">
        <w:lastRenderedPageBreak/>
        <w:t>En aras de contextualizar los conceptos pilares aplicados en la estructura metodológica de la academia TAC, se abordarán a continuación para garantizar un</w:t>
      </w:r>
      <w:r w:rsidR="00EA1883">
        <w:t>a</w:t>
      </w:r>
      <w:r w:rsidRPr="000E542E">
        <w:t xml:space="preserve"> mejor compresión al lector y así mismo poder complementar las orientaciones metodológicas.</w:t>
      </w:r>
    </w:p>
    <w:p w:rsidR="001E40B6" w:rsidRPr="000E542E" w:rsidRDefault="000E542E">
      <w:pPr>
        <w:ind w:firstLine="720"/>
        <w:rPr>
          <w:b/>
        </w:rPr>
      </w:pPr>
      <w:r w:rsidRPr="000E542E">
        <w:rPr>
          <w:b/>
        </w:rPr>
        <w:t xml:space="preserve">Componentes básicos: </w:t>
      </w:r>
      <w:r w:rsidRPr="000E542E">
        <w:t>Los componentes básicos se denotan como el conjunto de elementos, recursos, movimientos, pautas, técnicas, etc. que como su nombre lo indica son elementales para desarrollar la estructura metodológica de cualquier clase de bail</w:t>
      </w:r>
      <w:r w:rsidR="00EA1883">
        <w:t>e sin importar cuá</w:t>
      </w:r>
      <w:r w:rsidRPr="000E542E">
        <w:t>l sea el estilo o gén</w:t>
      </w:r>
      <w:r w:rsidR="00EA1883">
        <w:t>ero, permitiendo que el proceso</w:t>
      </w:r>
      <w:r w:rsidRPr="000E542E">
        <w:t xml:space="preserve"> de enseñanza-aprendizaje sea más didáctico, comprensible y práctico, garantizando el disfrute de cada sección tanto para el profesor como para el alumno.</w:t>
      </w:r>
      <w:r w:rsidR="00FE760F">
        <w:t xml:space="preserve"> </w:t>
      </w:r>
    </w:p>
    <w:p w:rsidR="001E40B6" w:rsidRPr="000E542E" w:rsidRDefault="000E542E">
      <w:pPr>
        <w:ind w:firstLine="720"/>
      </w:pPr>
      <w:r w:rsidRPr="000E542E">
        <w:rPr>
          <w:b/>
        </w:rPr>
        <w:t xml:space="preserve">Esquemas métricos: </w:t>
      </w:r>
      <w:r w:rsidRPr="000E542E">
        <w:t xml:space="preserve">Los esquemas métricos en el baile se centran en la relación entre la música y el movimiento. Estos elementos, como el tempo musical, el tempo, el compás, la acentuación y la estructura musical, son esenciales para ejecutar movimientos que estén sincronizados y en armonía con la música, lo que contribuye a la expresión artística en el baile. </w:t>
      </w:r>
    </w:p>
    <w:p w:rsidR="001E40B6" w:rsidRPr="000E542E" w:rsidRDefault="000E542E">
      <w:r w:rsidRPr="000E542E">
        <w:t>Esquema métrico binario:</w:t>
      </w:r>
      <w:r w:rsidR="00FE760F">
        <w:t xml:space="preserve"> </w:t>
      </w:r>
      <w:r w:rsidRPr="000E542E">
        <w:t>| 1</w:t>
      </w:r>
      <w:r w:rsidR="00FE760F">
        <w:t xml:space="preserve"> </w:t>
      </w:r>
      <w:r w:rsidRPr="000E542E">
        <w:t xml:space="preserve"> 2</w:t>
      </w:r>
      <w:r w:rsidR="00FE760F">
        <w:t xml:space="preserve"> </w:t>
      </w:r>
      <w:r w:rsidRPr="000E542E">
        <w:t xml:space="preserve"> | 1</w:t>
      </w:r>
      <w:r w:rsidR="00FE760F">
        <w:t xml:space="preserve"> </w:t>
      </w:r>
      <w:r w:rsidRPr="000E542E">
        <w:t xml:space="preserve"> 2</w:t>
      </w:r>
      <w:r w:rsidR="00FE760F">
        <w:t xml:space="preserve"> </w:t>
      </w:r>
      <w:r w:rsidRPr="000E542E">
        <w:t xml:space="preserve"> | 1</w:t>
      </w:r>
      <w:r w:rsidR="00FE760F">
        <w:t xml:space="preserve"> </w:t>
      </w:r>
      <w:r w:rsidRPr="000E542E">
        <w:t xml:space="preserve"> 2</w:t>
      </w:r>
      <w:r w:rsidR="00FE760F">
        <w:t xml:space="preserve"> </w:t>
      </w:r>
      <w:r w:rsidRPr="000E542E">
        <w:t xml:space="preserve"> | 1</w:t>
      </w:r>
      <w:r w:rsidR="00FE760F">
        <w:t xml:space="preserve"> </w:t>
      </w:r>
      <w:r w:rsidRPr="000E542E">
        <w:t xml:space="preserve"> 2</w:t>
      </w:r>
      <w:r w:rsidR="00FE760F">
        <w:t xml:space="preserve"> </w:t>
      </w:r>
      <w:r w:rsidRPr="000E542E">
        <w:t xml:space="preserve"> |</w:t>
      </w:r>
      <w:r w:rsidR="00FE760F">
        <w:t xml:space="preserve"> </w:t>
      </w:r>
    </w:p>
    <w:p w:rsidR="001E40B6" w:rsidRPr="000E542E" w:rsidRDefault="000E542E">
      <w:r w:rsidRPr="000E542E">
        <w:t>Esquema métrico ternario: | 1</w:t>
      </w:r>
      <w:r w:rsidR="00FE760F">
        <w:t xml:space="preserve"> </w:t>
      </w:r>
      <w:r w:rsidRPr="000E542E">
        <w:t xml:space="preserve"> 2</w:t>
      </w:r>
      <w:r w:rsidR="00FE760F">
        <w:t xml:space="preserve"> </w:t>
      </w:r>
      <w:r w:rsidRPr="000E542E">
        <w:t xml:space="preserve"> 3 | 1</w:t>
      </w:r>
      <w:r w:rsidR="00FE760F">
        <w:t xml:space="preserve"> </w:t>
      </w:r>
      <w:r w:rsidRPr="000E542E">
        <w:t xml:space="preserve"> 2</w:t>
      </w:r>
      <w:r w:rsidR="00FE760F">
        <w:t xml:space="preserve"> </w:t>
      </w:r>
      <w:r w:rsidRPr="000E542E">
        <w:t xml:space="preserve"> 3 | 1</w:t>
      </w:r>
      <w:r w:rsidR="00FE760F">
        <w:t xml:space="preserve"> </w:t>
      </w:r>
      <w:r w:rsidRPr="000E542E">
        <w:t xml:space="preserve"> 2</w:t>
      </w:r>
      <w:r w:rsidR="00FE760F">
        <w:t xml:space="preserve"> </w:t>
      </w:r>
      <w:r w:rsidRPr="000E542E">
        <w:t xml:space="preserve"> 3 | 1</w:t>
      </w:r>
      <w:r w:rsidR="00FE760F">
        <w:t xml:space="preserve"> </w:t>
      </w:r>
      <w:r w:rsidRPr="000E542E">
        <w:t xml:space="preserve"> 2</w:t>
      </w:r>
      <w:r w:rsidR="00FE760F">
        <w:t xml:space="preserve"> </w:t>
      </w:r>
      <w:r w:rsidRPr="000E542E">
        <w:t xml:space="preserve"> 3 |</w:t>
      </w:r>
    </w:p>
    <w:p w:rsidR="001E40B6" w:rsidRPr="000E542E" w:rsidRDefault="000E542E">
      <w:pPr>
        <w:ind w:firstLine="720"/>
      </w:pPr>
      <w:r w:rsidRPr="000E542E">
        <w:t xml:space="preserve">La métrica para el baile, es en algunos casos independiente a la composición métrica de la música que se está bailando, es decir, el esquema métrico de la ejecución de un paso base puede ser categorizado como binario, a pesar de que la música en su composición tenga un compás ternario o mixto (bi-rítmico). De igual forma hay músicas que pueden albergar esquemas métricos tanto binarios como ternarios, como el caso del tango o el porro marcado. </w:t>
      </w:r>
    </w:p>
    <w:p w:rsidR="001E40B6" w:rsidRPr="000E542E" w:rsidRDefault="000E542E">
      <w:pPr>
        <w:ind w:firstLine="720"/>
      </w:pPr>
      <w:r w:rsidRPr="000E542E">
        <w:t xml:space="preserve"> En términos generales estos</w:t>
      </w:r>
      <w:r w:rsidR="00FE760F">
        <w:t xml:space="preserve"> </w:t>
      </w:r>
      <w:r w:rsidRPr="000E542E">
        <w:t>esquemas métricos proporcionan una base rítmica sólida al bailador que puede utilizar en una variedad de contextos musicales, para crear patrones de movimiento y estructuras rítmicas que son fáciles de seguir y contar.</w:t>
      </w:r>
      <w:r w:rsidR="00FE760F">
        <w:t xml:space="preserve"> </w:t>
      </w:r>
      <w:r w:rsidRPr="000E542E">
        <w:t xml:space="preserve">Al igual que la métrica para la poesía o el poema si se analiza como el conjunto de normas que sirven de guía al poeta o bailarín para expresar o ejecutar patrones repetitivos, estructuras y tiempos rítmicos. </w:t>
      </w:r>
    </w:p>
    <w:p w:rsidR="001E40B6" w:rsidRPr="000E542E" w:rsidRDefault="000E542E">
      <w:pPr>
        <w:ind w:firstLine="720"/>
      </w:pPr>
      <w:r w:rsidRPr="000E542E">
        <w:rPr>
          <w:b/>
        </w:rPr>
        <w:t xml:space="preserve">Desarrollo motriz: </w:t>
      </w:r>
      <w:r w:rsidRPr="000E542E">
        <w:t xml:space="preserve">El desarrollo motriz hace referencia al proceso de apropiamiento y perfeccionamiento de las habilidades motoras o las habilidades que están relacionadas con el movimiento en los seres humanos. Estas habilidades motrices abarcan varias acciones físicas que incluyen movimientos básicos como lo son el caminar o correr, así como algunas habilidades más complejas como saltar, lanzar, atrapar, bailar, andar en bicicleta y realizar movimientos específicos para el deporte o la práctica del baile (Avalos, 2023). </w:t>
      </w:r>
    </w:p>
    <w:p w:rsidR="001E40B6" w:rsidRPr="000E542E" w:rsidRDefault="000E542E">
      <w:pPr>
        <w:ind w:firstLine="720"/>
      </w:pPr>
      <w:r w:rsidRPr="000E542E">
        <w:lastRenderedPageBreak/>
        <w:t>Teniendo en cuenta lo anteriormente mencionado, el desarrollo motriz es un proceso continuo que ocurre a lo largo de la vida y es fundamental en el desarrollo del individuo. Especialmente durante la infancia y la niñez, las habilidades motoras se desarrollan en etapas secuenciales y progresivas, y son influenciadas por factores genéticos, ambientales y sociales (Padial et al., 2019).</w:t>
      </w:r>
    </w:p>
    <w:p w:rsidR="001E40B6" w:rsidRPr="000E542E" w:rsidRDefault="000E542E">
      <w:pPr>
        <w:ind w:firstLine="720"/>
        <w:rPr>
          <w:rFonts w:eastAsia="Roboto"/>
          <w:color w:val="374151"/>
        </w:rPr>
      </w:pPr>
      <w:r w:rsidRPr="000E542E">
        <w:t>En términos comunes y de acuerdo con lo expuesto en la tabla de estructura pedagógica, el desarrollo motriz es la habilidad para poder moverse y coordinar el cuerpo con destreza, es decir el movimiento educado dada</w:t>
      </w:r>
      <w:r w:rsidR="00FE760F">
        <w:t xml:space="preserve"> </w:t>
      </w:r>
      <w:r w:rsidRPr="000E542E">
        <w:t>la capacidad de "saber moverse" o "aprender a controlar los movimientos" de forma eficiente y adecuada. En un sentido más informal, es posible deducir sin ningún juicio de valor que un alumno tiene un "buen desarrollo motriz" si es ágil, coordina bien sus movimientos y puede desenvolverse con facilidad en actividades físicas</w:t>
      </w:r>
      <w:r w:rsidRPr="000E542E">
        <w:rPr>
          <w:rFonts w:eastAsia="Roboto"/>
          <w:color w:val="374151"/>
        </w:rPr>
        <w:t>.</w:t>
      </w:r>
    </w:p>
    <w:p w:rsidR="001E40B6" w:rsidRPr="000E542E" w:rsidRDefault="000E542E">
      <w:pPr>
        <w:ind w:firstLine="720"/>
        <w:rPr>
          <w:b/>
        </w:rPr>
      </w:pPr>
      <w:r w:rsidRPr="000E542E">
        <w:rPr>
          <w:b/>
        </w:rPr>
        <w:t xml:space="preserve">Movimiento orgánico-creativo: </w:t>
      </w:r>
      <w:r w:rsidRPr="000E542E">
        <w:t>El "movimiento orgánico-creativo" es una expresión corporal que involucra movimientos espontáneos e ingeniosos, fomentando la creatividad a través del cuerpo. En donde se caracteriza</w:t>
      </w:r>
      <w:r w:rsidR="00FE760F">
        <w:t xml:space="preserve"> </w:t>
      </w:r>
      <w:r w:rsidRPr="000E542E">
        <w:t>la conexión mentes-cuerpos y la comunicación corporal por medio de la intencionalidad. Esta práctica se utiliza para la expresión artística, la terapia y el bienestar, permitiendo a las personas conectarse con sus emociones y su cuerpo de manera única y con conciencia corporal (Mier, 2018).</w:t>
      </w:r>
    </w:p>
    <w:p w:rsidR="001E40B6" w:rsidRPr="000E542E" w:rsidRDefault="000E542E">
      <w:pPr>
        <w:ind w:firstLine="720"/>
      </w:pPr>
      <w:r w:rsidRPr="000E542E">
        <w:t xml:space="preserve">Una definición personal sobre el concepto "movimiento orgánico-creativo" basado en la experiencia adquirida como bailarín y formador de bailarines, describiría el MOC como aquella expresión física que implica movimientos corporales que son espontáneos, naturales y creativos del individuo. Esta práctica se centra en permitir que el cuerpo fluya con libertad, intuición y espontaneidad, sin restricciones o patrones previamente establecidos, mientras se fomenta la creatividad a través del movimiento corporal. </w:t>
      </w:r>
    </w:p>
    <w:p w:rsidR="001E40B6" w:rsidRPr="000E542E" w:rsidRDefault="000E542E">
      <w:pPr>
        <w:ind w:firstLine="720"/>
      </w:pPr>
      <w:r w:rsidRPr="000E542E">
        <w:t>Es necesario recalcar que en este caso el foco del MOC es específicamente en el campo de la danza, lo que permite tener una mayor compresión de la estructura pedagógica plasmada anteriormente, la cual es fruto del trabajo de investigación rigurosa y análisis de la información encontrada en las fuentes de información consultadas. La contextualización de este concepto es de vital importancia para seguir construyendo y mejorando continuamente la estructura pedagógica implementada en la academia Tango Arte Caribe.</w:t>
      </w:r>
    </w:p>
    <w:p w:rsidR="001E40B6" w:rsidRPr="000E542E" w:rsidRDefault="001E40B6">
      <w:pPr>
        <w:pBdr>
          <w:top w:val="nil"/>
          <w:left w:val="nil"/>
          <w:bottom w:val="nil"/>
          <w:right w:val="nil"/>
          <w:between w:val="nil"/>
        </w:pBdr>
        <w:ind w:firstLine="720"/>
      </w:pPr>
    </w:p>
    <w:p w:rsidR="001E40B6" w:rsidRPr="000E542E" w:rsidRDefault="001E40B6">
      <w:pPr>
        <w:pBdr>
          <w:top w:val="nil"/>
          <w:left w:val="nil"/>
          <w:bottom w:val="nil"/>
          <w:right w:val="nil"/>
          <w:between w:val="nil"/>
        </w:pBdr>
        <w:ind w:firstLine="720"/>
      </w:pPr>
    </w:p>
    <w:p w:rsidR="001E40B6" w:rsidRPr="000E542E" w:rsidRDefault="000E542E">
      <w:pPr>
        <w:pBdr>
          <w:top w:val="nil"/>
          <w:left w:val="nil"/>
          <w:bottom w:val="nil"/>
          <w:right w:val="nil"/>
          <w:between w:val="nil"/>
        </w:pBdr>
        <w:ind w:firstLine="720"/>
      </w:pPr>
      <w:r w:rsidRPr="000E542E">
        <w:rPr>
          <w:b/>
        </w:rPr>
        <w:lastRenderedPageBreak/>
        <w:t xml:space="preserve">Clase </w:t>
      </w:r>
      <w:r w:rsidR="00603064" w:rsidRPr="000E542E">
        <w:rPr>
          <w:b/>
        </w:rPr>
        <w:t>básica</w:t>
      </w:r>
      <w:r w:rsidRPr="000E542E">
        <w:rPr>
          <w:b/>
        </w:rPr>
        <w:t xml:space="preserve"> principiantes </w:t>
      </w:r>
    </w:p>
    <w:tbl>
      <w:tblPr>
        <w:tblStyle w:val="af"/>
        <w:tblW w:w="97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3165"/>
        <w:gridCol w:w="3690"/>
      </w:tblGrid>
      <w:tr w:rsidR="001E40B6" w:rsidRPr="000E542E">
        <w:trPr>
          <w:trHeight w:val="440"/>
        </w:trPr>
        <w:tc>
          <w:tcPr>
            <w:tcW w:w="6075" w:type="dxa"/>
            <w:gridSpan w:val="2"/>
            <w:shd w:val="clear" w:color="auto" w:fill="auto"/>
            <w:tcMar>
              <w:top w:w="100" w:type="dxa"/>
              <w:left w:w="100" w:type="dxa"/>
              <w:bottom w:w="100" w:type="dxa"/>
              <w:right w:w="100" w:type="dxa"/>
            </w:tcMar>
          </w:tcPr>
          <w:p w:rsidR="001E40B6" w:rsidRPr="000E542E" w:rsidRDefault="000E542E">
            <w:pPr>
              <w:widowControl w:val="0"/>
              <w:jc w:val="center"/>
              <w:rPr>
                <w:b/>
              </w:rPr>
            </w:pPr>
            <w:r w:rsidRPr="000E542E">
              <w:rPr>
                <w:b/>
              </w:rPr>
              <w:t>Fundamentación Técnica</w:t>
            </w:r>
          </w:p>
        </w:tc>
        <w:tc>
          <w:tcPr>
            <w:tcW w:w="3690" w:type="dxa"/>
            <w:shd w:val="clear" w:color="auto" w:fill="auto"/>
            <w:tcMar>
              <w:top w:w="100" w:type="dxa"/>
              <w:left w:w="100" w:type="dxa"/>
              <w:bottom w:w="100" w:type="dxa"/>
              <w:right w:w="100" w:type="dxa"/>
            </w:tcMar>
          </w:tcPr>
          <w:p w:rsidR="001E40B6" w:rsidRPr="000E542E" w:rsidRDefault="000E542E">
            <w:pPr>
              <w:widowControl w:val="0"/>
              <w:jc w:val="center"/>
              <w:rPr>
                <w:b/>
              </w:rPr>
            </w:pPr>
            <w:r w:rsidRPr="000E542E">
              <w:rPr>
                <w:b/>
              </w:rPr>
              <w:t>Proyección</w:t>
            </w:r>
          </w:p>
        </w:tc>
      </w:tr>
      <w:tr w:rsidR="001E40B6" w:rsidRPr="000E542E">
        <w:tc>
          <w:tcPr>
            <w:tcW w:w="2910"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t>Componente Básico</w:t>
            </w:r>
          </w:p>
        </w:tc>
        <w:tc>
          <w:tcPr>
            <w:tcW w:w="3165"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t xml:space="preserve">Desarrollo motriz </w:t>
            </w:r>
          </w:p>
        </w:tc>
        <w:tc>
          <w:tcPr>
            <w:tcW w:w="3690"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t xml:space="preserve"> Movimiento Orgánico - Creativo</w:t>
            </w:r>
          </w:p>
        </w:tc>
      </w:tr>
      <w:tr w:rsidR="001E40B6" w:rsidRPr="000E542E">
        <w:tc>
          <w:tcPr>
            <w:tcW w:w="2910"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t>Esquemas métricos:</w:t>
            </w:r>
          </w:p>
          <w:p w:rsidR="001E40B6" w:rsidRPr="000E542E" w:rsidRDefault="000E542E">
            <w:pPr>
              <w:widowControl w:val="0"/>
              <w:numPr>
                <w:ilvl w:val="0"/>
                <w:numId w:val="9"/>
              </w:numPr>
              <w:jc w:val="left"/>
            </w:pPr>
            <w:r w:rsidRPr="000E542E">
              <w:t>Binarios (2/4; 2/2; 4/4)</w:t>
            </w:r>
          </w:p>
          <w:p w:rsidR="001E40B6" w:rsidRPr="000E542E" w:rsidRDefault="000E542E">
            <w:pPr>
              <w:widowControl w:val="0"/>
              <w:numPr>
                <w:ilvl w:val="0"/>
                <w:numId w:val="9"/>
              </w:numPr>
              <w:jc w:val="left"/>
            </w:pPr>
            <w:r w:rsidRPr="000E542E">
              <w:t>Ternarios (6/8; 3/4)</w:t>
            </w:r>
          </w:p>
          <w:p w:rsidR="001E40B6" w:rsidRPr="000E542E" w:rsidRDefault="001E40B6">
            <w:pPr>
              <w:widowControl w:val="0"/>
              <w:numPr>
                <w:ilvl w:val="0"/>
                <w:numId w:val="9"/>
              </w:numPr>
              <w:jc w:val="left"/>
            </w:pPr>
          </w:p>
          <w:p w:rsidR="001E40B6" w:rsidRPr="000E542E" w:rsidRDefault="000E542E">
            <w:pPr>
              <w:widowControl w:val="0"/>
              <w:rPr>
                <w:b/>
              </w:rPr>
            </w:pPr>
            <w:r w:rsidRPr="000E542E">
              <w:rPr>
                <w:b/>
              </w:rPr>
              <w:t>Didácticas de enseñanza</w:t>
            </w:r>
          </w:p>
          <w:p w:rsidR="001E40B6" w:rsidRPr="000E542E" w:rsidRDefault="000E542E">
            <w:pPr>
              <w:widowControl w:val="0"/>
            </w:pPr>
            <w:r w:rsidRPr="000E542E">
              <w:t>Repetición con palmas, cambios de velocidad</w:t>
            </w:r>
            <w:r w:rsidR="00FE760F">
              <w:t xml:space="preserve"> </w:t>
            </w:r>
            <w:r w:rsidRPr="000E542E">
              <w:t>de menor a mayor. La misma dinámica de ejercicios marcados sólo con los pies en el puesto y sobre desplazamiento. Combinación pies y manos, identificar</w:t>
            </w:r>
            <w:r w:rsidR="00FE760F">
              <w:t xml:space="preserve"> </w:t>
            </w:r>
            <w:r w:rsidRPr="000E542E">
              <w:t>cuando es binario o ternario.</w:t>
            </w:r>
          </w:p>
          <w:p w:rsidR="001E40B6" w:rsidRPr="000E542E" w:rsidRDefault="001E40B6">
            <w:pPr>
              <w:widowControl w:val="0"/>
              <w:jc w:val="left"/>
              <w:rPr>
                <w:b/>
              </w:rPr>
            </w:pPr>
          </w:p>
          <w:p w:rsidR="001E40B6" w:rsidRPr="000E542E" w:rsidRDefault="000E542E">
            <w:pPr>
              <w:widowControl w:val="0"/>
              <w:jc w:val="left"/>
              <w:rPr>
                <w:b/>
              </w:rPr>
            </w:pPr>
            <w:r w:rsidRPr="000E542E">
              <w:rPr>
                <w:b/>
              </w:rPr>
              <w:t xml:space="preserve">Elementos didácticos </w:t>
            </w:r>
          </w:p>
          <w:p w:rsidR="001E40B6" w:rsidRPr="000E542E" w:rsidRDefault="000E542E">
            <w:pPr>
              <w:widowControl w:val="0"/>
              <w:jc w:val="left"/>
            </w:pPr>
            <w:r w:rsidRPr="000E542E">
              <w:t>Tambor, pistas musicales binarias y ternarias instrumentales. Finalmente</w:t>
            </w:r>
            <w:r w:rsidR="00603064">
              <w:t>,</w:t>
            </w:r>
            <w:r w:rsidRPr="000E542E">
              <w:t xml:space="preserve"> ejercicios con diferentes géneros musicales</w:t>
            </w:r>
            <w:r w:rsidR="00FE760F">
              <w:t xml:space="preserve"> </w:t>
            </w:r>
            <w:r w:rsidRPr="000E542E">
              <w:t xml:space="preserve">populares, marcando los tiempos y compases. </w:t>
            </w:r>
          </w:p>
          <w:p w:rsidR="001E40B6" w:rsidRPr="000E542E" w:rsidRDefault="001E40B6">
            <w:pPr>
              <w:widowControl w:val="0"/>
              <w:jc w:val="left"/>
            </w:pPr>
          </w:p>
        </w:tc>
        <w:tc>
          <w:tcPr>
            <w:tcW w:w="3165"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t xml:space="preserve">Esquemas básicos: </w:t>
            </w:r>
          </w:p>
          <w:p w:rsidR="001E40B6" w:rsidRPr="000E542E" w:rsidRDefault="000E542E">
            <w:pPr>
              <w:widowControl w:val="0"/>
              <w:jc w:val="left"/>
            </w:pPr>
            <w:r w:rsidRPr="000E542E">
              <w:t>Tomados desde la métrica ternaria.</w:t>
            </w:r>
          </w:p>
          <w:p w:rsidR="001E40B6" w:rsidRPr="000E542E" w:rsidRDefault="001E40B6">
            <w:pPr>
              <w:widowControl w:val="0"/>
              <w:ind w:left="720"/>
              <w:jc w:val="left"/>
              <w:rPr>
                <w:b/>
              </w:rPr>
            </w:pPr>
          </w:p>
          <w:p w:rsidR="001E40B6" w:rsidRPr="000E542E" w:rsidRDefault="000E542E">
            <w:pPr>
              <w:widowControl w:val="0"/>
              <w:ind w:left="720"/>
              <w:jc w:val="left"/>
              <w:rPr>
                <w:b/>
              </w:rPr>
            </w:pPr>
            <w:r w:rsidRPr="000E542E">
              <w:rPr>
                <w:b/>
              </w:rPr>
              <w:t>Adelante y atrás</w:t>
            </w:r>
          </w:p>
          <w:p w:rsidR="001E40B6" w:rsidRPr="000E542E" w:rsidRDefault="000E542E">
            <w:pPr>
              <w:widowControl w:val="0"/>
            </w:pPr>
            <w:r w:rsidRPr="000E542E">
              <w:t>Tomamos como base la posición de cierre el hombre desplaza con pie izqdo</w:t>
            </w:r>
            <w:r w:rsidRPr="000E542E">
              <w:rPr>
                <w:color w:val="FFFF00"/>
              </w:rPr>
              <w:t xml:space="preserve"> </w:t>
            </w:r>
            <w:r w:rsidRPr="000E542E">
              <w:t>adelante la mujer en espejo con dcha atrás este sería el tiempo (1), el pie que queda</w:t>
            </w:r>
            <w:r w:rsidR="00603064">
              <w:t xml:space="preserve"> </w:t>
            </w:r>
            <w:r w:rsidRPr="000E542E">
              <w:t>(dcha de H, izqda de la M) en el ce</w:t>
            </w:r>
            <w:r w:rsidR="00603064">
              <w:t>ntro marca el tiempo (2) con una flexo-</w:t>
            </w:r>
            <w:r w:rsidRPr="000E542E">
              <w:t>extensión y sin desplazarse, el tiempo (3) es regresar el paso que se desplazó al centro y así retornar al cierre y el</w:t>
            </w:r>
            <w:r w:rsidR="00603064">
              <w:t xml:space="preserve"> </w:t>
            </w:r>
            <w:r w:rsidRPr="000E542E">
              <w:t>(4) tiempo lo marcamos en pausa quedando en la posición de inicio.</w:t>
            </w:r>
          </w:p>
          <w:p w:rsidR="001E40B6" w:rsidRPr="000E542E" w:rsidRDefault="001E40B6">
            <w:pPr>
              <w:widowControl w:val="0"/>
            </w:pPr>
          </w:p>
          <w:p w:rsidR="001E40B6" w:rsidRPr="000E542E" w:rsidRDefault="000E542E">
            <w:pPr>
              <w:widowControl w:val="0"/>
            </w:pPr>
            <w:r w:rsidRPr="000E542E">
              <w:t>Estos movimientos</w:t>
            </w:r>
            <w:r w:rsidR="00FE760F">
              <w:t xml:space="preserve"> </w:t>
            </w:r>
            <w:r w:rsidRPr="000E542E">
              <w:t>nos ocupan los tiempos 1,2,</w:t>
            </w:r>
            <w:proofErr w:type="gramStart"/>
            <w:r w:rsidRPr="000E542E">
              <w:t>3,y</w:t>
            </w:r>
            <w:proofErr w:type="gramEnd"/>
            <w:r w:rsidRPr="000E542E">
              <w:t xml:space="preserve"> 4, el 5,6,7,y 8 se ejecutan en dirección contraria a donde se empezó según el rol, el H </w:t>
            </w:r>
            <w:proofErr w:type="spellStart"/>
            <w:r w:rsidRPr="000E542E">
              <w:t>dcha</w:t>
            </w:r>
            <w:proofErr w:type="spellEnd"/>
            <w:r w:rsidRPr="000E542E">
              <w:t xml:space="preserve"> atrás y la M </w:t>
            </w:r>
            <w:proofErr w:type="spellStart"/>
            <w:r w:rsidRPr="000E542E">
              <w:t>izqda</w:t>
            </w:r>
            <w:proofErr w:type="spellEnd"/>
            <w:r w:rsidRPr="000E542E">
              <w:t xml:space="preserve"> adelante.</w:t>
            </w:r>
          </w:p>
          <w:p w:rsidR="001E40B6" w:rsidRPr="000E542E" w:rsidRDefault="00603064">
            <w:pPr>
              <w:widowControl w:val="0"/>
            </w:pPr>
            <w:r>
              <w:t>(</w:t>
            </w:r>
            <w:r w:rsidR="000E542E" w:rsidRPr="000E542E">
              <w:t>ver las gráficas)</w:t>
            </w:r>
          </w:p>
          <w:p w:rsidR="001E40B6" w:rsidRPr="000E542E" w:rsidRDefault="001E40B6">
            <w:pPr>
              <w:widowControl w:val="0"/>
            </w:pPr>
          </w:p>
          <w:p w:rsidR="001E40B6" w:rsidRPr="000E542E" w:rsidRDefault="000E542E">
            <w:pPr>
              <w:widowControl w:val="0"/>
            </w:pPr>
            <w:r w:rsidRPr="000E542E">
              <w:t>Los ejercicios anteriormente explicados se aplican para todos los básicos, la estructura rítmica es la misma solo cambia la dirección de los pasos.</w:t>
            </w:r>
          </w:p>
          <w:p w:rsidR="001E40B6" w:rsidRPr="000E542E" w:rsidRDefault="000E542E">
            <w:pPr>
              <w:widowControl w:val="0"/>
              <w:ind w:left="720"/>
              <w:jc w:val="left"/>
            </w:pPr>
            <w:r w:rsidRPr="000E542E">
              <w:rPr>
                <w:noProof/>
                <w:lang w:val="en-US"/>
              </w:rPr>
              <w:drawing>
                <wp:inline distT="114300" distB="114300" distL="114300" distR="114300" wp14:anchorId="35789321" wp14:editId="6DB127CF">
                  <wp:extent cx="936951" cy="947135"/>
                  <wp:effectExtent l="0" t="0" r="0" b="0"/>
                  <wp:docPr id="201423236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936951" cy="947135"/>
                          </a:xfrm>
                          <a:prstGeom prst="rect">
                            <a:avLst/>
                          </a:prstGeom>
                          <a:ln/>
                        </pic:spPr>
                      </pic:pic>
                    </a:graphicData>
                  </a:graphic>
                </wp:inline>
              </w:drawing>
            </w:r>
          </w:p>
          <w:p w:rsidR="001E40B6" w:rsidRPr="000E542E" w:rsidRDefault="000E542E">
            <w:pPr>
              <w:widowControl w:val="0"/>
              <w:jc w:val="center"/>
            </w:pPr>
            <w:r w:rsidRPr="000E542E">
              <w:rPr>
                <w:noProof/>
                <w:lang w:val="en-US"/>
              </w:rPr>
              <w:drawing>
                <wp:inline distT="114300" distB="114300" distL="114300" distR="114300" wp14:anchorId="405133B3" wp14:editId="06392B7A">
                  <wp:extent cx="931545" cy="1017977"/>
                  <wp:effectExtent l="0" t="0" r="0" b="0"/>
                  <wp:docPr id="201423236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5"/>
                          <a:srcRect/>
                          <a:stretch>
                            <a:fillRect/>
                          </a:stretch>
                        </pic:blipFill>
                        <pic:spPr>
                          <a:xfrm>
                            <a:off x="0" y="0"/>
                            <a:ext cx="931545" cy="1017977"/>
                          </a:xfrm>
                          <a:prstGeom prst="rect">
                            <a:avLst/>
                          </a:prstGeom>
                          <a:ln/>
                        </pic:spPr>
                      </pic:pic>
                    </a:graphicData>
                  </a:graphic>
                </wp:inline>
              </w:drawing>
            </w:r>
          </w:p>
          <w:p w:rsidR="001E40B6" w:rsidRPr="000E542E" w:rsidRDefault="001E40B6">
            <w:pPr>
              <w:widowControl w:val="0"/>
              <w:jc w:val="left"/>
            </w:pPr>
          </w:p>
          <w:p w:rsidR="001E40B6" w:rsidRPr="000E542E" w:rsidRDefault="000E542E">
            <w:pPr>
              <w:widowControl w:val="0"/>
              <w:jc w:val="center"/>
            </w:pPr>
            <w:r w:rsidRPr="000E542E">
              <w:rPr>
                <w:noProof/>
                <w:lang w:val="en-US"/>
              </w:rPr>
              <w:lastRenderedPageBreak/>
              <w:drawing>
                <wp:inline distT="114300" distB="114300" distL="114300" distR="114300" wp14:anchorId="5A45ABCE" wp14:editId="3DDCD86D">
                  <wp:extent cx="963295" cy="998645"/>
                  <wp:effectExtent l="0" t="0" r="0" b="0"/>
                  <wp:docPr id="201423236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963295" cy="998645"/>
                          </a:xfrm>
                          <a:prstGeom prst="rect">
                            <a:avLst/>
                          </a:prstGeom>
                          <a:ln/>
                        </pic:spPr>
                      </pic:pic>
                    </a:graphicData>
                  </a:graphic>
                </wp:inline>
              </w:drawing>
            </w:r>
          </w:p>
          <w:p w:rsidR="001E40B6" w:rsidRPr="000E542E" w:rsidRDefault="000E542E">
            <w:pPr>
              <w:widowControl w:val="0"/>
              <w:jc w:val="center"/>
            </w:pPr>
            <w:r w:rsidRPr="000E542E">
              <w:t>Lado a lado</w:t>
            </w:r>
          </w:p>
          <w:p w:rsidR="001E40B6" w:rsidRPr="000E542E" w:rsidRDefault="000E542E">
            <w:pPr>
              <w:widowControl w:val="0"/>
              <w:jc w:val="center"/>
            </w:pPr>
            <w:r w:rsidRPr="000E542E">
              <w:rPr>
                <w:noProof/>
                <w:lang w:val="en-US"/>
              </w:rPr>
              <w:drawing>
                <wp:inline distT="114300" distB="114300" distL="114300" distR="114300" wp14:anchorId="5C67983A" wp14:editId="0D47BF9E">
                  <wp:extent cx="946016" cy="919738"/>
                  <wp:effectExtent l="0" t="0" r="0" b="0"/>
                  <wp:docPr id="201423236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946016" cy="919738"/>
                          </a:xfrm>
                          <a:prstGeom prst="rect">
                            <a:avLst/>
                          </a:prstGeom>
                          <a:ln/>
                        </pic:spPr>
                      </pic:pic>
                    </a:graphicData>
                  </a:graphic>
                </wp:inline>
              </w:drawing>
            </w:r>
          </w:p>
          <w:p w:rsidR="001E40B6" w:rsidRPr="000E542E" w:rsidRDefault="000E542E">
            <w:pPr>
              <w:widowControl w:val="0"/>
              <w:pBdr>
                <w:top w:val="nil"/>
                <w:left w:val="nil"/>
                <w:bottom w:val="nil"/>
                <w:right w:val="nil"/>
                <w:between w:val="nil"/>
              </w:pBdr>
              <w:jc w:val="center"/>
            </w:pPr>
            <w:r w:rsidRPr="000E542E">
              <w:t>Diagonales atrás</w:t>
            </w:r>
          </w:p>
          <w:p w:rsidR="001E40B6" w:rsidRPr="000E542E" w:rsidRDefault="000E542E">
            <w:pPr>
              <w:widowControl w:val="0"/>
              <w:jc w:val="center"/>
            </w:pPr>
            <w:r w:rsidRPr="000E542E">
              <w:rPr>
                <w:noProof/>
                <w:lang w:val="en-US"/>
              </w:rPr>
              <w:drawing>
                <wp:inline distT="114300" distB="114300" distL="114300" distR="114300" wp14:anchorId="148EBC02" wp14:editId="42CF67A0">
                  <wp:extent cx="971479" cy="879356"/>
                  <wp:effectExtent l="0" t="0" r="0" b="0"/>
                  <wp:docPr id="201423236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a:srcRect/>
                          <a:stretch>
                            <a:fillRect/>
                          </a:stretch>
                        </pic:blipFill>
                        <pic:spPr>
                          <a:xfrm>
                            <a:off x="0" y="0"/>
                            <a:ext cx="971479" cy="879356"/>
                          </a:xfrm>
                          <a:prstGeom prst="rect">
                            <a:avLst/>
                          </a:prstGeom>
                          <a:ln/>
                        </pic:spPr>
                      </pic:pic>
                    </a:graphicData>
                  </a:graphic>
                </wp:inline>
              </w:drawing>
            </w:r>
          </w:p>
          <w:p w:rsidR="001E40B6" w:rsidRPr="000E542E" w:rsidRDefault="000E542E">
            <w:pPr>
              <w:widowControl w:val="0"/>
              <w:pBdr>
                <w:top w:val="nil"/>
                <w:left w:val="nil"/>
                <w:bottom w:val="nil"/>
                <w:right w:val="nil"/>
                <w:between w:val="nil"/>
              </w:pBdr>
              <w:jc w:val="center"/>
            </w:pPr>
            <w:r w:rsidRPr="000E542E">
              <w:t>Doble al lado</w:t>
            </w:r>
          </w:p>
          <w:p w:rsidR="001E40B6" w:rsidRPr="000E542E" w:rsidRDefault="000E542E">
            <w:pPr>
              <w:widowControl w:val="0"/>
              <w:jc w:val="center"/>
            </w:pPr>
            <w:r w:rsidRPr="000E542E">
              <w:rPr>
                <w:noProof/>
                <w:lang w:val="en-US"/>
              </w:rPr>
              <w:drawing>
                <wp:inline distT="114300" distB="114300" distL="114300" distR="114300" wp14:anchorId="29C7493B" wp14:editId="5D5129AF">
                  <wp:extent cx="980758" cy="1204439"/>
                  <wp:effectExtent l="0" t="0" r="0" b="0"/>
                  <wp:docPr id="201423236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980758" cy="1204439"/>
                          </a:xfrm>
                          <a:prstGeom prst="rect">
                            <a:avLst/>
                          </a:prstGeom>
                          <a:ln/>
                        </pic:spPr>
                      </pic:pic>
                    </a:graphicData>
                  </a:graphic>
                </wp:inline>
              </w:drawing>
            </w:r>
          </w:p>
          <w:p w:rsidR="001E40B6" w:rsidRPr="000E542E" w:rsidRDefault="000E542E">
            <w:pPr>
              <w:widowControl w:val="0"/>
              <w:pBdr>
                <w:top w:val="nil"/>
                <w:left w:val="nil"/>
                <w:bottom w:val="nil"/>
                <w:right w:val="nil"/>
                <w:between w:val="nil"/>
              </w:pBdr>
              <w:jc w:val="center"/>
            </w:pPr>
            <w:proofErr w:type="spellStart"/>
            <w:r w:rsidRPr="000E542E">
              <w:t>Basico</w:t>
            </w:r>
            <w:proofErr w:type="spellEnd"/>
            <w:r w:rsidRPr="000E542E">
              <w:t xml:space="preserve"> de tango</w:t>
            </w:r>
          </w:p>
          <w:p w:rsidR="001E40B6" w:rsidRPr="000E542E" w:rsidRDefault="000E542E">
            <w:pPr>
              <w:widowControl w:val="0"/>
              <w:jc w:val="center"/>
            </w:pPr>
            <w:r w:rsidRPr="000E542E">
              <w:rPr>
                <w:b/>
                <w:noProof/>
                <w:lang w:val="en-US"/>
              </w:rPr>
              <w:drawing>
                <wp:inline distT="114300" distB="114300" distL="114300" distR="114300" wp14:anchorId="0DB902D5" wp14:editId="0DAE5A35">
                  <wp:extent cx="1413527" cy="1319292"/>
                  <wp:effectExtent l="0" t="0" r="0" b="0"/>
                  <wp:docPr id="201423236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0"/>
                          <a:srcRect l="3045" t="11584" r="-3045" b="36279"/>
                          <a:stretch>
                            <a:fillRect/>
                          </a:stretch>
                        </pic:blipFill>
                        <pic:spPr>
                          <a:xfrm>
                            <a:off x="0" y="0"/>
                            <a:ext cx="1413527" cy="1319292"/>
                          </a:xfrm>
                          <a:prstGeom prst="rect">
                            <a:avLst/>
                          </a:prstGeom>
                          <a:ln/>
                        </pic:spPr>
                      </pic:pic>
                    </a:graphicData>
                  </a:graphic>
                </wp:inline>
              </w:drawing>
            </w:r>
          </w:p>
          <w:p w:rsidR="001E40B6" w:rsidRPr="000E542E" w:rsidRDefault="000E542E">
            <w:pPr>
              <w:widowControl w:val="0"/>
              <w:jc w:val="left"/>
            </w:pPr>
            <w:r w:rsidRPr="000E542E">
              <w:t>El esquema básico de tango está formado por 8 pasos.</w:t>
            </w:r>
          </w:p>
          <w:p w:rsidR="001E40B6" w:rsidRPr="000E542E" w:rsidRDefault="001E40B6">
            <w:pPr>
              <w:widowControl w:val="0"/>
              <w:jc w:val="left"/>
              <w:rPr>
                <w:b/>
              </w:rPr>
            </w:pPr>
          </w:p>
          <w:p w:rsidR="001E40B6" w:rsidRPr="000E542E" w:rsidRDefault="000E542E">
            <w:pPr>
              <w:widowControl w:val="0"/>
              <w:jc w:val="left"/>
              <w:rPr>
                <w:b/>
              </w:rPr>
            </w:pPr>
            <w:r w:rsidRPr="000E542E">
              <w:rPr>
                <w:b/>
              </w:rPr>
              <w:t xml:space="preserve">Hombre </w:t>
            </w:r>
          </w:p>
          <w:p w:rsidR="001E40B6" w:rsidRPr="000E542E" w:rsidRDefault="000E542E">
            <w:pPr>
              <w:widowControl w:val="0"/>
              <w:jc w:val="left"/>
            </w:pPr>
            <w:r w:rsidRPr="000E542E">
              <w:rPr>
                <w:b/>
              </w:rPr>
              <w:t xml:space="preserve">1 </w:t>
            </w:r>
            <w:r w:rsidRPr="000E542E">
              <w:t>paso atrás con</w:t>
            </w:r>
            <w:r w:rsidR="00FE760F">
              <w:t xml:space="preserve"> </w:t>
            </w:r>
            <w:r w:rsidRPr="000E542E">
              <w:t xml:space="preserve">pie </w:t>
            </w:r>
            <w:proofErr w:type="spellStart"/>
            <w:r w:rsidRPr="000E542E">
              <w:t>dcha</w:t>
            </w:r>
            <w:proofErr w:type="spellEnd"/>
            <w:r w:rsidRPr="000E542E">
              <w:t xml:space="preserve"> (MP)</w:t>
            </w:r>
          </w:p>
          <w:p w:rsidR="001E40B6" w:rsidRPr="000E542E" w:rsidRDefault="000E542E">
            <w:pPr>
              <w:widowControl w:val="0"/>
              <w:jc w:val="left"/>
            </w:pPr>
            <w:r w:rsidRPr="000E542E">
              <w:rPr>
                <w:b/>
              </w:rPr>
              <w:t xml:space="preserve">2 </w:t>
            </w:r>
            <w:r w:rsidRPr="000E542E">
              <w:t>apertura al lado con</w:t>
            </w:r>
            <w:r w:rsidR="00FE760F">
              <w:t xml:space="preserve"> </w:t>
            </w:r>
            <w:r w:rsidRPr="000E542E">
              <w:t xml:space="preserve">pie </w:t>
            </w:r>
            <w:proofErr w:type="spellStart"/>
            <w:r w:rsidRPr="000E542E">
              <w:t>izda</w:t>
            </w:r>
            <w:proofErr w:type="spellEnd"/>
            <w:r w:rsidRPr="000E542E">
              <w:t>(PC)</w:t>
            </w:r>
          </w:p>
          <w:p w:rsidR="001E40B6" w:rsidRPr="000E542E" w:rsidRDefault="000E542E">
            <w:pPr>
              <w:widowControl w:val="0"/>
              <w:jc w:val="left"/>
            </w:pPr>
            <w:r w:rsidRPr="000E542E">
              <w:rPr>
                <w:b/>
              </w:rPr>
              <w:t xml:space="preserve">3 </w:t>
            </w:r>
            <w:r w:rsidRPr="000E542E">
              <w:t>paso adelante con</w:t>
            </w:r>
            <w:r w:rsidR="00FE760F">
              <w:t xml:space="preserve"> </w:t>
            </w:r>
            <w:r w:rsidRPr="000E542E">
              <w:t>pie dcha.(PC)</w:t>
            </w:r>
          </w:p>
          <w:p w:rsidR="001E40B6" w:rsidRPr="000E542E" w:rsidRDefault="000E542E">
            <w:pPr>
              <w:widowControl w:val="0"/>
              <w:jc w:val="left"/>
            </w:pPr>
            <w:r w:rsidRPr="000E542E">
              <w:rPr>
                <w:b/>
              </w:rPr>
              <w:t xml:space="preserve">4 </w:t>
            </w:r>
            <w:r w:rsidRPr="000E542E">
              <w:t>paso adelante con</w:t>
            </w:r>
            <w:r w:rsidR="00FE760F">
              <w:t xml:space="preserve"> </w:t>
            </w:r>
            <w:r w:rsidRPr="000E542E">
              <w:t>pie izda.(MP)</w:t>
            </w:r>
          </w:p>
          <w:p w:rsidR="001E40B6" w:rsidRPr="000E542E" w:rsidRDefault="000E542E">
            <w:pPr>
              <w:widowControl w:val="0"/>
              <w:jc w:val="left"/>
            </w:pPr>
            <w:r w:rsidRPr="000E542E">
              <w:rPr>
                <w:b/>
              </w:rPr>
              <w:t xml:space="preserve">5 </w:t>
            </w:r>
            <w:r w:rsidRPr="000E542E">
              <w:t>el pie derecho llega al cierre.</w:t>
            </w:r>
          </w:p>
          <w:p w:rsidR="001E40B6" w:rsidRPr="000E542E" w:rsidRDefault="000E542E">
            <w:pPr>
              <w:widowControl w:val="0"/>
              <w:jc w:val="left"/>
            </w:pPr>
            <w:r w:rsidRPr="000E542E">
              <w:rPr>
                <w:b/>
              </w:rPr>
              <w:t xml:space="preserve">6 </w:t>
            </w:r>
            <w:r w:rsidRPr="000E542E">
              <w:t>paso adelante con</w:t>
            </w:r>
            <w:r w:rsidR="00FE760F">
              <w:t xml:space="preserve"> </w:t>
            </w:r>
            <w:r w:rsidRPr="000E542E">
              <w:t>pie izda.(MP)</w:t>
            </w:r>
          </w:p>
          <w:p w:rsidR="001E40B6" w:rsidRPr="000E542E" w:rsidRDefault="000E542E">
            <w:pPr>
              <w:widowControl w:val="0"/>
              <w:jc w:val="left"/>
            </w:pPr>
            <w:r w:rsidRPr="000E542E">
              <w:rPr>
                <w:b/>
              </w:rPr>
              <w:t xml:space="preserve">7 </w:t>
            </w:r>
            <w:r w:rsidRPr="000E542E">
              <w:t>paso al lado con pie dcha.(PC)</w:t>
            </w:r>
          </w:p>
          <w:p w:rsidR="001E40B6" w:rsidRPr="000E542E" w:rsidRDefault="000E542E">
            <w:pPr>
              <w:widowControl w:val="0"/>
              <w:jc w:val="left"/>
            </w:pPr>
            <w:r w:rsidRPr="000E542E">
              <w:rPr>
                <w:b/>
              </w:rPr>
              <w:t xml:space="preserve">8 </w:t>
            </w:r>
            <w:r w:rsidRPr="000E542E">
              <w:t xml:space="preserve">el pie </w:t>
            </w:r>
            <w:proofErr w:type="spellStart"/>
            <w:r w:rsidRPr="000E542E">
              <w:t>izda</w:t>
            </w:r>
            <w:proofErr w:type="spellEnd"/>
            <w:r w:rsidRPr="000E542E">
              <w:t xml:space="preserve"> llega al </w:t>
            </w:r>
            <w:proofErr w:type="gramStart"/>
            <w:r w:rsidRPr="000E542E">
              <w:t>cierre.(</w:t>
            </w:r>
            <w:proofErr w:type="gramEnd"/>
            <w:r w:rsidRPr="000E542E">
              <w:t>MP)</w:t>
            </w:r>
          </w:p>
          <w:p w:rsidR="001E40B6" w:rsidRPr="000E542E" w:rsidRDefault="001E40B6">
            <w:pPr>
              <w:widowControl w:val="0"/>
              <w:jc w:val="left"/>
            </w:pPr>
          </w:p>
          <w:p w:rsidR="001E40B6" w:rsidRPr="000E542E" w:rsidRDefault="000E542E">
            <w:pPr>
              <w:widowControl w:val="0"/>
              <w:jc w:val="left"/>
              <w:rPr>
                <w:b/>
              </w:rPr>
            </w:pPr>
            <w:r w:rsidRPr="000E542E">
              <w:rPr>
                <w:b/>
              </w:rPr>
              <w:t xml:space="preserve">Mujer </w:t>
            </w:r>
          </w:p>
          <w:p w:rsidR="001E40B6" w:rsidRPr="000E542E" w:rsidRDefault="000E542E">
            <w:pPr>
              <w:widowControl w:val="0"/>
              <w:jc w:val="left"/>
            </w:pPr>
            <w:r w:rsidRPr="000E542E">
              <w:lastRenderedPageBreak/>
              <w:t xml:space="preserve">1 paso delante pie </w:t>
            </w:r>
            <w:proofErr w:type="spellStart"/>
            <w:r w:rsidRPr="000E542E">
              <w:t>izda</w:t>
            </w:r>
            <w:proofErr w:type="spellEnd"/>
            <w:r w:rsidRPr="000E542E">
              <w:t xml:space="preserve"> (MP)</w:t>
            </w:r>
          </w:p>
          <w:p w:rsidR="001E40B6" w:rsidRPr="000E542E" w:rsidRDefault="000E542E">
            <w:pPr>
              <w:widowControl w:val="0"/>
              <w:jc w:val="left"/>
            </w:pPr>
            <w:r w:rsidRPr="000E542E">
              <w:t xml:space="preserve">2 apertura al lado pie </w:t>
            </w:r>
            <w:proofErr w:type="spellStart"/>
            <w:r w:rsidRPr="000E542E">
              <w:t>dcha</w:t>
            </w:r>
            <w:proofErr w:type="spellEnd"/>
            <w:r w:rsidRPr="000E542E">
              <w:t xml:space="preserve"> (PC)</w:t>
            </w:r>
          </w:p>
          <w:p w:rsidR="001E40B6" w:rsidRPr="000E542E" w:rsidRDefault="000E542E">
            <w:pPr>
              <w:widowControl w:val="0"/>
              <w:jc w:val="left"/>
            </w:pPr>
            <w:r w:rsidRPr="000E542E">
              <w:t xml:space="preserve">3 paso atrás pie </w:t>
            </w:r>
            <w:proofErr w:type="spellStart"/>
            <w:r w:rsidRPr="000E542E">
              <w:t>izda</w:t>
            </w:r>
            <w:proofErr w:type="spellEnd"/>
            <w:r w:rsidRPr="000E542E">
              <w:t xml:space="preserve"> (PC)</w:t>
            </w:r>
          </w:p>
          <w:p w:rsidR="001E40B6" w:rsidRPr="000E542E" w:rsidRDefault="000E542E">
            <w:pPr>
              <w:widowControl w:val="0"/>
              <w:jc w:val="left"/>
            </w:pPr>
            <w:r w:rsidRPr="000E542E">
              <w:t xml:space="preserve">4 paso atrás pie </w:t>
            </w:r>
            <w:proofErr w:type="spellStart"/>
            <w:r w:rsidRPr="000E542E">
              <w:t>dcha</w:t>
            </w:r>
            <w:proofErr w:type="spellEnd"/>
            <w:r w:rsidRPr="000E542E">
              <w:t xml:space="preserve"> (PC)</w:t>
            </w:r>
          </w:p>
          <w:p w:rsidR="001E40B6" w:rsidRPr="000E542E" w:rsidRDefault="000E542E">
            <w:pPr>
              <w:widowControl w:val="0"/>
              <w:jc w:val="left"/>
            </w:pPr>
            <w:r w:rsidRPr="000E542E">
              <w:t xml:space="preserve">5 paso atrás pie </w:t>
            </w:r>
            <w:proofErr w:type="spellStart"/>
            <w:r w:rsidRPr="000E542E">
              <w:t>izda</w:t>
            </w:r>
            <w:proofErr w:type="spellEnd"/>
            <w:r w:rsidRPr="000E542E">
              <w:t xml:space="preserve"> cruza sobre el </w:t>
            </w:r>
            <w:proofErr w:type="spellStart"/>
            <w:r w:rsidRPr="000E542E">
              <w:t>dcha</w:t>
            </w:r>
            <w:proofErr w:type="spellEnd"/>
            <w:r w:rsidRPr="000E542E">
              <w:t xml:space="preserve"> (MP)</w:t>
            </w:r>
          </w:p>
          <w:p w:rsidR="001E40B6" w:rsidRPr="000E542E" w:rsidRDefault="000E542E">
            <w:pPr>
              <w:widowControl w:val="0"/>
              <w:jc w:val="left"/>
            </w:pPr>
            <w:r w:rsidRPr="000E542E">
              <w:t xml:space="preserve">6 paso atrás pie </w:t>
            </w:r>
            <w:proofErr w:type="spellStart"/>
            <w:r w:rsidRPr="000E542E">
              <w:t>dcha</w:t>
            </w:r>
            <w:proofErr w:type="spellEnd"/>
            <w:r w:rsidRPr="000E542E">
              <w:t>(MP)</w:t>
            </w:r>
          </w:p>
          <w:p w:rsidR="001E40B6" w:rsidRPr="000E542E" w:rsidRDefault="000E542E">
            <w:pPr>
              <w:widowControl w:val="0"/>
              <w:jc w:val="left"/>
            </w:pPr>
            <w:r w:rsidRPr="000E542E">
              <w:t xml:space="preserve">7 apertura al lado pie </w:t>
            </w:r>
            <w:proofErr w:type="spellStart"/>
            <w:r w:rsidRPr="000E542E">
              <w:t>izda</w:t>
            </w:r>
            <w:proofErr w:type="spellEnd"/>
            <w:r w:rsidRPr="000E542E">
              <w:t>(PC)</w:t>
            </w:r>
          </w:p>
          <w:p w:rsidR="001E40B6" w:rsidRPr="000E542E" w:rsidRDefault="000E542E">
            <w:pPr>
              <w:widowControl w:val="0"/>
              <w:jc w:val="left"/>
            </w:pPr>
            <w:r w:rsidRPr="000E542E">
              <w:t xml:space="preserve">8 el pie </w:t>
            </w:r>
            <w:proofErr w:type="spellStart"/>
            <w:r w:rsidRPr="000E542E">
              <w:t>dcha</w:t>
            </w:r>
            <w:proofErr w:type="spellEnd"/>
            <w:r w:rsidRPr="000E542E">
              <w:t xml:space="preserve"> cierra (MP)</w:t>
            </w:r>
          </w:p>
          <w:p w:rsidR="001E40B6" w:rsidRPr="000E542E" w:rsidRDefault="001E40B6">
            <w:pPr>
              <w:widowControl w:val="0"/>
              <w:ind w:left="720"/>
              <w:jc w:val="left"/>
            </w:pPr>
          </w:p>
          <w:p w:rsidR="001E40B6" w:rsidRPr="000E542E" w:rsidRDefault="000E542E">
            <w:pPr>
              <w:widowControl w:val="0"/>
              <w:jc w:val="left"/>
              <w:rPr>
                <w:b/>
              </w:rPr>
            </w:pPr>
            <w:r w:rsidRPr="000E542E">
              <w:rPr>
                <w:b/>
              </w:rPr>
              <w:t>Didácticas de enseñanza</w:t>
            </w:r>
          </w:p>
          <w:p w:rsidR="001E40B6" w:rsidRPr="000E542E" w:rsidRDefault="000E542E">
            <w:pPr>
              <w:widowControl w:val="0"/>
            </w:pPr>
            <w:r w:rsidRPr="000E542E">
              <w:t>Estos</w:t>
            </w:r>
            <w:r w:rsidR="00FE760F">
              <w:t xml:space="preserve"> </w:t>
            </w:r>
            <w:r w:rsidRPr="000E542E">
              <w:t>esquemas básicos</w:t>
            </w:r>
            <w:r w:rsidR="00FE760F">
              <w:t xml:space="preserve"> </w:t>
            </w:r>
            <w:r w:rsidRPr="000E542E">
              <w:t>se pueden trabajar individualmente con repeticiones tipo ejercicio</w:t>
            </w:r>
            <w:r w:rsidR="00FE760F">
              <w:t xml:space="preserve"> </w:t>
            </w:r>
            <w:r w:rsidRPr="000E542E">
              <w:t>en espejo, o enfrentado directamente con la pareja. Es importante tener en cuenta la corrección técnica: Formas de manejar los pesos (metatarso, talón, planta completa al piso, empeines interno y externo)</w:t>
            </w:r>
          </w:p>
          <w:p w:rsidR="001E40B6" w:rsidRPr="000E542E" w:rsidRDefault="000E542E">
            <w:pPr>
              <w:widowControl w:val="0"/>
            </w:pPr>
            <w:r w:rsidRPr="000E542E">
              <w:t>equilibrio, cambios de peso, puntas de pie, apoyos e impulsos.</w:t>
            </w:r>
          </w:p>
          <w:p w:rsidR="001E40B6" w:rsidRPr="000E542E" w:rsidRDefault="00FE760F">
            <w:pPr>
              <w:widowControl w:val="0"/>
              <w:jc w:val="left"/>
            </w:pPr>
            <w:r>
              <w:t xml:space="preserve"> </w:t>
            </w:r>
            <w:r w:rsidR="000E542E" w:rsidRPr="000E542E">
              <w:t xml:space="preserve"> </w:t>
            </w:r>
          </w:p>
          <w:p w:rsidR="001E40B6" w:rsidRPr="000E542E" w:rsidRDefault="000E542E">
            <w:pPr>
              <w:widowControl w:val="0"/>
              <w:jc w:val="left"/>
              <w:rPr>
                <w:b/>
              </w:rPr>
            </w:pPr>
            <w:r w:rsidRPr="000E542E">
              <w:rPr>
                <w:b/>
              </w:rPr>
              <w:t>Elementos didácticos</w:t>
            </w:r>
          </w:p>
          <w:p w:rsidR="001E40B6" w:rsidRPr="000E542E" w:rsidRDefault="000E542E">
            <w:pPr>
              <w:widowControl w:val="0"/>
            </w:pPr>
            <w:r w:rsidRPr="000E542E">
              <w:t>Plantillas en el piso, dibujos en la pared o espejos, aros pequeños, cintas de colores, tablero y marcadores.</w:t>
            </w:r>
          </w:p>
        </w:tc>
        <w:tc>
          <w:tcPr>
            <w:tcW w:w="3690"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lastRenderedPageBreak/>
              <w:t xml:space="preserve">Dirección e intención del movimiento </w:t>
            </w:r>
          </w:p>
          <w:p w:rsidR="001E40B6" w:rsidRPr="000E542E" w:rsidRDefault="001E40B6">
            <w:pPr>
              <w:widowControl w:val="0"/>
              <w:jc w:val="left"/>
            </w:pPr>
          </w:p>
          <w:p w:rsidR="001E40B6" w:rsidRPr="000E542E" w:rsidRDefault="000E542E">
            <w:pPr>
              <w:widowControl w:val="0"/>
            </w:pPr>
            <w:r w:rsidRPr="000E542E">
              <w:rPr>
                <w:b/>
              </w:rPr>
              <w:t>Diseño</w:t>
            </w:r>
            <w:r w:rsidRPr="000E542E">
              <w:t>: combinación de los esquemas métricos con los esquemas básicos, la corporalidad y todos los elementos de la marcación.</w:t>
            </w:r>
          </w:p>
          <w:p w:rsidR="001E40B6" w:rsidRPr="000E542E" w:rsidRDefault="001E40B6">
            <w:pPr>
              <w:widowControl w:val="0"/>
              <w:ind w:left="720"/>
            </w:pPr>
          </w:p>
          <w:p w:rsidR="001E40B6" w:rsidRPr="000E542E" w:rsidRDefault="000E542E">
            <w:pPr>
              <w:widowControl w:val="0"/>
            </w:pPr>
            <w:r w:rsidRPr="000E542E">
              <w:t>Se forma un todo corporal con la pareja, dos cuerpos en un solo movimiento. Cuando hablamos de los movimientos orgánicos lo entendemos como la marca o la dirección que se le transmite a la pareja, casi que de forma intuitiva desde la intencionalidad, se crea una nueva forma de comunicación, pero a través del torso donde se hace evidente que el movimiento nace de adentro</w:t>
            </w:r>
            <w:r w:rsidR="00FE760F">
              <w:t xml:space="preserve"> </w:t>
            </w:r>
            <w:r w:rsidRPr="000E542E">
              <w:t>hacia fuera, cuando se origina</w:t>
            </w:r>
            <w:r w:rsidR="00FE760F">
              <w:t xml:space="preserve"> </w:t>
            </w:r>
            <w:r w:rsidRPr="000E542E">
              <w:t>de una forma natural este movimiento es transversal a todos los elementos de la marcación y la</w:t>
            </w:r>
            <w:r w:rsidR="00FE760F">
              <w:t xml:space="preserve"> </w:t>
            </w:r>
            <w:r w:rsidRPr="000E542E">
              <w:t>corporalidad, donde cobra fuerza como elemento principal el abrazo y el circuito de energía.</w:t>
            </w:r>
          </w:p>
          <w:p w:rsidR="001E40B6" w:rsidRPr="000E542E" w:rsidRDefault="001E40B6">
            <w:pPr>
              <w:widowControl w:val="0"/>
            </w:pPr>
          </w:p>
          <w:p w:rsidR="001E40B6" w:rsidRPr="000E542E" w:rsidRDefault="000E542E">
            <w:pPr>
              <w:widowControl w:val="0"/>
            </w:pPr>
            <w:r w:rsidRPr="000E542E">
              <w:t>El buen manejo del movimiento orgánico permite crear códigos que a partir de la intencionalidad hacen que el</w:t>
            </w:r>
            <w:r w:rsidR="00FE760F">
              <w:t xml:space="preserve"> </w:t>
            </w:r>
            <w:r w:rsidRPr="000E542E">
              <w:t>baile tenga una estética fresca y refleja tranquilidad a la hora de ejecutar los cambios de dirección, entrada o salida de las vueltas, marc</w:t>
            </w:r>
            <w:r w:rsidR="00603064">
              <w:t>aciones para preparar figuras (</w:t>
            </w:r>
            <w:r w:rsidRPr="000E542E">
              <w:t>niveles bajos, medios y altos), ejecuciones de abrazo abierto o cerrado, de pareja cogida</w:t>
            </w:r>
            <w:r w:rsidR="00FE760F">
              <w:t xml:space="preserve"> </w:t>
            </w:r>
            <w:r w:rsidRPr="000E542E">
              <w:t>o separada.</w:t>
            </w:r>
          </w:p>
          <w:p w:rsidR="001E40B6" w:rsidRPr="000E542E" w:rsidRDefault="001E40B6">
            <w:pPr>
              <w:widowControl w:val="0"/>
            </w:pPr>
          </w:p>
          <w:p w:rsidR="001E40B6" w:rsidRPr="000E542E" w:rsidRDefault="000E542E">
            <w:pPr>
              <w:widowControl w:val="0"/>
            </w:pPr>
            <w:r w:rsidRPr="000E542E">
              <w:t>El movimiento orgánico tiene como medio de transmisión principal</w:t>
            </w:r>
            <w:r w:rsidR="00FE760F">
              <w:t xml:space="preserve"> </w:t>
            </w:r>
            <w:r w:rsidRPr="000E542E">
              <w:t>el torso de la persona que conduce o que guía, es igual de</w:t>
            </w:r>
            <w:r w:rsidR="00FE760F">
              <w:t xml:space="preserve"> </w:t>
            </w:r>
            <w:r w:rsidRPr="000E542E">
              <w:t>importante el rol del receptor, los dos aportan un 50- 50 para que la marca del movimiento sea positiva.</w:t>
            </w:r>
          </w:p>
          <w:p w:rsidR="001E40B6" w:rsidRPr="000E542E" w:rsidRDefault="001E40B6">
            <w:pPr>
              <w:widowControl w:val="0"/>
              <w:jc w:val="left"/>
            </w:pPr>
          </w:p>
          <w:p w:rsidR="001E40B6" w:rsidRPr="000E542E" w:rsidRDefault="001E40B6">
            <w:pPr>
              <w:widowControl w:val="0"/>
              <w:jc w:val="left"/>
            </w:pPr>
          </w:p>
        </w:tc>
      </w:tr>
      <w:tr w:rsidR="001E40B6" w:rsidRPr="000E542E">
        <w:tc>
          <w:tcPr>
            <w:tcW w:w="2910"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lastRenderedPageBreak/>
              <w:t xml:space="preserve">Corporalidad: </w:t>
            </w:r>
          </w:p>
          <w:p w:rsidR="001E40B6" w:rsidRPr="000E542E" w:rsidRDefault="000E542E">
            <w:pPr>
              <w:widowControl w:val="0"/>
              <w:numPr>
                <w:ilvl w:val="0"/>
                <w:numId w:val="13"/>
              </w:numPr>
              <w:rPr>
                <w:b/>
              </w:rPr>
            </w:pPr>
            <w:r w:rsidRPr="000E542E">
              <w:rPr>
                <w:b/>
              </w:rPr>
              <w:t xml:space="preserve">Asociación corporal: </w:t>
            </w:r>
            <w:r w:rsidRPr="000E542E">
              <w:t>Se entiende como la capacidad de mover diferentes partes del cuerpo</w:t>
            </w:r>
            <w:r w:rsidR="00FE760F">
              <w:t xml:space="preserve"> </w:t>
            </w:r>
            <w:r w:rsidRPr="000E542E">
              <w:t>al mismo tiempo (</w:t>
            </w:r>
            <w:proofErr w:type="gramStart"/>
            <w:r w:rsidRPr="000E542E">
              <w:t>pies ,</w:t>
            </w:r>
            <w:proofErr w:type="gramEnd"/>
            <w:r w:rsidRPr="000E542E">
              <w:t xml:space="preserve"> rodillas, cadera, pelvis, estómago, pecho, hombros, brazos, manos, cabeza y otras. </w:t>
            </w:r>
          </w:p>
          <w:p w:rsidR="001E40B6" w:rsidRPr="000E542E" w:rsidRDefault="000E542E">
            <w:pPr>
              <w:widowControl w:val="0"/>
              <w:numPr>
                <w:ilvl w:val="0"/>
                <w:numId w:val="13"/>
              </w:numPr>
              <w:rPr>
                <w:b/>
              </w:rPr>
            </w:pPr>
            <w:r w:rsidRPr="000E542E">
              <w:rPr>
                <w:b/>
              </w:rPr>
              <w:t xml:space="preserve">Disociación corporal: </w:t>
            </w:r>
            <w:r w:rsidRPr="000E542E">
              <w:t>Estudio corporal que permite mover las partes del cuerpo una por una.</w:t>
            </w:r>
          </w:p>
          <w:p w:rsidR="001E40B6" w:rsidRPr="000E542E" w:rsidRDefault="000E542E">
            <w:pPr>
              <w:widowControl w:val="0"/>
              <w:numPr>
                <w:ilvl w:val="0"/>
                <w:numId w:val="13"/>
              </w:numPr>
              <w:rPr>
                <w:b/>
              </w:rPr>
            </w:pPr>
            <w:r w:rsidRPr="000E542E">
              <w:rPr>
                <w:b/>
              </w:rPr>
              <w:t xml:space="preserve">Postura corporal: </w:t>
            </w:r>
            <w:r w:rsidRPr="000E542E">
              <w:t xml:space="preserve">Son las diferentes formas que el cuerpo permite, dependiendo de la intención del </w:t>
            </w:r>
            <w:proofErr w:type="gramStart"/>
            <w:r w:rsidRPr="000E542E">
              <w:t>movimiento</w:t>
            </w:r>
            <w:proofErr w:type="gramEnd"/>
            <w:r w:rsidRPr="000E542E">
              <w:t xml:space="preserve"> pero siempre en equilibrio</w:t>
            </w:r>
            <w:r w:rsidR="00FE760F">
              <w:t xml:space="preserve"> </w:t>
            </w:r>
          </w:p>
          <w:p w:rsidR="001E40B6" w:rsidRPr="000E542E" w:rsidRDefault="000E542E">
            <w:pPr>
              <w:widowControl w:val="0"/>
              <w:numPr>
                <w:ilvl w:val="0"/>
                <w:numId w:val="13"/>
              </w:numPr>
              <w:rPr>
                <w:b/>
              </w:rPr>
            </w:pPr>
            <w:r w:rsidRPr="000E542E">
              <w:rPr>
                <w:b/>
              </w:rPr>
              <w:t xml:space="preserve">Centro Corporal: </w:t>
            </w:r>
            <w:r w:rsidRPr="000E542E">
              <w:t>Se entiende como el punto del cuerpo que soporta el peso y conserva el equilibrio.</w:t>
            </w:r>
          </w:p>
          <w:p w:rsidR="001E40B6" w:rsidRPr="000E542E" w:rsidRDefault="000E542E">
            <w:pPr>
              <w:widowControl w:val="0"/>
              <w:numPr>
                <w:ilvl w:val="0"/>
                <w:numId w:val="13"/>
              </w:numPr>
              <w:rPr>
                <w:b/>
              </w:rPr>
            </w:pPr>
            <w:r w:rsidRPr="000E542E">
              <w:rPr>
                <w:b/>
              </w:rPr>
              <w:lastRenderedPageBreak/>
              <w:t xml:space="preserve">Manejo del Espacio: </w:t>
            </w:r>
            <w:r w:rsidRPr="000E542E">
              <w:t>Se entiende de dos formas la orientación espacial y espacio corporal con referencia al otro.</w:t>
            </w:r>
          </w:p>
          <w:p w:rsidR="001E40B6" w:rsidRPr="000E542E" w:rsidRDefault="000E542E">
            <w:pPr>
              <w:widowControl w:val="0"/>
              <w:numPr>
                <w:ilvl w:val="0"/>
                <w:numId w:val="13"/>
              </w:numPr>
            </w:pPr>
            <w:proofErr w:type="spellStart"/>
            <w:r w:rsidRPr="000E542E">
              <w:rPr>
                <w:b/>
              </w:rPr>
              <w:t>Pivot</w:t>
            </w:r>
            <w:proofErr w:type="spellEnd"/>
            <w:r w:rsidRPr="000E542E">
              <w:t>: Es la rotación libre del eje corporal sobre uno o los dos pies, esta rotación no necesariamente tiene que terminar en un giro.</w:t>
            </w:r>
          </w:p>
          <w:p w:rsidR="001E40B6" w:rsidRPr="000E542E" w:rsidRDefault="000E542E">
            <w:pPr>
              <w:widowControl w:val="0"/>
              <w:numPr>
                <w:ilvl w:val="0"/>
                <w:numId w:val="13"/>
              </w:numPr>
            </w:pPr>
            <w:r w:rsidRPr="000E542E">
              <w:rPr>
                <w:b/>
              </w:rPr>
              <w:t>Paso</w:t>
            </w:r>
            <w:r w:rsidRPr="000E542E">
              <w:t>: Es el desplazamiento de un pie, (</w:t>
            </w:r>
            <w:proofErr w:type="spellStart"/>
            <w:r w:rsidRPr="000E542E">
              <w:t>izda</w:t>
            </w:r>
            <w:proofErr w:type="spellEnd"/>
            <w:r w:rsidRPr="000E542E">
              <w:t xml:space="preserve"> o </w:t>
            </w:r>
            <w:proofErr w:type="spellStart"/>
            <w:r w:rsidRPr="000E542E">
              <w:t>dcha</w:t>
            </w:r>
            <w:proofErr w:type="spellEnd"/>
            <w:r w:rsidRPr="000E542E">
              <w:t>) sin importar la dirección, al dar el paso este tiene la posibilidad de pasar o no por el eje</w:t>
            </w:r>
            <w:r w:rsidR="00FE760F">
              <w:t xml:space="preserve"> </w:t>
            </w:r>
            <w:r w:rsidRPr="000E542E">
              <w:t>depende si es paso completo o medio paso también puede llegar</w:t>
            </w:r>
            <w:r w:rsidR="00FE760F">
              <w:t xml:space="preserve"> </w:t>
            </w:r>
            <w:r w:rsidRPr="000E542E">
              <w:t>a un centro o a un cierre.</w:t>
            </w:r>
          </w:p>
          <w:p w:rsidR="001E40B6" w:rsidRPr="000E542E" w:rsidRDefault="000E542E">
            <w:pPr>
              <w:widowControl w:val="0"/>
              <w:numPr>
                <w:ilvl w:val="0"/>
                <w:numId w:val="13"/>
              </w:numPr>
              <w:rPr>
                <w:b/>
              </w:rPr>
            </w:pPr>
            <w:r w:rsidRPr="000E542E">
              <w:rPr>
                <w:b/>
              </w:rPr>
              <w:t xml:space="preserve">Cierre: </w:t>
            </w:r>
            <w:r w:rsidRPr="000E542E">
              <w:t>Es cuando un pie da un paso llega al eje y descarga el peso.</w:t>
            </w:r>
          </w:p>
          <w:p w:rsidR="001E40B6" w:rsidRPr="000E542E" w:rsidRDefault="000E542E">
            <w:pPr>
              <w:widowControl w:val="0"/>
              <w:numPr>
                <w:ilvl w:val="0"/>
                <w:numId w:val="13"/>
              </w:numPr>
              <w:rPr>
                <w:b/>
              </w:rPr>
            </w:pPr>
            <w:r w:rsidRPr="000E542E">
              <w:rPr>
                <w:b/>
              </w:rPr>
              <w:t xml:space="preserve">Centro: </w:t>
            </w:r>
            <w:r w:rsidRPr="000E542E">
              <w:t>Se da cuando un pie da un paso llega al eje y no descarga el peso.</w:t>
            </w:r>
          </w:p>
          <w:p w:rsidR="001E40B6" w:rsidRPr="000E542E" w:rsidRDefault="000E542E">
            <w:pPr>
              <w:widowControl w:val="0"/>
              <w:numPr>
                <w:ilvl w:val="0"/>
                <w:numId w:val="13"/>
              </w:numPr>
              <w:rPr>
                <w:b/>
              </w:rPr>
            </w:pPr>
            <w:r w:rsidRPr="000E542E">
              <w:rPr>
                <w:b/>
              </w:rPr>
              <w:t xml:space="preserve">flexo - extensión: </w:t>
            </w:r>
            <w:r w:rsidRPr="000E542E">
              <w:t>Se refiere directamente al movimiento de rodillas adelante y atrás, fundamentar</w:t>
            </w:r>
            <w:r w:rsidR="00FE760F">
              <w:t xml:space="preserve"> </w:t>
            </w:r>
            <w:r w:rsidRPr="000E542E">
              <w:t>la extensión permite que la pelvis rote y el movimiento de cadera sea más natural.</w:t>
            </w:r>
          </w:p>
          <w:p w:rsidR="001E40B6" w:rsidRPr="000E542E" w:rsidRDefault="000E542E">
            <w:pPr>
              <w:widowControl w:val="0"/>
              <w:ind w:left="720"/>
            </w:pPr>
            <w:r w:rsidRPr="000E542E">
              <w:t>La flexión es importante para impulsar o terminar los saltos.</w:t>
            </w:r>
          </w:p>
          <w:p w:rsidR="001E40B6" w:rsidRPr="000E542E" w:rsidRDefault="000E542E">
            <w:pPr>
              <w:widowControl w:val="0"/>
              <w:ind w:left="720"/>
            </w:pPr>
            <w:r w:rsidRPr="000E542E">
              <w:t xml:space="preserve">Estos son solo algunos ejemplos de cómo trabajar </w:t>
            </w:r>
            <w:proofErr w:type="gramStart"/>
            <w:r w:rsidRPr="000E542E">
              <w:t>la flexo</w:t>
            </w:r>
            <w:proofErr w:type="gramEnd"/>
            <w:r w:rsidRPr="000E542E">
              <w:t xml:space="preserve"> extensión en el baile.</w:t>
            </w:r>
            <w:r w:rsidR="00FE760F">
              <w:t xml:space="preserve"> </w:t>
            </w:r>
          </w:p>
        </w:tc>
        <w:tc>
          <w:tcPr>
            <w:tcW w:w="3165" w:type="dxa"/>
            <w:shd w:val="clear" w:color="auto" w:fill="auto"/>
            <w:tcMar>
              <w:top w:w="100" w:type="dxa"/>
              <w:left w:w="100" w:type="dxa"/>
              <w:bottom w:w="100" w:type="dxa"/>
              <w:right w:w="100" w:type="dxa"/>
            </w:tcMar>
          </w:tcPr>
          <w:p w:rsidR="001E40B6" w:rsidRPr="000E542E" w:rsidRDefault="000E542E">
            <w:pPr>
              <w:widowControl w:val="0"/>
              <w:jc w:val="center"/>
            </w:pPr>
            <w:r w:rsidRPr="000E542E">
              <w:rPr>
                <w:b/>
              </w:rPr>
              <w:lastRenderedPageBreak/>
              <w:t xml:space="preserve">Giros y </w:t>
            </w:r>
            <w:proofErr w:type="spellStart"/>
            <w:r w:rsidRPr="000E542E">
              <w:rPr>
                <w:b/>
              </w:rPr>
              <w:t>contragiros</w:t>
            </w:r>
            <w:proofErr w:type="spellEnd"/>
          </w:p>
          <w:p w:rsidR="001E40B6" w:rsidRPr="000E542E" w:rsidRDefault="000E542E">
            <w:pPr>
              <w:widowControl w:val="0"/>
              <w:rPr>
                <w:vertAlign w:val="superscript"/>
              </w:rPr>
            </w:pPr>
            <w:r w:rsidRPr="000E542E">
              <w:t>Se trabajan de dos formas:</w:t>
            </w:r>
          </w:p>
          <w:p w:rsidR="001E40B6" w:rsidRPr="000E542E" w:rsidRDefault="000E542E">
            <w:pPr>
              <w:widowControl w:val="0"/>
            </w:pPr>
            <w:r w:rsidRPr="000E542E">
              <w:rPr>
                <w:b/>
              </w:rPr>
              <w:t>1</w:t>
            </w:r>
            <w:r w:rsidRPr="000E542E">
              <w:t xml:space="preserve">-Son </w:t>
            </w:r>
            <w:proofErr w:type="spellStart"/>
            <w:r w:rsidRPr="000E542E">
              <w:t>pivots</w:t>
            </w:r>
            <w:proofErr w:type="spellEnd"/>
            <w:r w:rsidRPr="000E542E">
              <w:t xml:space="preserve"> circulares ejecutados sobre</w:t>
            </w:r>
            <w:r w:rsidR="00FE760F">
              <w:t xml:space="preserve">        </w:t>
            </w:r>
            <w:r w:rsidRPr="000E542E">
              <w:t xml:space="preserve"> el eje corporal sin desplazamientos (rotación). </w:t>
            </w:r>
          </w:p>
          <w:p w:rsidR="001E40B6" w:rsidRPr="000E542E" w:rsidRDefault="001E40B6">
            <w:pPr>
              <w:widowControl w:val="0"/>
            </w:pPr>
          </w:p>
          <w:p w:rsidR="001E40B6" w:rsidRPr="000E542E" w:rsidRDefault="000E542E">
            <w:pPr>
              <w:widowControl w:val="0"/>
            </w:pPr>
            <w:r w:rsidRPr="000E542E">
              <w:rPr>
                <w:b/>
              </w:rPr>
              <w:t>2</w:t>
            </w:r>
            <w:r w:rsidRPr="000E542E">
              <w:t>- Son cambios de peso de un pie a otro sobre el eje corporal en movimiento circular (traslación).</w:t>
            </w:r>
          </w:p>
          <w:p w:rsidR="001E40B6" w:rsidRPr="000E542E" w:rsidRDefault="00FE760F">
            <w:pPr>
              <w:widowControl w:val="0"/>
            </w:pPr>
            <w:r>
              <w:t xml:space="preserve">         </w:t>
            </w:r>
            <w:r w:rsidR="000E542E" w:rsidRPr="000E542E">
              <w:t xml:space="preserve"> </w:t>
            </w:r>
          </w:p>
          <w:p w:rsidR="001E40B6" w:rsidRPr="000E542E" w:rsidRDefault="000E542E">
            <w:pPr>
              <w:widowControl w:val="0"/>
            </w:pPr>
            <w:r w:rsidRPr="000E542E">
              <w:t>Los giros nacen</w:t>
            </w:r>
            <w:r w:rsidR="00FE760F">
              <w:t xml:space="preserve"> </w:t>
            </w:r>
            <w:r w:rsidRPr="000E542E">
              <w:t xml:space="preserve">cuando el impulso va hacia adelante y el contragiro hacia atrás, funciona de la misma forma sobre la </w:t>
            </w:r>
            <w:proofErr w:type="spellStart"/>
            <w:r w:rsidRPr="000E542E">
              <w:t>izqda</w:t>
            </w:r>
            <w:proofErr w:type="spellEnd"/>
            <w:r w:rsidRPr="000E542E">
              <w:t xml:space="preserve"> o dcha.</w:t>
            </w:r>
            <w:r w:rsidR="00FE760F">
              <w:t xml:space="preserve"> </w:t>
            </w:r>
            <w:r w:rsidRPr="000E542E">
              <w:t xml:space="preserve"> </w:t>
            </w:r>
          </w:p>
          <w:p w:rsidR="001E40B6" w:rsidRPr="000E542E" w:rsidRDefault="001E40B6">
            <w:pPr>
              <w:widowControl w:val="0"/>
              <w:jc w:val="left"/>
            </w:pPr>
          </w:p>
          <w:p w:rsidR="001E40B6" w:rsidRPr="000E542E" w:rsidRDefault="001E40B6">
            <w:pPr>
              <w:widowControl w:val="0"/>
              <w:jc w:val="left"/>
            </w:pPr>
          </w:p>
        </w:tc>
        <w:tc>
          <w:tcPr>
            <w:tcW w:w="3690" w:type="dxa"/>
            <w:shd w:val="clear" w:color="auto" w:fill="auto"/>
            <w:tcMar>
              <w:top w:w="100" w:type="dxa"/>
              <w:left w:w="100" w:type="dxa"/>
              <w:bottom w:w="100" w:type="dxa"/>
              <w:right w:w="100" w:type="dxa"/>
            </w:tcMar>
          </w:tcPr>
          <w:p w:rsidR="001E40B6" w:rsidRPr="000E542E" w:rsidRDefault="000E542E">
            <w:pPr>
              <w:widowControl w:val="0"/>
              <w:jc w:val="center"/>
            </w:pPr>
            <w:r w:rsidRPr="000E542E">
              <w:rPr>
                <w:b/>
              </w:rPr>
              <w:t xml:space="preserve">Interpretación </w:t>
            </w:r>
          </w:p>
          <w:p w:rsidR="001E40B6" w:rsidRPr="000E542E" w:rsidRDefault="000E542E">
            <w:pPr>
              <w:widowControl w:val="0"/>
            </w:pPr>
            <w:r w:rsidRPr="000E542E">
              <w:t xml:space="preserve">La interpretación en estas orientaciones metodológicas de la academia TAC: </w:t>
            </w:r>
          </w:p>
          <w:p w:rsidR="001E40B6" w:rsidRPr="000E542E" w:rsidRDefault="000E542E">
            <w:pPr>
              <w:widowControl w:val="0"/>
            </w:pPr>
            <w:r w:rsidRPr="000E542E">
              <w:t>Se lleva al campo personal e individual de cada alumno, donde influyen elementos como el</w:t>
            </w:r>
            <w:r w:rsidR="00FE760F">
              <w:t xml:space="preserve"> </w:t>
            </w:r>
            <w:r w:rsidRPr="000E542E">
              <w:t>estado de ánimo, seguridad para ejecutar movimientos, pasos o esquemas,</w:t>
            </w:r>
            <w:r w:rsidR="00FE760F">
              <w:t xml:space="preserve"> </w:t>
            </w:r>
            <w:r w:rsidRPr="000E542E">
              <w:t>manejo del espacio, volumen o decibeles</w:t>
            </w:r>
            <w:r w:rsidR="00FE760F">
              <w:t xml:space="preserve"> </w:t>
            </w:r>
            <w:r w:rsidRPr="000E542E">
              <w:t xml:space="preserve">del sonido </w:t>
            </w:r>
            <w:proofErr w:type="gramStart"/>
            <w:r w:rsidRPr="000E542E">
              <w:t>( alto</w:t>
            </w:r>
            <w:proofErr w:type="gramEnd"/>
            <w:r w:rsidRPr="000E542E">
              <w:t>, medio, bajo).</w:t>
            </w:r>
          </w:p>
          <w:p w:rsidR="001E40B6" w:rsidRPr="000E542E" w:rsidRDefault="000E542E">
            <w:pPr>
              <w:widowControl w:val="0"/>
            </w:pPr>
            <w:r w:rsidRPr="000E542E">
              <w:t xml:space="preserve">También podemos tener en cuenta con </w:t>
            </w:r>
            <w:proofErr w:type="spellStart"/>
            <w:r w:rsidRPr="000E542E">
              <w:t>que</w:t>
            </w:r>
            <w:proofErr w:type="spellEnd"/>
            <w:r w:rsidRPr="000E542E">
              <w:t xml:space="preserve"> clase de pareja está bailando (</w:t>
            </w:r>
            <w:proofErr w:type="spellStart"/>
            <w:r w:rsidRPr="000E542E">
              <w:t>alumn</w:t>
            </w:r>
            <w:proofErr w:type="spellEnd"/>
            <w:r w:rsidRPr="000E542E">
              <w:t xml:space="preserve">@ de la academia, </w:t>
            </w:r>
            <w:proofErr w:type="spellStart"/>
            <w:r w:rsidRPr="000E542E">
              <w:t>novi</w:t>
            </w:r>
            <w:proofErr w:type="spellEnd"/>
            <w:r w:rsidRPr="000E542E">
              <w:t xml:space="preserve">@, </w:t>
            </w:r>
            <w:proofErr w:type="spellStart"/>
            <w:r w:rsidRPr="000E542E">
              <w:t>espos</w:t>
            </w:r>
            <w:proofErr w:type="spellEnd"/>
            <w:r w:rsidRPr="000E542E">
              <w:t>@, amiga, pareja foránea, sol@ o grupal).</w:t>
            </w:r>
          </w:p>
          <w:p w:rsidR="001E40B6" w:rsidRPr="000E542E" w:rsidRDefault="001E40B6">
            <w:pPr>
              <w:widowControl w:val="0"/>
            </w:pPr>
          </w:p>
          <w:p w:rsidR="001E40B6" w:rsidRPr="000E542E" w:rsidRDefault="000E542E">
            <w:pPr>
              <w:widowControl w:val="0"/>
            </w:pPr>
            <w:r w:rsidRPr="000E542E">
              <w:t>Influyen en aspectos técnicos como el tipo de abrazo y la intención emocional de este abrazo, el género musical y la velocidad rítmica.</w:t>
            </w:r>
          </w:p>
          <w:p w:rsidR="001E40B6" w:rsidRPr="000E542E" w:rsidRDefault="00FE760F">
            <w:pPr>
              <w:widowControl w:val="0"/>
            </w:pPr>
            <w:r>
              <w:t xml:space="preserve"> </w:t>
            </w:r>
          </w:p>
        </w:tc>
      </w:tr>
      <w:tr w:rsidR="001E40B6" w:rsidRPr="000E542E">
        <w:tc>
          <w:tcPr>
            <w:tcW w:w="2910" w:type="dxa"/>
            <w:shd w:val="clear" w:color="auto" w:fill="auto"/>
            <w:tcMar>
              <w:top w:w="100" w:type="dxa"/>
              <w:left w:w="100" w:type="dxa"/>
              <w:bottom w:w="100" w:type="dxa"/>
              <w:right w:w="100" w:type="dxa"/>
            </w:tcMar>
          </w:tcPr>
          <w:p w:rsidR="001E40B6" w:rsidRPr="000E542E" w:rsidRDefault="000E542E">
            <w:pPr>
              <w:widowControl w:val="0"/>
              <w:jc w:val="left"/>
            </w:pPr>
            <w:r w:rsidRPr="000E542E">
              <w:rPr>
                <w:b/>
              </w:rPr>
              <w:lastRenderedPageBreak/>
              <w:t>Marcación</w:t>
            </w:r>
            <w:r w:rsidRPr="000E542E">
              <w:t>:</w:t>
            </w:r>
          </w:p>
          <w:p w:rsidR="001E40B6" w:rsidRPr="000E542E" w:rsidRDefault="000E542E">
            <w:pPr>
              <w:widowControl w:val="0"/>
              <w:numPr>
                <w:ilvl w:val="0"/>
                <w:numId w:val="10"/>
              </w:numPr>
              <w:jc w:val="left"/>
              <w:rPr>
                <w:b/>
              </w:rPr>
            </w:pPr>
            <w:r w:rsidRPr="000E542E">
              <w:rPr>
                <w:b/>
              </w:rPr>
              <w:t>El abrazo</w:t>
            </w:r>
          </w:p>
          <w:p w:rsidR="001E40B6" w:rsidRPr="000E542E" w:rsidRDefault="000E542E">
            <w:pPr>
              <w:widowControl w:val="0"/>
              <w:ind w:left="720"/>
            </w:pPr>
            <w:r w:rsidRPr="000E542E">
              <w:t xml:space="preserve">Son las formas </w:t>
            </w:r>
            <w:proofErr w:type="spellStart"/>
            <w:r w:rsidRPr="000E542E">
              <w:t>tecnicas</w:t>
            </w:r>
            <w:proofErr w:type="spellEnd"/>
            <w:r w:rsidRPr="000E542E">
              <w:t xml:space="preserve"> de establecer las posiciones de las</w:t>
            </w:r>
            <w:r w:rsidR="00FE760F">
              <w:t xml:space="preserve"> </w:t>
            </w:r>
            <w:r w:rsidRPr="000E542E">
              <w:t>manos, brazos, hombros y el bloqueo de las articulaciones de estos de</w:t>
            </w:r>
            <w:r w:rsidR="00FE760F">
              <w:t xml:space="preserve"> </w:t>
            </w:r>
            <w:r w:rsidRPr="000E542E">
              <w:t xml:space="preserve">una forma natural. Se puede profundizar la </w:t>
            </w:r>
            <w:r w:rsidRPr="000E542E">
              <w:lastRenderedPageBreak/>
              <w:t>explicación teórico-práctica en el material audiovisual “video clase principiante 8” en el anexo 7.</w:t>
            </w:r>
          </w:p>
          <w:p w:rsidR="001E40B6" w:rsidRPr="000E542E" w:rsidRDefault="000E542E">
            <w:pPr>
              <w:widowControl w:val="0"/>
              <w:numPr>
                <w:ilvl w:val="0"/>
                <w:numId w:val="10"/>
              </w:numPr>
              <w:rPr>
                <w:b/>
              </w:rPr>
            </w:pPr>
            <w:r w:rsidRPr="000E542E">
              <w:rPr>
                <w:b/>
              </w:rPr>
              <w:t>Bloqueos</w:t>
            </w:r>
          </w:p>
          <w:p w:rsidR="001E40B6" w:rsidRPr="000E542E" w:rsidRDefault="000E542E">
            <w:pPr>
              <w:widowControl w:val="0"/>
              <w:ind w:left="720"/>
            </w:pPr>
            <w:r w:rsidRPr="000E542E">
              <w:t xml:space="preserve">Nos remontamos directamente a las marcas que se dan por medio </w:t>
            </w:r>
            <w:proofErr w:type="spellStart"/>
            <w:r w:rsidRPr="000E542E">
              <w:t>de el</w:t>
            </w:r>
            <w:proofErr w:type="spellEnd"/>
            <w:r w:rsidRPr="000E542E">
              <w:t xml:space="preserve"> abrazo donde generalmente se</w:t>
            </w:r>
            <w:r w:rsidR="00FE760F">
              <w:t xml:space="preserve"> </w:t>
            </w:r>
            <w:r w:rsidRPr="000E542E">
              <w:t xml:space="preserve">transmiten formas de pausas si o </w:t>
            </w:r>
            <w:proofErr w:type="spellStart"/>
            <w:r w:rsidRPr="000E542E">
              <w:t>si</w:t>
            </w:r>
            <w:proofErr w:type="spellEnd"/>
            <w:r w:rsidRPr="000E542E">
              <w:t>.</w:t>
            </w:r>
          </w:p>
          <w:p w:rsidR="001E40B6" w:rsidRPr="000E542E" w:rsidRDefault="000E542E">
            <w:pPr>
              <w:widowControl w:val="0"/>
              <w:ind w:left="720"/>
            </w:pPr>
            <w:r w:rsidRPr="000E542E">
              <w:t xml:space="preserve">También entendemos el término como la forma de darle energía a las articulaciones dentro del abrazo de manera que no permita que los brazos cambien de posición o el codo se abra o cierre. </w:t>
            </w:r>
          </w:p>
          <w:p w:rsidR="001E40B6" w:rsidRPr="000E542E" w:rsidRDefault="000E542E">
            <w:pPr>
              <w:widowControl w:val="0"/>
              <w:numPr>
                <w:ilvl w:val="0"/>
                <w:numId w:val="10"/>
              </w:numPr>
              <w:rPr>
                <w:b/>
              </w:rPr>
            </w:pPr>
            <w:r w:rsidRPr="000E542E">
              <w:rPr>
                <w:b/>
              </w:rPr>
              <w:t>Manejo del torso</w:t>
            </w:r>
          </w:p>
          <w:p w:rsidR="001E40B6" w:rsidRPr="000E542E" w:rsidRDefault="000E542E">
            <w:pPr>
              <w:widowControl w:val="0"/>
              <w:ind w:left="720"/>
            </w:pPr>
            <w:r w:rsidRPr="000E542E">
              <w:t xml:space="preserve">Todas las marcaciones que se direccionan al receptor se transmiten por medio del torso </w:t>
            </w:r>
          </w:p>
          <w:p w:rsidR="001E40B6" w:rsidRPr="000E542E" w:rsidRDefault="000E542E">
            <w:pPr>
              <w:widowControl w:val="0"/>
              <w:ind w:left="720"/>
            </w:pPr>
            <w:r w:rsidRPr="000E542E">
              <w:t>desde la intencionalidad del movimiento de una forma orgánica y natural</w:t>
            </w:r>
          </w:p>
          <w:p w:rsidR="001E40B6" w:rsidRPr="000E542E" w:rsidRDefault="000E542E">
            <w:pPr>
              <w:widowControl w:val="0"/>
              <w:numPr>
                <w:ilvl w:val="0"/>
                <w:numId w:val="10"/>
              </w:numPr>
              <w:rPr>
                <w:b/>
              </w:rPr>
            </w:pPr>
            <w:r w:rsidRPr="000E542E">
              <w:rPr>
                <w:b/>
              </w:rPr>
              <w:t xml:space="preserve">Circuito </w:t>
            </w:r>
          </w:p>
          <w:p w:rsidR="001E40B6" w:rsidRPr="000E542E" w:rsidRDefault="000E542E">
            <w:pPr>
              <w:widowControl w:val="0"/>
              <w:ind w:left="720"/>
            </w:pPr>
            <w:r w:rsidRPr="000E542E">
              <w:t>Hace parte fundamental del abrazo, es la</w:t>
            </w:r>
            <w:r w:rsidR="00FE760F">
              <w:t xml:space="preserve"> </w:t>
            </w:r>
            <w:r w:rsidRPr="000E542E">
              <w:t>energía constante</w:t>
            </w:r>
            <w:r w:rsidR="00FE760F">
              <w:t xml:space="preserve"> </w:t>
            </w:r>
            <w:r w:rsidRPr="000E542E">
              <w:t xml:space="preserve">que pasa por medio de los brazos y hombros de la persona que guía y la que es guiada, teniendo en cuenta que esta energía no se puede convertir en fuerza o tensión exagerada, esta fuerza o tensión generalmente se hace evidente en el agarre de las manos con la pareja. </w:t>
            </w:r>
          </w:p>
          <w:p w:rsidR="001E40B6" w:rsidRPr="000E542E" w:rsidRDefault="000E542E">
            <w:pPr>
              <w:widowControl w:val="0"/>
              <w:numPr>
                <w:ilvl w:val="0"/>
                <w:numId w:val="10"/>
              </w:numPr>
              <w:rPr>
                <w:b/>
              </w:rPr>
            </w:pPr>
            <w:r w:rsidRPr="000E542E">
              <w:rPr>
                <w:b/>
              </w:rPr>
              <w:t>Aparato expresivo</w:t>
            </w:r>
          </w:p>
          <w:p w:rsidR="001E40B6" w:rsidRPr="000E542E" w:rsidRDefault="000E542E">
            <w:pPr>
              <w:widowControl w:val="0"/>
              <w:ind w:left="720"/>
            </w:pPr>
            <w:r w:rsidRPr="000E542E">
              <w:t xml:space="preserve">Se denomina a las partes del cuerpo de la cadera hasta la cabeza, al ser estas partes del cuerpo las encargadas de transmitir no solo los movimientos a la pareja sino también las expresiones que el </w:t>
            </w:r>
            <w:r w:rsidRPr="000E542E">
              <w:lastRenderedPageBreak/>
              <w:t>performance requiera.</w:t>
            </w:r>
          </w:p>
        </w:tc>
        <w:tc>
          <w:tcPr>
            <w:tcW w:w="3165" w:type="dxa"/>
            <w:shd w:val="clear" w:color="auto" w:fill="auto"/>
            <w:tcMar>
              <w:top w:w="100" w:type="dxa"/>
              <w:left w:w="100" w:type="dxa"/>
              <w:bottom w:w="100" w:type="dxa"/>
              <w:right w:w="100" w:type="dxa"/>
            </w:tcMar>
          </w:tcPr>
          <w:p w:rsidR="001E40B6" w:rsidRPr="000E542E" w:rsidRDefault="000E542E">
            <w:pPr>
              <w:widowControl w:val="0"/>
              <w:jc w:val="left"/>
              <w:rPr>
                <w:b/>
              </w:rPr>
            </w:pPr>
            <w:r w:rsidRPr="000E542E">
              <w:rPr>
                <w:b/>
              </w:rPr>
              <w:lastRenderedPageBreak/>
              <w:t>Vueltas</w:t>
            </w:r>
          </w:p>
          <w:p w:rsidR="001E40B6" w:rsidRPr="000E542E" w:rsidRDefault="000E542E">
            <w:pPr>
              <w:widowControl w:val="0"/>
            </w:pPr>
            <w:r w:rsidRPr="000E542E">
              <w:t>Es la combinación de varios giros donde convergen direcciones, rotaciones con o sin desplazamientos.</w:t>
            </w:r>
          </w:p>
          <w:p w:rsidR="001E40B6" w:rsidRPr="000E542E" w:rsidRDefault="001E40B6">
            <w:pPr>
              <w:widowControl w:val="0"/>
            </w:pPr>
          </w:p>
          <w:p w:rsidR="001E40B6" w:rsidRPr="000E542E" w:rsidRDefault="000E542E">
            <w:pPr>
              <w:widowControl w:val="0"/>
            </w:pPr>
            <w:proofErr w:type="gramStart"/>
            <w:r w:rsidRPr="000E542E">
              <w:t>Los cambios posicionales en desplazamientos circulares entre la pareja da</w:t>
            </w:r>
            <w:proofErr w:type="gramEnd"/>
            <w:r w:rsidRPr="000E542E">
              <w:t xml:space="preserve"> origen</w:t>
            </w:r>
            <w:r w:rsidR="00FE760F">
              <w:t xml:space="preserve"> </w:t>
            </w:r>
            <w:r w:rsidRPr="000E542E">
              <w:t xml:space="preserve">una vuelta con sus diferentes formas de abrazos y </w:t>
            </w:r>
            <w:r w:rsidRPr="000E542E">
              <w:lastRenderedPageBreak/>
              <w:t>manejo de frentes con referencia al otro.</w:t>
            </w:r>
          </w:p>
          <w:p w:rsidR="001E40B6" w:rsidRPr="000E542E" w:rsidRDefault="00FE760F">
            <w:pPr>
              <w:widowControl w:val="0"/>
            </w:pPr>
            <w:r>
              <w:t xml:space="preserve"> </w:t>
            </w:r>
          </w:p>
          <w:p w:rsidR="001E40B6" w:rsidRPr="000E542E" w:rsidRDefault="001E40B6">
            <w:pPr>
              <w:widowControl w:val="0"/>
              <w:jc w:val="left"/>
            </w:pPr>
          </w:p>
        </w:tc>
        <w:tc>
          <w:tcPr>
            <w:tcW w:w="3690" w:type="dxa"/>
            <w:shd w:val="clear" w:color="auto" w:fill="auto"/>
            <w:tcMar>
              <w:top w:w="100" w:type="dxa"/>
              <w:left w:w="100" w:type="dxa"/>
              <w:bottom w:w="100" w:type="dxa"/>
              <w:right w:w="100" w:type="dxa"/>
            </w:tcMar>
          </w:tcPr>
          <w:p w:rsidR="001E40B6" w:rsidRPr="000E542E" w:rsidRDefault="000E542E">
            <w:pPr>
              <w:widowControl w:val="0"/>
              <w:rPr>
                <w:b/>
              </w:rPr>
            </w:pPr>
            <w:r w:rsidRPr="000E542E">
              <w:rPr>
                <w:b/>
              </w:rPr>
              <w:lastRenderedPageBreak/>
              <w:t>Improvisación</w:t>
            </w:r>
          </w:p>
          <w:p w:rsidR="001E40B6" w:rsidRPr="000E542E" w:rsidRDefault="000E542E">
            <w:pPr>
              <w:widowControl w:val="0"/>
            </w:pPr>
            <w:r w:rsidRPr="000E542E">
              <w:t>Esta se da después de tener prácticos los conceptos de los componentes básicos, desarrollo motriz,</w:t>
            </w:r>
            <w:r w:rsidR="00FE760F">
              <w:t xml:space="preserve"> </w:t>
            </w:r>
            <w:r w:rsidRPr="000E542E">
              <w:t>los movimientos orgánicos y la interpretación.</w:t>
            </w:r>
          </w:p>
          <w:p w:rsidR="001E40B6" w:rsidRPr="000E542E" w:rsidRDefault="001E40B6">
            <w:pPr>
              <w:widowControl w:val="0"/>
            </w:pPr>
          </w:p>
          <w:p w:rsidR="001E40B6" w:rsidRPr="000E542E" w:rsidRDefault="000E542E">
            <w:pPr>
              <w:widowControl w:val="0"/>
            </w:pPr>
            <w:r w:rsidRPr="000E542E">
              <w:t>El alumno se adentra en un plano más creativo, donde se enfrenta a la ejecución del baile desde el sentir y el</w:t>
            </w:r>
            <w:r w:rsidR="00FE760F">
              <w:t xml:space="preserve"> </w:t>
            </w:r>
            <w:r w:rsidRPr="000E542E">
              <w:t xml:space="preserve">ser, donde no tiene formas, esquemas o dibujos </w:t>
            </w:r>
            <w:r w:rsidRPr="000E542E">
              <w:lastRenderedPageBreak/>
              <w:t>preestablecidos, el hilo conductor es el disfrute y la felicidad, que</w:t>
            </w:r>
            <w:r w:rsidR="00FE760F">
              <w:t xml:space="preserve"> </w:t>
            </w:r>
            <w:r w:rsidRPr="000E542E">
              <w:t xml:space="preserve">permite al estudiante enfrentar desafíos de ejecución </w:t>
            </w:r>
            <w:proofErr w:type="spellStart"/>
            <w:r w:rsidRPr="000E542E">
              <w:t>danzarios</w:t>
            </w:r>
            <w:proofErr w:type="spellEnd"/>
            <w:r w:rsidRPr="000E542E">
              <w:t>, dejando que el cuerpo y la mente interpretan el ritmo por medio del movimiento libre y espontáneo, llegando a crear planimetrías no coreográficas, es decir, no son esquemas o estructuras previamente preparadas siguiendo un patrón de repetición y</w:t>
            </w:r>
            <w:r w:rsidR="00FE760F">
              <w:t xml:space="preserve"> </w:t>
            </w:r>
            <w:r w:rsidRPr="000E542E">
              <w:t>forma de ejecución.</w:t>
            </w:r>
          </w:p>
          <w:p w:rsidR="001E40B6" w:rsidRPr="000E542E" w:rsidRDefault="001E40B6">
            <w:pPr>
              <w:widowControl w:val="0"/>
            </w:pPr>
          </w:p>
          <w:p w:rsidR="001E40B6" w:rsidRPr="000E542E" w:rsidRDefault="000E542E">
            <w:pPr>
              <w:widowControl w:val="0"/>
            </w:pPr>
            <w:r w:rsidRPr="000E542E">
              <w:t>La improvisación también le</w:t>
            </w:r>
            <w:r w:rsidR="00FE760F">
              <w:t xml:space="preserve"> </w:t>
            </w:r>
            <w:r w:rsidRPr="000E542E">
              <w:t xml:space="preserve">permite no solo al alumno sino también al profesor medir los avances y capacidades adquiridas en el proceso de aprendizaje, teniendo en cuenta que en la academia TAC no trabajamos por niveles ni por géneros musicales, es decir, cuando el alumno empieza a improvisar, está en la capacidad de interpretar y ejecutar los aspectos técnicos con cualquier baile popular o de salón, haciendo énfasis en el respeto por la idiosincrasia de cada género. </w:t>
            </w:r>
          </w:p>
        </w:tc>
      </w:tr>
      <w:tr w:rsidR="001E40B6" w:rsidRPr="000E542E">
        <w:tc>
          <w:tcPr>
            <w:tcW w:w="2910" w:type="dxa"/>
            <w:shd w:val="clear" w:color="auto" w:fill="auto"/>
            <w:tcMar>
              <w:top w:w="100" w:type="dxa"/>
              <w:left w:w="100" w:type="dxa"/>
              <w:bottom w:w="100" w:type="dxa"/>
              <w:right w:w="100" w:type="dxa"/>
            </w:tcMar>
          </w:tcPr>
          <w:p w:rsidR="001E40B6" w:rsidRPr="000E542E" w:rsidRDefault="001E40B6">
            <w:pPr>
              <w:widowControl w:val="0"/>
              <w:jc w:val="left"/>
            </w:pPr>
          </w:p>
          <w:p w:rsidR="001E40B6" w:rsidRPr="000E542E" w:rsidRDefault="001E40B6">
            <w:pPr>
              <w:widowControl w:val="0"/>
              <w:jc w:val="left"/>
            </w:pPr>
          </w:p>
          <w:p w:rsidR="001E40B6" w:rsidRPr="000E542E" w:rsidRDefault="001E40B6">
            <w:pPr>
              <w:widowControl w:val="0"/>
              <w:jc w:val="left"/>
            </w:pPr>
          </w:p>
        </w:tc>
        <w:tc>
          <w:tcPr>
            <w:tcW w:w="3165" w:type="dxa"/>
            <w:shd w:val="clear" w:color="auto" w:fill="auto"/>
            <w:tcMar>
              <w:top w:w="100" w:type="dxa"/>
              <w:left w:w="100" w:type="dxa"/>
              <w:bottom w:w="100" w:type="dxa"/>
              <w:right w:w="100" w:type="dxa"/>
            </w:tcMar>
          </w:tcPr>
          <w:p w:rsidR="001E40B6" w:rsidRPr="000E542E" w:rsidRDefault="000E542E">
            <w:pPr>
              <w:widowControl w:val="0"/>
              <w:jc w:val="center"/>
              <w:rPr>
                <w:b/>
              </w:rPr>
            </w:pPr>
            <w:r w:rsidRPr="000E542E">
              <w:rPr>
                <w:b/>
              </w:rPr>
              <w:t>Pasos y desplazamientos</w:t>
            </w:r>
          </w:p>
          <w:p w:rsidR="001E40B6" w:rsidRPr="000E542E" w:rsidRDefault="001E40B6">
            <w:pPr>
              <w:widowControl w:val="0"/>
              <w:jc w:val="center"/>
              <w:rPr>
                <w:b/>
              </w:rPr>
            </w:pPr>
          </w:p>
          <w:p w:rsidR="001E40B6" w:rsidRPr="000E542E" w:rsidRDefault="000E542E">
            <w:pPr>
              <w:widowControl w:val="0"/>
              <w:jc w:val="left"/>
              <w:rPr>
                <w:b/>
              </w:rPr>
            </w:pPr>
            <w:r w:rsidRPr="000E542E">
              <w:rPr>
                <w:b/>
              </w:rPr>
              <w:t>Punta -talón:</w:t>
            </w:r>
          </w:p>
          <w:p w:rsidR="001E40B6" w:rsidRPr="000E542E" w:rsidRDefault="000E542E">
            <w:pPr>
              <w:widowControl w:val="0"/>
            </w:pPr>
            <w:r w:rsidRPr="000E542E">
              <w:t>Al extender el empeine del pie, permite descargar el peso del cuerpo sobre el metatarso y luego el talón hace contacto con el piso</w:t>
            </w:r>
          </w:p>
          <w:p w:rsidR="001E40B6" w:rsidRPr="000E542E" w:rsidRDefault="001E40B6">
            <w:pPr>
              <w:widowControl w:val="0"/>
              <w:jc w:val="left"/>
              <w:rPr>
                <w:b/>
              </w:rPr>
            </w:pPr>
          </w:p>
          <w:p w:rsidR="001E40B6" w:rsidRPr="000E542E" w:rsidRDefault="000E542E">
            <w:pPr>
              <w:widowControl w:val="0"/>
              <w:jc w:val="left"/>
              <w:rPr>
                <w:b/>
              </w:rPr>
            </w:pPr>
            <w:r w:rsidRPr="000E542E">
              <w:rPr>
                <w:b/>
              </w:rPr>
              <w:t>Talón-punta:</w:t>
            </w:r>
          </w:p>
          <w:p w:rsidR="001E40B6" w:rsidRPr="000E542E" w:rsidRDefault="000E542E">
            <w:pPr>
              <w:widowControl w:val="0"/>
            </w:pPr>
            <w:r w:rsidRPr="000E542E">
              <w:t>Al dar el paso y cambiar el peso el primer contacto con el piso lo tiene el talón y luego descarga el resto de la planta y finalmente la punta dada desde el metatarso hasta los dedos.</w:t>
            </w:r>
          </w:p>
          <w:p w:rsidR="001E40B6" w:rsidRPr="000E542E" w:rsidRDefault="000E542E">
            <w:pPr>
              <w:widowControl w:val="0"/>
              <w:rPr>
                <w:b/>
              </w:rPr>
            </w:pPr>
            <w:r w:rsidRPr="000E542E">
              <w:rPr>
                <w:b/>
              </w:rPr>
              <w:t>Peso al paso:</w:t>
            </w:r>
          </w:p>
          <w:p w:rsidR="001E40B6" w:rsidRPr="000E542E" w:rsidRDefault="000E542E">
            <w:pPr>
              <w:widowControl w:val="0"/>
            </w:pPr>
            <w:r w:rsidRPr="000E542E">
              <w:t>Primero se marca el desplazamiento del paso y luego se le incorpora el peso.</w:t>
            </w:r>
          </w:p>
          <w:p w:rsidR="001E40B6" w:rsidRPr="000E542E" w:rsidRDefault="000E542E">
            <w:pPr>
              <w:widowControl w:val="0"/>
              <w:rPr>
                <w:b/>
              </w:rPr>
            </w:pPr>
            <w:r w:rsidRPr="000E542E">
              <w:rPr>
                <w:b/>
              </w:rPr>
              <w:t>Paso al peso:</w:t>
            </w:r>
          </w:p>
          <w:p w:rsidR="001E40B6" w:rsidRPr="000E542E" w:rsidRDefault="000E542E">
            <w:pPr>
              <w:widowControl w:val="0"/>
            </w:pPr>
            <w:r w:rsidRPr="000E542E">
              <w:t>Primero se da la intención del peso marcado desde el torso y luego se ejecuta el desplazamiento del paso.</w:t>
            </w:r>
          </w:p>
          <w:p w:rsidR="001E40B6" w:rsidRPr="000E542E" w:rsidRDefault="000E542E">
            <w:pPr>
              <w:widowControl w:val="0"/>
              <w:rPr>
                <w:b/>
              </w:rPr>
            </w:pPr>
            <w:r w:rsidRPr="000E542E">
              <w:rPr>
                <w:b/>
              </w:rPr>
              <w:t>Puntas:</w:t>
            </w:r>
          </w:p>
          <w:p w:rsidR="001E40B6" w:rsidRPr="000E542E" w:rsidRDefault="000E542E">
            <w:pPr>
              <w:widowControl w:val="0"/>
            </w:pPr>
            <w:r w:rsidRPr="000E542E">
              <w:t>Teniendo como referencia una línea bien sea física o imaginaria, y sin dejar de pisarla se</w:t>
            </w:r>
            <w:r w:rsidR="00FE760F">
              <w:t xml:space="preserve"> </w:t>
            </w:r>
            <w:r w:rsidRPr="000E542E">
              <w:t>encamina</w:t>
            </w:r>
            <w:r w:rsidR="00FE760F">
              <w:t xml:space="preserve"> </w:t>
            </w:r>
            <w:r w:rsidRPr="000E542E">
              <w:t>el paso con</w:t>
            </w:r>
            <w:r w:rsidR="00FE760F">
              <w:t xml:space="preserve"> </w:t>
            </w:r>
            <w:r w:rsidRPr="000E542E">
              <w:t>la punta del pie en línea, hacia afuera 45 grados o 90 grados, también de forma paralela a la misma línea.</w:t>
            </w:r>
          </w:p>
          <w:p w:rsidR="001E40B6" w:rsidRPr="000E542E" w:rsidRDefault="000E542E">
            <w:pPr>
              <w:widowControl w:val="0"/>
              <w:rPr>
                <w:b/>
              </w:rPr>
            </w:pPr>
            <w:r w:rsidRPr="000E542E">
              <w:rPr>
                <w:b/>
              </w:rPr>
              <w:t>Pasos completos (PC):</w:t>
            </w:r>
          </w:p>
          <w:p w:rsidR="001E40B6" w:rsidRPr="000E542E" w:rsidRDefault="000E542E">
            <w:pPr>
              <w:widowControl w:val="0"/>
            </w:pPr>
            <w:r w:rsidRPr="000E542E">
              <w:t xml:space="preserve">Este se da cuando en el recorrido de un paso a otro se pasa por el eje </w:t>
            </w:r>
            <w:proofErr w:type="spellStart"/>
            <w:r w:rsidRPr="000E542E">
              <w:t>osea</w:t>
            </w:r>
            <w:proofErr w:type="spellEnd"/>
            <w:r w:rsidRPr="000E542E">
              <w:t xml:space="preserve"> el pie que sostiene el peso corporal.</w:t>
            </w:r>
          </w:p>
          <w:p w:rsidR="001E40B6" w:rsidRPr="000E542E" w:rsidRDefault="000E542E">
            <w:pPr>
              <w:widowControl w:val="0"/>
              <w:rPr>
                <w:b/>
              </w:rPr>
            </w:pPr>
            <w:r w:rsidRPr="000E542E">
              <w:rPr>
                <w:b/>
              </w:rPr>
              <w:t>Medios pasos (MP):</w:t>
            </w:r>
          </w:p>
          <w:p w:rsidR="001E40B6" w:rsidRPr="000E542E" w:rsidRDefault="000E542E">
            <w:pPr>
              <w:widowControl w:val="0"/>
            </w:pPr>
            <w:r w:rsidRPr="000E542E">
              <w:t>Se refiere al paso que inicia y termina su desplazamiento sin pasar por el eje o el pie que sostiene el peso.</w:t>
            </w:r>
          </w:p>
          <w:p w:rsidR="001E40B6" w:rsidRPr="000E542E" w:rsidRDefault="000E542E">
            <w:pPr>
              <w:widowControl w:val="0"/>
            </w:pPr>
            <w:r w:rsidRPr="000E542E">
              <w:t xml:space="preserve">El PC y MP tienen implicaciones directas en la parte rítmica más aún en los ritmos de salón y debe ser objeto de estudio para facilitarle al alumno la marca de las pisadas y los tiempos rítmicos, se hace muy evidente en la caminata </w:t>
            </w:r>
            <w:proofErr w:type="spellStart"/>
            <w:r w:rsidRPr="000E542E">
              <w:t>de el</w:t>
            </w:r>
            <w:proofErr w:type="spellEnd"/>
            <w:r w:rsidRPr="000E542E">
              <w:t xml:space="preserve"> tango. </w:t>
            </w:r>
          </w:p>
        </w:tc>
        <w:tc>
          <w:tcPr>
            <w:tcW w:w="3690" w:type="dxa"/>
            <w:shd w:val="clear" w:color="auto" w:fill="auto"/>
            <w:tcMar>
              <w:top w:w="100" w:type="dxa"/>
              <w:left w:w="100" w:type="dxa"/>
              <w:bottom w:w="100" w:type="dxa"/>
              <w:right w:w="100" w:type="dxa"/>
            </w:tcMar>
          </w:tcPr>
          <w:p w:rsidR="001E40B6" w:rsidRPr="000E542E" w:rsidRDefault="000E542E">
            <w:pPr>
              <w:widowControl w:val="0"/>
              <w:rPr>
                <w:b/>
              </w:rPr>
            </w:pPr>
            <w:r w:rsidRPr="000E542E">
              <w:rPr>
                <w:b/>
              </w:rPr>
              <w:t xml:space="preserve"> Figuras y esquemas </w:t>
            </w:r>
          </w:p>
          <w:p w:rsidR="001E40B6" w:rsidRPr="000E542E" w:rsidRDefault="001E40B6">
            <w:pPr>
              <w:widowControl w:val="0"/>
              <w:rPr>
                <w:b/>
              </w:rPr>
            </w:pPr>
          </w:p>
          <w:p w:rsidR="001E40B6" w:rsidRPr="000E542E" w:rsidRDefault="000E542E">
            <w:pPr>
              <w:widowControl w:val="0"/>
            </w:pPr>
            <w:r w:rsidRPr="000E542E">
              <w:t>Está dado más a los montajes coreográficos y trabajos de proyección, donde los alumnos trabajan dinámicas pre establecidas, formas de ejecución, estilos de movimientos, expresión corporal, transmisión e impacto directo al espectador, coordinación grupal, planimetría estructurada, movimientos amplios de manos, brazos, cabeza, cabello etc.</w:t>
            </w:r>
          </w:p>
          <w:p w:rsidR="001E40B6" w:rsidRPr="000E542E" w:rsidRDefault="001E40B6">
            <w:pPr>
              <w:widowControl w:val="0"/>
            </w:pPr>
          </w:p>
          <w:p w:rsidR="001E40B6" w:rsidRPr="000E542E" w:rsidRDefault="000E542E">
            <w:pPr>
              <w:widowControl w:val="0"/>
            </w:pPr>
            <w:r w:rsidRPr="000E542E">
              <w:t>Estos montajes escénicos son más exigentes en lo técnico, teniendo en cuenta que se ejecutan figuras y cargadas altas y medias, requieren más elasticidad para las figuras bajas o de piso, es un trabajo psicomotriz estricto y riguroso dado solo para alumnos calificados que hayan pasado y aprobado la fundamentación técnica estudiada en la academia</w:t>
            </w:r>
            <w:r w:rsidR="00FE760F">
              <w:t xml:space="preserve"> </w:t>
            </w:r>
            <w:r w:rsidRPr="000E542E">
              <w:t xml:space="preserve">o bailarines profesionales. </w:t>
            </w:r>
          </w:p>
          <w:p w:rsidR="001E40B6" w:rsidRPr="000E542E" w:rsidRDefault="000E542E">
            <w:pPr>
              <w:widowControl w:val="0"/>
            </w:pPr>
            <w:r w:rsidRPr="000E542E">
              <w:t xml:space="preserve"> </w:t>
            </w:r>
          </w:p>
          <w:p w:rsidR="001E40B6" w:rsidRPr="000E542E" w:rsidRDefault="000E542E">
            <w:pPr>
              <w:widowControl w:val="0"/>
            </w:pPr>
            <w:r w:rsidRPr="000E542E">
              <w:t>Estas figuras y esquemas también está dado para las clases tipo rumba aeróbico donde se hacen dibujos</w:t>
            </w:r>
            <w:r w:rsidR="00FE760F">
              <w:t xml:space="preserve"> </w:t>
            </w:r>
            <w:r w:rsidRPr="000E542E">
              <w:t>repetitivos y ya establecidos por un líder o guía.</w:t>
            </w:r>
          </w:p>
        </w:tc>
      </w:tr>
    </w:tbl>
    <w:p w:rsidR="001E40B6" w:rsidRPr="000E542E" w:rsidRDefault="000E542E">
      <w:pPr>
        <w:spacing w:line="276" w:lineRule="auto"/>
        <w:jc w:val="right"/>
        <w:rPr>
          <w:sz w:val="20"/>
          <w:szCs w:val="20"/>
        </w:rPr>
      </w:pPr>
      <w:r w:rsidRPr="000E542E">
        <w:rPr>
          <w:sz w:val="20"/>
          <w:szCs w:val="20"/>
        </w:rPr>
        <w:t xml:space="preserve">Tabla 3. Estructura pedagógica - clase principiante. Fuente: Elaboración propia. </w:t>
      </w:r>
    </w:p>
    <w:p w:rsidR="001E40B6" w:rsidRPr="000E542E" w:rsidRDefault="001E40B6">
      <w:pPr>
        <w:ind w:firstLine="720"/>
      </w:pPr>
    </w:p>
    <w:p w:rsidR="001E40B6" w:rsidRPr="000E542E" w:rsidRDefault="000E542E">
      <w:pPr>
        <w:pStyle w:val="Ttulo3"/>
        <w:pBdr>
          <w:top w:val="nil"/>
          <w:left w:val="nil"/>
          <w:bottom w:val="nil"/>
          <w:right w:val="nil"/>
          <w:between w:val="nil"/>
        </w:pBdr>
        <w:ind w:firstLine="720"/>
        <w:rPr>
          <w:i w:val="0"/>
        </w:rPr>
      </w:pPr>
      <w:bookmarkStart w:id="93" w:name="_Toc149336862"/>
      <w:r w:rsidRPr="000E542E">
        <w:rPr>
          <w:i w:val="0"/>
        </w:rPr>
        <w:lastRenderedPageBreak/>
        <w:t>5.3.3 Estructura de las clases</w:t>
      </w:r>
      <w:bookmarkEnd w:id="93"/>
      <w:r w:rsidRPr="000E542E">
        <w:rPr>
          <w:i w:val="0"/>
        </w:rPr>
        <w:t xml:space="preserve"> </w:t>
      </w:r>
    </w:p>
    <w:p w:rsidR="001E40B6" w:rsidRPr="000E542E" w:rsidRDefault="000E542E">
      <w:pPr>
        <w:pBdr>
          <w:top w:val="nil"/>
          <w:left w:val="nil"/>
          <w:bottom w:val="nil"/>
          <w:right w:val="nil"/>
          <w:between w:val="nil"/>
        </w:pBdr>
        <w:ind w:firstLine="720"/>
      </w:pPr>
      <w:r w:rsidRPr="000E542E">
        <w:t xml:space="preserve">Esta </w:t>
      </w:r>
      <w:proofErr w:type="spellStart"/>
      <w:r w:rsidRPr="000E542E">
        <w:t>estructuctura</w:t>
      </w:r>
      <w:proofErr w:type="spellEnd"/>
      <w:r w:rsidRPr="000E542E">
        <w:t xml:space="preserve"> varía según la tipología y el objetivo de la clase, en la</w:t>
      </w:r>
      <w:r w:rsidR="00FE760F">
        <w:t xml:space="preserve"> </w:t>
      </w:r>
      <w:r w:rsidRPr="000E542E">
        <w:t xml:space="preserve">planeación de los momentos de la clase se puede tener en cuenta diferentes elementos de fundamentación dependiendo </w:t>
      </w:r>
      <w:proofErr w:type="spellStart"/>
      <w:r w:rsidRPr="000E542E">
        <w:t>de</w:t>
      </w:r>
      <w:r w:rsidR="00FE760F">
        <w:t xml:space="preserve"> </w:t>
      </w:r>
      <w:r w:rsidRPr="000E542E">
        <w:t>el</w:t>
      </w:r>
      <w:proofErr w:type="spellEnd"/>
      <w:r w:rsidRPr="000E542E">
        <w:t xml:space="preserve"> caso:</w:t>
      </w:r>
    </w:p>
    <w:p w:rsidR="001E40B6" w:rsidRPr="000E542E" w:rsidRDefault="000E542E">
      <w:pPr>
        <w:pBdr>
          <w:top w:val="nil"/>
          <w:left w:val="nil"/>
          <w:bottom w:val="nil"/>
          <w:right w:val="nil"/>
          <w:between w:val="nil"/>
        </w:pBdr>
        <w:ind w:firstLine="720"/>
      </w:pPr>
      <w:r w:rsidRPr="000E542E">
        <w:rPr>
          <w:b/>
        </w:rPr>
        <w:t xml:space="preserve">Clase teórico práctica: </w:t>
      </w:r>
      <w:r w:rsidRPr="000E542E">
        <w:t>Esta clase está dada más a la escucha y la comprensión de la técnica a trabajar desde un enfoque más pasivo, generalmente no</w:t>
      </w:r>
      <w:r w:rsidR="00FE760F">
        <w:t xml:space="preserve"> </w:t>
      </w:r>
      <w:r w:rsidRPr="000E542E">
        <w:t xml:space="preserve">comienza con un calentamiento o estiramiento se entra directamente al tema desde la muestra de los elementos de la corporeidad es decir el cuerpo está en </w:t>
      </w:r>
      <w:proofErr w:type="gramStart"/>
      <w:r w:rsidRPr="000E542E">
        <w:t>movimiento</w:t>
      </w:r>
      <w:proofErr w:type="gramEnd"/>
      <w:r w:rsidRPr="000E542E">
        <w:t xml:space="preserve"> pero no desde la exigencia física. y es común terminar la clase más desde la perspectiva de diálogo que desde lo físico por eso tampoco se hace la vuelta a la calma o estiramiento final.</w:t>
      </w:r>
    </w:p>
    <w:p w:rsidR="001E40B6" w:rsidRPr="000E542E" w:rsidRDefault="000E542E">
      <w:pPr>
        <w:pBdr>
          <w:top w:val="nil"/>
          <w:left w:val="nil"/>
          <w:bottom w:val="nil"/>
          <w:right w:val="nil"/>
          <w:between w:val="nil"/>
        </w:pBdr>
        <w:ind w:firstLine="720"/>
      </w:pPr>
      <w:r w:rsidRPr="000E542E">
        <w:rPr>
          <w:b/>
        </w:rPr>
        <w:t xml:space="preserve">Clases prácticas activas: </w:t>
      </w:r>
      <w:r w:rsidRPr="000E542E">
        <w:t>Esta clase maneja los momentos básicos de la estructura de una clase baile, se comienza con la preparación del cuerpo, estiramiento y calentamiento se entra a explicar los contenidos técnicos de la clase, aplicación práctica de los contenidos por medio de ejercicios o repetición generalmente se trabaja sin música, solo sonidos rítmicos (tambor o palmas) luego la parte práctica desde la aplicación de los contenidos con o sin pareja y con uno o distintos géneros musicales aplicando combinaciones por medio de la improvisación o deconstrucción del esquema trabajado y finalmente la vuelta a la calma.</w:t>
      </w:r>
    </w:p>
    <w:p w:rsidR="001E40B6" w:rsidRPr="000E542E" w:rsidRDefault="000E542E">
      <w:pPr>
        <w:pBdr>
          <w:top w:val="nil"/>
          <w:left w:val="nil"/>
          <w:bottom w:val="nil"/>
          <w:right w:val="nil"/>
          <w:between w:val="nil"/>
        </w:pBdr>
        <w:ind w:firstLine="720"/>
      </w:pPr>
      <w:r w:rsidRPr="000E542E">
        <w:rPr>
          <w:b/>
        </w:rPr>
        <w:t>Generalidades:</w:t>
      </w:r>
    </w:p>
    <w:p w:rsidR="001E40B6" w:rsidRPr="000E542E" w:rsidRDefault="000E542E">
      <w:pPr>
        <w:numPr>
          <w:ilvl w:val="0"/>
          <w:numId w:val="11"/>
        </w:numPr>
        <w:pBdr>
          <w:top w:val="nil"/>
          <w:left w:val="nil"/>
          <w:bottom w:val="nil"/>
          <w:right w:val="nil"/>
          <w:between w:val="nil"/>
        </w:pBdr>
      </w:pPr>
      <w:r w:rsidRPr="000E542E">
        <w:t>Contrastes rítmicos: comenzar una clase de salsa, su calentamiento y preparación del cuerpo a partir de un ritmo como el</w:t>
      </w:r>
      <w:r w:rsidR="00FE760F">
        <w:t xml:space="preserve"> </w:t>
      </w:r>
      <w:r w:rsidRPr="000E542E">
        <w:t xml:space="preserve">tango </w:t>
      </w:r>
      <w:proofErr w:type="gramStart"/>
      <w:r w:rsidRPr="000E542E">
        <w:t>o</w:t>
      </w:r>
      <w:proofErr w:type="gramEnd"/>
      <w:r w:rsidRPr="000E542E">
        <w:t xml:space="preserve"> al contrario. </w:t>
      </w:r>
    </w:p>
    <w:p w:rsidR="001E40B6" w:rsidRPr="000E542E" w:rsidRDefault="000E542E">
      <w:pPr>
        <w:numPr>
          <w:ilvl w:val="0"/>
          <w:numId w:val="11"/>
        </w:numPr>
        <w:pBdr>
          <w:top w:val="nil"/>
          <w:left w:val="nil"/>
          <w:bottom w:val="nil"/>
          <w:right w:val="nil"/>
          <w:between w:val="nil"/>
        </w:pBdr>
      </w:pPr>
      <w:r w:rsidRPr="000E542E">
        <w:t>Claridad en la enseñanza de las métricas musicales y los géneros de danza</w:t>
      </w:r>
      <w:r w:rsidR="00FE760F">
        <w:t xml:space="preserve"> </w:t>
      </w:r>
      <w:r w:rsidRPr="000E542E">
        <w:t>que pertenecen a ellos. se toma como ejemplo</w:t>
      </w:r>
      <w:r w:rsidR="00FE760F">
        <w:t xml:space="preserve"> </w:t>
      </w:r>
      <w:r w:rsidRPr="000E542E">
        <w:t>dos diferentes géneros, el merengue y el pasodoble, en el argot popular todos bailan merengue pero nadie baila pasodoble, se tiene la idea que</w:t>
      </w:r>
      <w:r w:rsidR="00FE760F">
        <w:t xml:space="preserve"> </w:t>
      </w:r>
      <w:r w:rsidRPr="000E542E">
        <w:t xml:space="preserve">son diferentes y no, lo que cambia es la idiosincrasia del género pero ambos se ejecutan con una rítmica binaria </w:t>
      </w:r>
      <w:proofErr w:type="gramStart"/>
      <w:r w:rsidRPr="000E542E">
        <w:t>( la</w:t>
      </w:r>
      <w:proofErr w:type="gramEnd"/>
      <w:r w:rsidRPr="000E542E">
        <w:t xml:space="preserve"> marcha).</w:t>
      </w:r>
    </w:p>
    <w:p w:rsidR="001E40B6" w:rsidRPr="000E542E" w:rsidRDefault="001E40B6">
      <w:pPr>
        <w:pBdr>
          <w:top w:val="nil"/>
          <w:left w:val="nil"/>
          <w:bottom w:val="nil"/>
          <w:right w:val="nil"/>
          <w:between w:val="nil"/>
        </w:pBdr>
        <w:ind w:firstLine="720"/>
        <w:rPr>
          <w:b/>
        </w:rPr>
      </w:pPr>
    </w:p>
    <w:p w:rsidR="001E40B6" w:rsidRPr="000E542E" w:rsidRDefault="000E542E">
      <w:pPr>
        <w:pStyle w:val="Ttulo3"/>
        <w:pBdr>
          <w:top w:val="nil"/>
          <w:left w:val="nil"/>
          <w:bottom w:val="nil"/>
          <w:right w:val="nil"/>
          <w:between w:val="nil"/>
        </w:pBdr>
        <w:ind w:firstLine="720"/>
        <w:rPr>
          <w:i w:val="0"/>
        </w:rPr>
      </w:pPr>
      <w:bookmarkStart w:id="94" w:name="_Toc149336863"/>
      <w:r w:rsidRPr="000E542E">
        <w:rPr>
          <w:i w:val="0"/>
        </w:rPr>
        <w:t>5.3.4 Tipología de clases</w:t>
      </w:r>
      <w:bookmarkEnd w:id="94"/>
    </w:p>
    <w:p w:rsidR="001E40B6" w:rsidRPr="000E542E" w:rsidRDefault="000E542E">
      <w:pPr>
        <w:pBdr>
          <w:top w:val="nil"/>
          <w:left w:val="nil"/>
          <w:bottom w:val="nil"/>
          <w:right w:val="nil"/>
          <w:between w:val="nil"/>
        </w:pBdr>
        <w:ind w:firstLine="720"/>
      </w:pPr>
      <w:r w:rsidRPr="000E542E">
        <w:t xml:space="preserve">Las tipologías de clases contemplan la categorización o clasificación de las clases o cursos de acuerdo a unos criterios o estándares específicos. Estas tipologías pueden variar según el número de alumnos, los objetivos de aprendizaje y las necesidades de los estudiantes, como lo es en este caso para la academia TAC. Es una medida estratégica que garantiza una amplia gama de opciones </w:t>
      </w:r>
      <w:r w:rsidRPr="000E542E">
        <w:lastRenderedPageBreak/>
        <w:t xml:space="preserve">para que el alumno pueda elegir la categoría o las categorías más convenientes y que se adapten a sus necesidades y condiciones de aprendizaje, flexibilidad de tiempo-horario y formas de socialización propias de cada persona. </w:t>
      </w:r>
    </w:p>
    <w:p w:rsidR="001E40B6" w:rsidRPr="000E542E" w:rsidRDefault="000E542E">
      <w:pPr>
        <w:pBdr>
          <w:top w:val="nil"/>
          <w:left w:val="nil"/>
          <w:bottom w:val="nil"/>
          <w:right w:val="nil"/>
          <w:between w:val="nil"/>
        </w:pBdr>
        <w:ind w:firstLine="720"/>
      </w:pPr>
      <w:r w:rsidRPr="000E542E">
        <w:rPr>
          <w:b/>
        </w:rPr>
        <w:t xml:space="preserve">Individual: </w:t>
      </w:r>
      <w:r w:rsidRPr="000E542E">
        <w:t xml:space="preserve">Tiene como objetivo brindar una experiencia enriquecedora y adaptada a las necesidades individuales de cada alumno, bien sea para aprender los fundamentos de un nuevo estilo de baile, perfeccionar su técnica, o simplemente disfrutar de una forma divertida el mantenerse activo y creativo. En el desarrollo de cada clase se proporcionan las herramientas y el conocimiento necesario para el alcance de metas personales en el campo del baile y el disfrute de cada momento del ejercicio de enseñanza-aprendizaje en la academia TAC. En una clase individual, el estudiante puede aprender a su propio ritmo, esto indica que no existen presiones para mantenerse al día con una pareja o grupo, permitiendo mayor comprensión de los elementos objetos de enseñanza y una práctica más efectiva de los movimientos y técnicas ejecutadas en cada sección-clase. Otro aspecto no menos importante está en la flexibilidad de los horarios que se pueden establecer de acuerdo a las necesidades y compromisos del alumno. </w:t>
      </w:r>
    </w:p>
    <w:p w:rsidR="001E40B6" w:rsidRPr="000E542E" w:rsidRDefault="000E542E">
      <w:pPr>
        <w:pBdr>
          <w:top w:val="nil"/>
          <w:left w:val="nil"/>
          <w:bottom w:val="nil"/>
          <w:right w:val="nil"/>
          <w:between w:val="nil"/>
        </w:pBdr>
        <w:ind w:firstLine="720"/>
      </w:pPr>
      <w:r w:rsidRPr="000E542E">
        <w:rPr>
          <w:b/>
        </w:rPr>
        <w:t xml:space="preserve">Parejas: </w:t>
      </w:r>
      <w:r w:rsidRPr="000E542E">
        <w:t>Las clases de baile diseñadas para pareja se fundamentan en el aprendizaje y la ejecución de movimientos de baile que requieren la cooperación y la coordinación entre dos personas que desarrollan habilidades de baile en un contexto interpersonal y creativo. Comprender los pasos y movimientos corporales específicos del estilo o estilos de baile que están practicando de forma orgánica, así como perfeccionar la comunicación, la conexión y la coordinación de la pareja. Además, las clases de baile en pareja se convierten en una actividad de recreación enriquecedora, ya que ofrece la oportunidad de compartir una experiencia significativa mientras disfrutan de la música y el movimiento juntos también permite crear nuevos vínculos y códigos con el otro por medio de las formas de abrazo y el contacto directo cerrado.</w:t>
      </w:r>
    </w:p>
    <w:p w:rsidR="001E40B6" w:rsidRPr="000E542E" w:rsidRDefault="000E542E">
      <w:pPr>
        <w:pBdr>
          <w:top w:val="nil"/>
          <w:left w:val="nil"/>
          <w:bottom w:val="nil"/>
          <w:right w:val="nil"/>
          <w:between w:val="nil"/>
        </w:pBdr>
        <w:ind w:firstLine="720"/>
      </w:pPr>
      <w:r w:rsidRPr="000E542E">
        <w:rPr>
          <w:b/>
        </w:rPr>
        <w:t xml:space="preserve">Grupales - 4 a 8 personas: </w:t>
      </w:r>
      <w:r w:rsidRPr="000E542E">
        <w:t>Dentro de la academia Tango Arte Caribe se considera que una clase es grupal cuando está conformada por la participación de mínimo tres personas y máximo ocho, contemplando que estos grupos se componen comúnmente por amigos o familiares, que buscan en esta actividad un espacio para compartir, disfrutar y aprender en su tiempo de ocio. En un entorno de amistad y familiaridad los integrantes encuentran apoyo mutuamente, en aras de que cada uno tenga la oportunidad de crecer y mejorar su nivel como danzador, además, con esta dinámica de enseñanza grupal también se favorece el factor de flexibilidad en los horarios de clase.</w:t>
      </w:r>
      <w:r w:rsidR="00FE760F">
        <w:t xml:space="preserve"> </w:t>
      </w:r>
    </w:p>
    <w:p w:rsidR="001E40B6" w:rsidRPr="000E542E" w:rsidRDefault="000E542E">
      <w:pPr>
        <w:pBdr>
          <w:top w:val="nil"/>
          <w:left w:val="nil"/>
          <w:bottom w:val="nil"/>
          <w:right w:val="nil"/>
          <w:between w:val="nil"/>
        </w:pBdr>
        <w:ind w:firstLine="720"/>
      </w:pPr>
      <w:r w:rsidRPr="000E542E">
        <w:rPr>
          <w:b/>
        </w:rPr>
        <w:lastRenderedPageBreak/>
        <w:t xml:space="preserve">Colectivos - Grupos más numerosos, con horarios fijos. </w:t>
      </w:r>
      <w:r w:rsidRPr="000E542E">
        <w:t>Existen elementos diferenciadores entre una clase grupal y una colectiva, principalmente por el número de alumnos que es superior en la última mencionada, adicionalmente no hay necesariamente lazos de amistad o familiaridad dentro de todos los participantes de la clase. En detalle, el principal objetivo es promover la socialización y el disfrute mediante el baile, con la particularidad de que en esta tipología se establecen horarios fijos para el desarrollo de cada clase, que suelen ser inamovibles si no hay un justo motivo para la cancelación o reprogramación</w:t>
      </w:r>
      <w:r w:rsidR="00FE760F">
        <w:t xml:space="preserve"> </w:t>
      </w:r>
      <w:r w:rsidRPr="000E542E">
        <w:t xml:space="preserve">de la sección para todo el colectivo. Esta tipología como su objetivo lo indica, se asocia esencialmente al relacionamiento con otras personas que probablemente son desconocidas, lo cual promueve la inclusión, socialización y disfrute del baile removiendo barreras de exclusión por edad, género, orientación sexual, etc. </w:t>
      </w: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left"/>
        <w:rPr>
          <w:b/>
        </w:rPr>
      </w:pPr>
    </w:p>
    <w:p w:rsidR="001E40B6" w:rsidRPr="000E542E" w:rsidRDefault="001E40B6">
      <w:pPr>
        <w:jc w:val="center"/>
        <w:rPr>
          <w:b/>
        </w:rPr>
      </w:pPr>
    </w:p>
    <w:p w:rsidR="001E40B6" w:rsidRPr="000E542E" w:rsidRDefault="001E40B6">
      <w:pPr>
        <w:jc w:val="center"/>
        <w:rPr>
          <w:b/>
        </w:rPr>
      </w:pPr>
    </w:p>
    <w:p w:rsidR="001E40B6" w:rsidRPr="000E542E" w:rsidRDefault="001E40B6">
      <w:pPr>
        <w:jc w:val="center"/>
        <w:rPr>
          <w:b/>
        </w:rPr>
      </w:pPr>
    </w:p>
    <w:p w:rsidR="001E40B6" w:rsidRPr="000E542E" w:rsidRDefault="001E40B6">
      <w:pPr>
        <w:jc w:val="center"/>
        <w:rPr>
          <w:b/>
        </w:rPr>
      </w:pPr>
    </w:p>
    <w:p w:rsidR="001E40B6" w:rsidRPr="000E542E" w:rsidRDefault="001E40B6">
      <w:pPr>
        <w:jc w:val="center"/>
        <w:rPr>
          <w:b/>
        </w:rPr>
      </w:pPr>
    </w:p>
    <w:p w:rsidR="001E40B6" w:rsidRPr="000E542E" w:rsidRDefault="001E40B6">
      <w:pPr>
        <w:jc w:val="center"/>
        <w:rPr>
          <w:b/>
        </w:rPr>
      </w:pPr>
    </w:p>
    <w:p w:rsidR="001E40B6" w:rsidRPr="000E542E" w:rsidRDefault="001E40B6">
      <w:pPr>
        <w:jc w:val="center"/>
        <w:rPr>
          <w:b/>
        </w:rPr>
      </w:pPr>
    </w:p>
    <w:p w:rsidR="001E40B6" w:rsidRPr="000E542E" w:rsidRDefault="001E40B6">
      <w:pPr>
        <w:jc w:val="left"/>
        <w:rPr>
          <w:b/>
        </w:rPr>
      </w:pPr>
    </w:p>
    <w:p w:rsidR="001E40B6" w:rsidRPr="000E542E" w:rsidRDefault="00FE760F">
      <w:pPr>
        <w:pStyle w:val="Ttulo1"/>
        <w:pBdr>
          <w:top w:val="nil"/>
          <w:left w:val="nil"/>
          <w:bottom w:val="nil"/>
          <w:right w:val="nil"/>
          <w:between w:val="nil"/>
        </w:pBdr>
      </w:pPr>
      <w:bookmarkStart w:id="95" w:name="_Toc149336864"/>
      <w:r>
        <w:lastRenderedPageBreak/>
        <w:t>7</w:t>
      </w:r>
      <w:r w:rsidR="000E542E" w:rsidRPr="000E542E">
        <w:t>. Discusión</w:t>
      </w:r>
      <w:bookmarkEnd w:id="95"/>
      <w:r w:rsidR="000E542E" w:rsidRPr="000E542E">
        <w:t xml:space="preserve"> </w:t>
      </w:r>
    </w:p>
    <w:p w:rsidR="001E40B6" w:rsidRPr="000E542E" w:rsidRDefault="000E542E">
      <w:pPr>
        <w:ind w:firstLine="720"/>
      </w:pPr>
      <w:bookmarkStart w:id="96" w:name="_heading=h.2e819lbzrpqm" w:colFirst="0" w:colLast="0"/>
      <w:bookmarkEnd w:id="96"/>
      <w:r w:rsidRPr="000E542E">
        <w:t>Para iniciar esta discusión, se aborda primeramente el objetivo general de esta investigación que fue plasmar las orientaciones metodológicas para la enseñanza de los bailes populares y de salón a partir de las experiencias formativas de la Academia Tango Arte Caribe de Apartadó, lo cual se consiguió gracias al trabajo en equipo y colaborativo que entregó los elementos necesarios para diseñar, analizar y plasmar de forma descriptiva y gráfica la estructura pedagógica de la academia TAC.</w:t>
      </w:r>
    </w:p>
    <w:p w:rsidR="001E40B6" w:rsidRPr="000E542E" w:rsidRDefault="000E542E">
      <w:pPr>
        <w:ind w:firstLine="720"/>
      </w:pPr>
      <w:bookmarkStart w:id="97" w:name="_heading=h.5sndvg63h75i" w:colFirst="0" w:colLast="0"/>
      <w:bookmarkEnd w:id="97"/>
      <w:r w:rsidRPr="000E542E">
        <w:t xml:space="preserve">La descripción de los procesos de enseñanza-aprendizaje desarrollados por el formador Jairo Durango en la academia Tango Arte Caribe, es clara y concisa gracias a la observación de las clases y documentación del contenido audiovisual recopilado a través de las entrevistas aplicadas. Este ejercicio investigativo permitió una mayor contextualización teórico-práctica de las pedagogías y estrategias que se han diseñado por más de una década en la academia TAC, para formar bailarines que desarrollan habilidades, técnicas y destrezas para disfrutar los bailes populares y de salón de una manera orgánica, auténtica y social. </w:t>
      </w:r>
    </w:p>
    <w:p w:rsidR="001E40B6" w:rsidRPr="000E542E" w:rsidRDefault="000E542E">
      <w:pPr>
        <w:ind w:firstLine="720"/>
      </w:pPr>
      <w:bookmarkStart w:id="98" w:name="_heading=h.kueywdz0ar2" w:colFirst="0" w:colLast="0"/>
      <w:bookmarkEnd w:id="98"/>
      <w:r w:rsidRPr="000E542E">
        <w:t>Además, cabe destacar que las habilidades adquiridas en los espacios de enseñanza-aprendizaje de la academia TAC ayudan a mejorar aspectos del ser como lo es la autoconfianza, desarrollo de habilidades blandas</w:t>
      </w:r>
      <w:r w:rsidR="00FE760F">
        <w:t xml:space="preserve"> </w:t>
      </w:r>
      <w:r w:rsidRPr="000E542E">
        <w:t xml:space="preserve">y capacidad para transmitir las emociones personales a través de los movimientos corporales, que educan al cuerpo a improvisar y responder en cualquier situación cotidiana de forma consciente, como es el caso de mejorar la postura, el caminar, girar, etc. </w:t>
      </w:r>
    </w:p>
    <w:p w:rsidR="001E40B6" w:rsidRPr="000E542E" w:rsidRDefault="000E542E">
      <w:pPr>
        <w:ind w:firstLine="720"/>
      </w:pPr>
      <w:bookmarkStart w:id="99" w:name="_heading=h.dqfw6dtribzv" w:colFirst="0" w:colLast="0"/>
      <w:bookmarkEnd w:id="99"/>
      <w:r w:rsidRPr="000E542E">
        <w:t>Haciendo énfasis en el análisis de los componentes pedagógicos y aspectos metodológicos h</w:t>
      </w:r>
      <w:r w:rsidRPr="000E542E">
        <w:rPr>
          <w:shd w:val="clear" w:color="auto" w:fill="F9F9F9"/>
        </w:rPr>
        <w:t>allados</w:t>
      </w:r>
      <w:r w:rsidRPr="000E542E">
        <w:t xml:space="preserve"> en las experiencias formativas de la academia Tango Arte Caribe, destaca el grado de concientización en cuanto a la metodologías y pedagogías propias de la academia TAC, interpretadas y comprendidas por sus alumnos de forma asertiva.</w:t>
      </w:r>
      <w:r w:rsidR="00FE760F">
        <w:t xml:space="preserve"> </w:t>
      </w:r>
      <w:r w:rsidRPr="000E542E">
        <w:t>Es un aspecto importante porque resalta el reconocimiento de los alumnos de elementos diferenciadores de su experiencia dentro de la academia con respecto a otras formas de enseñanzas, destacando que la orientación pedagógica de enseñanza implementada por el formador Jairo Durango no solamente es eficiente, sino que también</w:t>
      </w:r>
      <w:r w:rsidR="00FE760F">
        <w:t xml:space="preserve"> </w:t>
      </w:r>
      <w:r w:rsidRPr="000E542E">
        <w:t>enriquece el conocimiento sobre el baile-danza en general, de tal manera que el alumno llega a experimentar una conexión profunda con la música, sonidos, ritmos y su movimiento corporal.</w:t>
      </w:r>
    </w:p>
    <w:p w:rsidR="001E40B6" w:rsidRPr="000E542E" w:rsidRDefault="000E542E">
      <w:pPr>
        <w:ind w:firstLine="720"/>
      </w:pPr>
      <w:bookmarkStart w:id="100" w:name="_heading=h.2l1ay6oweq23" w:colFirst="0" w:colLast="0"/>
      <w:bookmarkEnd w:id="100"/>
      <w:r w:rsidRPr="000E542E">
        <w:t xml:space="preserve">Finalmente se plasmó mediante la documentación, contenido audiovisual y gráfico las orientaciones metodológicas para la enseñanza de los bailes populares y de salón derivadas de la </w:t>
      </w:r>
      <w:r w:rsidRPr="000E542E">
        <w:lastRenderedPageBreak/>
        <w:t xml:space="preserve">investigación, lo cual es algo muy representativo para este proyecto académico y para la profesionalización de los autores. Al igual que para la academia TAC y especialmente para su fundador Jairo Durango quien queda a disposición con unas herramientas que contienen los fundamentos de su estilo propio y original, que impacta de manera positiva en las vidas de las personas que pasan por sus espacios de enseñanza. </w:t>
      </w:r>
      <w:proofErr w:type="gramStart"/>
      <w:r w:rsidRPr="000E542E">
        <w:t>Asimismo</w:t>
      </w:r>
      <w:proofErr w:type="gramEnd"/>
      <w:r w:rsidRPr="000E542E">
        <w:t xml:space="preserve"> logra consolidar una investigación sólida que aporta al movimiento sociocultural de la región en materia de metodología y pedagogía de enseñanza-aprendizaje del baile, lo cual es fuente de inspiración para seguir desarrollando nuevas investigaciones que ayuden a consolidar las bases teóricas de este maravilloso arte a nivel local y regional. </w:t>
      </w:r>
    </w:p>
    <w:p w:rsidR="001E40B6" w:rsidRPr="000E542E" w:rsidRDefault="000E542E">
      <w:pPr>
        <w:ind w:firstLine="720"/>
      </w:pPr>
      <w:bookmarkStart w:id="101" w:name="_heading=h.o7zae2zka9g" w:colFirst="0" w:colLast="0"/>
      <w:bookmarkEnd w:id="101"/>
      <w:r w:rsidRPr="000E542E">
        <w:t xml:space="preserve">Dentro de los procesos de enseñanza aprendizaje en la academia TAC a través de los años se han presentado diferentes casos en los que estudiantes han decidido no volver a clases de baile, puede que en ocasiones esta situación se halla presentados luego de recibir la primera clase o posterior a un proceso más avanzado, lo cual genera una discusión </w:t>
      </w:r>
      <w:proofErr w:type="spellStart"/>
      <w:r w:rsidRPr="000E542E">
        <w:t>entorno</w:t>
      </w:r>
      <w:proofErr w:type="spellEnd"/>
      <w:r w:rsidRPr="000E542E">
        <w:t xml:space="preserve"> a los factores que pudieron haber influido en este fenómeno. Cabe destacar que el objetivo de la investigación no pretende profundizar en este aspecto, pero si se denota una oportunidad de mejorar, con respecto a la búsqueda de información que defina patrones sobre las principales consecuencias que influyen en la deserción de algunos estudiantes de la academia TAC.</w:t>
      </w:r>
    </w:p>
    <w:p w:rsidR="001E40B6" w:rsidRPr="000E542E" w:rsidRDefault="000E542E">
      <w:pPr>
        <w:ind w:firstLine="720"/>
      </w:pPr>
      <w:bookmarkStart w:id="102" w:name="_heading=h.z670z3ggwd6" w:colFirst="0" w:colLast="0"/>
      <w:bookmarkEnd w:id="102"/>
      <w:r w:rsidRPr="000E542E">
        <w:t xml:space="preserve">Si bien es necesario reconocer que los resultados obtenidos fueron satisfactorios y lograron alcanzar los objetivos planteados, sería interesante definir en un futuro estrategias que sean útiles para indagar más a profundidad si la metodología y la pedagogía no han llenado </w:t>
      </w:r>
      <w:proofErr w:type="gramStart"/>
      <w:r w:rsidRPr="000E542E">
        <w:t>la expectativas</w:t>
      </w:r>
      <w:proofErr w:type="gramEnd"/>
      <w:r w:rsidRPr="000E542E">
        <w:t xml:space="preserve"> de los estudiantes desertores, o por consiguiente cuáles son los factores subyacentes que son determinantes.</w:t>
      </w:r>
    </w:p>
    <w:p w:rsidR="001E40B6" w:rsidRPr="000E542E" w:rsidRDefault="000E542E">
      <w:pPr>
        <w:ind w:firstLine="720"/>
      </w:pPr>
      <w:bookmarkStart w:id="103" w:name="_heading=h.gq2l6ycv9o8s" w:colFirst="0" w:colLast="0"/>
      <w:bookmarkEnd w:id="103"/>
      <w:r w:rsidRPr="000E542E">
        <w:t xml:space="preserve"> </w:t>
      </w:r>
    </w:p>
    <w:p w:rsidR="001E40B6" w:rsidRPr="000E542E" w:rsidRDefault="001E40B6">
      <w:pPr>
        <w:rPr>
          <w:b/>
        </w:rPr>
      </w:pPr>
    </w:p>
    <w:p w:rsidR="001E40B6" w:rsidRPr="000E542E" w:rsidRDefault="000E542E">
      <w:r w:rsidRPr="000E542E">
        <w:rPr>
          <w:b/>
        </w:rPr>
        <w:tab/>
      </w:r>
    </w:p>
    <w:p w:rsidR="001E40B6" w:rsidRPr="000E542E" w:rsidRDefault="000E542E">
      <w:pPr>
        <w:spacing w:after="160" w:line="259" w:lineRule="auto"/>
        <w:jc w:val="left"/>
      </w:pPr>
      <w:r w:rsidRPr="000E542E">
        <w:br w:type="page"/>
      </w:r>
    </w:p>
    <w:p w:rsidR="001E40B6" w:rsidRPr="000E542E" w:rsidRDefault="00EA1883">
      <w:pPr>
        <w:pStyle w:val="Ttulo1"/>
        <w:pBdr>
          <w:top w:val="nil"/>
          <w:left w:val="nil"/>
          <w:bottom w:val="nil"/>
          <w:right w:val="nil"/>
          <w:between w:val="nil"/>
        </w:pBdr>
      </w:pPr>
      <w:bookmarkStart w:id="104" w:name="_Toc149336865"/>
      <w:r>
        <w:lastRenderedPageBreak/>
        <w:t>8</w:t>
      </w:r>
      <w:r w:rsidR="000E542E" w:rsidRPr="000E542E">
        <w:t>. Conclusiones</w:t>
      </w:r>
      <w:bookmarkEnd w:id="104"/>
    </w:p>
    <w:p w:rsidR="001E40B6" w:rsidRPr="000E542E" w:rsidRDefault="000E542E">
      <w:pPr>
        <w:pBdr>
          <w:top w:val="nil"/>
          <w:left w:val="nil"/>
          <w:bottom w:val="nil"/>
          <w:right w:val="nil"/>
          <w:between w:val="nil"/>
        </w:pBdr>
        <w:ind w:firstLine="720"/>
      </w:pPr>
      <w:bookmarkStart w:id="105" w:name="_heading=h.ejfariuydqth" w:colFirst="0" w:colLast="0"/>
      <w:bookmarkEnd w:id="105"/>
      <w:r w:rsidRPr="000E542E">
        <w:t xml:space="preserve">Por medio de este proyecto de investigación se logró identificar unas herramientas, métodos y estrategias que conducen a la construcción formalizada y estructurada de una metodología y pedagogía de enseñanza para una academia de baile, como lo fue en este caso para la academia del formador Jairo Durango. Un ejercicio que implicó la participación de diferentes actores, que brindaron una contextualización integral, por medio del reconocimiento, la capacidad de autopercepción y la construcción participativa-cooperativa, y que exige a los investigadores una capacidad de lectura contrastada para contar con la apreciación de miradas externas que complementan el ejercicio crítico-analítico. </w:t>
      </w:r>
    </w:p>
    <w:p w:rsidR="001E40B6" w:rsidRPr="000E542E" w:rsidRDefault="000E542E">
      <w:pPr>
        <w:pBdr>
          <w:top w:val="nil"/>
          <w:left w:val="nil"/>
          <w:bottom w:val="nil"/>
          <w:right w:val="nil"/>
          <w:between w:val="nil"/>
        </w:pBdr>
        <w:ind w:firstLine="720"/>
      </w:pPr>
      <w:bookmarkStart w:id="106" w:name="_heading=h.nppx5j4l9m8" w:colFirst="0" w:colLast="0"/>
      <w:bookmarkEnd w:id="106"/>
      <w:r w:rsidRPr="000E542E">
        <w:t>Además, se</w:t>
      </w:r>
      <w:r w:rsidR="00FE760F">
        <w:t xml:space="preserve"> </w:t>
      </w:r>
      <w:r w:rsidRPr="000E542E">
        <w:t xml:space="preserve">pretende que el alcance de los resultados de esta investigación no se limiten simplemente en identificar y plasmar los orientaciones metodologías de enseñanzas de la academia TAC, sino que también es una contribución para la contextualización y fortalecimiento de los fundamentos teóricos de los procesos de enseñanza-aprendizaje del baile-danza en la región de Urabá, considerando su riqueza artística y diversidad cultural, que por consiguiente convierten a la zona en una mezcla de ritmos y estilos musicales propios, populares, modernos, tradicionales, etc. </w:t>
      </w:r>
    </w:p>
    <w:p w:rsidR="001E40B6" w:rsidRPr="000E542E" w:rsidRDefault="000E542E">
      <w:pPr>
        <w:ind w:firstLine="720"/>
      </w:pPr>
      <w:bookmarkStart w:id="107" w:name="_heading=h.2hewndjbz9ea" w:colFirst="0" w:colLast="0"/>
      <w:bookmarkEnd w:id="107"/>
      <w:r w:rsidRPr="000E542E">
        <w:t>La principales dificultades y oportunidades de mejora se presentaron debido a las limitaciones y a las barreras que impone la distancia, lo cual trajo consigo unos retos importantes para desarrollar estrategias que permitieran establecer una comunicación asertiva y oportuna, especialmente entre los investigadores. Así mismo con los participantes de las entrevistas aplicadas que tuvieron disposición para llevar a cabo esta actividad de forma remota. A pesar de esta condición, los resultados obtenidos fueron satisfactorios y de vital importancia para el desarrollo de este proyecto de investigación, además brinda un aporte significativo en la experiencia personal de los investigadores.</w:t>
      </w:r>
      <w:r w:rsidR="00FE760F">
        <w:t xml:space="preserve">  </w:t>
      </w:r>
    </w:p>
    <w:p w:rsidR="001E40B6" w:rsidRPr="000E542E" w:rsidRDefault="000E542E">
      <w:pPr>
        <w:ind w:firstLine="720"/>
      </w:pPr>
      <w:bookmarkStart w:id="108" w:name="_heading=h.in5fflv3b8ms" w:colFirst="0" w:colLast="0"/>
      <w:bookmarkEnd w:id="108"/>
      <w:r w:rsidRPr="000E542E">
        <w:t xml:space="preserve">En cuanto a las recomendaciones, se considera que se deben seguir realizando estos ejercicios de investigación, que puedan sistematizar y dar mayor valoración a las prácticas artísticas y formativas realizadas en la región. Se recomienda generar mayor información con respecto a las metodologías y pedagogías de otras academias o escuelas de bailes, bien sea a nivel local o </w:t>
      </w:r>
      <w:proofErr w:type="spellStart"/>
      <w:r w:rsidRPr="000E542E">
        <w:t>extralocal</w:t>
      </w:r>
      <w:proofErr w:type="spellEnd"/>
      <w:r w:rsidRPr="000E542E">
        <w:t xml:space="preserve">, en aras de dar a conocer los elementos principales que caracterizan sus procesos de enseñanza-aprendizaje y por lo tanto poder realizar un comparativo de forma objetiva. También se recomiendan trabajos posteriores que pueden desarrollar un nivel de profundización en este trabajo, que permita desarrollar una propuesta metodológica para los bailes populares y bailes de salón, con </w:t>
      </w:r>
      <w:r w:rsidRPr="000E542E">
        <w:lastRenderedPageBreak/>
        <w:t>mayor alcance y especificidad en cuanto a niveles de formación, contenidos, diseño curricular, actividades, recursos, etc.</w:t>
      </w:r>
    </w:p>
    <w:p w:rsidR="001E40B6" w:rsidRPr="000E542E" w:rsidRDefault="000E542E">
      <w:pPr>
        <w:ind w:firstLine="720"/>
      </w:pPr>
      <w:bookmarkStart w:id="109" w:name="_heading=h.8f24jsugnli0" w:colFirst="0" w:colLast="0"/>
      <w:bookmarkEnd w:id="109"/>
      <w:r w:rsidRPr="000E542E">
        <w:t>Finalmente se recomienda aplicar otras técnicas de investigación que puedan recopilar datos más amplios y con mayor profundización en la descripción de los procesos de enseñanza-aprendizaje, y datos cuantitativos para la búsqueda de resultados estadísticos que aporten mayor precisión a la investigación. Para ello también es importante ampliar el número de estudiantes involucrados en aras de tener una muestra poblacional más amplia que permita realizar los análisis mitigando los márgenes de error que se puedan presentar por la falta de información determinante.</w:t>
      </w:r>
    </w:p>
    <w:p w:rsidR="001E40B6" w:rsidRPr="000E542E" w:rsidRDefault="001E40B6">
      <w:pPr>
        <w:rPr>
          <w:b/>
        </w:rPr>
      </w:pPr>
    </w:p>
    <w:p w:rsidR="001E40B6" w:rsidRPr="000E542E" w:rsidRDefault="000E542E">
      <w:pPr>
        <w:pStyle w:val="Ttulo1"/>
        <w:pBdr>
          <w:top w:val="nil"/>
          <w:left w:val="nil"/>
          <w:bottom w:val="nil"/>
          <w:right w:val="nil"/>
          <w:between w:val="nil"/>
        </w:pBdr>
      </w:pPr>
      <w:bookmarkStart w:id="110" w:name="_heading=h.z6cn9bbkjjzu" w:colFirst="0" w:colLast="0"/>
      <w:bookmarkEnd w:id="110"/>
      <w:r w:rsidRPr="000E542E">
        <w:br w:type="page"/>
      </w:r>
    </w:p>
    <w:p w:rsidR="001E40B6" w:rsidRPr="000E542E" w:rsidRDefault="004E5724">
      <w:pPr>
        <w:pStyle w:val="Ttulo1"/>
        <w:pBdr>
          <w:top w:val="nil"/>
          <w:left w:val="nil"/>
          <w:bottom w:val="nil"/>
          <w:right w:val="nil"/>
          <w:between w:val="nil"/>
        </w:pBdr>
      </w:pPr>
      <w:bookmarkStart w:id="111" w:name="_Toc149336866"/>
      <w:r>
        <w:lastRenderedPageBreak/>
        <w:t>9</w:t>
      </w:r>
      <w:r w:rsidR="000E542E" w:rsidRPr="000E542E">
        <w:t>. Referencias</w:t>
      </w:r>
      <w:bookmarkEnd w:id="111"/>
    </w:p>
    <w:p w:rsidR="001E40B6" w:rsidRPr="000E542E" w:rsidRDefault="000E542E" w:rsidP="00EA1883">
      <w:pPr>
        <w:pBdr>
          <w:top w:val="nil"/>
          <w:left w:val="nil"/>
          <w:bottom w:val="nil"/>
          <w:right w:val="nil"/>
          <w:between w:val="nil"/>
        </w:pBdr>
        <w:spacing w:before="160" w:after="160" w:line="240" w:lineRule="auto"/>
        <w:ind w:left="480" w:hanging="480"/>
      </w:pPr>
      <w:r w:rsidRPr="000E542E">
        <w:t>Arguello, B., &amp; Sequeira, M. (2016). Seminario de Graduación para optar al título de Licenciatura en Ciencias Sociales de la Educación y Humanidades con énfasis en Ciencias Sociales. Recuperado de: https://repositorio.unan.edu.ni/1638/1/10564.pdf</w:t>
      </w:r>
    </w:p>
    <w:p w:rsidR="001E40B6" w:rsidRPr="000E542E" w:rsidRDefault="000E542E" w:rsidP="00EA1883">
      <w:pPr>
        <w:spacing w:before="160" w:after="160" w:line="240" w:lineRule="auto"/>
        <w:ind w:left="480" w:hanging="480"/>
      </w:pPr>
      <w:r w:rsidRPr="000E542E">
        <w:t xml:space="preserve">Avalos, J. P. (2023). Desarrollo de la agilidad motriz al bailar el son Jalisciense, mediante actividades de percusión </w:t>
      </w:r>
      <w:proofErr w:type="spellStart"/>
      <w:r w:rsidRPr="000E542E">
        <w:t>pédica</w:t>
      </w:r>
      <w:proofErr w:type="spellEnd"/>
      <w:r w:rsidRPr="000E542E">
        <w:t xml:space="preserve">. Recuperado de: </w:t>
      </w:r>
      <w:hyperlink r:id="rId21">
        <w:r w:rsidRPr="000E542E">
          <w:rPr>
            <w:color w:val="1155CC"/>
            <w:u w:val="single"/>
          </w:rPr>
          <w:t>http://rixplora.upn.mx/jspui/bitstream/RIUPN/64524/1/UPN144MEBPAJO2017.pdf</w:t>
        </w:r>
      </w:hyperlink>
    </w:p>
    <w:p w:rsidR="001E40B6" w:rsidRPr="000E542E" w:rsidRDefault="000E542E" w:rsidP="00EA1883">
      <w:pPr>
        <w:spacing w:before="160" w:after="160" w:line="240" w:lineRule="auto"/>
        <w:ind w:left="480" w:hanging="480"/>
      </w:pPr>
      <w:r w:rsidRPr="000E542E">
        <w:t>Cañal Ruiz, C., &amp; Cañal Santos, F. (2004). Música, danza y expresión corporal en Educación Infantil y Primaria: tomo 1. Recuperado de: https://scholar.google.es/scholar?hl=es&amp;as_sdt=0%2C5&amp;q=M%C3%BAsica%2C+danza+y+expresi%C3%B3n+corporal+en+Educaci%C3%B3n+Infantil+y+Primaria+%3A+tomo+1&amp;btnG=</w:t>
      </w:r>
    </w:p>
    <w:p w:rsidR="001E40B6" w:rsidRPr="000E542E" w:rsidRDefault="000E542E" w:rsidP="00EA1883">
      <w:pPr>
        <w:spacing w:before="160" w:after="160" w:line="240" w:lineRule="auto"/>
        <w:ind w:left="480" w:hanging="480"/>
        <w:rPr>
          <w:color w:val="1155CC"/>
          <w:highlight w:val="white"/>
          <w:u w:val="single"/>
        </w:rPr>
      </w:pPr>
      <w:r w:rsidRPr="000E542E">
        <w:t>Castro</w:t>
      </w:r>
      <w:r w:rsidRPr="000E542E">
        <w:rPr>
          <w:color w:val="333333"/>
          <w:highlight w:val="white"/>
        </w:rPr>
        <w:t xml:space="preserve"> Nogueira, L. A., &amp; Castro Nogueira, M. Ángel. (2002). Cuestiones de metodología cualitativa. </w:t>
      </w:r>
      <w:proofErr w:type="spellStart"/>
      <w:r w:rsidRPr="000E542E">
        <w:rPr>
          <w:color w:val="333333"/>
          <w:highlight w:val="white"/>
        </w:rPr>
        <w:t>Empiria</w:t>
      </w:r>
      <w:proofErr w:type="spellEnd"/>
      <w:r w:rsidRPr="000E542E">
        <w:rPr>
          <w:color w:val="333333"/>
          <w:highlight w:val="white"/>
        </w:rPr>
        <w:t>. Revista De metodología De Ciencias Sociales, (4), 165–192.</w:t>
      </w:r>
      <w:hyperlink r:id="rId22">
        <w:r w:rsidRPr="000E542E">
          <w:rPr>
            <w:color w:val="333333"/>
            <w:highlight w:val="white"/>
          </w:rPr>
          <w:t xml:space="preserve"> </w:t>
        </w:r>
      </w:hyperlink>
      <w:hyperlink r:id="rId23">
        <w:r w:rsidRPr="000E542E">
          <w:rPr>
            <w:color w:val="1155CC"/>
            <w:highlight w:val="white"/>
            <w:u w:val="single"/>
          </w:rPr>
          <w:t>https://doi.org/10.5944/empiria.4.2001.883</w:t>
        </w:r>
      </w:hyperlink>
    </w:p>
    <w:p w:rsidR="001E40B6" w:rsidRPr="000E542E" w:rsidRDefault="000E542E" w:rsidP="00EA1883">
      <w:pPr>
        <w:spacing w:before="160" w:after="160" w:line="240" w:lineRule="auto"/>
        <w:ind w:left="480" w:hanging="480"/>
        <w:rPr>
          <w:color w:val="1155CC"/>
          <w:highlight w:val="white"/>
          <w:u w:val="single"/>
        </w:rPr>
      </w:pPr>
      <w:r w:rsidRPr="000E542E">
        <w:t>Hidalgo</w:t>
      </w:r>
      <w:r w:rsidRPr="000E542E">
        <w:rPr>
          <w:color w:val="333333"/>
          <w:highlight w:val="white"/>
        </w:rPr>
        <w:t xml:space="preserve"> Salgado, R.,</w:t>
      </w:r>
      <w:r w:rsidR="00FE760F">
        <w:rPr>
          <w:color w:val="333333"/>
          <w:highlight w:val="white"/>
        </w:rPr>
        <w:t xml:space="preserve"> </w:t>
      </w:r>
      <w:r w:rsidRPr="000E542E">
        <w:rPr>
          <w:color w:val="333333"/>
          <w:highlight w:val="white"/>
        </w:rPr>
        <w:t xml:space="preserve">(2011). Notas de un itinerario sobre una investigación en danza. Cuicuilco, 18(52),71-88. [fecha de Consulta 7 de </w:t>
      </w:r>
      <w:proofErr w:type="gramStart"/>
      <w:r w:rsidRPr="000E542E">
        <w:rPr>
          <w:color w:val="333333"/>
          <w:highlight w:val="white"/>
        </w:rPr>
        <w:t>Mayo</w:t>
      </w:r>
      <w:proofErr w:type="gramEnd"/>
      <w:r w:rsidRPr="000E542E">
        <w:rPr>
          <w:color w:val="333333"/>
          <w:highlight w:val="white"/>
        </w:rPr>
        <w:t xml:space="preserve"> de 2023]. ISSN: 1405-7778. Recuperado de:</w:t>
      </w:r>
      <w:r w:rsidR="00FE760F">
        <w:rPr>
          <w:color w:val="333333"/>
          <w:highlight w:val="white"/>
        </w:rPr>
        <w:t xml:space="preserve"> </w:t>
      </w:r>
      <w:hyperlink r:id="rId24">
        <w:r w:rsidRPr="000E542E">
          <w:rPr>
            <w:color w:val="333333"/>
            <w:highlight w:val="white"/>
          </w:rPr>
          <w:t xml:space="preserve"> </w:t>
        </w:r>
      </w:hyperlink>
      <w:hyperlink r:id="rId25">
        <w:r w:rsidRPr="000E542E">
          <w:rPr>
            <w:color w:val="1155CC"/>
            <w:highlight w:val="white"/>
            <w:u w:val="single"/>
          </w:rPr>
          <w:t>https://www.redalyc.org/articulo.oa?id=35124304006</w:t>
        </w:r>
      </w:hyperlink>
    </w:p>
    <w:p w:rsidR="001E40B6" w:rsidRPr="000E542E" w:rsidRDefault="000E542E" w:rsidP="00EA1883">
      <w:pPr>
        <w:spacing w:before="160" w:after="160" w:line="240" w:lineRule="auto"/>
        <w:ind w:left="480" w:hanging="480"/>
        <w:rPr>
          <w:color w:val="1155CC"/>
          <w:highlight w:val="white"/>
          <w:u w:val="single"/>
        </w:rPr>
      </w:pPr>
      <w:r w:rsidRPr="000E542E">
        <w:t>Huerta</w:t>
      </w:r>
      <w:r w:rsidRPr="000E542E">
        <w:rPr>
          <w:color w:val="333333"/>
          <w:highlight w:val="white"/>
        </w:rPr>
        <w:t xml:space="preserve"> Velásquez, E., &amp; Tapia Tovar, E.</w:t>
      </w:r>
      <w:r w:rsidR="00FE760F">
        <w:rPr>
          <w:color w:val="333333"/>
          <w:highlight w:val="white"/>
        </w:rPr>
        <w:t xml:space="preserve"> </w:t>
      </w:r>
      <w:r w:rsidRPr="000E542E">
        <w:rPr>
          <w:color w:val="333333"/>
          <w:highlight w:val="white"/>
        </w:rPr>
        <w:t xml:space="preserve">(2015). Trazado de una ruta metodológica para investigar la cultura de trabajo docente en escuelas secundarias. Estudios sobre las Culturas Contemporáneas, XXI (41),41-66. [fecha de Consulta 7 de </w:t>
      </w:r>
      <w:proofErr w:type="gramStart"/>
      <w:r w:rsidRPr="000E542E">
        <w:rPr>
          <w:color w:val="333333"/>
          <w:highlight w:val="white"/>
        </w:rPr>
        <w:t>Mayo</w:t>
      </w:r>
      <w:proofErr w:type="gramEnd"/>
      <w:r w:rsidRPr="000E542E">
        <w:rPr>
          <w:color w:val="333333"/>
          <w:highlight w:val="white"/>
        </w:rPr>
        <w:t xml:space="preserve"> de 2023]. ISSN: 1405-2210. Recuperado de:</w:t>
      </w:r>
      <w:r w:rsidR="00FE760F">
        <w:rPr>
          <w:color w:val="333333"/>
          <w:highlight w:val="white"/>
        </w:rPr>
        <w:t xml:space="preserve"> </w:t>
      </w:r>
      <w:hyperlink r:id="rId26">
        <w:r w:rsidRPr="000E542E">
          <w:rPr>
            <w:color w:val="333333"/>
            <w:highlight w:val="white"/>
          </w:rPr>
          <w:t xml:space="preserve"> </w:t>
        </w:r>
      </w:hyperlink>
      <w:hyperlink r:id="rId27">
        <w:r w:rsidRPr="000E542E">
          <w:rPr>
            <w:color w:val="1155CC"/>
            <w:highlight w:val="white"/>
            <w:u w:val="single"/>
          </w:rPr>
          <w:t>https://www.redalyc.org/articulo.oa?id=31639397003</w:t>
        </w:r>
      </w:hyperlink>
    </w:p>
    <w:p w:rsidR="001E40B6" w:rsidRPr="000E542E" w:rsidRDefault="000E542E" w:rsidP="00EA1883">
      <w:pPr>
        <w:spacing w:before="160" w:after="160" w:line="240" w:lineRule="auto"/>
        <w:ind w:left="480" w:hanging="480"/>
        <w:rPr>
          <w:color w:val="202124"/>
        </w:rPr>
      </w:pPr>
      <w:r w:rsidRPr="000E542E">
        <w:t xml:space="preserve">Mier, A. P. (2018). Programa Educativo y Formativo a Través del Movimiento Orgánico </w:t>
      </w:r>
      <w:r w:rsidRPr="000E542E">
        <w:rPr>
          <w:color w:val="333333"/>
          <w:highlight w:val="white"/>
        </w:rPr>
        <w:t>Creativo</w:t>
      </w:r>
      <w:r w:rsidRPr="000E542E">
        <w:t>. Pedagogía en Artes y Diversidad. Recuperado de: https://books.google.es/books?hl=es&amp;lr=&amp;id=Mn9xDwAAQBAJ&amp;oi=fnd&amp;pg=PA58&amp;dq=+Movimiento+org%C3%A1nico-creativo&amp;ots=RpPiw_PCQo&amp;sig=kYmG1CaR0B7wrY1Nx1AwfNNpgyQ#v=onepage&amp;q=Movimiento%20org%C3%A1nico-creativo&amp;f=false</w:t>
      </w:r>
    </w:p>
    <w:p w:rsidR="001E40B6" w:rsidRPr="000E542E" w:rsidRDefault="000E542E" w:rsidP="00EA1883">
      <w:pPr>
        <w:spacing w:before="160" w:after="160" w:line="240" w:lineRule="auto"/>
        <w:ind w:left="480" w:hanging="480"/>
        <w:rPr>
          <w:color w:val="202124"/>
          <w:highlight w:val="white"/>
        </w:rPr>
      </w:pPr>
      <w:r w:rsidRPr="000E542E">
        <w:rPr>
          <w:color w:val="333333"/>
          <w:highlight w:val="white"/>
        </w:rPr>
        <w:t>López</w:t>
      </w:r>
      <w:r w:rsidRPr="000E542E">
        <w:rPr>
          <w:color w:val="202124"/>
          <w:highlight w:val="white"/>
        </w:rPr>
        <w:t xml:space="preserve"> Cano, R., y San Cristóbal, U. (2014). Investigación artística en música. Problemas, métodos, experiencias y modelos.</w:t>
      </w:r>
      <w:r w:rsidR="00FE760F">
        <w:rPr>
          <w:color w:val="202124"/>
          <w:highlight w:val="white"/>
        </w:rPr>
        <w:t xml:space="preserve"> </w:t>
      </w:r>
      <w:r w:rsidRPr="000E542E">
        <w:rPr>
          <w:color w:val="202124"/>
          <w:highlight w:val="white"/>
        </w:rPr>
        <w:t xml:space="preserve">Fondo para la Cultura y las Artes de México en la </w:t>
      </w:r>
      <w:proofErr w:type="spellStart"/>
      <w:r w:rsidRPr="000E542E">
        <w:rPr>
          <w:color w:val="202124"/>
          <w:highlight w:val="white"/>
        </w:rPr>
        <w:t>Escola</w:t>
      </w:r>
      <w:proofErr w:type="spellEnd"/>
      <w:r w:rsidRPr="000E542E">
        <w:rPr>
          <w:color w:val="202124"/>
          <w:highlight w:val="white"/>
        </w:rPr>
        <w:t xml:space="preserve"> Superior de Música de Catalunya. Barcelona.</w:t>
      </w:r>
    </w:p>
    <w:p w:rsidR="001E40B6" w:rsidRPr="000E542E" w:rsidRDefault="000E542E" w:rsidP="00EA1883">
      <w:pPr>
        <w:pBdr>
          <w:top w:val="nil"/>
          <w:left w:val="nil"/>
          <w:bottom w:val="nil"/>
          <w:right w:val="nil"/>
          <w:between w:val="nil"/>
        </w:pBdr>
        <w:spacing w:before="160" w:after="160" w:line="240" w:lineRule="auto"/>
        <w:ind w:left="480" w:hanging="480"/>
      </w:pPr>
      <w:proofErr w:type="spellStart"/>
      <w:r w:rsidRPr="000E542E">
        <w:rPr>
          <w:color w:val="333333"/>
          <w:highlight w:val="white"/>
        </w:rPr>
        <w:t>Padial</w:t>
      </w:r>
      <w:proofErr w:type="spellEnd"/>
      <w:r w:rsidRPr="000E542E">
        <w:t xml:space="preserve"> Ruz, R., Ibáñez Granados, D., Fernández </w:t>
      </w:r>
      <w:proofErr w:type="spellStart"/>
      <w:r w:rsidRPr="000E542E">
        <w:t>Hervás</w:t>
      </w:r>
      <w:proofErr w:type="spellEnd"/>
      <w:r w:rsidRPr="000E542E">
        <w:t xml:space="preserve">, M., &amp; </w:t>
      </w:r>
      <w:proofErr w:type="spellStart"/>
      <w:r w:rsidRPr="000E542E">
        <w:t>Ubago</w:t>
      </w:r>
      <w:proofErr w:type="spellEnd"/>
      <w:r w:rsidRPr="000E542E">
        <w:t xml:space="preserve"> Jiménez, J. L. (2019). Proyecto de baile flamenco: desarrollo motriz y emocional en educación infantil. Recuperado de: https://digibug.ugr.es/handle/10481/59779</w:t>
      </w:r>
    </w:p>
    <w:p w:rsidR="001E40B6" w:rsidRPr="000E542E" w:rsidRDefault="000E542E" w:rsidP="00EA1883">
      <w:pPr>
        <w:pBdr>
          <w:top w:val="nil"/>
          <w:left w:val="nil"/>
          <w:bottom w:val="nil"/>
          <w:right w:val="nil"/>
          <w:between w:val="nil"/>
        </w:pBdr>
        <w:spacing w:before="160" w:after="160" w:line="240" w:lineRule="auto"/>
        <w:ind w:left="480" w:hanging="480"/>
        <w:rPr>
          <w:b/>
        </w:rPr>
      </w:pPr>
      <w:proofErr w:type="spellStart"/>
      <w:r w:rsidRPr="000E542E">
        <w:t>Sautu</w:t>
      </w:r>
      <w:proofErr w:type="spellEnd"/>
      <w:r w:rsidRPr="000E542E">
        <w:t xml:space="preserve">, R. (2005) Todo es teoría: objetivos y métodos de investigación. - la ed. - Buenos Aires, </w:t>
      </w:r>
      <w:proofErr w:type="spellStart"/>
      <w:r w:rsidRPr="000E542E">
        <w:t>Lumiere</w:t>
      </w:r>
      <w:proofErr w:type="spellEnd"/>
      <w:r w:rsidRPr="000E542E">
        <w:t>.</w:t>
      </w:r>
    </w:p>
    <w:p w:rsidR="001E40B6" w:rsidRPr="000E542E" w:rsidRDefault="000E542E" w:rsidP="00EA1883">
      <w:pPr>
        <w:spacing w:before="160" w:after="160" w:line="240" w:lineRule="auto"/>
        <w:ind w:left="480" w:hanging="480"/>
        <w:rPr>
          <w:color w:val="222222"/>
        </w:rPr>
      </w:pPr>
      <w:r w:rsidRPr="000E542E">
        <w:t>Barquero</w:t>
      </w:r>
      <w:r w:rsidRPr="000E542E">
        <w:rPr>
          <w:color w:val="222222"/>
        </w:rPr>
        <w:t xml:space="preserve">, C. E. R. (2019). Organizadores previos y constructivismo en los cursos de baile popular. Una propuesta metodológica. Ágora para la educación física y el deporte, (21), 125-147. </w:t>
      </w:r>
    </w:p>
    <w:p w:rsidR="001E40B6" w:rsidRPr="000E542E" w:rsidRDefault="000E542E" w:rsidP="00EA1883">
      <w:pPr>
        <w:spacing w:before="160" w:after="160" w:line="240" w:lineRule="auto"/>
        <w:ind w:left="480" w:hanging="480"/>
      </w:pPr>
      <w:r w:rsidRPr="000E542E">
        <w:lastRenderedPageBreak/>
        <w:t>Blandón</w:t>
      </w:r>
      <w:r w:rsidRPr="000E542E">
        <w:rPr>
          <w:color w:val="222222"/>
        </w:rPr>
        <w:t xml:space="preserve"> Correa, J. A., Jaramillo Marulanda, V. C. (2022). Cuerpos que hablan de tango: historia y procesos de enseñanza-aprendizaje del tango bailado en Medellín en las décadas de 1990 y 2000. </w:t>
      </w:r>
      <w:r w:rsidRPr="000E542E">
        <w:t>Trabajo de grado Licenciatura en Danza, Facultad de artes. Universidad de Antioquia</w:t>
      </w:r>
    </w:p>
    <w:p w:rsidR="001E40B6" w:rsidRPr="000E542E" w:rsidRDefault="000E542E" w:rsidP="00EA1883">
      <w:pPr>
        <w:spacing w:before="160" w:after="160" w:line="240" w:lineRule="auto"/>
        <w:ind w:left="480" w:hanging="480"/>
      </w:pPr>
      <w:r w:rsidRPr="000E542E">
        <w:t>González García, José Fernando (2022)</w:t>
      </w:r>
      <w:r w:rsidR="00FE760F">
        <w:t xml:space="preserve"> </w:t>
      </w:r>
      <w:r w:rsidRPr="000E542E">
        <w:t>Un modo de existir… El resurgir del tango en Medellín historia del resurgimiento del baile del tango en Medellín a partir de la década de los 80 's. Trabajo de grado Licenciatura en Danza, facultad de artes. Universidad de Antioquia.</w:t>
      </w:r>
    </w:p>
    <w:p w:rsidR="001E40B6" w:rsidRPr="000E542E" w:rsidRDefault="000E542E" w:rsidP="00EA1883">
      <w:pPr>
        <w:spacing w:before="160" w:after="160" w:line="240" w:lineRule="auto"/>
        <w:ind w:left="480" w:hanging="480"/>
      </w:pPr>
      <w:r w:rsidRPr="000E542E">
        <w:t>Machado, Y. (2019). La comunicación y conexión de pareja en los bailes populares y de salón de la ciudad de Medellín. Trabajo de grado Licenciatura en Danza, Facultad de artes. Universidad de Antioquia</w:t>
      </w:r>
    </w:p>
    <w:p w:rsidR="001E40B6" w:rsidRPr="000E542E" w:rsidRDefault="000E542E" w:rsidP="00EA1883">
      <w:pPr>
        <w:spacing w:before="160" w:after="160" w:line="240" w:lineRule="auto"/>
        <w:ind w:left="480" w:hanging="480"/>
        <w:rPr>
          <w:color w:val="222222"/>
        </w:rPr>
      </w:pPr>
      <w:r w:rsidRPr="000E542E">
        <w:t>Pescador</w:t>
      </w:r>
      <w:r w:rsidRPr="000E542E">
        <w:rPr>
          <w:color w:val="222222"/>
        </w:rPr>
        <w:t xml:space="preserve">, M. (2015). Del juego a la técnica. Metodologías para la enseñanza de la danza. Proyecto curricular de artes escénicas, Facultad de artes ASAB, Universidad distrital Francisco José de Caldas </w:t>
      </w:r>
    </w:p>
    <w:p w:rsidR="001E40B6" w:rsidRPr="000E542E" w:rsidRDefault="000E542E" w:rsidP="00EA1883">
      <w:pPr>
        <w:spacing w:before="160" w:after="160" w:line="240" w:lineRule="auto"/>
        <w:ind w:left="480" w:hanging="480"/>
        <w:rPr>
          <w:color w:val="222222"/>
        </w:rPr>
      </w:pPr>
      <w:r w:rsidRPr="000E542E">
        <w:t>Rojas</w:t>
      </w:r>
      <w:r w:rsidRPr="000E542E">
        <w:rPr>
          <w:color w:val="222222"/>
        </w:rPr>
        <w:t xml:space="preserve"> Gil, J. J. (2018). Los bailes de salón como metodología para fortalecer el trabajo colaborativo en el grupo de baile la corte del Swing de la Escuela Superior Tecnológica de Artes Débora Arango. </w:t>
      </w:r>
      <w:r w:rsidRPr="000E542E">
        <w:rPr>
          <w:color w:val="333333"/>
          <w:highlight w:val="white"/>
        </w:rPr>
        <w:t>Recuperado de: http://hdl.handle.net/20.500.11912/4386</w:t>
      </w:r>
      <w:r w:rsidRPr="000E542E">
        <w:rPr>
          <w:color w:val="222222"/>
        </w:rPr>
        <w:t xml:space="preserve"> </w:t>
      </w:r>
    </w:p>
    <w:p w:rsidR="001E40B6" w:rsidRPr="000E542E" w:rsidRDefault="000E542E" w:rsidP="00EA1883">
      <w:pPr>
        <w:spacing w:before="160" w:after="160" w:line="240" w:lineRule="auto"/>
        <w:ind w:left="480" w:hanging="480"/>
        <w:rPr>
          <w:color w:val="222222"/>
        </w:rPr>
      </w:pPr>
      <w:r w:rsidRPr="000E542E">
        <w:rPr>
          <w:color w:val="222222"/>
        </w:rPr>
        <w:t xml:space="preserve">Suaza Colorado, M., Restrepo Rodríguez, N. A., &amp; Cardona Álvarez, L. M. (2017). Estado actual del Porro Marcado en Medellín. </w:t>
      </w:r>
      <w:proofErr w:type="spellStart"/>
      <w:r w:rsidRPr="000E542E">
        <w:rPr>
          <w:color w:val="222222"/>
        </w:rPr>
        <w:t>Epistemus</w:t>
      </w:r>
      <w:proofErr w:type="spellEnd"/>
      <w:r w:rsidRPr="000E542E">
        <w:rPr>
          <w:color w:val="222222"/>
        </w:rPr>
        <w:t>, 5.</w:t>
      </w:r>
    </w:p>
    <w:p w:rsidR="001E40B6" w:rsidRPr="000E542E" w:rsidRDefault="000E542E" w:rsidP="00EA1883">
      <w:pPr>
        <w:spacing w:before="160" w:after="160" w:line="240" w:lineRule="auto"/>
        <w:ind w:left="480" w:hanging="480"/>
        <w:rPr>
          <w:color w:val="222222"/>
        </w:rPr>
      </w:pPr>
      <w:proofErr w:type="spellStart"/>
      <w:r w:rsidRPr="000E542E">
        <w:rPr>
          <w:color w:val="222222"/>
        </w:rPr>
        <w:t>Tulyulyuk</w:t>
      </w:r>
      <w:proofErr w:type="spellEnd"/>
      <w:r w:rsidRPr="000E542E">
        <w:rPr>
          <w:color w:val="222222"/>
        </w:rPr>
        <w:t>, Y. (2022). Bailes de salón: una metodología lúdica e innovadora en la Educación Primaria.</w:t>
      </w:r>
    </w:p>
    <w:p w:rsidR="001E40B6" w:rsidRPr="000E542E" w:rsidRDefault="000E542E" w:rsidP="00EA1883">
      <w:pPr>
        <w:spacing w:before="160" w:after="160" w:line="240" w:lineRule="auto"/>
        <w:ind w:left="480" w:hanging="480"/>
        <w:rPr>
          <w:color w:val="222222"/>
        </w:rPr>
      </w:pPr>
      <w:r w:rsidRPr="000E542E">
        <w:rPr>
          <w:color w:val="222222"/>
        </w:rPr>
        <w:t xml:space="preserve">Valencia </w:t>
      </w:r>
      <w:proofErr w:type="spellStart"/>
      <w:r w:rsidRPr="000E542E">
        <w:rPr>
          <w:color w:val="222222"/>
        </w:rPr>
        <w:t>Pulgarin</w:t>
      </w:r>
      <w:proofErr w:type="spellEnd"/>
      <w:r w:rsidRPr="000E542E">
        <w:rPr>
          <w:color w:val="222222"/>
        </w:rPr>
        <w:t>, E. M. (2016). Estrategias de aplicación de los elementos conceptuales lúdico-pedagógicos en las composiciones coreográficas de bailes populares y de salón en adultos jóvenes pertenecientes al grupo de proyección “Furor Latino” de la Universidad Católica Luis Amigó. Trabajo Especialización en Pedagogía de la Lúdica. Fundación Universitaria los Libertadores</w:t>
      </w:r>
    </w:p>
    <w:p w:rsidR="001E40B6" w:rsidRPr="000E542E" w:rsidRDefault="000E542E" w:rsidP="00EA1883">
      <w:pPr>
        <w:spacing w:before="160" w:after="160" w:line="240" w:lineRule="auto"/>
        <w:ind w:left="480" w:hanging="480"/>
      </w:pPr>
      <w:r w:rsidRPr="000E542E">
        <w:rPr>
          <w:color w:val="222222"/>
        </w:rPr>
        <w:t>Valencia</w:t>
      </w:r>
      <w:r w:rsidRPr="000E542E">
        <w:t>, E., Castrillón A. Morales N,</w:t>
      </w:r>
      <w:r w:rsidR="00FE760F">
        <w:t xml:space="preserve"> </w:t>
      </w:r>
      <w:r w:rsidRPr="000E542E">
        <w:t>(2013) Estrategias didácticas en los procesos de enseñanza del tango en alumnos de 30 a 50 años en la Caja de Compensación Familiar Comfenalco Antioquia, de la ciudad de Medellín. Trabajo de grado Licenciatura en Danza, facultad de artes. Universidad de Antioquia</w:t>
      </w:r>
    </w:p>
    <w:p w:rsidR="001E40B6" w:rsidRPr="000E542E" w:rsidRDefault="001E40B6">
      <w:pPr>
        <w:spacing w:before="160" w:after="160" w:line="240" w:lineRule="auto"/>
        <w:ind w:left="480"/>
      </w:pPr>
    </w:p>
    <w:p w:rsidR="001E40B6" w:rsidRPr="000E542E" w:rsidRDefault="001E40B6">
      <w:pPr>
        <w:pStyle w:val="Ttulo1"/>
        <w:pBdr>
          <w:top w:val="nil"/>
          <w:left w:val="nil"/>
          <w:bottom w:val="nil"/>
          <w:right w:val="nil"/>
          <w:between w:val="nil"/>
        </w:pBdr>
        <w:jc w:val="left"/>
      </w:pPr>
      <w:bookmarkStart w:id="112" w:name="_heading=h.54ttimb1atvz" w:colFirst="0" w:colLast="0"/>
      <w:bookmarkEnd w:id="112"/>
    </w:p>
    <w:p w:rsidR="001E40B6" w:rsidRPr="000E542E" w:rsidRDefault="001E40B6"/>
    <w:p w:rsidR="001E40B6" w:rsidRPr="000E542E" w:rsidRDefault="001E40B6"/>
    <w:p w:rsidR="001E40B6" w:rsidRPr="000E542E" w:rsidRDefault="001E40B6">
      <w:pPr>
        <w:pStyle w:val="Ttulo1"/>
        <w:pBdr>
          <w:top w:val="nil"/>
          <w:left w:val="nil"/>
          <w:bottom w:val="nil"/>
          <w:right w:val="nil"/>
          <w:between w:val="nil"/>
        </w:pBdr>
      </w:pPr>
      <w:bookmarkStart w:id="113" w:name="_heading=h.7oh8rxysorg0" w:colFirst="0" w:colLast="0"/>
      <w:bookmarkEnd w:id="113"/>
    </w:p>
    <w:p w:rsidR="001E40B6" w:rsidRPr="000E542E" w:rsidRDefault="001E40B6">
      <w:pPr>
        <w:pStyle w:val="Ttulo1"/>
        <w:pBdr>
          <w:top w:val="nil"/>
          <w:left w:val="nil"/>
          <w:bottom w:val="nil"/>
          <w:right w:val="nil"/>
          <w:between w:val="nil"/>
        </w:pBdr>
        <w:jc w:val="left"/>
      </w:pPr>
      <w:bookmarkStart w:id="114" w:name="_heading=h.w0k5pe505s51" w:colFirst="0" w:colLast="0"/>
      <w:bookmarkEnd w:id="114"/>
    </w:p>
    <w:p w:rsidR="001E40B6" w:rsidRPr="000E542E" w:rsidRDefault="001E40B6"/>
    <w:p w:rsidR="001E40B6" w:rsidRPr="000E542E" w:rsidRDefault="001E40B6"/>
    <w:p w:rsidR="001E40B6" w:rsidRPr="000E542E" w:rsidRDefault="004E5724">
      <w:pPr>
        <w:pStyle w:val="Ttulo1"/>
        <w:pBdr>
          <w:top w:val="nil"/>
          <w:left w:val="nil"/>
          <w:bottom w:val="nil"/>
          <w:right w:val="nil"/>
          <w:between w:val="nil"/>
        </w:pBdr>
      </w:pPr>
      <w:bookmarkStart w:id="115" w:name="_Toc149336867"/>
      <w:r>
        <w:lastRenderedPageBreak/>
        <w:t>10</w:t>
      </w:r>
      <w:r w:rsidR="000E542E" w:rsidRPr="000E542E">
        <w:t>. Anexos</w:t>
      </w:r>
      <w:bookmarkEnd w:id="115"/>
    </w:p>
    <w:p w:rsidR="001E40B6" w:rsidRPr="000E542E" w:rsidRDefault="000E542E">
      <w:pPr>
        <w:rPr>
          <w:b/>
        </w:rPr>
      </w:pPr>
      <w:r w:rsidRPr="000E542E">
        <w:rPr>
          <w:b/>
        </w:rPr>
        <w:t>Anexos audiovisuales</w:t>
      </w:r>
    </w:p>
    <w:p w:rsidR="001E40B6" w:rsidRPr="000E542E" w:rsidRDefault="000E542E">
      <w:pPr>
        <w:pBdr>
          <w:top w:val="nil"/>
          <w:left w:val="nil"/>
          <w:bottom w:val="nil"/>
          <w:right w:val="nil"/>
          <w:between w:val="nil"/>
        </w:pBdr>
        <w:spacing w:before="160" w:after="160" w:line="240" w:lineRule="auto"/>
        <w:ind w:left="480" w:hanging="480"/>
        <w:rPr>
          <w:color w:val="222222"/>
        </w:rPr>
      </w:pPr>
      <w:r w:rsidRPr="000E542E">
        <w:rPr>
          <w:color w:val="222222"/>
        </w:rPr>
        <w:t xml:space="preserve">Durango, J. J., &amp; Agudelo, S. E. (2023). Anexo 1: Entrevistas audiovisuales [Entrevista 3 Cesar]. Universidad de Antioquia. </w:t>
      </w:r>
    </w:p>
    <w:p w:rsidR="001E40B6" w:rsidRPr="000E542E" w:rsidRDefault="000E542E">
      <w:pPr>
        <w:pBdr>
          <w:top w:val="nil"/>
          <w:left w:val="nil"/>
          <w:bottom w:val="nil"/>
          <w:right w:val="nil"/>
          <w:between w:val="nil"/>
        </w:pBdr>
        <w:spacing w:before="160" w:after="160" w:line="240" w:lineRule="auto"/>
        <w:ind w:left="480" w:hanging="480"/>
        <w:rPr>
          <w:color w:val="222222"/>
        </w:rPr>
      </w:pPr>
      <w:r w:rsidRPr="000E542E">
        <w:rPr>
          <w:color w:val="222222"/>
        </w:rPr>
        <w:t xml:space="preserve">Durango, J. J., &amp; Agudelo, S. E. (2023). Anexo 2: Entrevistas audiovisuales [Entrevista 4 grupal]. Universidad de Antioquia. </w:t>
      </w:r>
    </w:p>
    <w:p w:rsidR="001E40B6" w:rsidRPr="000E542E" w:rsidRDefault="000E542E">
      <w:pPr>
        <w:pBdr>
          <w:top w:val="nil"/>
          <w:left w:val="nil"/>
          <w:bottom w:val="nil"/>
          <w:right w:val="nil"/>
          <w:between w:val="nil"/>
        </w:pBdr>
        <w:spacing w:before="160" w:after="160" w:line="240" w:lineRule="auto"/>
        <w:ind w:left="480" w:hanging="480"/>
        <w:rPr>
          <w:color w:val="222222"/>
        </w:rPr>
      </w:pPr>
      <w:r w:rsidRPr="000E542E">
        <w:rPr>
          <w:color w:val="222222"/>
        </w:rPr>
        <w:t xml:space="preserve">Durango, J. J., &amp; Agudelo, S. E. (2023). Anexo 3: Entrevistas audiovisuales [Entrevista2 Astrid]. Universidad de Antioquia. </w:t>
      </w:r>
    </w:p>
    <w:p w:rsidR="001E40B6" w:rsidRPr="000E542E" w:rsidRDefault="000E542E">
      <w:pPr>
        <w:pBdr>
          <w:top w:val="nil"/>
          <w:left w:val="nil"/>
          <w:bottom w:val="nil"/>
          <w:right w:val="nil"/>
          <w:between w:val="nil"/>
        </w:pBdr>
        <w:spacing w:before="160" w:after="160" w:line="240" w:lineRule="auto"/>
        <w:ind w:left="480" w:hanging="480"/>
        <w:rPr>
          <w:color w:val="222222"/>
        </w:rPr>
      </w:pPr>
      <w:r w:rsidRPr="000E542E">
        <w:rPr>
          <w:color w:val="222222"/>
        </w:rPr>
        <w:t>Durango, J. J., &amp; Agudelo, S. E. (2023). 4: Entrevistas audiovisuales</w:t>
      </w:r>
      <w:r w:rsidR="00FE760F">
        <w:rPr>
          <w:color w:val="222222"/>
        </w:rPr>
        <w:t xml:space="preserve"> </w:t>
      </w:r>
      <w:r w:rsidRPr="000E542E">
        <w:rPr>
          <w:color w:val="222222"/>
        </w:rPr>
        <w:t xml:space="preserve">[Entrevista 4 grupal]. Universidad de Antioquia. </w:t>
      </w:r>
    </w:p>
    <w:p w:rsidR="001E40B6" w:rsidRPr="000E542E" w:rsidRDefault="000E542E">
      <w:pPr>
        <w:pBdr>
          <w:top w:val="nil"/>
          <w:left w:val="nil"/>
          <w:bottom w:val="nil"/>
          <w:right w:val="nil"/>
          <w:between w:val="nil"/>
        </w:pBdr>
        <w:spacing w:before="160" w:after="160" w:line="240" w:lineRule="auto"/>
        <w:ind w:left="480" w:hanging="480"/>
        <w:rPr>
          <w:color w:val="222222"/>
        </w:rPr>
      </w:pPr>
      <w:r w:rsidRPr="000E542E">
        <w:rPr>
          <w:color w:val="222222"/>
        </w:rPr>
        <w:t>Durango, J. J., &amp; Agudelo, S. E. (2023). Anexo 5: Entrevistas audiovisuales</w:t>
      </w:r>
      <w:r w:rsidR="00FE760F">
        <w:rPr>
          <w:color w:val="222222"/>
        </w:rPr>
        <w:t xml:space="preserve"> </w:t>
      </w:r>
      <w:r w:rsidRPr="000E542E">
        <w:rPr>
          <w:color w:val="222222"/>
        </w:rPr>
        <w:t xml:space="preserve">[Entrevista 4 grupal]. Universidad de Antioquia. </w:t>
      </w:r>
    </w:p>
    <w:p w:rsidR="001E40B6" w:rsidRPr="000E542E" w:rsidRDefault="000E542E">
      <w:pPr>
        <w:pBdr>
          <w:top w:val="nil"/>
          <w:left w:val="nil"/>
          <w:bottom w:val="nil"/>
          <w:right w:val="nil"/>
          <w:between w:val="nil"/>
        </w:pBdr>
        <w:spacing w:before="160" w:after="160" w:line="240" w:lineRule="auto"/>
        <w:ind w:left="480" w:hanging="480"/>
        <w:rPr>
          <w:color w:val="222222"/>
        </w:rPr>
      </w:pPr>
      <w:r w:rsidRPr="000E542E">
        <w:rPr>
          <w:color w:val="222222"/>
        </w:rPr>
        <w:t>Durango, J. J., &amp; Agudelo, S. E. (2023). Anexo 6: Entrevistas audiovisuales</w:t>
      </w:r>
      <w:r w:rsidR="00FE760F">
        <w:rPr>
          <w:color w:val="222222"/>
        </w:rPr>
        <w:t xml:space="preserve"> </w:t>
      </w:r>
      <w:r w:rsidRPr="000E542E">
        <w:rPr>
          <w:color w:val="222222"/>
        </w:rPr>
        <w:t xml:space="preserve">[Entrevista 6 Joel]. Universidad de Antioquia. </w:t>
      </w:r>
    </w:p>
    <w:p w:rsidR="001E40B6" w:rsidRPr="000E542E" w:rsidRDefault="000E542E" w:rsidP="00FE760F">
      <w:pPr>
        <w:spacing w:before="160" w:after="160" w:line="240" w:lineRule="auto"/>
        <w:ind w:left="480" w:hanging="480"/>
        <w:rPr>
          <w:color w:val="222222"/>
        </w:rPr>
      </w:pPr>
      <w:r w:rsidRPr="000E542E">
        <w:rPr>
          <w:color w:val="222222"/>
        </w:rPr>
        <w:t>Durango, J. J., &amp; Agudelo, S. E. (2023). Anexo 7: Entrevistas audiovisuales</w:t>
      </w:r>
      <w:r w:rsidR="00FE760F">
        <w:rPr>
          <w:color w:val="222222"/>
        </w:rPr>
        <w:t xml:space="preserve"> </w:t>
      </w:r>
      <w:r w:rsidRPr="000E542E">
        <w:rPr>
          <w:color w:val="222222"/>
        </w:rPr>
        <w:t xml:space="preserve">[Video clase principiante 8]. Universidad de Antioquia. </w:t>
      </w:r>
    </w:p>
    <w:p w:rsidR="001E40B6" w:rsidRPr="000E542E" w:rsidRDefault="001E40B6">
      <w:pPr>
        <w:spacing w:before="160" w:after="160" w:line="240" w:lineRule="auto"/>
        <w:rPr>
          <w:color w:val="222222"/>
        </w:rPr>
      </w:pPr>
    </w:p>
    <w:p w:rsidR="001E40B6" w:rsidRPr="000E542E" w:rsidRDefault="000E542E">
      <w:pPr>
        <w:spacing w:before="160" w:after="160" w:line="240" w:lineRule="auto"/>
        <w:rPr>
          <w:b/>
          <w:color w:val="222222"/>
        </w:rPr>
      </w:pPr>
      <w:r w:rsidRPr="000E542E">
        <w:rPr>
          <w:b/>
          <w:color w:val="222222"/>
        </w:rPr>
        <w:t>Anexo. 8 PREGUNTA DE ENTREVISTA A JAIRO DURANGO</w:t>
      </w:r>
    </w:p>
    <w:p w:rsidR="001E40B6" w:rsidRPr="000E542E" w:rsidRDefault="000E542E">
      <w:pPr>
        <w:numPr>
          <w:ilvl w:val="0"/>
          <w:numId w:val="14"/>
        </w:numPr>
        <w:spacing w:before="160" w:line="240" w:lineRule="auto"/>
        <w:rPr>
          <w:color w:val="222222"/>
        </w:rPr>
      </w:pPr>
      <w:r w:rsidRPr="000E542E">
        <w:rPr>
          <w:color w:val="222222"/>
        </w:rPr>
        <w:t>¿Cuál es su nombre y cargo dentro de la academia 'Tango Arte Caribe?</w:t>
      </w:r>
    </w:p>
    <w:p w:rsidR="001E40B6" w:rsidRPr="000E542E" w:rsidRDefault="000E542E">
      <w:pPr>
        <w:numPr>
          <w:ilvl w:val="0"/>
          <w:numId w:val="14"/>
        </w:numPr>
        <w:spacing w:line="240" w:lineRule="auto"/>
        <w:rPr>
          <w:color w:val="222222"/>
        </w:rPr>
      </w:pPr>
      <w:r w:rsidRPr="000E542E">
        <w:rPr>
          <w:color w:val="222222"/>
        </w:rPr>
        <w:t>¿Cuánto tiempo ha estado involucrado en el mundo de los bailes populares y de salón?"</w:t>
      </w:r>
    </w:p>
    <w:p w:rsidR="001E40B6" w:rsidRPr="000E542E" w:rsidRDefault="000E542E">
      <w:pPr>
        <w:numPr>
          <w:ilvl w:val="0"/>
          <w:numId w:val="14"/>
        </w:numPr>
        <w:spacing w:line="240" w:lineRule="auto"/>
        <w:rPr>
          <w:color w:val="222222"/>
        </w:rPr>
      </w:pPr>
      <w:r w:rsidRPr="000E542E">
        <w:rPr>
          <w:color w:val="222222"/>
        </w:rPr>
        <w:t>¿Qué fue lo que lo motivó a convertirse en profesor de bailes populares y de salón?"</w:t>
      </w:r>
    </w:p>
    <w:p w:rsidR="001E40B6" w:rsidRPr="000E542E" w:rsidRDefault="000E542E">
      <w:pPr>
        <w:numPr>
          <w:ilvl w:val="0"/>
          <w:numId w:val="14"/>
        </w:numPr>
        <w:spacing w:line="240" w:lineRule="auto"/>
        <w:rPr>
          <w:color w:val="222222"/>
        </w:rPr>
      </w:pPr>
      <w:r w:rsidRPr="000E542E">
        <w:rPr>
          <w:color w:val="222222"/>
        </w:rPr>
        <w:t>Nos gustaría conocer la historia detrás de la creación de la academia 'Tango Arte Caribe'. ¿Cómo surgió este proyecto?</w:t>
      </w:r>
    </w:p>
    <w:p w:rsidR="001E40B6" w:rsidRPr="000E542E" w:rsidRDefault="000E542E">
      <w:pPr>
        <w:numPr>
          <w:ilvl w:val="0"/>
          <w:numId w:val="14"/>
        </w:numPr>
        <w:spacing w:line="240" w:lineRule="auto"/>
        <w:rPr>
          <w:color w:val="222222"/>
        </w:rPr>
      </w:pPr>
      <w:r w:rsidRPr="000E542E">
        <w:rPr>
          <w:color w:val="222222"/>
        </w:rPr>
        <w:t>¿Qué enfoque o estilo de baile promueve la academia y cómo lo diferencia de otras escuelas?</w:t>
      </w:r>
    </w:p>
    <w:p w:rsidR="001E40B6" w:rsidRPr="000E542E" w:rsidRDefault="000E542E">
      <w:pPr>
        <w:numPr>
          <w:ilvl w:val="0"/>
          <w:numId w:val="14"/>
        </w:numPr>
        <w:spacing w:line="240" w:lineRule="auto"/>
        <w:rPr>
          <w:color w:val="222222"/>
        </w:rPr>
      </w:pPr>
      <w:r w:rsidRPr="000E542E">
        <w:rPr>
          <w:color w:val="222222"/>
        </w:rPr>
        <w:t xml:space="preserve">¿Qué le apasiona más de enseñar bailes populares y de salón? </w:t>
      </w:r>
    </w:p>
    <w:p w:rsidR="001E40B6" w:rsidRPr="000E542E" w:rsidRDefault="000E542E">
      <w:pPr>
        <w:numPr>
          <w:ilvl w:val="0"/>
          <w:numId w:val="14"/>
        </w:numPr>
        <w:spacing w:line="240" w:lineRule="auto"/>
        <w:rPr>
          <w:color w:val="222222"/>
        </w:rPr>
      </w:pPr>
      <w:r w:rsidRPr="000E542E">
        <w:rPr>
          <w:color w:val="222222"/>
        </w:rPr>
        <w:t>¿Cuál es su enfoque pedagógico al impartir clases? ¿Ha tenido que adaptarlo a lo largo de los años?</w:t>
      </w:r>
    </w:p>
    <w:p w:rsidR="001E40B6" w:rsidRPr="000E542E" w:rsidRDefault="000E542E">
      <w:pPr>
        <w:numPr>
          <w:ilvl w:val="0"/>
          <w:numId w:val="14"/>
        </w:numPr>
        <w:spacing w:line="240" w:lineRule="auto"/>
        <w:rPr>
          <w:color w:val="222222"/>
        </w:rPr>
      </w:pPr>
      <w:r w:rsidRPr="000E542E">
        <w:rPr>
          <w:color w:val="222222"/>
        </w:rPr>
        <w:t>¿Cómo ha sido la experiencia de guiar a sus estudiantes y ver su progreso a lo largo del tiempo?</w:t>
      </w:r>
    </w:p>
    <w:p w:rsidR="001E40B6" w:rsidRPr="000E542E" w:rsidRDefault="000E542E">
      <w:pPr>
        <w:numPr>
          <w:ilvl w:val="0"/>
          <w:numId w:val="14"/>
        </w:numPr>
        <w:spacing w:line="240" w:lineRule="auto"/>
        <w:rPr>
          <w:color w:val="222222"/>
        </w:rPr>
      </w:pPr>
      <w:r w:rsidRPr="000E542E">
        <w:rPr>
          <w:color w:val="222222"/>
        </w:rPr>
        <w:t>¿Cuáles son las estrategias metodológicas y pedagógicas que usa frecuentemente para sus clases de bailes populares y de salón?</w:t>
      </w:r>
    </w:p>
    <w:p w:rsidR="001E40B6" w:rsidRPr="000E542E" w:rsidRDefault="000E542E">
      <w:pPr>
        <w:numPr>
          <w:ilvl w:val="0"/>
          <w:numId w:val="14"/>
        </w:numPr>
        <w:spacing w:line="240" w:lineRule="auto"/>
        <w:rPr>
          <w:color w:val="222222"/>
        </w:rPr>
      </w:pPr>
      <w:r w:rsidRPr="000E542E">
        <w:rPr>
          <w:color w:val="222222"/>
        </w:rPr>
        <w:t xml:space="preserve">¿Qué hace que su manera de enseñar bailes de salón sea diferente en comparación con las técnicas que ha aprendido de otros profesores? </w:t>
      </w:r>
    </w:p>
    <w:p w:rsidR="001E40B6" w:rsidRPr="000E542E" w:rsidRDefault="000E542E">
      <w:pPr>
        <w:numPr>
          <w:ilvl w:val="0"/>
          <w:numId w:val="14"/>
        </w:numPr>
        <w:spacing w:line="240" w:lineRule="auto"/>
        <w:rPr>
          <w:color w:val="222222"/>
        </w:rPr>
      </w:pPr>
      <w:r w:rsidRPr="000E542E">
        <w:rPr>
          <w:color w:val="222222"/>
        </w:rPr>
        <w:t>¿Cómo varían de acuerdo con cada cuerpo y cómo se adaptan a las necesidades individuales de los estudiantes?</w:t>
      </w:r>
    </w:p>
    <w:p w:rsidR="001E40B6" w:rsidRPr="000E542E" w:rsidRDefault="000E542E">
      <w:pPr>
        <w:numPr>
          <w:ilvl w:val="0"/>
          <w:numId w:val="14"/>
        </w:numPr>
        <w:spacing w:line="240" w:lineRule="auto"/>
        <w:rPr>
          <w:color w:val="222222"/>
        </w:rPr>
      </w:pPr>
      <w:r w:rsidRPr="000E542E">
        <w:rPr>
          <w:color w:val="222222"/>
        </w:rPr>
        <w:t>. Este conjunto de formas de enseñanza y estrategias ¿constituyen un método?</w:t>
      </w:r>
    </w:p>
    <w:p w:rsidR="001E40B6" w:rsidRPr="000E542E" w:rsidRDefault="000E542E">
      <w:pPr>
        <w:numPr>
          <w:ilvl w:val="0"/>
          <w:numId w:val="14"/>
        </w:numPr>
        <w:spacing w:line="240" w:lineRule="auto"/>
        <w:rPr>
          <w:color w:val="222222"/>
        </w:rPr>
      </w:pPr>
      <w:r w:rsidRPr="000E542E">
        <w:rPr>
          <w:color w:val="222222"/>
        </w:rPr>
        <w:t>¿Cuáles son las actividades didácticas que estructuran sus clases de bailes populares y de salón?</w:t>
      </w:r>
    </w:p>
    <w:p w:rsidR="001E40B6" w:rsidRPr="000E542E" w:rsidRDefault="000E542E">
      <w:pPr>
        <w:numPr>
          <w:ilvl w:val="0"/>
          <w:numId w:val="14"/>
        </w:numPr>
        <w:spacing w:line="240" w:lineRule="auto"/>
        <w:rPr>
          <w:color w:val="222222"/>
        </w:rPr>
      </w:pPr>
      <w:r w:rsidRPr="000E542E">
        <w:rPr>
          <w:color w:val="222222"/>
        </w:rPr>
        <w:lastRenderedPageBreak/>
        <w:t>¿Cómo adapta sus clases a diferentes niveles de habilidad, desde principiantes hasta bailarines más avanzados?</w:t>
      </w:r>
    </w:p>
    <w:p w:rsidR="001E40B6" w:rsidRPr="000E542E" w:rsidRDefault="000E542E">
      <w:pPr>
        <w:numPr>
          <w:ilvl w:val="0"/>
          <w:numId w:val="14"/>
        </w:numPr>
        <w:spacing w:after="160" w:line="240" w:lineRule="auto"/>
        <w:rPr>
          <w:color w:val="222222"/>
        </w:rPr>
      </w:pPr>
      <w:r w:rsidRPr="000E542E">
        <w:rPr>
          <w:color w:val="222222"/>
        </w:rPr>
        <w:t>¿Podría proporcionarnos una descripción detallada de las clases que imparte en bailes populares y de salón? Además, si cuenta con modelos o ejemplos, nos gustaría que nos mencione al menos dos o tres de ellos para tener una idea más clara de cómo se desarrollan sus clases</w:t>
      </w:r>
    </w:p>
    <w:p w:rsidR="001E40B6" w:rsidRPr="000E542E" w:rsidRDefault="001E40B6">
      <w:pPr>
        <w:pBdr>
          <w:top w:val="nil"/>
          <w:left w:val="nil"/>
          <w:bottom w:val="nil"/>
          <w:right w:val="nil"/>
          <w:between w:val="nil"/>
        </w:pBdr>
        <w:spacing w:before="160" w:after="160" w:line="240" w:lineRule="auto"/>
        <w:rPr>
          <w:b/>
          <w:color w:val="222222"/>
        </w:rPr>
      </w:pPr>
    </w:p>
    <w:p w:rsidR="001E40B6" w:rsidRPr="000E542E" w:rsidRDefault="00FE760F">
      <w:pPr>
        <w:pBdr>
          <w:top w:val="nil"/>
          <w:left w:val="nil"/>
          <w:bottom w:val="nil"/>
          <w:right w:val="nil"/>
          <w:between w:val="nil"/>
        </w:pBdr>
        <w:spacing w:before="160" w:after="160" w:line="240" w:lineRule="auto"/>
        <w:rPr>
          <w:b/>
          <w:color w:val="222222"/>
        </w:rPr>
      </w:pPr>
      <w:r>
        <w:rPr>
          <w:b/>
          <w:color w:val="222222"/>
        </w:rPr>
        <w:t>Anexo 9</w:t>
      </w:r>
      <w:r w:rsidR="000E542E" w:rsidRPr="000E542E">
        <w:rPr>
          <w:b/>
          <w:color w:val="222222"/>
        </w:rPr>
        <w:t>. PREGUNTAS DE ENTREVISTA A ESTUDIANTES</w:t>
      </w:r>
    </w:p>
    <w:p w:rsidR="001E40B6" w:rsidRPr="000E542E" w:rsidRDefault="000E542E">
      <w:pPr>
        <w:numPr>
          <w:ilvl w:val="0"/>
          <w:numId w:val="12"/>
        </w:numPr>
        <w:pBdr>
          <w:top w:val="nil"/>
          <w:left w:val="nil"/>
          <w:bottom w:val="nil"/>
          <w:right w:val="nil"/>
          <w:between w:val="nil"/>
        </w:pBdr>
        <w:spacing w:before="160" w:line="240" w:lineRule="auto"/>
        <w:rPr>
          <w:color w:val="222222"/>
        </w:rPr>
      </w:pPr>
      <w:r w:rsidRPr="000E542E">
        <w:rPr>
          <w:color w:val="222222"/>
        </w:rPr>
        <w:t>¿Qué te llevó a elegir la Academia Tango Arte Caribe como lugar para aprender a bailar? Cuéntanos sobre la motivación detrás de tu decisión de unirte.</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Me gustaría saber cuánto tiempo llevas asistiendo a las clases en la Academia Tango Arte Caribe y qué logros o avances personales has experimentado desde que te uniste.</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 xml:space="preserve">Describe el ambiente y la dinámica que se vive en las clases de la Academia Tango Arte Caribe. </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¿Podrías describir la forma de enseñanza del profesor de la academia Tango Arte Caribe?</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Me gustaría conocer más sobre su enfoque pedagógico, las técnicas que utiliza y cómo ha influido en su proceso de aprendizaje y desarrollo como bailarín/a."</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¿Podrías describir algunas de las diferencias que has notado en la forma en que el maestro Jairo enseña las clases en comparación con otros profesores de baile en diferentes academias?</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¿Qué tipo de técnicas y métodos de enseñanza utiliza Jairo para ayudar a los estudiantes a comprender y mejorar sus habilidades de baile?</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¿Tienes un plan de enseñanza estructurado para las clases? ¿Puedes describir cómo se desarrolla una clase típica?</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 xml:space="preserve">¿Proporcionan retroalimentación y correcciones específicas durante las clases? </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¿El profesor Jairo Promover la práctica independiente fuera de las clases regulares? ¿Qué recursos o recomendaciones proporcionas para que los estudiantes practiquen por su cuenta?</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¿Fomentas la creatividad y la improvisación en las clases? ¿Cómo lo haces?</w:t>
      </w:r>
    </w:p>
    <w:p w:rsidR="001E40B6" w:rsidRPr="000E542E" w:rsidRDefault="000E542E">
      <w:pPr>
        <w:numPr>
          <w:ilvl w:val="0"/>
          <w:numId w:val="12"/>
        </w:numPr>
        <w:pBdr>
          <w:top w:val="nil"/>
          <w:left w:val="nil"/>
          <w:bottom w:val="nil"/>
          <w:right w:val="nil"/>
          <w:between w:val="nil"/>
        </w:pBdr>
        <w:spacing w:line="240" w:lineRule="auto"/>
        <w:rPr>
          <w:color w:val="222222"/>
        </w:rPr>
      </w:pPr>
      <w:r w:rsidRPr="000E542E">
        <w:rPr>
          <w:color w:val="222222"/>
        </w:rPr>
        <w:t>¿Qué estrategias utilizas para ayudar a los estudiantes a superar obstáculos o desafíos en su aprendizaje de baile?</w:t>
      </w:r>
    </w:p>
    <w:p w:rsidR="001E40B6" w:rsidRPr="000E542E" w:rsidRDefault="000E542E">
      <w:pPr>
        <w:numPr>
          <w:ilvl w:val="0"/>
          <w:numId w:val="12"/>
        </w:numPr>
        <w:pBdr>
          <w:top w:val="nil"/>
          <w:left w:val="nil"/>
          <w:bottom w:val="nil"/>
          <w:right w:val="nil"/>
          <w:between w:val="nil"/>
        </w:pBdr>
        <w:spacing w:after="160" w:line="240" w:lineRule="auto"/>
        <w:rPr>
          <w:color w:val="222222"/>
        </w:rPr>
      </w:pPr>
      <w:r w:rsidRPr="000E542E">
        <w:rPr>
          <w:color w:val="222222"/>
        </w:rPr>
        <w:t>¿Organizas evaluaciones o actuaciones para que los estudiantes demuestren sus habilidades? ¿Cómo se llevan a cabo?</w:t>
      </w:r>
    </w:p>
    <w:p w:rsidR="00FE760F" w:rsidRDefault="00FE760F">
      <w:pPr>
        <w:spacing w:before="240" w:line="276" w:lineRule="auto"/>
        <w:rPr>
          <w:b/>
          <w:color w:val="222222"/>
        </w:rPr>
      </w:pPr>
    </w:p>
    <w:p w:rsidR="001E40B6" w:rsidRPr="000E542E" w:rsidRDefault="00FE760F">
      <w:pPr>
        <w:spacing w:before="240" w:line="276" w:lineRule="auto"/>
        <w:rPr>
          <w:color w:val="222222"/>
        </w:rPr>
      </w:pPr>
      <w:r>
        <w:rPr>
          <w:b/>
          <w:color w:val="222222"/>
        </w:rPr>
        <w:t>Anexo 10</w:t>
      </w:r>
      <w:r w:rsidR="000E542E" w:rsidRPr="000E542E">
        <w:rPr>
          <w:b/>
          <w:color w:val="222222"/>
        </w:rPr>
        <w:t xml:space="preserve">. Guía de Observación </w:t>
      </w:r>
    </w:p>
    <w:p w:rsidR="001E40B6" w:rsidRPr="000E542E" w:rsidRDefault="000E542E">
      <w:pPr>
        <w:spacing w:before="240" w:after="240" w:line="276" w:lineRule="auto"/>
        <w:rPr>
          <w:color w:val="222222"/>
        </w:rPr>
      </w:pPr>
      <w:r w:rsidRPr="000E542E">
        <w:rPr>
          <w:color w:val="222222"/>
        </w:rPr>
        <w:t>Proyecto: Orientaciones metodológicas para la enseñanza de los bailes populares y de salón</w:t>
      </w:r>
    </w:p>
    <w:p w:rsidR="001E40B6" w:rsidRPr="000E542E" w:rsidRDefault="000E542E">
      <w:pPr>
        <w:spacing w:before="240" w:after="240" w:line="276" w:lineRule="auto"/>
        <w:rPr>
          <w:b/>
          <w:color w:val="222222"/>
        </w:rPr>
      </w:pPr>
      <w:r w:rsidRPr="000E542E">
        <w:rPr>
          <w:b/>
          <w:color w:val="222222"/>
        </w:rPr>
        <w:t>Información generales</w:t>
      </w:r>
    </w:p>
    <w:p w:rsidR="001E40B6" w:rsidRPr="000E542E" w:rsidRDefault="000E542E">
      <w:pPr>
        <w:spacing w:before="240" w:after="240" w:line="276" w:lineRule="auto"/>
        <w:rPr>
          <w:color w:val="222222"/>
        </w:rPr>
      </w:pPr>
      <w:r w:rsidRPr="000E542E">
        <w:rPr>
          <w:color w:val="222222"/>
        </w:rPr>
        <w:t>Fecha:</w:t>
      </w:r>
    </w:p>
    <w:p w:rsidR="001E40B6" w:rsidRPr="000E542E" w:rsidRDefault="000E542E">
      <w:pPr>
        <w:spacing w:before="240" w:line="276" w:lineRule="auto"/>
        <w:rPr>
          <w:color w:val="222222"/>
        </w:rPr>
      </w:pPr>
      <w:r w:rsidRPr="000E542E">
        <w:rPr>
          <w:color w:val="222222"/>
        </w:rPr>
        <w:t>Lugar:</w:t>
      </w:r>
    </w:p>
    <w:p w:rsidR="001E40B6" w:rsidRPr="000E542E" w:rsidRDefault="000E542E">
      <w:pPr>
        <w:spacing w:before="240" w:after="240" w:line="276" w:lineRule="auto"/>
        <w:rPr>
          <w:color w:val="222222"/>
        </w:rPr>
      </w:pPr>
      <w:r w:rsidRPr="000E542E">
        <w:rPr>
          <w:color w:val="222222"/>
        </w:rPr>
        <w:lastRenderedPageBreak/>
        <w:t>Hora de inicio y fin:</w:t>
      </w:r>
    </w:p>
    <w:p w:rsidR="001E40B6" w:rsidRPr="000E542E" w:rsidRDefault="000E542E">
      <w:pPr>
        <w:spacing w:before="240" w:after="240" w:line="276" w:lineRule="auto"/>
        <w:rPr>
          <w:color w:val="222222"/>
        </w:rPr>
      </w:pPr>
      <w:r w:rsidRPr="000E542E">
        <w:rPr>
          <w:color w:val="222222"/>
        </w:rPr>
        <w:t>Actores involucrados: (Profesor- alumno)</w:t>
      </w:r>
    </w:p>
    <w:p w:rsidR="001E40B6" w:rsidRPr="000E542E" w:rsidRDefault="000E542E">
      <w:pPr>
        <w:spacing w:before="240" w:after="240" w:line="276" w:lineRule="auto"/>
        <w:rPr>
          <w:color w:val="222222"/>
        </w:rPr>
      </w:pPr>
      <w:r w:rsidRPr="000E542E">
        <w:rPr>
          <w:color w:val="222222"/>
        </w:rPr>
        <w:t>Responsable de observación:</w:t>
      </w:r>
    </w:p>
    <w:p w:rsidR="001E40B6" w:rsidRPr="000E542E" w:rsidRDefault="000E542E">
      <w:pPr>
        <w:spacing w:before="240" w:after="240" w:line="276" w:lineRule="auto"/>
        <w:rPr>
          <w:b/>
          <w:color w:val="222222"/>
        </w:rPr>
      </w:pPr>
      <w:r w:rsidRPr="000E542E">
        <w:rPr>
          <w:b/>
          <w:color w:val="222222"/>
        </w:rPr>
        <w:t>Información específica</w:t>
      </w:r>
    </w:p>
    <w:tbl>
      <w:tblPr>
        <w:tblStyle w:val="af0"/>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70"/>
        <w:gridCol w:w="5220"/>
      </w:tblGrid>
      <w:tr w:rsidR="001E40B6" w:rsidRPr="000E542E">
        <w:trPr>
          <w:trHeight w:val="315"/>
        </w:trPr>
        <w:tc>
          <w:tcPr>
            <w:tcW w:w="357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1E40B6" w:rsidRPr="000E542E" w:rsidRDefault="000E542E">
            <w:pPr>
              <w:spacing w:before="240" w:line="276" w:lineRule="auto"/>
              <w:rPr>
                <w:b/>
                <w:color w:val="222222"/>
              </w:rPr>
            </w:pPr>
            <w:r w:rsidRPr="000E542E">
              <w:rPr>
                <w:b/>
                <w:color w:val="222222"/>
              </w:rPr>
              <w:t>Tema</w:t>
            </w:r>
          </w:p>
        </w:tc>
        <w:tc>
          <w:tcPr>
            <w:tcW w:w="5220" w:type="dxa"/>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1E40B6" w:rsidRPr="000E542E" w:rsidRDefault="000E542E">
            <w:pPr>
              <w:spacing w:before="240" w:line="276" w:lineRule="auto"/>
              <w:rPr>
                <w:b/>
                <w:color w:val="222222"/>
              </w:rPr>
            </w:pPr>
            <w:r w:rsidRPr="000E542E">
              <w:rPr>
                <w:b/>
                <w:color w:val="222222"/>
              </w:rPr>
              <w:t>Puntos de observación</w:t>
            </w:r>
          </w:p>
        </w:tc>
      </w:tr>
      <w:tr w:rsidR="001E40B6" w:rsidRPr="000E542E">
        <w:trPr>
          <w:trHeight w:val="615"/>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Nivel del alumno</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(Básico – Medio - Avanzado) [Si se identifica en la observación]</w:t>
            </w:r>
          </w:p>
        </w:tc>
      </w:tr>
      <w:tr w:rsidR="001E40B6" w:rsidRPr="000E542E">
        <w:trPr>
          <w:trHeight w:val="615"/>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Ambiente general del espacio y de la clase</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Breve descripción del espacio físico,</w:t>
            </w:r>
            <w:r w:rsidR="00FE760F">
              <w:rPr>
                <w:color w:val="222222"/>
              </w:rPr>
              <w:t xml:space="preserve"> </w:t>
            </w:r>
            <w:r w:rsidRPr="000E542E">
              <w:rPr>
                <w:color w:val="222222"/>
              </w:rPr>
              <w:t>temporalidad de la clase, inicio puntual o no, duración</w:t>
            </w:r>
          </w:p>
        </w:tc>
      </w:tr>
      <w:tr w:rsidR="001E40B6" w:rsidRPr="000E542E">
        <w:trPr>
          <w:trHeight w:val="1155"/>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Relación Profesor - Alumno</w:t>
            </w:r>
          </w:p>
          <w:p w:rsidR="001E40B6" w:rsidRPr="000E542E" w:rsidRDefault="000E542E">
            <w:pPr>
              <w:spacing w:before="240" w:line="276" w:lineRule="auto"/>
              <w:rPr>
                <w:color w:val="222222"/>
              </w:rPr>
            </w:pPr>
            <w:r w:rsidRPr="000E542E">
              <w:rPr>
                <w:color w:val="222222"/>
              </w:rPr>
              <w:t xml:space="preserve"> </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 Formas de interactuar, manera de referirse al alumno</w:t>
            </w:r>
          </w:p>
          <w:p w:rsidR="001E40B6" w:rsidRPr="000E542E" w:rsidRDefault="000E542E">
            <w:pPr>
              <w:spacing w:before="240" w:line="276" w:lineRule="auto"/>
              <w:rPr>
                <w:color w:val="222222"/>
              </w:rPr>
            </w:pPr>
            <w:r w:rsidRPr="000E542E">
              <w:rPr>
                <w:color w:val="222222"/>
              </w:rPr>
              <w:t>- Distancia o espacio corporal próxima o distante</w:t>
            </w:r>
          </w:p>
        </w:tc>
      </w:tr>
      <w:tr w:rsidR="001E40B6" w:rsidRPr="000E542E">
        <w:trPr>
          <w:trHeight w:val="3555"/>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Metodología general</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[Si se identifica alguna.] Ejemplos:</w:t>
            </w:r>
          </w:p>
          <w:p w:rsidR="001E40B6" w:rsidRPr="000E542E" w:rsidRDefault="000E542E">
            <w:pPr>
              <w:spacing w:before="240" w:line="276" w:lineRule="auto"/>
              <w:rPr>
                <w:color w:val="222222"/>
              </w:rPr>
            </w:pPr>
            <w:r w:rsidRPr="000E542E">
              <w:rPr>
                <w:color w:val="222222"/>
              </w:rPr>
              <w:t>Observación-repetición</w:t>
            </w:r>
          </w:p>
          <w:p w:rsidR="001E40B6" w:rsidRPr="000E542E" w:rsidRDefault="000E542E">
            <w:pPr>
              <w:spacing w:before="240" w:line="276" w:lineRule="auto"/>
              <w:rPr>
                <w:color w:val="222222"/>
              </w:rPr>
            </w:pPr>
            <w:r w:rsidRPr="000E542E">
              <w:rPr>
                <w:color w:val="222222"/>
              </w:rPr>
              <w:t>Instrucción técnica - repetición</w:t>
            </w:r>
          </w:p>
          <w:p w:rsidR="001E40B6" w:rsidRPr="000E542E" w:rsidRDefault="000E542E">
            <w:pPr>
              <w:spacing w:before="240" w:line="276" w:lineRule="auto"/>
              <w:rPr>
                <w:color w:val="222222"/>
              </w:rPr>
            </w:pPr>
            <w:r w:rsidRPr="000E542E">
              <w:rPr>
                <w:color w:val="222222"/>
              </w:rPr>
              <w:t>Uso de ejercicios y educativos</w:t>
            </w:r>
          </w:p>
          <w:p w:rsidR="001E40B6" w:rsidRPr="000E542E" w:rsidRDefault="000E542E">
            <w:pPr>
              <w:spacing w:before="240" w:line="276" w:lineRule="auto"/>
              <w:rPr>
                <w:color w:val="222222"/>
              </w:rPr>
            </w:pPr>
            <w:r w:rsidRPr="000E542E">
              <w:rPr>
                <w:color w:val="222222"/>
              </w:rPr>
              <w:t>Aprendizaje por resolución de retos o problemas,</w:t>
            </w:r>
          </w:p>
          <w:p w:rsidR="001E40B6" w:rsidRPr="000E542E" w:rsidRDefault="000E542E">
            <w:pPr>
              <w:spacing w:before="240" w:line="276" w:lineRule="auto"/>
              <w:rPr>
                <w:color w:val="222222"/>
              </w:rPr>
            </w:pPr>
            <w:proofErr w:type="spellStart"/>
            <w:r w:rsidRPr="000E542E">
              <w:rPr>
                <w:color w:val="222222"/>
              </w:rPr>
              <w:t>etc</w:t>
            </w:r>
            <w:proofErr w:type="spellEnd"/>
          </w:p>
          <w:p w:rsidR="001E40B6" w:rsidRPr="000E542E" w:rsidRDefault="000E542E">
            <w:pPr>
              <w:spacing w:before="240" w:line="276" w:lineRule="auto"/>
              <w:rPr>
                <w:color w:val="222222"/>
              </w:rPr>
            </w:pPr>
            <w:r w:rsidRPr="000E542E">
              <w:rPr>
                <w:color w:val="222222"/>
              </w:rPr>
              <w:t xml:space="preserve"> </w:t>
            </w:r>
          </w:p>
        </w:tc>
      </w:tr>
      <w:tr w:rsidR="001E40B6" w:rsidRPr="000E542E">
        <w:trPr>
          <w:trHeight w:val="3315"/>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lastRenderedPageBreak/>
              <w:t>Estrategias didácticas</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Describir desarrollo de la clase</w:t>
            </w:r>
          </w:p>
          <w:p w:rsidR="001E40B6" w:rsidRPr="000E542E" w:rsidRDefault="000E542E">
            <w:pPr>
              <w:spacing w:before="240" w:line="276" w:lineRule="auto"/>
              <w:rPr>
                <w:color w:val="222222"/>
              </w:rPr>
            </w:pPr>
            <w:r w:rsidRPr="000E542E">
              <w:rPr>
                <w:color w:val="222222"/>
              </w:rPr>
              <w:t>Describa</w:t>
            </w:r>
            <w:r w:rsidR="00FE760F">
              <w:rPr>
                <w:color w:val="222222"/>
              </w:rPr>
              <w:t xml:space="preserve"> </w:t>
            </w:r>
            <w:r w:rsidRPr="000E542E">
              <w:rPr>
                <w:color w:val="222222"/>
              </w:rPr>
              <w:t>brevemente las instrucciones iniciales de la sesión</w:t>
            </w:r>
          </w:p>
          <w:p w:rsidR="001E40B6" w:rsidRPr="000E542E" w:rsidRDefault="000E542E">
            <w:pPr>
              <w:spacing w:before="240" w:line="276" w:lineRule="auto"/>
              <w:rPr>
                <w:color w:val="222222"/>
              </w:rPr>
            </w:pPr>
            <w:r w:rsidRPr="000E542E">
              <w:rPr>
                <w:color w:val="222222"/>
              </w:rPr>
              <w:t>Describa si hay momentos de la clase,</w:t>
            </w:r>
          </w:p>
          <w:p w:rsidR="001E40B6" w:rsidRPr="000E542E" w:rsidRDefault="000E542E">
            <w:pPr>
              <w:spacing w:before="240" w:line="276" w:lineRule="auto"/>
              <w:rPr>
                <w:color w:val="222222"/>
              </w:rPr>
            </w:pPr>
            <w:r w:rsidRPr="000E542E">
              <w:rPr>
                <w:color w:val="222222"/>
              </w:rPr>
              <w:t xml:space="preserve">cuáles son las </w:t>
            </w:r>
            <w:proofErr w:type="gramStart"/>
            <w:r w:rsidRPr="000E542E">
              <w:rPr>
                <w:color w:val="222222"/>
              </w:rPr>
              <w:t>actividades,.</w:t>
            </w:r>
            <w:proofErr w:type="gramEnd"/>
          </w:p>
          <w:p w:rsidR="001E40B6" w:rsidRPr="000E542E" w:rsidRDefault="000E542E">
            <w:pPr>
              <w:spacing w:before="240" w:line="276" w:lineRule="auto"/>
              <w:rPr>
                <w:color w:val="222222"/>
              </w:rPr>
            </w:pPr>
            <w:r w:rsidRPr="000E542E">
              <w:rPr>
                <w:color w:val="222222"/>
              </w:rPr>
              <w:t>Describa ¿Cómo se realizó el cierre de la sesión?</w:t>
            </w:r>
          </w:p>
        </w:tc>
      </w:tr>
      <w:tr w:rsidR="001E40B6" w:rsidRPr="000E542E">
        <w:trPr>
          <w:trHeight w:val="1395"/>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¿Qué materiales didácticos</w:t>
            </w:r>
            <w:r w:rsidR="00FE760F">
              <w:rPr>
                <w:color w:val="222222"/>
              </w:rPr>
              <w:t xml:space="preserve"> </w:t>
            </w:r>
            <w:r w:rsidRPr="000E542E">
              <w:rPr>
                <w:color w:val="222222"/>
              </w:rPr>
              <w:t>y recursos fueron utilizados?</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Las músicas que usa, objetos u otro</w:t>
            </w:r>
          </w:p>
        </w:tc>
      </w:tr>
      <w:tr w:rsidR="001E40B6" w:rsidRPr="000E542E">
        <w:trPr>
          <w:trHeight w:val="934"/>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Terminología</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Vocabulario técnico utilizado</w:t>
            </w:r>
          </w:p>
        </w:tc>
      </w:tr>
      <w:tr w:rsidR="001E40B6" w:rsidRPr="000E542E">
        <w:trPr>
          <w:trHeight w:val="615"/>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Conceptos técnicos específicos de los BP y DS</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line="276" w:lineRule="auto"/>
              <w:rPr>
                <w:color w:val="222222"/>
              </w:rPr>
            </w:pPr>
            <w:r w:rsidRPr="000E542E">
              <w:rPr>
                <w:color w:val="222222"/>
              </w:rPr>
              <w:t xml:space="preserve"> </w:t>
            </w:r>
          </w:p>
        </w:tc>
      </w:tr>
      <w:tr w:rsidR="001E40B6" w:rsidRPr="000E542E">
        <w:trPr>
          <w:trHeight w:val="956"/>
        </w:trPr>
        <w:tc>
          <w:tcPr>
            <w:tcW w:w="35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Evaluación</w:t>
            </w:r>
          </w:p>
        </w:tc>
        <w:tc>
          <w:tcPr>
            <w:tcW w:w="5220" w:type="dxa"/>
            <w:tcBorders>
              <w:top w:val="nil"/>
              <w:left w:val="nil"/>
              <w:bottom w:val="single" w:sz="8" w:space="0" w:color="000000"/>
              <w:right w:val="single" w:sz="8" w:space="0" w:color="000000"/>
            </w:tcBorders>
            <w:tcMar>
              <w:top w:w="0" w:type="dxa"/>
              <w:left w:w="100" w:type="dxa"/>
              <w:bottom w:w="0" w:type="dxa"/>
              <w:right w:w="100" w:type="dxa"/>
            </w:tcMar>
          </w:tcPr>
          <w:p w:rsidR="001E40B6" w:rsidRPr="000E542E" w:rsidRDefault="000E542E">
            <w:pPr>
              <w:spacing w:before="240" w:after="240" w:line="276" w:lineRule="auto"/>
              <w:rPr>
                <w:color w:val="222222"/>
              </w:rPr>
            </w:pPr>
            <w:r w:rsidRPr="000E542E">
              <w:rPr>
                <w:color w:val="222222"/>
              </w:rPr>
              <w:t>¿Se establecieron con claridad los objetivos académicos de la sesión?</w:t>
            </w:r>
          </w:p>
          <w:p w:rsidR="001E40B6" w:rsidRPr="000E542E" w:rsidRDefault="000E542E">
            <w:pPr>
              <w:spacing w:before="240" w:after="240" w:line="276" w:lineRule="auto"/>
              <w:rPr>
                <w:color w:val="222222"/>
              </w:rPr>
            </w:pPr>
            <w:r w:rsidRPr="000E542E">
              <w:rPr>
                <w:color w:val="222222"/>
              </w:rPr>
              <w:t>¿Se lograron los objetivos académicos de la sesión?</w:t>
            </w:r>
          </w:p>
          <w:p w:rsidR="001E40B6" w:rsidRPr="000E542E" w:rsidRDefault="000E542E">
            <w:pPr>
              <w:spacing w:before="240" w:line="276" w:lineRule="auto"/>
              <w:rPr>
                <w:color w:val="222222"/>
              </w:rPr>
            </w:pPr>
            <w:r w:rsidRPr="000E542E">
              <w:rPr>
                <w:color w:val="222222"/>
              </w:rPr>
              <w:t xml:space="preserve"> </w:t>
            </w:r>
          </w:p>
        </w:tc>
      </w:tr>
    </w:tbl>
    <w:p w:rsidR="001E40B6" w:rsidRPr="000E542E" w:rsidRDefault="000E542E">
      <w:pPr>
        <w:pBdr>
          <w:top w:val="nil"/>
          <w:left w:val="nil"/>
          <w:bottom w:val="nil"/>
          <w:right w:val="nil"/>
          <w:between w:val="nil"/>
        </w:pBdr>
        <w:spacing w:before="160" w:after="160" w:line="240" w:lineRule="auto"/>
        <w:ind w:left="480" w:hanging="480"/>
      </w:pPr>
      <w:r w:rsidRPr="000E542E">
        <w:t>Durango</w:t>
      </w:r>
      <w:r w:rsidRPr="000E542E">
        <w:rPr>
          <w:color w:val="222222"/>
        </w:rPr>
        <w:t>,</w:t>
      </w:r>
      <w:r w:rsidRPr="000E542E">
        <w:t xml:space="preserve"> J. J., &amp; Agudelo, S. E. (2023). Anexo 12: Entrevistas audiovisuales</w:t>
      </w:r>
      <w:r w:rsidR="00FE760F">
        <w:t xml:space="preserve"> </w:t>
      </w:r>
      <w:r w:rsidRPr="000E542E">
        <w:t xml:space="preserve">[Entrevista </w:t>
      </w:r>
      <w:r w:rsidRPr="000E542E">
        <w:rPr>
          <w:color w:val="222222"/>
        </w:rPr>
        <w:t>Antecedentes</w:t>
      </w:r>
      <w:r w:rsidRPr="000E542E">
        <w:t xml:space="preserve"> locales]. Universidad de Antioquia. </w:t>
      </w:r>
    </w:p>
    <w:p w:rsidR="001E40B6" w:rsidRPr="000E542E" w:rsidRDefault="001E40B6">
      <w:pPr>
        <w:pBdr>
          <w:top w:val="nil"/>
          <w:left w:val="nil"/>
          <w:bottom w:val="nil"/>
          <w:right w:val="nil"/>
          <w:between w:val="nil"/>
        </w:pBdr>
        <w:spacing w:before="160" w:after="160" w:line="240" w:lineRule="auto"/>
        <w:ind w:left="720"/>
        <w:rPr>
          <w:b/>
        </w:rPr>
      </w:pPr>
    </w:p>
    <w:p w:rsidR="001E40B6" w:rsidRPr="000E542E" w:rsidRDefault="001E40B6">
      <w:pPr>
        <w:pBdr>
          <w:top w:val="nil"/>
          <w:left w:val="nil"/>
          <w:bottom w:val="nil"/>
          <w:right w:val="nil"/>
          <w:between w:val="nil"/>
        </w:pBdr>
        <w:spacing w:before="160" w:after="160" w:line="240" w:lineRule="auto"/>
        <w:ind w:left="720"/>
        <w:rPr>
          <w:b/>
        </w:rPr>
      </w:pPr>
    </w:p>
    <w:p w:rsidR="001E40B6" w:rsidRPr="000E542E" w:rsidRDefault="001E40B6">
      <w:pPr>
        <w:pBdr>
          <w:top w:val="nil"/>
          <w:left w:val="nil"/>
          <w:bottom w:val="nil"/>
          <w:right w:val="nil"/>
          <w:between w:val="nil"/>
        </w:pBdr>
        <w:spacing w:before="160" w:after="160" w:line="240" w:lineRule="auto"/>
        <w:ind w:left="720"/>
        <w:rPr>
          <w:b/>
        </w:rPr>
      </w:pPr>
    </w:p>
    <w:p w:rsidR="001E40B6" w:rsidRPr="000E542E" w:rsidRDefault="001E40B6">
      <w:pPr>
        <w:pBdr>
          <w:top w:val="nil"/>
          <w:left w:val="nil"/>
          <w:bottom w:val="nil"/>
          <w:right w:val="nil"/>
          <w:between w:val="nil"/>
        </w:pBdr>
        <w:spacing w:before="160" w:after="160" w:line="240" w:lineRule="auto"/>
        <w:ind w:left="720"/>
        <w:rPr>
          <w:b/>
        </w:rPr>
      </w:pPr>
    </w:p>
    <w:p w:rsidR="001E40B6" w:rsidRPr="000E542E" w:rsidRDefault="001E40B6">
      <w:pPr>
        <w:pBdr>
          <w:top w:val="nil"/>
          <w:left w:val="nil"/>
          <w:bottom w:val="nil"/>
          <w:right w:val="nil"/>
          <w:between w:val="nil"/>
        </w:pBdr>
        <w:spacing w:before="160" w:after="160" w:line="240" w:lineRule="auto"/>
        <w:ind w:left="720"/>
        <w:rPr>
          <w:b/>
        </w:rPr>
      </w:pPr>
    </w:p>
    <w:p w:rsidR="001E40B6" w:rsidRPr="000E542E" w:rsidRDefault="001E40B6">
      <w:pPr>
        <w:pBdr>
          <w:top w:val="nil"/>
          <w:left w:val="nil"/>
          <w:bottom w:val="nil"/>
          <w:right w:val="nil"/>
          <w:between w:val="nil"/>
        </w:pBdr>
      </w:pPr>
      <w:bookmarkStart w:id="116" w:name="_heading=h.15yw6la646zu" w:colFirst="0" w:colLast="0"/>
      <w:bookmarkEnd w:id="116"/>
    </w:p>
    <w:p w:rsidR="001E40B6" w:rsidRPr="000E542E" w:rsidRDefault="001E40B6">
      <w:pPr>
        <w:pBdr>
          <w:top w:val="nil"/>
          <w:left w:val="nil"/>
          <w:bottom w:val="nil"/>
          <w:right w:val="nil"/>
          <w:between w:val="nil"/>
        </w:pBdr>
      </w:pPr>
      <w:bookmarkStart w:id="117" w:name="_heading=h.111kx3o" w:colFirst="0" w:colLast="0"/>
      <w:bookmarkEnd w:id="117"/>
    </w:p>
    <w:sectPr w:rsidR="001E40B6" w:rsidRPr="000E542E">
      <w:headerReference w:type="default" r:id="rId28"/>
      <w:footerReference w:type="default" r:id="rId29"/>
      <w:headerReference w:type="first" r:id="rId30"/>
      <w:footerReference w:type="first" r:id="rId31"/>
      <w:pgSz w:w="12240" w:h="15840"/>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E3" w:rsidRDefault="00645BE3">
      <w:pPr>
        <w:spacing w:line="240" w:lineRule="auto"/>
      </w:pPr>
      <w:r>
        <w:separator/>
      </w:r>
    </w:p>
  </w:endnote>
  <w:endnote w:type="continuationSeparator" w:id="0">
    <w:p w:rsidR="00645BE3" w:rsidRDefault="00645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724" w:rsidRDefault="004E5724">
    <w:pPr>
      <w:jc w:val="righ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724" w:rsidRDefault="004E57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E3" w:rsidRDefault="00645BE3">
      <w:pPr>
        <w:spacing w:line="240" w:lineRule="auto"/>
      </w:pPr>
      <w:r>
        <w:separator/>
      </w:r>
    </w:p>
  </w:footnote>
  <w:footnote w:type="continuationSeparator" w:id="0">
    <w:p w:rsidR="00645BE3" w:rsidRDefault="00645B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724" w:rsidRDefault="004E5724">
    <w:pPr>
      <w:jc w:val="center"/>
      <w:rPr>
        <w:b/>
        <w:color w:val="434343"/>
        <w:sz w:val="20"/>
        <w:szCs w:val="20"/>
      </w:rPr>
    </w:pPr>
    <w:r>
      <w:rPr>
        <w:color w:val="434343"/>
        <w:sz w:val="20"/>
        <w:szCs w:val="20"/>
      </w:rPr>
      <w:t>Orientaciones metodológicas para la enseñanza de los bailes populares y de salón a partir de las experiencias...</w:t>
    </w:r>
  </w:p>
  <w:p w:rsidR="004E5724" w:rsidRDefault="004E5724">
    <w:pPr>
      <w:jc w:val="right"/>
      <w:rPr>
        <w:b/>
        <w:color w:val="434343"/>
      </w:rPr>
    </w:pPr>
    <w:r>
      <w:rPr>
        <w:b/>
        <w:color w:val="434343"/>
      </w:rPr>
      <w:fldChar w:fldCharType="begin"/>
    </w:r>
    <w:r>
      <w:rPr>
        <w:b/>
        <w:color w:val="434343"/>
      </w:rPr>
      <w:instrText>PAGE</w:instrText>
    </w:r>
    <w:r>
      <w:rPr>
        <w:b/>
        <w:color w:val="434343"/>
      </w:rPr>
      <w:fldChar w:fldCharType="separate"/>
    </w:r>
    <w:r w:rsidR="009B07DE">
      <w:rPr>
        <w:b/>
        <w:noProof/>
        <w:color w:val="434343"/>
      </w:rPr>
      <w:t>20</w:t>
    </w:r>
    <w:r>
      <w:rPr>
        <w:b/>
        <w:color w:val="434343"/>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724" w:rsidRDefault="004E5724">
    <w:pPr>
      <w:jc w:val="right"/>
    </w:pPr>
    <w:r>
      <w:fldChar w:fldCharType="begin"/>
    </w:r>
    <w:r>
      <w:instrText>PAGE</w:instrText>
    </w:r>
    <w:r>
      <w:fldChar w:fldCharType="separate"/>
    </w:r>
    <w:r w:rsidR="009B07DE">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FE4"/>
    <w:multiLevelType w:val="multilevel"/>
    <w:tmpl w:val="A770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045E1"/>
    <w:multiLevelType w:val="multilevel"/>
    <w:tmpl w:val="19E2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A145C"/>
    <w:multiLevelType w:val="multilevel"/>
    <w:tmpl w:val="9A88D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D57144"/>
    <w:multiLevelType w:val="multilevel"/>
    <w:tmpl w:val="0B922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B608A"/>
    <w:multiLevelType w:val="multilevel"/>
    <w:tmpl w:val="A170C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D42CE6"/>
    <w:multiLevelType w:val="multilevel"/>
    <w:tmpl w:val="5EC2A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0335D2"/>
    <w:multiLevelType w:val="multilevel"/>
    <w:tmpl w:val="F02EC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307DD9"/>
    <w:multiLevelType w:val="multilevel"/>
    <w:tmpl w:val="7F044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127F1E"/>
    <w:multiLevelType w:val="multilevel"/>
    <w:tmpl w:val="CAB4E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02438B"/>
    <w:multiLevelType w:val="multilevel"/>
    <w:tmpl w:val="C188F72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857F80"/>
    <w:multiLevelType w:val="multilevel"/>
    <w:tmpl w:val="69685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1F499D"/>
    <w:multiLevelType w:val="multilevel"/>
    <w:tmpl w:val="B8422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6818BF"/>
    <w:multiLevelType w:val="multilevel"/>
    <w:tmpl w:val="13CA9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2C5013"/>
    <w:multiLevelType w:val="multilevel"/>
    <w:tmpl w:val="62CC8F58"/>
    <w:lvl w:ilvl="0">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5C0F93"/>
    <w:multiLevelType w:val="multilevel"/>
    <w:tmpl w:val="7F60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3"/>
  </w:num>
  <w:num w:numId="3">
    <w:abstractNumId w:val="9"/>
  </w:num>
  <w:num w:numId="4">
    <w:abstractNumId w:val="1"/>
  </w:num>
  <w:num w:numId="5">
    <w:abstractNumId w:val="10"/>
  </w:num>
  <w:num w:numId="6">
    <w:abstractNumId w:val="3"/>
  </w:num>
  <w:num w:numId="7">
    <w:abstractNumId w:val="0"/>
  </w:num>
  <w:num w:numId="8">
    <w:abstractNumId w:val="14"/>
  </w:num>
  <w:num w:numId="9">
    <w:abstractNumId w:val="11"/>
  </w:num>
  <w:num w:numId="10">
    <w:abstractNumId w:val="7"/>
  </w:num>
  <w:num w:numId="11">
    <w:abstractNumId w:val="5"/>
  </w:num>
  <w:num w:numId="12">
    <w:abstractNumId w:val="2"/>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B6"/>
    <w:rsid w:val="000E542E"/>
    <w:rsid w:val="001E40B6"/>
    <w:rsid w:val="004E5724"/>
    <w:rsid w:val="00603064"/>
    <w:rsid w:val="00645BE3"/>
    <w:rsid w:val="009B07DE"/>
    <w:rsid w:val="00A117F7"/>
    <w:rsid w:val="00C0338D"/>
    <w:rsid w:val="00CC04E3"/>
    <w:rsid w:val="00EA1883"/>
    <w:rsid w:val="00F4072E"/>
    <w:rsid w:val="00FE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2E8D"/>
  <w15:docId w15:val="{28A54C99-47B4-47F5-91E6-6866DDF5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jc w:val="left"/>
      <w:outlineLvl w:val="1"/>
    </w:pPr>
    <w:rPr>
      <w:b/>
    </w:rPr>
  </w:style>
  <w:style w:type="paragraph" w:styleId="Ttulo3">
    <w:name w:val="heading 3"/>
    <w:basedOn w:val="Normal"/>
    <w:next w:val="Normal"/>
    <w:uiPriority w:val="9"/>
    <w:unhideWhenUsed/>
    <w:qFormat/>
    <w:pPr>
      <w:keepNext/>
      <w:keepLines/>
      <w:jc w:val="left"/>
      <w:outlineLvl w:val="2"/>
    </w:pPr>
    <w:rPr>
      <w:b/>
      <w:i/>
    </w:rPr>
  </w:style>
  <w:style w:type="paragraph" w:styleId="Ttulo4">
    <w:name w:val="heading 4"/>
    <w:basedOn w:val="Normal"/>
    <w:next w:val="Normal"/>
    <w:uiPriority w:val="9"/>
    <w:semiHidden/>
    <w:unhideWhenUsed/>
    <w:qFormat/>
    <w:pPr>
      <w:keepNext/>
      <w:keepLines/>
      <w:ind w:left="709"/>
      <w:jc w:val="left"/>
      <w:outlineLvl w:val="3"/>
    </w:pPr>
    <w:rPr>
      <w:b/>
    </w:rPr>
  </w:style>
  <w:style w:type="paragraph" w:styleId="Ttulo5">
    <w:name w:val="heading 5"/>
    <w:basedOn w:val="Normal"/>
    <w:next w:val="Normal"/>
    <w:uiPriority w:val="9"/>
    <w:semiHidden/>
    <w:unhideWhenUsed/>
    <w:qFormat/>
    <w:pPr>
      <w:keepNext/>
      <w:keepLines/>
      <w:ind w:left="709"/>
      <w:jc w:val="left"/>
      <w:outlineLvl w:val="4"/>
    </w:pPr>
    <w:rPr>
      <w:b/>
      <w:i/>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line="240" w:lineRule="auto"/>
    </w:pPr>
    <w:rPr>
      <w:rFonts w:ascii="Calibri" w:eastAsia="Calibri" w:hAnsi="Calibri" w:cs="Calibri"/>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160"/>
    </w:pPr>
    <w:rPr>
      <w:rFonts w:ascii="Calibri" w:eastAsia="Calibri" w:hAnsi="Calibri" w:cs="Calibri"/>
      <w:color w:val="5A5A5A"/>
      <w:sz w:val="22"/>
      <w:szCs w:val="22"/>
    </w:rPr>
  </w:style>
  <w:style w:type="table" w:customStyle="1" w:styleId="a">
    <w:basedOn w:val="TableNormal1"/>
    <w:pPr>
      <w:spacing w:line="240" w:lineRule="auto"/>
    </w:pPr>
    <w:rPr>
      <w:sz w:val="20"/>
      <w:szCs w:val="20"/>
    </w:rPr>
    <w:tblPr>
      <w:tblStyleRowBandSize w:val="1"/>
      <w:tblStyleColBandSize w:val="1"/>
      <w:tblCellMar>
        <w:left w:w="108" w:type="dxa"/>
        <w:right w:w="108" w:type="dxa"/>
      </w:tblCellMar>
    </w:tblPr>
  </w:style>
  <w:style w:type="table" w:customStyle="1" w:styleId="a0">
    <w:basedOn w:val="TableNormal1"/>
    <w:pPr>
      <w:spacing w:line="240" w:lineRule="auto"/>
    </w:pPr>
    <w:rPr>
      <w:sz w:val="20"/>
      <w:szCs w:val="20"/>
    </w:rPr>
    <w:tblPr>
      <w:tblStyleRowBandSize w:val="1"/>
      <w:tblStyleColBandSize w:val="1"/>
      <w:tblCellMar>
        <w:left w:w="108" w:type="dxa"/>
        <w:right w:w="108" w:type="dxa"/>
      </w:tblCellMar>
    </w:tblPr>
  </w:style>
  <w:style w:type="table" w:customStyle="1" w:styleId="a1">
    <w:basedOn w:val="TableNormal1"/>
    <w:pPr>
      <w:spacing w:line="240" w:lineRule="auto"/>
    </w:pPr>
    <w:rPr>
      <w:sz w:val="20"/>
      <w:szCs w:val="20"/>
    </w:rPr>
    <w:tblPr>
      <w:tblStyleRowBandSize w:val="1"/>
      <w:tblStyleColBandSize w:val="1"/>
      <w:tblCellMar>
        <w:left w:w="108" w:type="dxa"/>
        <w:right w:w="108" w:type="dxa"/>
      </w:tblCellMar>
    </w:tblPr>
  </w:style>
  <w:style w:type="table" w:customStyle="1" w:styleId="a2">
    <w:basedOn w:val="TableNormal1"/>
    <w:pPr>
      <w:spacing w:line="240" w:lineRule="auto"/>
    </w:pPr>
    <w:rPr>
      <w:sz w:val="20"/>
      <w:szCs w:val="20"/>
    </w:rPr>
    <w:tblPr>
      <w:tblStyleRowBandSize w:val="1"/>
      <w:tblStyleColBandSize w:val="1"/>
      <w:tblCellMar>
        <w:left w:w="108" w:type="dxa"/>
        <w:right w:w="108" w:type="dxa"/>
      </w:tblCellMar>
    </w:tblPr>
  </w:style>
  <w:style w:type="table" w:customStyle="1" w:styleId="a3">
    <w:basedOn w:val="TableNormal1"/>
    <w:pPr>
      <w:spacing w:line="240" w:lineRule="auto"/>
    </w:pPr>
    <w:rPr>
      <w:sz w:val="20"/>
      <w:szCs w:val="20"/>
    </w:rPr>
    <w:tblPr>
      <w:tblStyleRowBandSize w:val="1"/>
      <w:tblStyleColBandSize w:val="1"/>
      <w:tblCellMar>
        <w:left w:w="108" w:type="dxa"/>
        <w:right w:w="108" w:type="dxa"/>
      </w:tblCellMar>
    </w:tblPr>
  </w:style>
  <w:style w:type="table" w:customStyle="1" w:styleId="a4">
    <w:basedOn w:val="TableNormal1"/>
    <w:pPr>
      <w:spacing w:line="240" w:lineRule="auto"/>
    </w:pPr>
    <w:rPr>
      <w:sz w:val="20"/>
      <w:szCs w:val="20"/>
    </w:rPr>
    <w:tblPr>
      <w:tblStyleRowBandSize w:val="1"/>
      <w:tblStyleColBandSize w:val="1"/>
      <w:tblCellMar>
        <w:left w:w="108" w:type="dxa"/>
        <w:right w:w="108" w:type="dxa"/>
      </w:tblCellMar>
    </w:tblPr>
  </w:style>
  <w:style w:type="table" w:customStyle="1" w:styleId="a5">
    <w:basedOn w:val="TableNormal1"/>
    <w:pPr>
      <w:spacing w:line="240" w:lineRule="auto"/>
    </w:pPr>
    <w:rPr>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BA7245"/>
    <w:pPr>
      <w:ind w:left="720"/>
      <w:contextualSpacing/>
    </w:pPr>
  </w:style>
  <w:style w:type="table" w:customStyle="1" w:styleId="a6">
    <w:basedOn w:val="TableNormal1"/>
    <w:pPr>
      <w:spacing w:line="240" w:lineRule="auto"/>
    </w:pPr>
    <w:rPr>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1"/>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1"/>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
    <w:basedOn w:val="TableNormal1"/>
    <w:pPr>
      <w:spacing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4E5724"/>
    <w:p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DC1">
    <w:name w:val="toc 1"/>
    <w:basedOn w:val="Normal"/>
    <w:next w:val="Normal"/>
    <w:autoRedefine/>
    <w:uiPriority w:val="39"/>
    <w:unhideWhenUsed/>
    <w:rsid w:val="004E5724"/>
    <w:pPr>
      <w:spacing w:after="100"/>
    </w:pPr>
  </w:style>
  <w:style w:type="paragraph" w:styleId="TDC2">
    <w:name w:val="toc 2"/>
    <w:basedOn w:val="Normal"/>
    <w:next w:val="Normal"/>
    <w:autoRedefine/>
    <w:uiPriority w:val="39"/>
    <w:unhideWhenUsed/>
    <w:rsid w:val="004E5724"/>
    <w:pPr>
      <w:spacing w:after="100"/>
      <w:ind w:left="240"/>
    </w:pPr>
  </w:style>
  <w:style w:type="paragraph" w:styleId="TDC3">
    <w:name w:val="toc 3"/>
    <w:basedOn w:val="Normal"/>
    <w:next w:val="Normal"/>
    <w:autoRedefine/>
    <w:uiPriority w:val="39"/>
    <w:unhideWhenUsed/>
    <w:rsid w:val="004E5724"/>
    <w:pPr>
      <w:spacing w:after="100"/>
      <w:ind w:left="480"/>
    </w:pPr>
  </w:style>
  <w:style w:type="character" w:styleId="Hipervnculo">
    <w:name w:val="Hyperlink"/>
    <w:basedOn w:val="Fuentedeprrafopredeter"/>
    <w:uiPriority w:val="99"/>
    <w:unhideWhenUsed/>
    <w:rsid w:val="004E5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s://www.redalyc.org/articulo.oa?id=31639397003" TargetMode="External"/><Relationship Id="rId3" Type="http://schemas.openxmlformats.org/officeDocument/2006/relationships/styles" Target="styles.xml"/><Relationship Id="rId21" Type="http://schemas.openxmlformats.org/officeDocument/2006/relationships/hyperlink" Target="http://rixplora.upn.mx/jspui/bitstream/RIUPN/64524/1/UPN144MEBPAJO2017.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yperlink" Target="https://www.redalyc.org/articulo.oa?id=3512430400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dalyc.org/articulo.oa?id=3512430400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doi.org/10.5944/empiria.4.2001.883"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s://doi.org/10.5944/empiria.4.2001.883" TargetMode="External"/><Relationship Id="rId27" Type="http://schemas.openxmlformats.org/officeDocument/2006/relationships/hyperlink" Target="https://www.redalyc.org/articulo.oa?id=31639397003"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ARu3vzrFPR1YCP7+Pmm0EMxWQ==">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21596</Words>
  <Characters>123102</Characters>
  <Application>Microsoft Office Word</Application>
  <DocSecurity>0</DocSecurity>
  <Lines>1025</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Hurtado</dc:creator>
  <cp:lastModifiedBy>ACER</cp:lastModifiedBy>
  <cp:revision>4</cp:revision>
  <cp:lastPrinted>2023-11-08T03:57:00Z</cp:lastPrinted>
  <dcterms:created xsi:type="dcterms:W3CDTF">2023-11-08T03:56:00Z</dcterms:created>
  <dcterms:modified xsi:type="dcterms:W3CDTF">2023-11-08T03:59:00Z</dcterms:modified>
</cp:coreProperties>
</file>