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1B3C62" w14:textId="1244B716" w:rsidR="00031EFB" w:rsidRPr="00502C00" w:rsidRDefault="00031EFB" w:rsidP="00031EFB">
      <w:pPr>
        <w:spacing w:line="360" w:lineRule="auto"/>
        <w:jc w:val="center"/>
        <w:rPr>
          <w:rFonts w:eastAsia="Arial" w:cs="Times New Roman"/>
          <w:b/>
          <w:szCs w:val="24"/>
          <w:lang w:val="es-419"/>
        </w:rPr>
      </w:pPr>
      <w:r>
        <w:rPr>
          <w:rFonts w:eastAsia="Arial" w:cs="Times New Roman"/>
          <w:b/>
          <w:szCs w:val="24"/>
          <w:lang w:val="es-419"/>
        </w:rPr>
        <w:t>MEMORIA METODOLOGICA</w:t>
      </w:r>
    </w:p>
    <w:p w14:paraId="03E86D7F" w14:textId="77777777" w:rsidR="00031EFB" w:rsidRDefault="00031EFB" w:rsidP="00031EFB">
      <w:pPr>
        <w:pStyle w:val="NormalWeb"/>
        <w:spacing w:before="0" w:beforeAutospacing="0" w:after="0" w:afterAutospacing="0" w:line="360" w:lineRule="auto"/>
        <w:ind w:firstLine="720"/>
        <w:jc w:val="center"/>
        <w:rPr>
          <w:b/>
          <w:color w:val="000000"/>
          <w:lang w:val="es-419"/>
        </w:rPr>
      </w:pPr>
      <w:r w:rsidRPr="009A6407">
        <w:rPr>
          <w:b/>
          <w:color w:val="000000"/>
          <w:lang w:val="es-419"/>
        </w:rPr>
        <w:t xml:space="preserve">ADOPCIÓN TECNOLÓGICA EN EL SECTOR CONTABLE DE APARTADÓ: </w:t>
      </w:r>
      <w:r>
        <w:rPr>
          <w:b/>
          <w:color w:val="000000"/>
          <w:lang w:val="es-419"/>
        </w:rPr>
        <w:t xml:space="preserve">PANORAMA, </w:t>
      </w:r>
      <w:r w:rsidRPr="009A6407">
        <w:rPr>
          <w:b/>
          <w:color w:val="000000"/>
          <w:lang w:val="es-419"/>
        </w:rPr>
        <w:t>OPORTUNIDADES</w:t>
      </w:r>
      <w:r>
        <w:rPr>
          <w:b/>
          <w:color w:val="000000"/>
          <w:lang w:val="es-419"/>
        </w:rPr>
        <w:t xml:space="preserve"> Y DESAFIOS</w:t>
      </w:r>
    </w:p>
    <w:p w14:paraId="06BD5836" w14:textId="77777777" w:rsidR="00031EFB" w:rsidRPr="00502C00" w:rsidRDefault="00031EFB" w:rsidP="00031EFB">
      <w:pPr>
        <w:spacing w:line="360" w:lineRule="auto"/>
        <w:jc w:val="center"/>
        <w:rPr>
          <w:rFonts w:eastAsia="Arial" w:cs="Times New Roman"/>
          <w:b/>
          <w:szCs w:val="24"/>
          <w:lang w:val="es-419"/>
        </w:rPr>
      </w:pPr>
    </w:p>
    <w:p w14:paraId="28EDD680" w14:textId="77777777" w:rsidR="00031EFB" w:rsidRPr="00502C00" w:rsidRDefault="00031EFB" w:rsidP="00031EFB">
      <w:pPr>
        <w:spacing w:line="360" w:lineRule="auto"/>
        <w:jc w:val="right"/>
        <w:rPr>
          <w:rFonts w:eastAsia="Arial" w:cs="Times New Roman"/>
          <w:b/>
          <w:szCs w:val="24"/>
          <w:lang w:val="es-419"/>
        </w:rPr>
      </w:pPr>
      <w:r w:rsidRPr="00502C00">
        <w:rPr>
          <w:rFonts w:eastAsia="Arial" w:cs="Times New Roman"/>
          <w:b/>
          <w:szCs w:val="24"/>
          <w:lang w:val="es-419"/>
        </w:rPr>
        <w:t>Michel Murillo González</w:t>
      </w:r>
    </w:p>
    <w:p w14:paraId="474ABFE5" w14:textId="77777777" w:rsidR="00031EFB" w:rsidRPr="00502C00" w:rsidRDefault="00000000" w:rsidP="00031EFB">
      <w:pPr>
        <w:spacing w:line="360" w:lineRule="auto"/>
        <w:jc w:val="right"/>
        <w:rPr>
          <w:rFonts w:eastAsia="Arial" w:cs="Times New Roman"/>
          <w:bCs/>
          <w:szCs w:val="24"/>
          <w:lang w:val="es-419"/>
        </w:rPr>
      </w:pPr>
      <w:hyperlink r:id="rId6" w:history="1">
        <w:r w:rsidR="00031EFB" w:rsidRPr="00894891">
          <w:t>Michel.murillo@udea.edu.co</w:t>
        </w:r>
      </w:hyperlink>
      <w:r w:rsidR="00031EFB" w:rsidRPr="00502C00">
        <w:rPr>
          <w:rFonts w:eastAsia="Arial" w:cs="Times New Roman"/>
          <w:bCs/>
          <w:szCs w:val="24"/>
          <w:lang w:val="es-419"/>
        </w:rPr>
        <w:br/>
      </w:r>
    </w:p>
    <w:p w14:paraId="19B09467" w14:textId="77777777" w:rsidR="00031EFB" w:rsidRPr="00502C00" w:rsidRDefault="00031EFB" w:rsidP="00031EFB">
      <w:pPr>
        <w:spacing w:line="360" w:lineRule="auto"/>
        <w:jc w:val="right"/>
        <w:rPr>
          <w:rFonts w:eastAsia="Arial" w:cs="Times New Roman"/>
          <w:b/>
          <w:szCs w:val="24"/>
          <w:lang w:val="es-419"/>
        </w:rPr>
      </w:pPr>
      <w:r w:rsidRPr="00502C00">
        <w:rPr>
          <w:rFonts w:eastAsia="Arial" w:cs="Times New Roman"/>
          <w:b/>
          <w:szCs w:val="24"/>
          <w:lang w:val="es-419"/>
        </w:rPr>
        <w:t>Josué Murillo Romaña</w:t>
      </w:r>
    </w:p>
    <w:p w14:paraId="2639EF96" w14:textId="77777777" w:rsidR="00031EFB" w:rsidRPr="00502C00" w:rsidRDefault="00031EFB" w:rsidP="00031EFB">
      <w:pPr>
        <w:spacing w:line="360" w:lineRule="auto"/>
        <w:jc w:val="right"/>
        <w:rPr>
          <w:rFonts w:eastAsia="Arial" w:cs="Times New Roman"/>
          <w:szCs w:val="24"/>
          <w:lang w:val="es-419"/>
        </w:rPr>
      </w:pPr>
      <w:r w:rsidRPr="00502C00">
        <w:rPr>
          <w:rFonts w:eastAsia="Arial" w:cs="Times New Roman"/>
          <w:szCs w:val="24"/>
          <w:lang w:val="es-419"/>
        </w:rPr>
        <w:t>Josue.murillo@udea.edu.co</w:t>
      </w:r>
    </w:p>
    <w:p w14:paraId="17A921DD" w14:textId="77777777" w:rsidR="00031EFB" w:rsidRPr="00502C00" w:rsidRDefault="00031EFB" w:rsidP="00031EFB">
      <w:pPr>
        <w:spacing w:line="360" w:lineRule="auto"/>
        <w:jc w:val="right"/>
        <w:rPr>
          <w:rFonts w:eastAsia="Arial" w:cs="Times New Roman"/>
          <w:szCs w:val="24"/>
          <w:lang w:val="es-419"/>
        </w:rPr>
      </w:pPr>
    </w:p>
    <w:p w14:paraId="4E84E2FE" w14:textId="77777777" w:rsidR="00031EFB" w:rsidRPr="00502C00" w:rsidRDefault="00031EFB" w:rsidP="00031EFB">
      <w:pPr>
        <w:spacing w:line="360" w:lineRule="auto"/>
        <w:jc w:val="right"/>
        <w:rPr>
          <w:rFonts w:eastAsia="Arial" w:cs="Times New Roman"/>
          <w:b/>
          <w:szCs w:val="24"/>
          <w:lang w:val="es-419"/>
        </w:rPr>
      </w:pPr>
      <w:r w:rsidRPr="00502C00">
        <w:rPr>
          <w:rFonts w:eastAsia="Arial" w:cs="Times New Roman"/>
          <w:b/>
          <w:szCs w:val="24"/>
          <w:lang w:val="es-419"/>
        </w:rPr>
        <w:t>Alejandro Parra Valencia</w:t>
      </w:r>
    </w:p>
    <w:p w14:paraId="5B04FD98" w14:textId="77777777" w:rsidR="00031EFB" w:rsidRPr="00502C00" w:rsidRDefault="00031EFB" w:rsidP="00031EFB">
      <w:pPr>
        <w:spacing w:line="360" w:lineRule="auto"/>
        <w:jc w:val="right"/>
        <w:rPr>
          <w:rFonts w:eastAsia="Arial" w:cs="Times New Roman"/>
          <w:szCs w:val="24"/>
          <w:lang w:val="es-419"/>
        </w:rPr>
      </w:pPr>
      <w:r w:rsidRPr="00502C00">
        <w:rPr>
          <w:rFonts w:eastAsia="Arial" w:cs="Times New Roman"/>
          <w:szCs w:val="24"/>
          <w:lang w:val="es-419"/>
        </w:rPr>
        <w:t>Alejandro.parra1@udea.edu.co</w:t>
      </w:r>
    </w:p>
    <w:p w14:paraId="69818975" w14:textId="77777777" w:rsidR="00031EFB" w:rsidRPr="00502C00" w:rsidRDefault="00031EFB" w:rsidP="00031EFB">
      <w:pPr>
        <w:spacing w:line="360" w:lineRule="auto"/>
        <w:rPr>
          <w:rFonts w:eastAsia="Arial" w:cs="Times New Roman"/>
          <w:b/>
          <w:szCs w:val="24"/>
          <w:lang w:val="es-419"/>
        </w:rPr>
      </w:pPr>
    </w:p>
    <w:p w14:paraId="29833428" w14:textId="77777777" w:rsidR="00031EFB" w:rsidRPr="00502C00" w:rsidRDefault="00031EFB" w:rsidP="00031EFB">
      <w:pPr>
        <w:spacing w:line="360" w:lineRule="auto"/>
        <w:jc w:val="right"/>
        <w:rPr>
          <w:rFonts w:eastAsia="Arial" w:cs="Times New Roman"/>
          <w:b/>
          <w:szCs w:val="24"/>
          <w:lang w:val="es-419"/>
        </w:rPr>
      </w:pPr>
      <w:r w:rsidRPr="00502C00">
        <w:rPr>
          <w:rFonts w:eastAsia="Arial" w:cs="Times New Roman"/>
          <w:b/>
          <w:szCs w:val="24"/>
          <w:lang w:val="es-419"/>
        </w:rPr>
        <w:t>Asesor Temático</w:t>
      </w:r>
    </w:p>
    <w:p w14:paraId="2974B687" w14:textId="77777777" w:rsidR="00031EFB" w:rsidRPr="00502C00" w:rsidRDefault="00031EFB" w:rsidP="00031EFB">
      <w:pPr>
        <w:spacing w:line="360" w:lineRule="auto"/>
        <w:jc w:val="right"/>
        <w:rPr>
          <w:rFonts w:eastAsia="Times New Roman" w:cs="Times New Roman"/>
          <w:szCs w:val="24"/>
          <w:lang w:val="es-419"/>
        </w:rPr>
      </w:pPr>
      <w:r w:rsidRPr="00502C00">
        <w:rPr>
          <w:rFonts w:eastAsia="Arial" w:cs="Times New Roman"/>
          <w:b/>
          <w:szCs w:val="24"/>
          <w:lang w:val="es-419"/>
        </w:rPr>
        <w:t>Luis Fernando Gómez Montoya</w:t>
      </w:r>
    </w:p>
    <w:p w14:paraId="7D8B2444" w14:textId="77777777" w:rsidR="00031EFB" w:rsidRPr="00502C00" w:rsidRDefault="00031EFB" w:rsidP="00031EFB">
      <w:pPr>
        <w:spacing w:line="360" w:lineRule="auto"/>
        <w:jc w:val="right"/>
        <w:rPr>
          <w:rFonts w:eastAsia="Arial" w:cs="Times New Roman"/>
          <w:szCs w:val="24"/>
          <w:lang w:val="es-419"/>
        </w:rPr>
      </w:pPr>
      <w:r w:rsidRPr="00502C00">
        <w:rPr>
          <w:rFonts w:eastAsia="Arial" w:cs="Times New Roman"/>
          <w:szCs w:val="24"/>
          <w:lang w:val="es-419"/>
        </w:rPr>
        <w:t>Luis.gomez3@udea.edu.co</w:t>
      </w:r>
    </w:p>
    <w:p w14:paraId="5DFB52FE" w14:textId="77777777" w:rsidR="00031EFB" w:rsidRPr="00502C00" w:rsidRDefault="00031EFB" w:rsidP="00031EFB">
      <w:pPr>
        <w:spacing w:line="360" w:lineRule="auto"/>
        <w:jc w:val="center"/>
        <w:rPr>
          <w:rFonts w:eastAsia="Arial" w:cs="Times New Roman"/>
          <w:b/>
          <w:szCs w:val="24"/>
          <w:lang w:val="es-419"/>
        </w:rPr>
      </w:pPr>
    </w:p>
    <w:p w14:paraId="0DABB1B8" w14:textId="77777777" w:rsidR="00031EFB" w:rsidRDefault="00031EFB" w:rsidP="00031EFB">
      <w:pPr>
        <w:spacing w:line="360" w:lineRule="auto"/>
        <w:jc w:val="center"/>
        <w:rPr>
          <w:rFonts w:eastAsia="Arial" w:cs="Times New Roman"/>
          <w:b/>
          <w:szCs w:val="24"/>
          <w:lang w:val="es-419"/>
        </w:rPr>
      </w:pPr>
      <w:r w:rsidRPr="00C77C27">
        <w:rPr>
          <w:rFonts w:eastAsia="Arial" w:cs="Times New Roman"/>
          <w:b/>
          <w:szCs w:val="24"/>
          <w:lang w:val="es-419"/>
        </w:rPr>
        <w:t>Tecnología Contable</w:t>
      </w:r>
      <w:r>
        <w:rPr>
          <w:rFonts w:eastAsia="Arial" w:cs="Times New Roman"/>
          <w:b/>
          <w:szCs w:val="24"/>
          <w:lang w:val="es-419"/>
        </w:rPr>
        <w:t xml:space="preserve"> / </w:t>
      </w:r>
      <w:r w:rsidRPr="00C77C27">
        <w:rPr>
          <w:rFonts w:eastAsia="Arial" w:cs="Times New Roman"/>
          <w:b/>
          <w:szCs w:val="24"/>
          <w:lang w:val="es-419"/>
        </w:rPr>
        <w:t>Desarrollo Contable</w:t>
      </w:r>
    </w:p>
    <w:p w14:paraId="0ECD9259" w14:textId="77777777" w:rsidR="00031EFB" w:rsidRDefault="00031EFB" w:rsidP="00031EFB">
      <w:pPr>
        <w:spacing w:line="360" w:lineRule="auto"/>
        <w:jc w:val="center"/>
        <w:rPr>
          <w:rFonts w:eastAsia="Arial" w:cs="Times New Roman"/>
          <w:b/>
          <w:szCs w:val="24"/>
          <w:lang w:val="es-419"/>
        </w:rPr>
      </w:pPr>
      <w:r>
        <w:rPr>
          <w:rFonts w:eastAsia="Arial" w:cs="Times New Roman"/>
          <w:b/>
          <w:szCs w:val="24"/>
          <w:lang w:val="es-419"/>
        </w:rPr>
        <w:t>Contaduría Publica</w:t>
      </w:r>
    </w:p>
    <w:p w14:paraId="7F742423" w14:textId="77777777" w:rsidR="00031EFB" w:rsidRPr="00502C00" w:rsidRDefault="00031EFB" w:rsidP="00031EFB">
      <w:pPr>
        <w:spacing w:line="360" w:lineRule="auto"/>
        <w:jc w:val="center"/>
        <w:rPr>
          <w:rFonts w:eastAsia="Arial" w:cs="Times New Roman"/>
          <w:b/>
          <w:szCs w:val="24"/>
          <w:lang w:val="es-419"/>
        </w:rPr>
      </w:pPr>
      <w:r w:rsidRPr="00502C00">
        <w:rPr>
          <w:rFonts w:eastAsia="Arial" w:cs="Times New Roman"/>
          <w:b/>
          <w:szCs w:val="24"/>
          <w:lang w:val="es-419"/>
        </w:rPr>
        <w:t>Seccional Urabá</w:t>
      </w:r>
    </w:p>
    <w:p w14:paraId="259B61AE" w14:textId="77777777" w:rsidR="00031EFB" w:rsidRPr="00502C00" w:rsidRDefault="00031EFB" w:rsidP="00031EFB">
      <w:pPr>
        <w:spacing w:line="360" w:lineRule="auto"/>
        <w:jc w:val="center"/>
        <w:rPr>
          <w:rFonts w:eastAsia="Arial" w:cs="Times New Roman"/>
          <w:b/>
          <w:szCs w:val="24"/>
          <w:lang w:val="es-419"/>
        </w:rPr>
      </w:pPr>
      <w:r w:rsidRPr="00502C00">
        <w:rPr>
          <w:rFonts w:eastAsia="Arial" w:cs="Times New Roman"/>
          <w:b/>
          <w:szCs w:val="24"/>
          <w:lang w:val="es-419"/>
        </w:rPr>
        <w:t>Facultad De Ciencias Económicas</w:t>
      </w:r>
    </w:p>
    <w:p w14:paraId="54FF1991" w14:textId="77777777" w:rsidR="00031EFB" w:rsidRPr="00502C00" w:rsidRDefault="00031EFB" w:rsidP="00031EFB">
      <w:pPr>
        <w:spacing w:line="360" w:lineRule="auto"/>
        <w:jc w:val="center"/>
        <w:rPr>
          <w:rFonts w:eastAsia="Arial" w:cs="Times New Roman"/>
          <w:b/>
          <w:szCs w:val="24"/>
          <w:lang w:val="es-419"/>
        </w:rPr>
      </w:pPr>
      <w:r>
        <w:rPr>
          <w:rFonts w:eastAsia="Arial" w:cs="Times New Roman"/>
          <w:b/>
          <w:szCs w:val="24"/>
          <w:lang w:val="es-419"/>
        </w:rPr>
        <w:t>Universidad de Antioquia</w:t>
      </w:r>
    </w:p>
    <w:p w14:paraId="5984A2D8" w14:textId="77777777" w:rsidR="00031EFB" w:rsidRDefault="00031EFB" w:rsidP="00031EFB">
      <w:pPr>
        <w:spacing w:line="360" w:lineRule="auto"/>
        <w:jc w:val="center"/>
        <w:rPr>
          <w:rFonts w:eastAsia="Arial" w:cs="Times New Roman"/>
          <w:b/>
          <w:szCs w:val="24"/>
          <w:lang w:val="es-419"/>
        </w:rPr>
      </w:pPr>
      <w:r w:rsidRPr="00502C00">
        <w:rPr>
          <w:rFonts w:eastAsia="Arial" w:cs="Times New Roman"/>
          <w:b/>
          <w:szCs w:val="24"/>
          <w:lang w:val="es-419"/>
        </w:rPr>
        <w:t>2024</w:t>
      </w:r>
    </w:p>
    <w:p w14:paraId="02118C5B" w14:textId="76422ABD" w:rsidR="00894891" w:rsidRDefault="00894891">
      <w:pPr>
        <w:spacing w:line="259" w:lineRule="auto"/>
        <w:ind w:firstLine="0"/>
        <w:rPr>
          <w:rFonts w:eastAsia="Arial" w:cs="Times New Roman"/>
          <w:b/>
          <w:szCs w:val="24"/>
          <w:lang w:val="es-419"/>
        </w:rPr>
      </w:pPr>
      <w:r>
        <w:rPr>
          <w:rFonts w:eastAsia="Arial" w:cs="Times New Roman"/>
          <w:b/>
          <w:szCs w:val="24"/>
          <w:lang w:val="es-419"/>
        </w:rPr>
        <w:br w:type="page"/>
      </w:r>
    </w:p>
    <w:p w14:paraId="636E90E4" w14:textId="03D97765" w:rsidR="00894891" w:rsidRPr="0070551D" w:rsidRDefault="0024679A" w:rsidP="00894891">
      <w:pPr>
        <w:spacing w:line="360" w:lineRule="auto"/>
        <w:rPr>
          <w:rFonts w:eastAsia="Arial" w:cs="Times New Roman"/>
          <w:b/>
          <w:szCs w:val="24"/>
          <w:lang w:val="es-419"/>
        </w:rPr>
      </w:pPr>
      <w:r w:rsidRPr="0070551D">
        <w:rPr>
          <w:rFonts w:eastAsia="Arial" w:cs="Times New Roman"/>
          <w:b/>
          <w:szCs w:val="24"/>
          <w:lang w:val="es-419"/>
        </w:rPr>
        <w:lastRenderedPageBreak/>
        <w:t xml:space="preserve">EL PROBLEMA </w:t>
      </w:r>
    </w:p>
    <w:p w14:paraId="081788C0" w14:textId="0AD8B92F" w:rsidR="006211FD" w:rsidRPr="006211FD" w:rsidRDefault="006211FD" w:rsidP="006211FD">
      <w:pPr>
        <w:spacing w:line="360" w:lineRule="auto"/>
        <w:rPr>
          <w:rFonts w:eastAsia="Arial" w:cs="Times New Roman"/>
          <w:bCs/>
          <w:szCs w:val="24"/>
        </w:rPr>
      </w:pPr>
      <w:r w:rsidRPr="006211FD">
        <w:rPr>
          <w:rFonts w:eastAsia="Arial" w:cs="Times New Roman"/>
          <w:bCs/>
          <w:szCs w:val="24"/>
        </w:rPr>
        <w:t>Durante el desarrollo de la investigación, se procedió a la definición y refinamiento del problema de investigación. Inicialmente, el enfoque se centraba en el análisis del impacto de la automatización de los procesos contables en la estructura laboral del campo contable en el municipio de Apartadó. Esta problemática se basaba en la percepción inicial de que la automatización de procesos contables, impulsada por avances tecnológicos, estaba generando cambios significativos en el mercado laboral contable, lo que planteaba interrogantes sobre las implicaciones para los profesionales contables y las oportunidades laborales en la región.</w:t>
      </w:r>
    </w:p>
    <w:p w14:paraId="513DD3EB" w14:textId="2231015F" w:rsidR="006211FD" w:rsidRPr="006211FD" w:rsidRDefault="006211FD" w:rsidP="006211FD">
      <w:pPr>
        <w:spacing w:line="360" w:lineRule="auto"/>
        <w:rPr>
          <w:rFonts w:eastAsia="Arial" w:cs="Times New Roman"/>
          <w:bCs/>
          <w:szCs w:val="24"/>
        </w:rPr>
      </w:pPr>
      <w:r w:rsidRPr="006211FD">
        <w:rPr>
          <w:rFonts w:eastAsia="Arial" w:cs="Times New Roman"/>
          <w:bCs/>
          <w:szCs w:val="24"/>
        </w:rPr>
        <w:t>Sin embargo, conforme se avanzó en el proceso de investigación y bajo la orientación del tutor, se recomendó redefinir el enfoque del estudio para abordar de manera más integral el impacto de las nuevas tecnologías de la información en el rol del profesional contable en Apartadó. Esta sugerencia se alineaba con la necesidad de adaptar la investigación a las tendencias actuales y emergentes en el ámbito contable, donde las herramientas tecnológicas como la inteligencia artificial, la automatización y el análisis de datos están transformando la profesión contable de manera significativa.</w:t>
      </w:r>
    </w:p>
    <w:p w14:paraId="77ED1219" w14:textId="5195AC79" w:rsidR="006211FD" w:rsidRPr="006211FD" w:rsidRDefault="006211FD" w:rsidP="006211FD">
      <w:pPr>
        <w:spacing w:line="360" w:lineRule="auto"/>
        <w:rPr>
          <w:rFonts w:eastAsia="Arial" w:cs="Times New Roman"/>
          <w:bCs/>
          <w:szCs w:val="24"/>
        </w:rPr>
      </w:pPr>
      <w:r w:rsidRPr="006211FD">
        <w:rPr>
          <w:rFonts w:eastAsia="Arial" w:cs="Times New Roman"/>
          <w:bCs/>
          <w:szCs w:val="24"/>
        </w:rPr>
        <w:t>Así, se replanteó la problemática de investigación para enfocarse en el impacto de las nuevas tecnologías de la información en el ámbito contable, considerando aspectos como la adaptación tecnológica de los profesionales contables, los cambios en la eficiencia laboral, las habilidades y competencias requeridas en el mercado laboral actual, y las estrategias de adaptación empresarial. Esta nueva problemática permitió explorar de manera más completa y detallada las implicaciones de la evolución tecnológica en el campo contable de Apartadó, con un enfoque más amplio y relevante para el contexto actual.</w:t>
      </w:r>
    </w:p>
    <w:p w14:paraId="62E869A7" w14:textId="5CDC477C" w:rsidR="006211FD" w:rsidRPr="006211FD" w:rsidRDefault="006211FD" w:rsidP="006211FD">
      <w:pPr>
        <w:spacing w:line="360" w:lineRule="auto"/>
        <w:rPr>
          <w:rFonts w:eastAsia="Arial" w:cs="Times New Roman"/>
          <w:bCs/>
          <w:szCs w:val="24"/>
        </w:rPr>
      </w:pPr>
      <w:r w:rsidRPr="006211FD">
        <w:rPr>
          <w:rFonts w:eastAsia="Arial" w:cs="Times New Roman"/>
          <w:bCs/>
          <w:szCs w:val="24"/>
        </w:rPr>
        <w:t>Este proceso de refinamiento y redefinición del problema de investigación fue fundamental para establecer una base sólida y pertinente para el estudio, permitiendo abordar de manera más efectiva las dinámicas y desafíos del mercado laboral contable en el contexto de la evolución tecnológica.</w:t>
      </w:r>
    </w:p>
    <w:p w14:paraId="72DDC129" w14:textId="2B4B8305" w:rsidR="0024679A" w:rsidRPr="0070551D" w:rsidRDefault="0024679A" w:rsidP="00894891">
      <w:pPr>
        <w:spacing w:line="360" w:lineRule="auto"/>
        <w:rPr>
          <w:rFonts w:eastAsia="Arial" w:cs="Times New Roman"/>
          <w:b/>
          <w:szCs w:val="24"/>
          <w:lang w:val="es-419"/>
        </w:rPr>
      </w:pPr>
      <w:r w:rsidRPr="0070551D">
        <w:rPr>
          <w:rFonts w:eastAsia="Arial" w:cs="Times New Roman"/>
          <w:b/>
          <w:szCs w:val="24"/>
          <w:lang w:val="es-419"/>
        </w:rPr>
        <w:t xml:space="preserve">LOS OBJETIVOS </w:t>
      </w:r>
    </w:p>
    <w:p w14:paraId="59730517" w14:textId="77777777" w:rsidR="000D2713" w:rsidRPr="000D2713" w:rsidRDefault="000D2713" w:rsidP="000D2713">
      <w:pPr>
        <w:spacing w:line="360" w:lineRule="auto"/>
        <w:rPr>
          <w:rFonts w:eastAsia="Arial" w:cs="Times New Roman"/>
          <w:bCs/>
          <w:szCs w:val="24"/>
          <w:lang w:val="es-419"/>
        </w:rPr>
      </w:pPr>
      <w:r w:rsidRPr="000D2713">
        <w:rPr>
          <w:rFonts w:eastAsia="Arial" w:cs="Times New Roman"/>
          <w:bCs/>
          <w:szCs w:val="24"/>
          <w:lang w:val="es-419"/>
        </w:rPr>
        <w:lastRenderedPageBreak/>
        <w:t>Durante el desarrollo de la investigación, se procedió a la revisión y ajuste de los objetivos planteados inicialmente en el proyecto. La modificación de los objetivos se realizó con el fin de adaptarlos al nuevo enfoque del estudio, centrado en comprender de manera integral los efectos de la implementación de nuevas tecnologías de la información en el área contable en el rol del profesional contable en las empresas del municipio de Apartadó.</w:t>
      </w:r>
    </w:p>
    <w:p w14:paraId="3B3F64BC" w14:textId="77777777" w:rsidR="000D2713" w:rsidRPr="000D2713" w:rsidRDefault="000D2713" w:rsidP="000D2713">
      <w:pPr>
        <w:spacing w:line="360" w:lineRule="auto"/>
        <w:rPr>
          <w:rFonts w:eastAsia="Arial" w:cs="Times New Roman"/>
          <w:bCs/>
          <w:szCs w:val="24"/>
          <w:lang w:val="es-419"/>
        </w:rPr>
      </w:pPr>
      <w:r w:rsidRPr="000D2713">
        <w:rPr>
          <w:rFonts w:eastAsia="Arial" w:cs="Times New Roman"/>
          <w:bCs/>
          <w:szCs w:val="24"/>
          <w:lang w:val="es-419"/>
        </w:rPr>
        <w:t>El objetivo general se redefinió para reflejar el enfoque más amplio y holístico del estudio, que busca comprender de manera integral los efectos de la implementación de nuevas tecnologías de la información en el área contable en el rol del profesional contable en las empresas de Apartadó.</w:t>
      </w:r>
    </w:p>
    <w:p w14:paraId="7CB90AEB" w14:textId="77777777" w:rsidR="000D2713" w:rsidRPr="000D2713" w:rsidRDefault="000D2713" w:rsidP="000D2713">
      <w:pPr>
        <w:spacing w:line="360" w:lineRule="auto"/>
        <w:rPr>
          <w:rFonts w:eastAsia="Arial" w:cs="Times New Roman"/>
          <w:bCs/>
          <w:szCs w:val="24"/>
          <w:lang w:val="es-419"/>
        </w:rPr>
      </w:pPr>
      <w:r w:rsidRPr="000D2713">
        <w:rPr>
          <w:rFonts w:eastAsia="Arial" w:cs="Times New Roman"/>
          <w:bCs/>
          <w:szCs w:val="24"/>
          <w:lang w:val="es-419"/>
        </w:rPr>
        <w:t>En cuanto a los objetivos específicos, se ajustaron para alinearlos con el objetivo general y abordar de manera más precisa las dimensiones clave del impacto de las nuevas tecnologías en el campo contable. Se mantuvo el enfoque en evaluar el nivel de adopción de nuevas tecnologías en las empresas locales, identificar los cambios en las responsabilidades y funciones del profesional contable, analizar los beneficios y desafíos de la adopción tecnológica, y determinar las competencias y habilidades necesarias para adaptarse a la automatización contable en el contexto de Apartadó.</w:t>
      </w:r>
    </w:p>
    <w:p w14:paraId="6ED332F8" w14:textId="77777777" w:rsidR="00224F55" w:rsidRPr="00224F55" w:rsidRDefault="000D2713" w:rsidP="00224F55">
      <w:pPr>
        <w:rPr>
          <w:b/>
          <w:bCs/>
        </w:rPr>
      </w:pPr>
      <w:r w:rsidRPr="00224F55">
        <w:rPr>
          <w:rFonts w:eastAsia="Arial" w:cs="Times New Roman"/>
          <w:bCs/>
          <w:szCs w:val="24"/>
          <w:lang w:val="es-419"/>
        </w:rPr>
        <w:t>Estos ajustes se realizaron con el objetivo de garantizar la coherencia y relevancia del estudio, manteniendo una estrecha conexión entre los objetivos planteados y los aspectos abordados en la investigación. De esta manera, los objetivos finales del estudio reflejan de manera precisa y completa el alcance y propósito del trabajo de investigación realizado</w:t>
      </w:r>
      <w:r w:rsidRPr="00224F55">
        <w:rPr>
          <w:rFonts w:eastAsia="Arial" w:cs="Times New Roman"/>
          <w:b/>
          <w:szCs w:val="24"/>
          <w:lang w:val="es-419"/>
        </w:rPr>
        <w:t>.</w:t>
      </w:r>
      <w:r w:rsidR="006B7C97" w:rsidRPr="00224F55">
        <w:rPr>
          <w:rFonts w:eastAsia="Arial" w:cs="Times New Roman"/>
          <w:b/>
          <w:szCs w:val="24"/>
          <w:lang w:val="es-419"/>
        </w:rPr>
        <w:br/>
      </w:r>
      <w:r w:rsidR="00224F55" w:rsidRPr="00224F55">
        <w:rPr>
          <w:b/>
          <w:bCs/>
        </w:rPr>
        <w:t xml:space="preserve">OBJETIVOS </w:t>
      </w:r>
    </w:p>
    <w:p w14:paraId="3757411E" w14:textId="77777777" w:rsidR="00224F55" w:rsidRPr="00D91700" w:rsidRDefault="00224F55" w:rsidP="00224F55">
      <w:pPr>
        <w:pStyle w:val="Prrafodelista"/>
        <w:numPr>
          <w:ilvl w:val="1"/>
          <w:numId w:val="1"/>
        </w:numPr>
        <w:spacing w:line="480" w:lineRule="auto"/>
        <w:rPr>
          <w:b/>
          <w:bCs/>
        </w:rPr>
      </w:pPr>
      <w:r w:rsidRPr="00D91700">
        <w:rPr>
          <w:b/>
          <w:bCs/>
        </w:rPr>
        <w:t>GENERAL</w:t>
      </w:r>
    </w:p>
    <w:p w14:paraId="2969DA77" w14:textId="77777777" w:rsidR="00224F55" w:rsidRDefault="00224F55" w:rsidP="00224F55">
      <w:pPr>
        <w:ind w:left="360"/>
      </w:pPr>
      <w:r>
        <w:t>C</w:t>
      </w:r>
      <w:r w:rsidRPr="002B173D">
        <w:t>omprender de manera integral los efectos de la implementación de nuevas tecnologías de la información en el área contable en el rol del profesional contable en las empresas del municipio de Apartadó.</w:t>
      </w:r>
    </w:p>
    <w:p w14:paraId="5CEED468" w14:textId="77777777" w:rsidR="00224F55" w:rsidRPr="00A331ED" w:rsidRDefault="00224F55" w:rsidP="00224F55">
      <w:pPr>
        <w:pStyle w:val="Prrafodelista"/>
        <w:numPr>
          <w:ilvl w:val="1"/>
          <w:numId w:val="1"/>
        </w:numPr>
        <w:spacing w:line="480" w:lineRule="auto"/>
      </w:pPr>
      <w:r w:rsidRPr="00EC52E6">
        <w:rPr>
          <w:b/>
          <w:bCs/>
        </w:rPr>
        <w:lastRenderedPageBreak/>
        <w:t>ESPECIFICOS</w:t>
      </w:r>
    </w:p>
    <w:p w14:paraId="51577711" w14:textId="77777777" w:rsidR="00224F55" w:rsidRDefault="00224F55" w:rsidP="00224F55">
      <w:pPr>
        <w:pStyle w:val="Prrafodelista"/>
        <w:numPr>
          <w:ilvl w:val="0"/>
          <w:numId w:val="2"/>
        </w:numPr>
        <w:spacing w:line="480" w:lineRule="auto"/>
      </w:pPr>
      <w:r>
        <w:t>Evaluar el nivel de adopción de nuevas tecnologías de la información en las empresas del municipio de Apartadó, con un enfoque específico en el área contable.</w:t>
      </w:r>
    </w:p>
    <w:p w14:paraId="7322BEAE" w14:textId="77777777" w:rsidR="00224F55" w:rsidRDefault="00224F55" w:rsidP="00224F55">
      <w:pPr>
        <w:pStyle w:val="Prrafodelista"/>
        <w:numPr>
          <w:ilvl w:val="0"/>
          <w:numId w:val="2"/>
        </w:numPr>
        <w:spacing w:line="480" w:lineRule="auto"/>
      </w:pPr>
      <w:r>
        <w:t>Identificar los cambios en las responsabilidades y funciones del profesional contable como resultado de la implementación de tecnologías contables en las empresas locales.</w:t>
      </w:r>
    </w:p>
    <w:p w14:paraId="16FA1F09" w14:textId="77777777" w:rsidR="00224F55" w:rsidRDefault="00224F55" w:rsidP="00224F55">
      <w:pPr>
        <w:pStyle w:val="Prrafodelista"/>
        <w:numPr>
          <w:ilvl w:val="0"/>
          <w:numId w:val="2"/>
        </w:numPr>
        <w:spacing w:line="480" w:lineRule="auto"/>
      </w:pPr>
      <w:r>
        <w:t>Analizar los beneficios y desafíos que experimentan las empresas y los contadores con la adopción de estas tecnologías en términos de eficiencia, precisión y calidad de la información financiera.</w:t>
      </w:r>
    </w:p>
    <w:p w14:paraId="14855FA2" w14:textId="77777777" w:rsidR="00224F55" w:rsidRDefault="00224F55" w:rsidP="00224F55">
      <w:pPr>
        <w:pStyle w:val="Prrafodelista"/>
        <w:numPr>
          <w:ilvl w:val="0"/>
          <w:numId w:val="2"/>
        </w:numPr>
        <w:spacing w:line="480" w:lineRule="auto"/>
      </w:pPr>
      <w:r>
        <w:t>Determinar las competencias y habilidades adicionales que los profesionales contables deben adquirir o fortalecer para adaptarse a la era de la automatización contable en el contexto de Apartadó.</w:t>
      </w:r>
    </w:p>
    <w:p w14:paraId="6B6C35A1" w14:textId="418592F5" w:rsidR="0024679A" w:rsidRDefault="0024679A" w:rsidP="00A354FC">
      <w:pPr>
        <w:spacing w:line="360" w:lineRule="auto"/>
        <w:ind w:firstLine="0"/>
        <w:rPr>
          <w:rFonts w:eastAsia="Arial" w:cs="Times New Roman"/>
          <w:b/>
          <w:szCs w:val="24"/>
          <w:lang w:val="es-419"/>
        </w:rPr>
      </w:pPr>
      <w:r>
        <w:rPr>
          <w:rFonts w:eastAsia="Arial" w:cs="Times New Roman"/>
          <w:b/>
          <w:szCs w:val="24"/>
          <w:lang w:val="es-419"/>
        </w:rPr>
        <w:t xml:space="preserve">LAS HIPOTESIS </w:t>
      </w:r>
    </w:p>
    <w:p w14:paraId="566F8B08" w14:textId="77777777" w:rsidR="00357F91" w:rsidRPr="00357F91" w:rsidRDefault="00357F91" w:rsidP="00357F91">
      <w:pPr>
        <w:spacing w:line="360" w:lineRule="auto"/>
        <w:rPr>
          <w:rFonts w:eastAsia="Arial" w:cs="Times New Roman"/>
          <w:bCs/>
          <w:szCs w:val="24"/>
        </w:rPr>
      </w:pPr>
      <w:r w:rsidRPr="00357F91">
        <w:rPr>
          <w:rFonts w:eastAsia="Arial" w:cs="Times New Roman"/>
          <w:bCs/>
          <w:szCs w:val="24"/>
        </w:rPr>
        <w:t>Los profesionales contables del municipio de Apartadó presentan una carencia significativa en cuanto al conocimiento y al uso efectivo de las nuevas tecnologías de la información en el ámbito contable, específicamente en herramientas como el software de planificación de recursos empresariales (ERP), la inteligencia artificial, la automatización de procesos robóticos (ARP), las herramientas de visualización (PowerBI, QlikView, Tableau, Looker Studio), el análisis de datos y Big Data, y la tecnología Blockchain. Esta falta de familiaridad con estas herramientas avanzadas limita su capacidad para adaptarse plenamente a las demandas del entorno laboral actual y aprovechar al máximo el potencial de estas tecnologías para mejorar la eficiencia y precisión de los procesos contables.</w:t>
      </w:r>
    </w:p>
    <w:p w14:paraId="539A0941" w14:textId="75118118" w:rsidR="0024679A" w:rsidRPr="0070551D" w:rsidRDefault="0024679A" w:rsidP="00894891">
      <w:pPr>
        <w:spacing w:line="360" w:lineRule="auto"/>
        <w:rPr>
          <w:rFonts w:eastAsia="Arial" w:cs="Times New Roman"/>
          <w:b/>
          <w:szCs w:val="24"/>
          <w:lang w:val="es-419"/>
        </w:rPr>
      </w:pPr>
      <w:r w:rsidRPr="0070551D">
        <w:rPr>
          <w:rFonts w:eastAsia="Arial" w:cs="Times New Roman"/>
          <w:b/>
          <w:szCs w:val="24"/>
          <w:lang w:val="es-419"/>
        </w:rPr>
        <w:t xml:space="preserve">LAS VARIABLES </w:t>
      </w:r>
    </w:p>
    <w:p w14:paraId="19B62581" w14:textId="6FDB3A6C" w:rsidR="00DA3E2F" w:rsidRDefault="00DA3E2F" w:rsidP="00DA3E2F">
      <w:pPr>
        <w:pStyle w:val="Descripcin"/>
        <w:keepNext/>
        <w:rPr>
          <w:b/>
          <w:bCs/>
          <w:i w:val="0"/>
          <w:iCs w:val="0"/>
          <w:color w:val="auto"/>
          <w:sz w:val="24"/>
          <w:szCs w:val="24"/>
        </w:rPr>
      </w:pPr>
      <w:r w:rsidRPr="00DA3E2F">
        <w:rPr>
          <w:b/>
          <w:bCs/>
          <w:i w:val="0"/>
          <w:iCs w:val="0"/>
          <w:color w:val="auto"/>
          <w:sz w:val="24"/>
          <w:szCs w:val="24"/>
        </w:rPr>
        <w:lastRenderedPageBreak/>
        <w:t xml:space="preserve">Tabla </w:t>
      </w:r>
      <w:r w:rsidR="005849B2">
        <w:rPr>
          <w:b/>
          <w:bCs/>
          <w:i w:val="0"/>
          <w:iCs w:val="0"/>
          <w:color w:val="auto"/>
          <w:sz w:val="24"/>
          <w:szCs w:val="24"/>
        </w:rPr>
        <w:fldChar w:fldCharType="begin"/>
      </w:r>
      <w:r w:rsidR="005849B2">
        <w:rPr>
          <w:b/>
          <w:bCs/>
          <w:i w:val="0"/>
          <w:iCs w:val="0"/>
          <w:color w:val="auto"/>
          <w:sz w:val="24"/>
          <w:szCs w:val="24"/>
        </w:rPr>
        <w:instrText xml:space="preserve"> SEQ Tabla \* ARABIC </w:instrText>
      </w:r>
      <w:r w:rsidR="005849B2">
        <w:rPr>
          <w:b/>
          <w:bCs/>
          <w:i w:val="0"/>
          <w:iCs w:val="0"/>
          <w:color w:val="auto"/>
          <w:sz w:val="24"/>
          <w:szCs w:val="24"/>
        </w:rPr>
        <w:fldChar w:fldCharType="separate"/>
      </w:r>
      <w:r w:rsidR="005849B2">
        <w:rPr>
          <w:b/>
          <w:bCs/>
          <w:i w:val="0"/>
          <w:iCs w:val="0"/>
          <w:noProof/>
          <w:color w:val="auto"/>
          <w:sz w:val="24"/>
          <w:szCs w:val="24"/>
        </w:rPr>
        <w:t>1</w:t>
      </w:r>
      <w:r w:rsidR="005849B2">
        <w:rPr>
          <w:b/>
          <w:bCs/>
          <w:i w:val="0"/>
          <w:iCs w:val="0"/>
          <w:color w:val="auto"/>
          <w:sz w:val="24"/>
          <w:szCs w:val="24"/>
        </w:rPr>
        <w:fldChar w:fldCharType="end"/>
      </w:r>
    </w:p>
    <w:p w14:paraId="655760B7" w14:textId="2FAF8F93" w:rsidR="005849B2" w:rsidRPr="005849B2" w:rsidRDefault="005849B2" w:rsidP="005849B2">
      <w:r w:rsidRPr="00720F8A">
        <w:rPr>
          <w:rFonts w:cs="Times New Roman"/>
          <w:i/>
          <w:iCs/>
          <w:szCs w:val="24"/>
        </w:rPr>
        <w:t>Matriz de Operacionalización de categorías/variables.</w:t>
      </w:r>
    </w:p>
    <w:tbl>
      <w:tblPr>
        <w:tblStyle w:val="Tablaconcuadrcula"/>
        <w:tblW w:w="9898" w:type="dxa"/>
        <w:tblInd w:w="-5" w:type="dxa"/>
        <w:tblLayout w:type="fixed"/>
        <w:tblLook w:val="04A0" w:firstRow="1" w:lastRow="0" w:firstColumn="1" w:lastColumn="0" w:noHBand="0" w:noVBand="1"/>
      </w:tblPr>
      <w:tblGrid>
        <w:gridCol w:w="2237"/>
        <w:gridCol w:w="2377"/>
        <w:gridCol w:w="2529"/>
        <w:gridCol w:w="2755"/>
      </w:tblGrid>
      <w:tr w:rsidR="00912AEB" w:rsidRPr="00D91700" w14:paraId="2159C7AA" w14:textId="77777777">
        <w:trPr>
          <w:trHeight w:val="837"/>
        </w:trPr>
        <w:tc>
          <w:tcPr>
            <w:tcW w:w="2237" w:type="dxa"/>
          </w:tcPr>
          <w:p w14:paraId="0D76A545" w14:textId="77777777" w:rsidR="00912AEB" w:rsidRPr="00D91700" w:rsidRDefault="00912AEB">
            <w:pPr>
              <w:rPr>
                <w:rFonts w:ascii="Times New Roman" w:hAnsi="Times New Roman"/>
                <w:b/>
                <w:sz w:val="24"/>
              </w:rPr>
            </w:pPr>
            <w:r w:rsidRPr="00D91700">
              <w:rPr>
                <w:rFonts w:ascii="Times New Roman" w:hAnsi="Times New Roman"/>
                <w:b/>
                <w:sz w:val="24"/>
              </w:rPr>
              <w:t>Problema De investigación</w:t>
            </w:r>
          </w:p>
        </w:tc>
        <w:tc>
          <w:tcPr>
            <w:tcW w:w="7661" w:type="dxa"/>
            <w:gridSpan w:val="3"/>
          </w:tcPr>
          <w:p w14:paraId="1BAEF0D4" w14:textId="77777777" w:rsidR="00912AEB" w:rsidRPr="0032358D" w:rsidRDefault="00912AEB">
            <w:pPr>
              <w:rPr>
                <w:rFonts w:ascii="Times New Roman" w:hAnsi="Times New Roman"/>
                <w:sz w:val="24"/>
              </w:rPr>
            </w:pPr>
            <w:r>
              <w:t>¿Cuáles son los efectos de la implementación de nuevas tecnologías de la información del área contable en el rol del profesional contable en las empresas del municipio de Apartadó?</w:t>
            </w:r>
          </w:p>
        </w:tc>
      </w:tr>
      <w:tr w:rsidR="00912AEB" w:rsidRPr="00D91700" w14:paraId="3EEA32BC" w14:textId="77777777">
        <w:trPr>
          <w:trHeight w:val="558"/>
        </w:trPr>
        <w:tc>
          <w:tcPr>
            <w:tcW w:w="2237" w:type="dxa"/>
          </w:tcPr>
          <w:p w14:paraId="0C4D85A6" w14:textId="77777777" w:rsidR="00912AEB" w:rsidRPr="00D91700" w:rsidRDefault="00912AEB">
            <w:pPr>
              <w:rPr>
                <w:rFonts w:ascii="Times New Roman" w:hAnsi="Times New Roman"/>
                <w:b/>
                <w:sz w:val="24"/>
              </w:rPr>
            </w:pPr>
            <w:r w:rsidRPr="00D91700">
              <w:rPr>
                <w:rFonts w:ascii="Times New Roman" w:hAnsi="Times New Roman"/>
                <w:b/>
                <w:sz w:val="24"/>
              </w:rPr>
              <w:t>Variable / Categoría</w:t>
            </w:r>
          </w:p>
        </w:tc>
        <w:tc>
          <w:tcPr>
            <w:tcW w:w="2377" w:type="dxa"/>
          </w:tcPr>
          <w:p w14:paraId="150CF053" w14:textId="77777777" w:rsidR="00912AEB" w:rsidRPr="00D91700" w:rsidRDefault="00912AEB">
            <w:pPr>
              <w:rPr>
                <w:rFonts w:ascii="Times New Roman" w:hAnsi="Times New Roman"/>
                <w:b/>
                <w:sz w:val="24"/>
              </w:rPr>
            </w:pPr>
            <w:r w:rsidRPr="00D91700">
              <w:rPr>
                <w:rFonts w:ascii="Times New Roman" w:hAnsi="Times New Roman"/>
                <w:b/>
                <w:sz w:val="24"/>
              </w:rPr>
              <w:t xml:space="preserve">Definición </w:t>
            </w:r>
          </w:p>
        </w:tc>
        <w:tc>
          <w:tcPr>
            <w:tcW w:w="2529" w:type="dxa"/>
          </w:tcPr>
          <w:p w14:paraId="2C6C4A6A" w14:textId="77777777" w:rsidR="00912AEB" w:rsidRPr="00D91700" w:rsidRDefault="00912AEB">
            <w:pPr>
              <w:rPr>
                <w:rFonts w:ascii="Times New Roman" w:hAnsi="Times New Roman"/>
                <w:b/>
                <w:sz w:val="24"/>
              </w:rPr>
            </w:pPr>
            <w:r w:rsidRPr="00D91700">
              <w:rPr>
                <w:rFonts w:ascii="Times New Roman" w:hAnsi="Times New Roman"/>
                <w:b/>
                <w:sz w:val="24"/>
              </w:rPr>
              <w:t>Forma De Medición</w:t>
            </w:r>
          </w:p>
        </w:tc>
        <w:tc>
          <w:tcPr>
            <w:tcW w:w="2755" w:type="dxa"/>
          </w:tcPr>
          <w:p w14:paraId="516F8911" w14:textId="77777777" w:rsidR="00912AEB" w:rsidRPr="00D91700" w:rsidRDefault="00912AEB">
            <w:pPr>
              <w:rPr>
                <w:rFonts w:ascii="Times New Roman" w:hAnsi="Times New Roman"/>
                <w:b/>
                <w:sz w:val="24"/>
              </w:rPr>
            </w:pPr>
            <w:r w:rsidRPr="00D91700">
              <w:rPr>
                <w:rFonts w:ascii="Times New Roman" w:hAnsi="Times New Roman"/>
                <w:b/>
                <w:sz w:val="24"/>
              </w:rPr>
              <w:t xml:space="preserve">Posible Resultado </w:t>
            </w:r>
          </w:p>
        </w:tc>
      </w:tr>
      <w:tr w:rsidR="00912AEB" w:rsidRPr="00D91700" w14:paraId="7C4757BE" w14:textId="77777777">
        <w:trPr>
          <w:trHeight w:val="2233"/>
        </w:trPr>
        <w:tc>
          <w:tcPr>
            <w:tcW w:w="2237" w:type="dxa"/>
          </w:tcPr>
          <w:p w14:paraId="39A91CCE" w14:textId="77777777" w:rsidR="00912AEB" w:rsidRPr="00D91700" w:rsidRDefault="00912AEB">
            <w:pPr>
              <w:rPr>
                <w:rFonts w:ascii="Times New Roman" w:hAnsi="Times New Roman"/>
                <w:sz w:val="24"/>
              </w:rPr>
            </w:pPr>
            <w:r w:rsidRPr="00D91700">
              <w:rPr>
                <w:rFonts w:ascii="Times New Roman" w:hAnsi="Times New Roman"/>
                <w:sz w:val="24"/>
              </w:rPr>
              <w:t>Cambios en las responsabilidades laborales.</w:t>
            </w:r>
          </w:p>
        </w:tc>
        <w:tc>
          <w:tcPr>
            <w:tcW w:w="2377" w:type="dxa"/>
          </w:tcPr>
          <w:p w14:paraId="27C2E1C1" w14:textId="77777777" w:rsidR="00912AEB" w:rsidRPr="00D91700" w:rsidRDefault="00912AEB">
            <w:pPr>
              <w:rPr>
                <w:rFonts w:ascii="Times New Roman" w:hAnsi="Times New Roman"/>
                <w:sz w:val="24"/>
              </w:rPr>
            </w:pPr>
            <w:r w:rsidRPr="00D91700">
              <w:rPr>
                <w:rFonts w:ascii="Times New Roman" w:hAnsi="Times New Roman"/>
                <w:sz w:val="24"/>
              </w:rPr>
              <w:t xml:space="preserve">Esta categoría determina los cambios en las funciones del contador público luego de la implementación de </w:t>
            </w:r>
            <w:r>
              <w:rPr>
                <w:rFonts w:ascii="Times New Roman" w:hAnsi="Times New Roman"/>
                <w:sz w:val="24"/>
              </w:rPr>
              <w:t>nuevas tecnologías de la información.</w:t>
            </w:r>
          </w:p>
        </w:tc>
        <w:tc>
          <w:tcPr>
            <w:tcW w:w="2529" w:type="dxa"/>
          </w:tcPr>
          <w:p w14:paraId="7A5B778F" w14:textId="77777777" w:rsidR="00912AEB" w:rsidRPr="00D91700" w:rsidRDefault="00912AEB">
            <w:pPr>
              <w:rPr>
                <w:rFonts w:ascii="Times New Roman" w:hAnsi="Times New Roman"/>
                <w:sz w:val="24"/>
              </w:rPr>
            </w:pPr>
            <w:r w:rsidRPr="00D91700">
              <w:rPr>
                <w:rFonts w:ascii="Times New Roman" w:hAnsi="Times New Roman"/>
                <w:sz w:val="24"/>
              </w:rPr>
              <w:t xml:space="preserve">¿hubo un cambio en la carga laboral luego de </w:t>
            </w:r>
            <w:r>
              <w:rPr>
                <w:rFonts w:ascii="Times New Roman" w:hAnsi="Times New Roman"/>
                <w:sz w:val="24"/>
              </w:rPr>
              <w:t>la implementación</w:t>
            </w:r>
            <w:r w:rsidRPr="00D91700">
              <w:rPr>
                <w:rFonts w:ascii="Times New Roman" w:hAnsi="Times New Roman"/>
                <w:sz w:val="24"/>
              </w:rPr>
              <w:t xml:space="preserve"> </w:t>
            </w:r>
            <w:r>
              <w:rPr>
                <w:rFonts w:ascii="Times New Roman" w:hAnsi="Times New Roman"/>
                <w:sz w:val="24"/>
              </w:rPr>
              <w:t>de una herramienta tecnológica más avanzada</w:t>
            </w:r>
            <w:r w:rsidRPr="00D91700">
              <w:rPr>
                <w:rFonts w:ascii="Times New Roman" w:hAnsi="Times New Roman"/>
                <w:sz w:val="24"/>
              </w:rPr>
              <w:t xml:space="preserve">? </w:t>
            </w:r>
          </w:p>
        </w:tc>
        <w:tc>
          <w:tcPr>
            <w:tcW w:w="2755" w:type="dxa"/>
          </w:tcPr>
          <w:p w14:paraId="2206AFF9" w14:textId="77777777" w:rsidR="00912AEB" w:rsidRPr="00D91700" w:rsidRDefault="00912AEB">
            <w:pPr>
              <w:rPr>
                <w:rFonts w:ascii="Times New Roman" w:hAnsi="Times New Roman"/>
                <w:sz w:val="24"/>
              </w:rPr>
            </w:pPr>
            <w:r w:rsidRPr="00D91700">
              <w:rPr>
                <w:rFonts w:ascii="Times New Roman" w:hAnsi="Times New Roman"/>
                <w:sz w:val="24"/>
              </w:rPr>
              <w:t xml:space="preserve">Si, hubo un aumento </w:t>
            </w:r>
          </w:p>
          <w:p w14:paraId="7599A338" w14:textId="77777777" w:rsidR="00912AEB" w:rsidRPr="00D91700" w:rsidRDefault="00912AEB">
            <w:pPr>
              <w:rPr>
                <w:rFonts w:ascii="Times New Roman" w:hAnsi="Times New Roman"/>
                <w:sz w:val="24"/>
              </w:rPr>
            </w:pPr>
            <w:r w:rsidRPr="00D91700">
              <w:rPr>
                <w:rFonts w:ascii="Times New Roman" w:hAnsi="Times New Roman"/>
                <w:sz w:val="24"/>
              </w:rPr>
              <w:t>No, la cantidad de funciones se mantuvo igual</w:t>
            </w:r>
          </w:p>
          <w:p w14:paraId="22178B4A" w14:textId="77777777" w:rsidR="00912AEB" w:rsidRPr="00D91700" w:rsidRDefault="00912AEB">
            <w:pPr>
              <w:rPr>
                <w:rFonts w:ascii="Times New Roman" w:hAnsi="Times New Roman"/>
                <w:sz w:val="24"/>
              </w:rPr>
            </w:pPr>
            <w:r w:rsidRPr="00D91700">
              <w:rPr>
                <w:rFonts w:ascii="Times New Roman" w:hAnsi="Times New Roman"/>
                <w:sz w:val="24"/>
              </w:rPr>
              <w:t>No, la cantidad de funciones disminuyo</w:t>
            </w:r>
          </w:p>
        </w:tc>
      </w:tr>
      <w:tr w:rsidR="00912AEB" w:rsidRPr="00D91700" w14:paraId="1D9760C7" w14:textId="77777777">
        <w:trPr>
          <w:trHeight w:val="1116"/>
        </w:trPr>
        <w:tc>
          <w:tcPr>
            <w:tcW w:w="2237" w:type="dxa"/>
          </w:tcPr>
          <w:p w14:paraId="57FE0743" w14:textId="77777777" w:rsidR="00912AEB" w:rsidRPr="00D91700" w:rsidRDefault="00912AEB">
            <w:pPr>
              <w:rPr>
                <w:rFonts w:ascii="Times New Roman" w:hAnsi="Times New Roman"/>
                <w:color w:val="000000" w:themeColor="text1"/>
                <w:sz w:val="24"/>
              </w:rPr>
            </w:pPr>
            <w:r w:rsidRPr="00D91700">
              <w:rPr>
                <w:rFonts w:ascii="Times New Roman" w:hAnsi="Times New Roman"/>
                <w:color w:val="000000" w:themeColor="text1"/>
                <w:sz w:val="24"/>
              </w:rPr>
              <w:t>Impacto en la calidad trabajo contable.</w:t>
            </w:r>
          </w:p>
          <w:p w14:paraId="47697D44" w14:textId="77777777" w:rsidR="00912AEB" w:rsidRPr="00D91700" w:rsidRDefault="00912AEB">
            <w:pPr>
              <w:rPr>
                <w:rFonts w:ascii="Times New Roman" w:hAnsi="Times New Roman"/>
                <w:color w:val="000000" w:themeColor="text1"/>
                <w:sz w:val="24"/>
              </w:rPr>
            </w:pPr>
          </w:p>
          <w:p w14:paraId="34F77112" w14:textId="77777777" w:rsidR="00912AEB" w:rsidRPr="00D91700" w:rsidRDefault="00912AEB">
            <w:pPr>
              <w:rPr>
                <w:rFonts w:ascii="Times New Roman" w:hAnsi="Times New Roman"/>
                <w:sz w:val="24"/>
              </w:rPr>
            </w:pPr>
          </w:p>
        </w:tc>
        <w:tc>
          <w:tcPr>
            <w:tcW w:w="2377" w:type="dxa"/>
          </w:tcPr>
          <w:p w14:paraId="13B99170" w14:textId="77777777" w:rsidR="00912AEB" w:rsidRPr="00D91700" w:rsidRDefault="00912AEB">
            <w:pPr>
              <w:rPr>
                <w:rFonts w:ascii="Times New Roman" w:hAnsi="Times New Roman"/>
                <w:sz w:val="24"/>
              </w:rPr>
            </w:pPr>
            <w:r w:rsidRPr="00D91700">
              <w:rPr>
                <w:rFonts w:ascii="Times New Roman" w:hAnsi="Times New Roman"/>
                <w:sz w:val="24"/>
              </w:rPr>
              <w:t>Evaluar el impacto de la</w:t>
            </w:r>
            <w:r>
              <w:rPr>
                <w:rFonts w:ascii="Times New Roman" w:hAnsi="Times New Roman"/>
                <w:sz w:val="24"/>
              </w:rPr>
              <w:t>s nuevas tecnologías</w:t>
            </w:r>
            <w:r w:rsidRPr="00D91700">
              <w:rPr>
                <w:rFonts w:ascii="Times New Roman" w:hAnsi="Times New Roman"/>
                <w:sz w:val="24"/>
              </w:rPr>
              <w:t xml:space="preserve"> en la calidad del trabajo contable en las empresas.</w:t>
            </w:r>
          </w:p>
        </w:tc>
        <w:tc>
          <w:tcPr>
            <w:tcW w:w="2529" w:type="dxa"/>
          </w:tcPr>
          <w:p w14:paraId="510D3D9E" w14:textId="77777777" w:rsidR="00912AEB" w:rsidRPr="00D91700" w:rsidRDefault="00912AEB">
            <w:pPr>
              <w:rPr>
                <w:rFonts w:ascii="Times New Roman" w:hAnsi="Times New Roman"/>
                <w:sz w:val="24"/>
              </w:rPr>
            </w:pPr>
            <w:r w:rsidRPr="00D91700">
              <w:rPr>
                <w:rFonts w:ascii="Times New Roman" w:hAnsi="Times New Roman"/>
                <w:sz w:val="24"/>
              </w:rPr>
              <w:t xml:space="preserve">¿Qué efecto ha tenido en el margen de error la implementación </w:t>
            </w:r>
            <w:r>
              <w:rPr>
                <w:rFonts w:ascii="Times New Roman" w:hAnsi="Times New Roman"/>
                <w:sz w:val="24"/>
              </w:rPr>
              <w:t>nuevas tecnologías de la información</w:t>
            </w:r>
            <w:r w:rsidRPr="00D91700">
              <w:rPr>
                <w:rFonts w:ascii="Times New Roman" w:hAnsi="Times New Roman"/>
                <w:sz w:val="24"/>
              </w:rPr>
              <w:t>?</w:t>
            </w:r>
          </w:p>
        </w:tc>
        <w:tc>
          <w:tcPr>
            <w:tcW w:w="2755" w:type="dxa"/>
          </w:tcPr>
          <w:p w14:paraId="0401BEA1" w14:textId="77777777" w:rsidR="00912AEB" w:rsidRPr="00D91700" w:rsidRDefault="00912AEB">
            <w:pPr>
              <w:rPr>
                <w:rFonts w:ascii="Times New Roman" w:hAnsi="Times New Roman"/>
                <w:sz w:val="24"/>
              </w:rPr>
            </w:pPr>
            <w:r w:rsidRPr="00D91700">
              <w:rPr>
                <w:rFonts w:ascii="Times New Roman" w:hAnsi="Times New Roman"/>
                <w:sz w:val="24"/>
              </w:rPr>
              <w:t>Reducción del porcentaje de errores contables después de la implementación de la automatización.</w:t>
            </w:r>
          </w:p>
          <w:p w14:paraId="51FACD00" w14:textId="77777777" w:rsidR="00912AEB" w:rsidRPr="00D91700" w:rsidRDefault="00912AEB">
            <w:pPr>
              <w:rPr>
                <w:rFonts w:ascii="Times New Roman" w:hAnsi="Times New Roman"/>
                <w:sz w:val="24"/>
              </w:rPr>
            </w:pPr>
            <w:r w:rsidRPr="00D91700">
              <w:rPr>
                <w:rFonts w:ascii="Times New Roman" w:hAnsi="Times New Roman"/>
                <w:sz w:val="24"/>
              </w:rPr>
              <w:t xml:space="preserve">Aumento de errores o inexactitudes contables. </w:t>
            </w:r>
          </w:p>
        </w:tc>
      </w:tr>
      <w:tr w:rsidR="00912AEB" w:rsidRPr="00D91700" w14:paraId="62B826A5" w14:textId="77777777">
        <w:trPr>
          <w:trHeight w:val="144"/>
        </w:trPr>
        <w:tc>
          <w:tcPr>
            <w:tcW w:w="2237" w:type="dxa"/>
          </w:tcPr>
          <w:p w14:paraId="53687BB9" w14:textId="77777777" w:rsidR="00912AEB" w:rsidRPr="00D91700" w:rsidRDefault="00912AEB">
            <w:pPr>
              <w:rPr>
                <w:rFonts w:ascii="Times New Roman" w:hAnsi="Times New Roman"/>
                <w:sz w:val="24"/>
              </w:rPr>
            </w:pPr>
            <w:r w:rsidRPr="00D91700">
              <w:rPr>
                <w:rFonts w:ascii="Times New Roman" w:hAnsi="Times New Roman"/>
                <w:sz w:val="24"/>
              </w:rPr>
              <w:lastRenderedPageBreak/>
              <w:t>Nivel de eficiencia del trabajo contable.</w:t>
            </w:r>
          </w:p>
        </w:tc>
        <w:tc>
          <w:tcPr>
            <w:tcW w:w="2377" w:type="dxa"/>
          </w:tcPr>
          <w:p w14:paraId="6A5F4258" w14:textId="77777777" w:rsidR="00912AEB" w:rsidRPr="00D91700" w:rsidRDefault="00912AEB">
            <w:pPr>
              <w:rPr>
                <w:rFonts w:ascii="Times New Roman" w:hAnsi="Times New Roman"/>
                <w:sz w:val="24"/>
              </w:rPr>
            </w:pPr>
            <w:r w:rsidRPr="00D91700">
              <w:rPr>
                <w:rFonts w:ascii="Times New Roman" w:hAnsi="Times New Roman"/>
                <w:sz w:val="24"/>
              </w:rPr>
              <w:t xml:space="preserve">Esta en relación directa con los tiempos y recursos implementados para la correcta realización de un proceso </w:t>
            </w:r>
            <w:r>
              <w:rPr>
                <w:rFonts w:ascii="Times New Roman" w:hAnsi="Times New Roman"/>
                <w:sz w:val="24"/>
              </w:rPr>
              <w:t>o una tarea especifica en el ámbito contable</w:t>
            </w:r>
          </w:p>
        </w:tc>
        <w:tc>
          <w:tcPr>
            <w:tcW w:w="2529" w:type="dxa"/>
          </w:tcPr>
          <w:p w14:paraId="63811783" w14:textId="77777777" w:rsidR="00912AEB" w:rsidRPr="00D91700" w:rsidRDefault="00912AEB">
            <w:pPr>
              <w:rPr>
                <w:rFonts w:ascii="Times New Roman" w:hAnsi="Times New Roman"/>
                <w:sz w:val="24"/>
              </w:rPr>
            </w:pPr>
            <w:r w:rsidRPr="00D91700">
              <w:rPr>
                <w:rFonts w:ascii="Times New Roman" w:hAnsi="Times New Roman"/>
                <w:sz w:val="24"/>
              </w:rPr>
              <w:t xml:space="preserve">¿Qué efecto ha tenido la implementación de </w:t>
            </w:r>
            <w:r>
              <w:rPr>
                <w:rFonts w:ascii="Times New Roman" w:hAnsi="Times New Roman"/>
                <w:sz w:val="24"/>
              </w:rPr>
              <w:t>nuevas tecnologías de la información</w:t>
            </w:r>
            <w:r w:rsidRPr="00D91700">
              <w:rPr>
                <w:rFonts w:ascii="Times New Roman" w:hAnsi="Times New Roman"/>
                <w:sz w:val="24"/>
              </w:rPr>
              <w:t xml:space="preserve"> en cuanto a eficiencia se trata?</w:t>
            </w:r>
          </w:p>
        </w:tc>
        <w:tc>
          <w:tcPr>
            <w:tcW w:w="2755" w:type="dxa"/>
          </w:tcPr>
          <w:p w14:paraId="6A6FEBDB" w14:textId="77777777" w:rsidR="00912AEB" w:rsidRPr="00D91700" w:rsidRDefault="00912AEB">
            <w:pPr>
              <w:rPr>
                <w:rFonts w:ascii="Times New Roman" w:hAnsi="Times New Roman"/>
                <w:sz w:val="24"/>
              </w:rPr>
            </w:pPr>
            <w:r w:rsidRPr="00D91700">
              <w:rPr>
                <w:rFonts w:ascii="Times New Roman" w:hAnsi="Times New Roman"/>
                <w:sz w:val="24"/>
              </w:rPr>
              <w:t>Si, reducción en el tiempo de procesamiento de transacciones contables.</w:t>
            </w:r>
            <w:r w:rsidRPr="00D91700">
              <w:rPr>
                <w:rFonts w:ascii="Times New Roman" w:hAnsi="Times New Roman"/>
                <w:sz w:val="24"/>
              </w:rPr>
              <w:br/>
              <w:t>No, dificultades de adaptación y resistencia al cambio.</w:t>
            </w:r>
          </w:p>
        </w:tc>
      </w:tr>
      <w:tr w:rsidR="00912AEB" w:rsidRPr="00D91700" w14:paraId="4846EB7E" w14:textId="77777777">
        <w:trPr>
          <w:trHeight w:val="2500"/>
        </w:trPr>
        <w:tc>
          <w:tcPr>
            <w:tcW w:w="2237" w:type="dxa"/>
          </w:tcPr>
          <w:p w14:paraId="4DAF6BF8" w14:textId="77777777" w:rsidR="00912AEB" w:rsidRPr="00D91700" w:rsidRDefault="00912AEB">
            <w:pPr>
              <w:rPr>
                <w:rFonts w:ascii="Times New Roman" w:hAnsi="Times New Roman"/>
                <w:sz w:val="24"/>
              </w:rPr>
            </w:pPr>
            <w:r w:rsidRPr="00D91700">
              <w:rPr>
                <w:rFonts w:ascii="Times New Roman" w:hAnsi="Times New Roman"/>
                <w:sz w:val="24"/>
              </w:rPr>
              <w:t>Estructuras de puestos de trabajo</w:t>
            </w:r>
          </w:p>
          <w:p w14:paraId="5DCDF5BD" w14:textId="77777777" w:rsidR="00912AEB" w:rsidRPr="00D91700" w:rsidRDefault="00912AEB">
            <w:pPr>
              <w:rPr>
                <w:rFonts w:ascii="Times New Roman" w:hAnsi="Times New Roman"/>
                <w:sz w:val="24"/>
              </w:rPr>
            </w:pPr>
          </w:p>
        </w:tc>
        <w:tc>
          <w:tcPr>
            <w:tcW w:w="2377" w:type="dxa"/>
          </w:tcPr>
          <w:p w14:paraId="41593C09" w14:textId="77777777" w:rsidR="00912AEB" w:rsidRPr="00D91700" w:rsidRDefault="00912AEB">
            <w:pPr>
              <w:rPr>
                <w:rFonts w:ascii="Times New Roman" w:hAnsi="Times New Roman"/>
                <w:sz w:val="24"/>
              </w:rPr>
            </w:pPr>
            <w:r w:rsidRPr="00D91700">
              <w:rPr>
                <w:rFonts w:ascii="Times New Roman" w:hAnsi="Times New Roman"/>
                <w:sz w:val="24"/>
              </w:rPr>
              <w:t>La estructuración de los puestos de trabajo en el área de contabilidad</w:t>
            </w:r>
          </w:p>
        </w:tc>
        <w:tc>
          <w:tcPr>
            <w:tcW w:w="2529" w:type="dxa"/>
          </w:tcPr>
          <w:p w14:paraId="17610016" w14:textId="77777777" w:rsidR="00912AEB" w:rsidRPr="00D91700" w:rsidRDefault="00912AEB">
            <w:pPr>
              <w:rPr>
                <w:rFonts w:ascii="Times New Roman" w:hAnsi="Times New Roman"/>
                <w:sz w:val="24"/>
              </w:rPr>
            </w:pPr>
            <w:r w:rsidRPr="00D91700">
              <w:rPr>
                <w:rFonts w:ascii="Times New Roman" w:hAnsi="Times New Roman"/>
                <w:sz w:val="24"/>
              </w:rPr>
              <w:t>¿Qué cambios se han percibido en la estructura de puestos de trabajo del área de contabilidad como resultado d</w:t>
            </w:r>
            <w:r>
              <w:rPr>
                <w:rFonts w:ascii="Times New Roman" w:hAnsi="Times New Roman"/>
                <w:sz w:val="24"/>
              </w:rPr>
              <w:t>e implementar nuevas tecnologías</w:t>
            </w:r>
            <w:r w:rsidRPr="00D91700">
              <w:rPr>
                <w:rFonts w:ascii="Times New Roman" w:hAnsi="Times New Roman"/>
                <w:sz w:val="24"/>
              </w:rPr>
              <w:t>?</w:t>
            </w:r>
          </w:p>
        </w:tc>
        <w:tc>
          <w:tcPr>
            <w:tcW w:w="2755" w:type="dxa"/>
          </w:tcPr>
          <w:p w14:paraId="7F4D0529" w14:textId="77777777" w:rsidR="00912AEB" w:rsidRPr="00D91700" w:rsidRDefault="00912AEB">
            <w:pPr>
              <w:rPr>
                <w:rFonts w:ascii="Times New Roman" w:hAnsi="Times New Roman"/>
                <w:sz w:val="24"/>
              </w:rPr>
            </w:pPr>
            <w:r w:rsidRPr="00D91700">
              <w:rPr>
                <w:rFonts w:ascii="Times New Roman" w:hAnsi="Times New Roman"/>
                <w:sz w:val="24"/>
              </w:rPr>
              <w:t xml:space="preserve">Aumento de personal </w:t>
            </w:r>
          </w:p>
          <w:p w14:paraId="48CBE670" w14:textId="77777777" w:rsidR="00912AEB" w:rsidRPr="00D91700" w:rsidRDefault="00912AEB">
            <w:pPr>
              <w:rPr>
                <w:rFonts w:ascii="Times New Roman" w:hAnsi="Times New Roman"/>
                <w:sz w:val="24"/>
              </w:rPr>
            </w:pPr>
            <w:r w:rsidRPr="00D91700">
              <w:rPr>
                <w:rFonts w:ascii="Times New Roman" w:hAnsi="Times New Roman"/>
                <w:sz w:val="24"/>
              </w:rPr>
              <w:t xml:space="preserve">No se detectaron cambios </w:t>
            </w:r>
          </w:p>
          <w:p w14:paraId="515429EF" w14:textId="77777777" w:rsidR="00912AEB" w:rsidRPr="00D91700" w:rsidRDefault="00912AEB">
            <w:pPr>
              <w:rPr>
                <w:rFonts w:ascii="Times New Roman" w:hAnsi="Times New Roman"/>
                <w:sz w:val="24"/>
              </w:rPr>
            </w:pPr>
            <w:r w:rsidRPr="00D91700">
              <w:rPr>
                <w:rFonts w:ascii="Times New Roman" w:hAnsi="Times New Roman"/>
                <w:sz w:val="24"/>
              </w:rPr>
              <w:t xml:space="preserve">Disminución </w:t>
            </w:r>
          </w:p>
          <w:p w14:paraId="24D98819" w14:textId="77777777" w:rsidR="00912AEB" w:rsidRPr="00D91700" w:rsidRDefault="00912AEB">
            <w:pPr>
              <w:rPr>
                <w:rFonts w:ascii="Times New Roman" w:hAnsi="Times New Roman"/>
                <w:sz w:val="24"/>
              </w:rPr>
            </w:pPr>
          </w:p>
        </w:tc>
      </w:tr>
      <w:tr w:rsidR="00912AEB" w:rsidRPr="00D91700" w14:paraId="1788E4C3" w14:textId="77777777">
        <w:trPr>
          <w:trHeight w:val="1266"/>
        </w:trPr>
        <w:tc>
          <w:tcPr>
            <w:tcW w:w="2237" w:type="dxa"/>
          </w:tcPr>
          <w:p w14:paraId="63C51464" w14:textId="77777777" w:rsidR="00912AEB" w:rsidRPr="00D91700" w:rsidRDefault="00912AEB">
            <w:pPr>
              <w:rPr>
                <w:rFonts w:ascii="Times New Roman" w:hAnsi="Times New Roman"/>
                <w:sz w:val="24"/>
              </w:rPr>
            </w:pPr>
            <w:r w:rsidRPr="00D91700">
              <w:rPr>
                <w:rFonts w:ascii="Times New Roman" w:hAnsi="Times New Roman"/>
                <w:color w:val="000000" w:themeColor="text1"/>
                <w:sz w:val="24"/>
              </w:rPr>
              <w:t>migración de objetivos del profesional contable</w:t>
            </w:r>
          </w:p>
        </w:tc>
        <w:tc>
          <w:tcPr>
            <w:tcW w:w="2377" w:type="dxa"/>
          </w:tcPr>
          <w:p w14:paraId="1AAC3572" w14:textId="77777777" w:rsidR="00912AEB" w:rsidRPr="00D91700" w:rsidRDefault="00912AEB">
            <w:pPr>
              <w:rPr>
                <w:rFonts w:ascii="Times New Roman" w:hAnsi="Times New Roman"/>
                <w:sz w:val="24"/>
              </w:rPr>
            </w:pPr>
            <w:r w:rsidRPr="00D91700">
              <w:rPr>
                <w:rFonts w:ascii="Times New Roman" w:hAnsi="Times New Roman"/>
                <w:sz w:val="24"/>
              </w:rPr>
              <w:t xml:space="preserve">Tiene que ver hacia donde han migrado los objetivos laborales luego de la implementación </w:t>
            </w:r>
            <w:r>
              <w:rPr>
                <w:rFonts w:ascii="Times New Roman" w:hAnsi="Times New Roman"/>
                <w:sz w:val="24"/>
              </w:rPr>
              <w:t xml:space="preserve">nuevas tecnologías de la información. </w:t>
            </w:r>
          </w:p>
        </w:tc>
        <w:tc>
          <w:tcPr>
            <w:tcW w:w="2529" w:type="dxa"/>
          </w:tcPr>
          <w:p w14:paraId="5B8B0638" w14:textId="77777777" w:rsidR="00912AEB" w:rsidRPr="00D91700" w:rsidRDefault="00912AEB">
            <w:pPr>
              <w:rPr>
                <w:rFonts w:ascii="Times New Roman" w:hAnsi="Times New Roman"/>
                <w:sz w:val="24"/>
              </w:rPr>
            </w:pPr>
            <w:r w:rsidRPr="00D91700">
              <w:rPr>
                <w:rFonts w:ascii="Times New Roman" w:hAnsi="Times New Roman"/>
                <w:sz w:val="24"/>
              </w:rPr>
              <w:t>¿Principal función del profesional contable en una compañía con un</w:t>
            </w:r>
            <w:r>
              <w:rPr>
                <w:rFonts w:ascii="Times New Roman" w:hAnsi="Times New Roman"/>
                <w:sz w:val="24"/>
              </w:rPr>
              <w:t xml:space="preserve"> sistema tecnológico de información de vanguardia</w:t>
            </w:r>
            <w:r w:rsidRPr="00D91700">
              <w:rPr>
                <w:rFonts w:ascii="Times New Roman" w:hAnsi="Times New Roman"/>
                <w:sz w:val="24"/>
              </w:rPr>
              <w:t xml:space="preserve">? </w:t>
            </w:r>
          </w:p>
        </w:tc>
        <w:tc>
          <w:tcPr>
            <w:tcW w:w="2755" w:type="dxa"/>
          </w:tcPr>
          <w:p w14:paraId="7F7A67D5" w14:textId="77777777" w:rsidR="00912AEB" w:rsidRPr="00D91700" w:rsidRDefault="00912AEB">
            <w:pPr>
              <w:rPr>
                <w:rFonts w:ascii="Times New Roman" w:hAnsi="Times New Roman"/>
                <w:sz w:val="24"/>
              </w:rPr>
            </w:pPr>
            <w:r w:rsidRPr="00D91700">
              <w:rPr>
                <w:rFonts w:ascii="Times New Roman" w:hAnsi="Times New Roman"/>
                <w:sz w:val="24"/>
              </w:rPr>
              <w:t>Toma de decisiones con base en los resultados que arroja</w:t>
            </w:r>
            <w:r>
              <w:rPr>
                <w:rFonts w:ascii="Times New Roman" w:hAnsi="Times New Roman"/>
                <w:sz w:val="24"/>
              </w:rPr>
              <w:t xml:space="preserve"> el sistema</w:t>
            </w:r>
          </w:p>
          <w:p w14:paraId="15EE6040" w14:textId="77777777" w:rsidR="00912AEB" w:rsidRPr="00D91700" w:rsidRDefault="00912AEB">
            <w:pPr>
              <w:rPr>
                <w:rFonts w:ascii="Times New Roman" w:hAnsi="Times New Roman"/>
                <w:sz w:val="24"/>
              </w:rPr>
            </w:pPr>
            <w:r w:rsidRPr="00D91700">
              <w:rPr>
                <w:rFonts w:ascii="Times New Roman" w:hAnsi="Times New Roman"/>
                <w:sz w:val="24"/>
              </w:rPr>
              <w:t>Lectura y análisis de resultados</w:t>
            </w:r>
          </w:p>
          <w:p w14:paraId="74EF331D" w14:textId="77777777" w:rsidR="00912AEB" w:rsidRPr="00D91700" w:rsidRDefault="00912AEB">
            <w:pPr>
              <w:rPr>
                <w:rFonts w:ascii="Times New Roman" w:hAnsi="Times New Roman"/>
                <w:sz w:val="24"/>
              </w:rPr>
            </w:pPr>
            <w:r w:rsidRPr="00D91700">
              <w:rPr>
                <w:rFonts w:ascii="Times New Roman" w:hAnsi="Times New Roman"/>
                <w:sz w:val="24"/>
              </w:rPr>
              <w:lastRenderedPageBreak/>
              <w:t xml:space="preserve">Apoyo técnico para que </w:t>
            </w:r>
            <w:r>
              <w:rPr>
                <w:rFonts w:ascii="Times New Roman" w:hAnsi="Times New Roman"/>
                <w:sz w:val="24"/>
              </w:rPr>
              <w:t xml:space="preserve">el sistema opere en óptimas condiciones. </w:t>
            </w:r>
          </w:p>
        </w:tc>
      </w:tr>
      <w:tr w:rsidR="00912AEB" w:rsidRPr="00D91700" w14:paraId="7A149BB7" w14:textId="77777777">
        <w:trPr>
          <w:trHeight w:val="2500"/>
        </w:trPr>
        <w:tc>
          <w:tcPr>
            <w:tcW w:w="2237" w:type="dxa"/>
          </w:tcPr>
          <w:p w14:paraId="79BCBED0" w14:textId="77777777" w:rsidR="00912AEB" w:rsidRPr="00D91700" w:rsidRDefault="00912AEB">
            <w:pPr>
              <w:rPr>
                <w:rFonts w:ascii="Times New Roman" w:hAnsi="Times New Roman"/>
                <w:sz w:val="24"/>
              </w:rPr>
            </w:pPr>
            <w:r w:rsidRPr="00D91700">
              <w:rPr>
                <w:rFonts w:ascii="Times New Roman" w:hAnsi="Times New Roman"/>
                <w:sz w:val="24"/>
              </w:rPr>
              <w:lastRenderedPageBreak/>
              <w:t>Tipo de contrato</w:t>
            </w:r>
          </w:p>
          <w:p w14:paraId="58F137AF" w14:textId="77777777" w:rsidR="00912AEB" w:rsidRPr="00D91700" w:rsidRDefault="00912AEB">
            <w:pPr>
              <w:rPr>
                <w:rFonts w:ascii="Times New Roman" w:hAnsi="Times New Roman"/>
                <w:sz w:val="24"/>
              </w:rPr>
            </w:pPr>
          </w:p>
        </w:tc>
        <w:tc>
          <w:tcPr>
            <w:tcW w:w="2377" w:type="dxa"/>
          </w:tcPr>
          <w:p w14:paraId="38F213CF" w14:textId="77777777" w:rsidR="00912AEB" w:rsidRPr="00D91700" w:rsidRDefault="00912AEB">
            <w:pPr>
              <w:rPr>
                <w:rFonts w:ascii="Times New Roman" w:hAnsi="Times New Roman"/>
                <w:sz w:val="24"/>
              </w:rPr>
            </w:pPr>
            <w:r w:rsidRPr="00D91700">
              <w:rPr>
                <w:rFonts w:ascii="Times New Roman" w:hAnsi="Times New Roman"/>
                <w:sz w:val="24"/>
              </w:rPr>
              <w:t>Examinar cómo la</w:t>
            </w:r>
            <w:r>
              <w:rPr>
                <w:rFonts w:ascii="Times New Roman" w:hAnsi="Times New Roman"/>
                <w:sz w:val="24"/>
              </w:rPr>
              <w:t xml:space="preserve"> implementación de nuevas tecnologías de la información</w:t>
            </w:r>
            <w:r w:rsidRPr="00D91700">
              <w:rPr>
                <w:rFonts w:ascii="Times New Roman" w:hAnsi="Times New Roman"/>
                <w:sz w:val="24"/>
              </w:rPr>
              <w:t xml:space="preserve"> ha influido en la naturaleza de los contratos laborales en el campo contable, incluyendo aspectos como la duración, modalidad y estabilidad laboral.</w:t>
            </w:r>
          </w:p>
        </w:tc>
        <w:tc>
          <w:tcPr>
            <w:tcW w:w="2529" w:type="dxa"/>
          </w:tcPr>
          <w:p w14:paraId="39EEC0DE" w14:textId="77777777" w:rsidR="00912AEB" w:rsidRPr="00D91700" w:rsidRDefault="00912AEB">
            <w:pPr>
              <w:rPr>
                <w:rFonts w:ascii="Times New Roman" w:hAnsi="Times New Roman"/>
                <w:sz w:val="24"/>
              </w:rPr>
            </w:pPr>
            <w:r w:rsidRPr="00D91700">
              <w:rPr>
                <w:rFonts w:ascii="Times New Roman" w:hAnsi="Times New Roman"/>
                <w:sz w:val="24"/>
              </w:rPr>
              <w:t xml:space="preserve">¿Cuáles son los tipos de contratos más requeridos en Apartadó, debido a la </w:t>
            </w:r>
            <w:r>
              <w:rPr>
                <w:rFonts w:ascii="Times New Roman" w:hAnsi="Times New Roman"/>
                <w:sz w:val="24"/>
              </w:rPr>
              <w:t>implementación de nuevas tecnologías de la información</w:t>
            </w:r>
            <w:r w:rsidRPr="00D91700">
              <w:rPr>
                <w:rFonts w:ascii="Times New Roman" w:hAnsi="Times New Roman"/>
                <w:sz w:val="24"/>
              </w:rPr>
              <w:t>?</w:t>
            </w:r>
          </w:p>
        </w:tc>
        <w:tc>
          <w:tcPr>
            <w:tcW w:w="2755" w:type="dxa"/>
          </w:tcPr>
          <w:p w14:paraId="1769E83B" w14:textId="77777777" w:rsidR="00912AEB" w:rsidRPr="00D91700" w:rsidRDefault="00912AEB">
            <w:pPr>
              <w:rPr>
                <w:rFonts w:ascii="Times New Roman" w:hAnsi="Times New Roman"/>
                <w:sz w:val="24"/>
              </w:rPr>
            </w:pPr>
            <w:r w:rsidRPr="00D91700">
              <w:rPr>
                <w:rFonts w:ascii="Times New Roman" w:hAnsi="Times New Roman"/>
                <w:sz w:val="24"/>
              </w:rPr>
              <w:t>Contrato por prestación de servicios.</w:t>
            </w:r>
          </w:p>
          <w:p w14:paraId="54FEE245" w14:textId="77777777" w:rsidR="00912AEB" w:rsidRPr="00D91700" w:rsidRDefault="00912AEB">
            <w:pPr>
              <w:rPr>
                <w:rFonts w:ascii="Times New Roman" w:hAnsi="Times New Roman"/>
                <w:sz w:val="24"/>
              </w:rPr>
            </w:pPr>
            <w:r w:rsidRPr="00D91700">
              <w:rPr>
                <w:rFonts w:ascii="Times New Roman" w:hAnsi="Times New Roman"/>
                <w:sz w:val="24"/>
              </w:rPr>
              <w:t>Contrato a término indefinido.</w:t>
            </w:r>
          </w:p>
          <w:p w14:paraId="513B4BCE" w14:textId="77777777" w:rsidR="00912AEB" w:rsidRPr="00D91700" w:rsidRDefault="00912AEB">
            <w:pPr>
              <w:rPr>
                <w:rFonts w:ascii="Times New Roman" w:hAnsi="Times New Roman"/>
                <w:sz w:val="24"/>
              </w:rPr>
            </w:pPr>
            <w:r w:rsidRPr="00D91700">
              <w:rPr>
                <w:rFonts w:ascii="Times New Roman" w:hAnsi="Times New Roman"/>
                <w:sz w:val="24"/>
              </w:rPr>
              <w:t>Contrato a término fijo.</w:t>
            </w:r>
          </w:p>
          <w:p w14:paraId="6AD7F666" w14:textId="77777777" w:rsidR="00912AEB" w:rsidRPr="00D91700" w:rsidRDefault="00912AEB">
            <w:pPr>
              <w:rPr>
                <w:rFonts w:ascii="Times New Roman" w:hAnsi="Times New Roman"/>
                <w:sz w:val="24"/>
              </w:rPr>
            </w:pPr>
            <w:r w:rsidRPr="00D91700">
              <w:rPr>
                <w:rFonts w:ascii="Times New Roman" w:hAnsi="Times New Roman"/>
                <w:sz w:val="24"/>
              </w:rPr>
              <w:t>Contrato por obra o labor.</w:t>
            </w:r>
          </w:p>
        </w:tc>
      </w:tr>
      <w:tr w:rsidR="00912AEB" w:rsidRPr="00D91700" w14:paraId="0C4C40CD" w14:textId="77777777">
        <w:trPr>
          <w:trHeight w:val="2500"/>
        </w:trPr>
        <w:tc>
          <w:tcPr>
            <w:tcW w:w="2237" w:type="dxa"/>
          </w:tcPr>
          <w:p w14:paraId="03A6B4A5" w14:textId="77777777" w:rsidR="00912AEB" w:rsidRPr="007301A5" w:rsidRDefault="00912AEB">
            <w:pPr>
              <w:rPr>
                <w:rFonts w:ascii="Times New Roman" w:hAnsi="Times New Roman"/>
                <w:sz w:val="24"/>
              </w:rPr>
            </w:pPr>
            <w:r w:rsidRPr="007301A5">
              <w:rPr>
                <w:rFonts w:ascii="Times New Roman" w:hAnsi="Times New Roman"/>
                <w:sz w:val="24"/>
              </w:rPr>
              <w:t>Margen salarial</w:t>
            </w:r>
          </w:p>
        </w:tc>
        <w:tc>
          <w:tcPr>
            <w:tcW w:w="2377" w:type="dxa"/>
          </w:tcPr>
          <w:p w14:paraId="2D6CC67B" w14:textId="77777777" w:rsidR="00912AEB" w:rsidRPr="007301A5" w:rsidRDefault="00912AEB">
            <w:pPr>
              <w:rPr>
                <w:rFonts w:ascii="Times New Roman" w:hAnsi="Times New Roman"/>
                <w:sz w:val="24"/>
              </w:rPr>
            </w:pPr>
            <w:r w:rsidRPr="007301A5">
              <w:rPr>
                <w:rFonts w:ascii="Times New Roman" w:hAnsi="Times New Roman"/>
                <w:sz w:val="24"/>
              </w:rPr>
              <w:t xml:space="preserve">Está directamente relacionado con el impacto que ha tenido la implementación de nuevas tecnologías de la información con el </w:t>
            </w:r>
            <w:r w:rsidRPr="007301A5">
              <w:rPr>
                <w:rFonts w:ascii="Times New Roman" w:hAnsi="Times New Roman"/>
                <w:sz w:val="24"/>
              </w:rPr>
              <w:lastRenderedPageBreak/>
              <w:t>nivel de ingresos del profesional contable</w:t>
            </w:r>
            <w:r>
              <w:rPr>
                <w:rFonts w:ascii="Times New Roman" w:hAnsi="Times New Roman"/>
                <w:sz w:val="24"/>
              </w:rPr>
              <w:t>.</w:t>
            </w:r>
          </w:p>
        </w:tc>
        <w:tc>
          <w:tcPr>
            <w:tcW w:w="2529" w:type="dxa"/>
          </w:tcPr>
          <w:p w14:paraId="41071A6D" w14:textId="77777777" w:rsidR="00912AEB" w:rsidRPr="007301A5" w:rsidRDefault="00912AEB">
            <w:pPr>
              <w:rPr>
                <w:rFonts w:ascii="Times New Roman" w:hAnsi="Times New Roman"/>
                <w:sz w:val="24"/>
              </w:rPr>
            </w:pPr>
            <w:r>
              <w:rPr>
                <w:rFonts w:ascii="Times New Roman" w:hAnsi="Times New Roman"/>
                <w:sz w:val="24"/>
              </w:rPr>
              <w:lastRenderedPageBreak/>
              <w:t xml:space="preserve">¿ha determinado algún cambio en sus ingresos luego de la implementación de tecnologías de la información de vanguardia? </w:t>
            </w:r>
          </w:p>
        </w:tc>
        <w:tc>
          <w:tcPr>
            <w:tcW w:w="2755" w:type="dxa"/>
          </w:tcPr>
          <w:p w14:paraId="488D94D9" w14:textId="77777777" w:rsidR="00912AEB" w:rsidRDefault="00912AEB">
            <w:pPr>
              <w:rPr>
                <w:rFonts w:ascii="Times New Roman" w:hAnsi="Times New Roman"/>
                <w:sz w:val="24"/>
              </w:rPr>
            </w:pPr>
            <w:r>
              <w:rPr>
                <w:rFonts w:ascii="Times New Roman" w:hAnsi="Times New Roman"/>
                <w:sz w:val="24"/>
              </w:rPr>
              <w:t xml:space="preserve">Si, ha aumentado mi salario. </w:t>
            </w:r>
          </w:p>
          <w:p w14:paraId="7A942D15" w14:textId="77777777" w:rsidR="00912AEB" w:rsidRDefault="00912AEB">
            <w:pPr>
              <w:rPr>
                <w:rFonts w:ascii="Times New Roman" w:hAnsi="Times New Roman"/>
                <w:sz w:val="24"/>
              </w:rPr>
            </w:pPr>
            <w:r>
              <w:rPr>
                <w:rFonts w:ascii="Times New Roman" w:hAnsi="Times New Roman"/>
                <w:sz w:val="24"/>
              </w:rPr>
              <w:t>No, no ha habido ningún cambio</w:t>
            </w:r>
          </w:p>
          <w:p w14:paraId="2192802F" w14:textId="77777777" w:rsidR="00912AEB" w:rsidRPr="007301A5" w:rsidRDefault="00912AEB" w:rsidP="005849B2">
            <w:pPr>
              <w:keepNext/>
              <w:rPr>
                <w:rFonts w:ascii="Times New Roman" w:hAnsi="Times New Roman"/>
                <w:sz w:val="24"/>
              </w:rPr>
            </w:pPr>
            <w:r>
              <w:rPr>
                <w:rFonts w:ascii="Times New Roman" w:hAnsi="Times New Roman"/>
                <w:sz w:val="24"/>
              </w:rPr>
              <w:t>Si, ha disminuido mi salario.</w:t>
            </w:r>
          </w:p>
        </w:tc>
      </w:tr>
    </w:tbl>
    <w:p w14:paraId="04728B39" w14:textId="74A17982" w:rsidR="00CC5EB8" w:rsidRDefault="00B22F6D" w:rsidP="005849B2">
      <w:pPr>
        <w:pStyle w:val="Descripcin"/>
        <w:rPr>
          <w:i w:val="0"/>
          <w:iCs w:val="0"/>
          <w:color w:val="auto"/>
          <w:sz w:val="22"/>
          <w:szCs w:val="22"/>
          <w:u w:val="single"/>
        </w:rPr>
      </w:pPr>
      <w:r w:rsidRPr="00B22F6D">
        <w:rPr>
          <w:i w:val="0"/>
          <w:iCs w:val="0"/>
          <w:color w:val="auto"/>
          <w:sz w:val="22"/>
          <w:szCs w:val="22"/>
          <w:u w:val="single"/>
        </w:rPr>
        <w:t>Fuente: Elaboración Propia</w:t>
      </w:r>
    </w:p>
    <w:p w14:paraId="53809732" w14:textId="77777777" w:rsidR="00B22F6D" w:rsidRDefault="00B22F6D" w:rsidP="00894891">
      <w:pPr>
        <w:spacing w:line="360" w:lineRule="auto"/>
        <w:rPr>
          <w:rFonts w:eastAsia="Arial" w:cs="Times New Roman"/>
          <w:b/>
          <w:szCs w:val="24"/>
          <w:lang w:val="es-419"/>
        </w:rPr>
      </w:pPr>
    </w:p>
    <w:p w14:paraId="79223A2D" w14:textId="4589D36B" w:rsidR="0024679A" w:rsidRPr="0070551D" w:rsidRDefault="0024679A" w:rsidP="00894891">
      <w:pPr>
        <w:spacing w:line="360" w:lineRule="auto"/>
        <w:rPr>
          <w:rFonts w:eastAsia="Arial" w:cs="Times New Roman"/>
          <w:b/>
          <w:szCs w:val="24"/>
          <w:lang w:val="es-419"/>
        </w:rPr>
      </w:pPr>
      <w:r w:rsidRPr="0070551D">
        <w:rPr>
          <w:rFonts w:eastAsia="Arial" w:cs="Times New Roman"/>
          <w:b/>
          <w:szCs w:val="24"/>
          <w:lang w:val="es-419"/>
        </w:rPr>
        <w:t>LOS INSTRUMENTOS</w:t>
      </w:r>
    </w:p>
    <w:p w14:paraId="73923A88" w14:textId="4EA3FF64" w:rsidR="000126B1" w:rsidRPr="00D91700" w:rsidRDefault="000126B1" w:rsidP="000126B1">
      <w:pPr>
        <w:pStyle w:val="Prrafodelista"/>
        <w:spacing w:line="480" w:lineRule="auto"/>
        <w:ind w:left="792" w:firstLine="720"/>
      </w:pPr>
      <w:r w:rsidRPr="00D91700">
        <w:t>En este trabajo investigativo, se busca analizar los efectos de la</w:t>
      </w:r>
      <w:r w:rsidR="009B7076">
        <w:t>s nuevas tecnologías</w:t>
      </w:r>
      <w:r w:rsidRPr="00D91700">
        <w:t xml:space="preserve"> de </w:t>
      </w:r>
      <w:r w:rsidR="003466F8">
        <w:t xml:space="preserve">la información </w:t>
      </w:r>
      <w:r w:rsidRPr="00D91700">
        <w:t>en la estructura del mercado laboral de la contabilidad en el municipio de Apartadó</w:t>
      </w:r>
      <w:r>
        <w:t>.</w:t>
      </w:r>
      <w:r w:rsidRPr="00D91700">
        <w:t xml:space="preserve"> Para lograr una comprensión profunda de esta temática, se utilizará la e</w:t>
      </w:r>
      <w:r w:rsidR="002D418E">
        <w:t xml:space="preserve">ncuesta </w:t>
      </w:r>
      <w:r w:rsidRPr="00D91700">
        <w:t xml:space="preserve">como método de recolección de información. </w:t>
      </w:r>
    </w:p>
    <w:p w14:paraId="34D28CF3" w14:textId="2A721EE2" w:rsidR="000126B1" w:rsidRPr="00D91700" w:rsidRDefault="000126B1" w:rsidP="000126B1">
      <w:pPr>
        <w:pStyle w:val="Prrafodelista"/>
        <w:spacing w:line="480" w:lineRule="auto"/>
        <w:ind w:left="1514" w:hanging="720"/>
        <w:rPr>
          <w:i/>
        </w:rPr>
      </w:pPr>
      <w:r w:rsidRPr="00D91700">
        <w:rPr>
          <w:i/>
          <w:iCs/>
        </w:rPr>
        <w:t>“</w:t>
      </w:r>
      <w:r w:rsidRPr="00463BEC">
        <w:rPr>
          <w:i/>
        </w:rPr>
        <w:t>una técnica que utiliza un conjunto de procedimientos estandarizados de investigación mediante los cuales se recoge y analiza una serie de datos de una muestra de casos representativa de una población o universo más amplio, del que se pretende explorar, describir, predecir y/o explicar una serie de características”</w:t>
      </w:r>
      <w:sdt>
        <w:sdtPr>
          <w:rPr>
            <w:i/>
          </w:rPr>
          <w:id w:val="-1131479089"/>
          <w:citation/>
        </w:sdtPr>
        <w:sdtContent>
          <w:r w:rsidRPr="00463BEC">
            <w:rPr>
              <w:i/>
            </w:rPr>
            <w:fldChar w:fldCharType="begin"/>
          </w:r>
          <w:r w:rsidRPr="00463BEC">
            <w:rPr>
              <w:i/>
            </w:rPr>
            <w:instrText xml:space="preserve"> CITATION Gar93 \l 22538 </w:instrText>
          </w:r>
          <w:r w:rsidRPr="00463BEC">
            <w:rPr>
              <w:i/>
            </w:rPr>
            <w:fldChar w:fldCharType="separate"/>
          </w:r>
          <w:r w:rsidR="007E10C7">
            <w:rPr>
              <w:i/>
              <w:noProof/>
            </w:rPr>
            <w:t xml:space="preserve"> </w:t>
          </w:r>
          <w:r w:rsidR="007E10C7" w:rsidRPr="007E10C7">
            <w:rPr>
              <w:noProof/>
            </w:rPr>
            <w:t>(Garcia Ferrando, Ibañez , &amp; Alvira, 1993)</w:t>
          </w:r>
          <w:r w:rsidRPr="00463BEC">
            <w:rPr>
              <w:i/>
            </w:rPr>
            <w:fldChar w:fldCharType="end"/>
          </w:r>
        </w:sdtContent>
      </w:sdt>
    </w:p>
    <w:p w14:paraId="0C761D46" w14:textId="77777777" w:rsidR="000126B1" w:rsidRPr="00D91700" w:rsidRDefault="000126B1" w:rsidP="000126B1">
      <w:pPr>
        <w:pStyle w:val="Prrafodelista"/>
        <w:spacing w:line="480" w:lineRule="auto"/>
        <w:ind w:left="792" w:firstLine="720"/>
      </w:pPr>
      <w:r w:rsidRPr="00D91700">
        <w:t>La encuesta se presenta como un método adecuado para abordar este trabajo investigativo, ya que permite obtener datos cuantitativos de manera eficiente y amplia. A través de un cuestionario estructurado, se podrá recopilar información sobre las percepciones, experiencias y opiniones de un amplio número de participantes, incluyendo contadores, empleadores y otros actores clave del mercado laboral contable.</w:t>
      </w:r>
    </w:p>
    <w:p w14:paraId="2A4DB57C" w14:textId="77777777" w:rsidR="000126B1" w:rsidRPr="00D91700" w:rsidRDefault="000126B1" w:rsidP="000126B1">
      <w:pPr>
        <w:pStyle w:val="Prrafodelista"/>
        <w:spacing w:line="480" w:lineRule="auto"/>
        <w:ind w:left="792" w:firstLine="720"/>
      </w:pPr>
      <w:r w:rsidRPr="00D91700">
        <w:lastRenderedPageBreak/>
        <w:t>La encuesta proporcionará datos específicos y cuantificables sobre los efectos de la automatización en el mercado laboral de la contabilidad en Apartadó durante el periodo estudiado. Al abarcar una muestra representativa de la población objetivo, se podrán identificar tendencias, patrones y estadísticas relevantes que ayudarán a comprender la magnitud y el alcance de los cambios ocurridos en el mercado laboral.</w:t>
      </w:r>
    </w:p>
    <w:p w14:paraId="02383296" w14:textId="77777777" w:rsidR="000126B1" w:rsidRPr="00D91700" w:rsidRDefault="000126B1" w:rsidP="000126B1">
      <w:pPr>
        <w:pStyle w:val="Prrafodelista"/>
        <w:spacing w:line="480" w:lineRule="auto"/>
        <w:ind w:left="792" w:firstLine="720"/>
      </w:pPr>
      <w:r w:rsidRPr="00D91700">
        <w:t>Además, la encuesta permitirá evaluar el grado de satisfacción, adaptación y competencias de los profesionales contables frente a la automatización de los procesos contables. Asimismo, se podrán identificar posibles desafíos y oportunidades surgidos como resultado de la automatización, como el surgimiento de nuevos roles o la necesidad de adquirir habilidades complementarias.</w:t>
      </w:r>
    </w:p>
    <w:p w14:paraId="40F9647B" w14:textId="77777777" w:rsidR="000126B1" w:rsidRPr="000126B1" w:rsidRDefault="000126B1" w:rsidP="000126B1">
      <w:pPr>
        <w:pStyle w:val="Prrafodelista"/>
        <w:spacing w:line="480" w:lineRule="auto"/>
        <w:ind w:left="792" w:firstLine="720"/>
        <w:rPr>
          <w:b/>
          <w:bCs/>
        </w:rPr>
      </w:pPr>
      <w:r w:rsidRPr="000126B1">
        <w:rPr>
          <w:b/>
          <w:bCs/>
        </w:rPr>
        <w:t>ENCUESTA</w:t>
      </w:r>
    </w:p>
    <w:p w14:paraId="3A90A12C" w14:textId="77777777" w:rsidR="000126B1" w:rsidRPr="00D91700" w:rsidRDefault="000126B1" w:rsidP="000126B1">
      <w:pPr>
        <w:pStyle w:val="Prrafodelista"/>
        <w:spacing w:line="480" w:lineRule="auto"/>
        <w:ind w:left="792" w:firstLine="720"/>
      </w:pPr>
      <w:r w:rsidRPr="00D91700">
        <w:t>Para poder dar solución al problema de investigación uno de los métodos primarios de recolección de información será mediante la encuesta, que se realizará de forma electrónica en la web por medio de la herramienta formularios de Google Drive, usando diferentes medios electrónicos para su difusión (redes sociales, correo electrónico, etc…)</w:t>
      </w:r>
    </w:p>
    <w:p w14:paraId="5983E156" w14:textId="3267D26C" w:rsidR="000126B1" w:rsidRDefault="000126B1" w:rsidP="000126B1">
      <w:pPr>
        <w:pStyle w:val="Prrafodelista"/>
        <w:spacing w:line="480" w:lineRule="auto"/>
        <w:ind w:left="792" w:firstLine="720"/>
      </w:pPr>
      <w:r w:rsidRPr="00D91700">
        <w:t xml:space="preserve">La encuesta constara de </w:t>
      </w:r>
      <w:r>
        <w:t>18</w:t>
      </w:r>
      <w:r w:rsidRPr="00D91700">
        <w:t xml:space="preserve"> preguntas para poder ver la perspectiva del profesional contable de la región del Urabá antioqueño en el municipio de Apartadó</w:t>
      </w:r>
    </w:p>
    <w:tbl>
      <w:tblPr>
        <w:tblStyle w:val="Tablaconcuadrcula"/>
        <w:tblW w:w="0" w:type="auto"/>
        <w:tblInd w:w="792" w:type="dxa"/>
        <w:tblLook w:val="04A0" w:firstRow="1" w:lastRow="0" w:firstColumn="1" w:lastColumn="0" w:noHBand="0" w:noVBand="1"/>
      </w:tblPr>
      <w:tblGrid>
        <w:gridCol w:w="4013"/>
        <w:gridCol w:w="4023"/>
      </w:tblGrid>
      <w:tr w:rsidR="00AA41B6" w:rsidRPr="001412F8" w14:paraId="188765F3" w14:textId="77777777">
        <w:trPr>
          <w:trHeight w:val="298"/>
        </w:trPr>
        <w:tc>
          <w:tcPr>
            <w:tcW w:w="8036" w:type="dxa"/>
            <w:gridSpan w:val="2"/>
            <w:vAlign w:val="center"/>
          </w:tcPr>
          <w:p w14:paraId="2599CE2D" w14:textId="6C8AB5C5" w:rsidR="00AA41B6" w:rsidRPr="001412F8" w:rsidRDefault="00384EEA" w:rsidP="001412F8">
            <w:pPr>
              <w:pStyle w:val="Prrafodelista"/>
              <w:spacing w:line="480" w:lineRule="auto"/>
              <w:ind w:left="0"/>
              <w:rPr>
                <w:rFonts w:cs="Times New Roman"/>
                <w:szCs w:val="24"/>
              </w:rPr>
            </w:pPr>
            <w:r>
              <w:rPr>
                <w:rFonts w:ascii="Times New Roman" w:hAnsi="Times New Roman" w:cs="Times New Roman"/>
                <w:sz w:val="24"/>
                <w:szCs w:val="24"/>
              </w:rPr>
              <w:t>TABLA 2</w:t>
            </w:r>
            <w:r>
              <w:rPr>
                <w:rFonts w:ascii="Times New Roman" w:hAnsi="Times New Roman" w:cs="Times New Roman"/>
                <w:sz w:val="24"/>
                <w:szCs w:val="24"/>
              </w:rPr>
              <w:br/>
            </w:r>
            <w:r w:rsidR="00AA41B6">
              <w:rPr>
                <w:rFonts w:ascii="Times New Roman" w:hAnsi="Times New Roman" w:cs="Times New Roman"/>
                <w:sz w:val="24"/>
                <w:szCs w:val="24"/>
              </w:rPr>
              <w:t xml:space="preserve">ENCUESTA: </w:t>
            </w:r>
            <w:r w:rsidR="00AA41B6" w:rsidRPr="00AA41B6">
              <w:rPr>
                <w:rFonts w:ascii="Times New Roman" w:hAnsi="Times New Roman" w:cs="Times New Roman"/>
                <w:b/>
                <w:bCs/>
                <w:sz w:val="24"/>
                <w:szCs w:val="24"/>
              </w:rPr>
              <w:t>Evolución Tecnológica en la Contabilidad de Apartadó</w:t>
            </w:r>
          </w:p>
        </w:tc>
      </w:tr>
      <w:tr w:rsidR="001412F8" w:rsidRPr="001412F8" w14:paraId="79C2DBB6" w14:textId="77777777" w:rsidTr="00AA41B6">
        <w:trPr>
          <w:trHeight w:val="298"/>
        </w:trPr>
        <w:tc>
          <w:tcPr>
            <w:tcW w:w="4013" w:type="dxa"/>
            <w:vAlign w:val="center"/>
          </w:tcPr>
          <w:p w14:paraId="4F27779F" w14:textId="4EC2DA74" w:rsidR="001412F8" w:rsidRPr="001412F8" w:rsidRDefault="001412F8" w:rsidP="001412F8">
            <w:pPr>
              <w:pStyle w:val="Prrafodelista"/>
              <w:spacing w:line="480" w:lineRule="auto"/>
              <w:ind w:left="0"/>
              <w:rPr>
                <w:rFonts w:ascii="Times New Roman" w:hAnsi="Times New Roman" w:cs="Times New Roman"/>
                <w:sz w:val="24"/>
                <w:szCs w:val="24"/>
              </w:rPr>
            </w:pPr>
            <w:r w:rsidRPr="001412F8">
              <w:rPr>
                <w:rFonts w:ascii="Times New Roman" w:hAnsi="Times New Roman" w:cs="Times New Roman"/>
                <w:sz w:val="24"/>
                <w:szCs w:val="24"/>
              </w:rPr>
              <w:t xml:space="preserve">PREGUNTA </w:t>
            </w:r>
          </w:p>
        </w:tc>
        <w:tc>
          <w:tcPr>
            <w:tcW w:w="4023" w:type="dxa"/>
            <w:vAlign w:val="center"/>
          </w:tcPr>
          <w:p w14:paraId="3824E06F" w14:textId="6083888E" w:rsidR="001412F8" w:rsidRPr="001412F8" w:rsidRDefault="001412F8" w:rsidP="001412F8">
            <w:pPr>
              <w:pStyle w:val="Prrafodelista"/>
              <w:spacing w:line="480" w:lineRule="auto"/>
              <w:ind w:left="0"/>
              <w:rPr>
                <w:rFonts w:ascii="Times New Roman" w:hAnsi="Times New Roman" w:cs="Times New Roman"/>
                <w:sz w:val="24"/>
                <w:szCs w:val="24"/>
              </w:rPr>
            </w:pPr>
            <w:r w:rsidRPr="001412F8">
              <w:rPr>
                <w:rFonts w:ascii="Times New Roman" w:hAnsi="Times New Roman" w:cs="Times New Roman"/>
                <w:sz w:val="24"/>
                <w:szCs w:val="24"/>
              </w:rPr>
              <w:t>OPCIONES DE RESPUESTA</w:t>
            </w:r>
          </w:p>
        </w:tc>
      </w:tr>
      <w:tr w:rsidR="001412F8" w:rsidRPr="001412F8" w14:paraId="4DD07734" w14:textId="77777777" w:rsidTr="00AA41B6">
        <w:tc>
          <w:tcPr>
            <w:tcW w:w="4013" w:type="dxa"/>
            <w:vAlign w:val="center"/>
          </w:tcPr>
          <w:p w14:paraId="4373C9B5" w14:textId="109A2949" w:rsidR="001412F8" w:rsidRPr="001412F8" w:rsidRDefault="00106B49" w:rsidP="001412F8">
            <w:pPr>
              <w:pStyle w:val="Prrafodelista"/>
              <w:spacing w:line="480" w:lineRule="auto"/>
              <w:ind w:left="0"/>
              <w:rPr>
                <w:rFonts w:ascii="Times New Roman" w:hAnsi="Times New Roman" w:cs="Times New Roman"/>
                <w:sz w:val="24"/>
                <w:szCs w:val="24"/>
              </w:rPr>
            </w:pPr>
            <w:r w:rsidRPr="00106B49">
              <w:rPr>
                <w:rFonts w:ascii="Times New Roman" w:hAnsi="Times New Roman" w:cs="Times New Roman"/>
                <w:sz w:val="24"/>
                <w:szCs w:val="24"/>
              </w:rPr>
              <w:lastRenderedPageBreak/>
              <w:t>1 - Defina su edad.</w:t>
            </w:r>
          </w:p>
        </w:tc>
        <w:tc>
          <w:tcPr>
            <w:tcW w:w="4023" w:type="dxa"/>
            <w:vAlign w:val="center"/>
          </w:tcPr>
          <w:p w14:paraId="466045D5" w14:textId="77777777" w:rsidR="00E629AE" w:rsidRDefault="00E629AE" w:rsidP="00E629AE">
            <w:pPr>
              <w:pStyle w:val="Prrafodelista"/>
              <w:spacing w:line="480" w:lineRule="auto"/>
              <w:ind w:left="0"/>
              <w:rPr>
                <w:rFonts w:ascii="Times New Roman" w:hAnsi="Times New Roman" w:cs="Times New Roman"/>
                <w:sz w:val="24"/>
                <w:szCs w:val="24"/>
              </w:rPr>
            </w:pPr>
            <w:r>
              <w:rPr>
                <w:rFonts w:ascii="Times New Roman" w:hAnsi="Times New Roman" w:cs="Times New Roman"/>
                <w:sz w:val="24"/>
                <w:szCs w:val="24"/>
              </w:rPr>
              <w:t>Opción múltiple con única respuesta:</w:t>
            </w:r>
          </w:p>
          <w:p w14:paraId="0FD6704D" w14:textId="1C33A77A" w:rsidR="001412F8" w:rsidRDefault="004D1D24" w:rsidP="001412F8">
            <w:pPr>
              <w:pStyle w:val="Prrafodelista"/>
              <w:spacing w:line="480" w:lineRule="auto"/>
              <w:ind w:left="0"/>
              <w:rPr>
                <w:rFonts w:ascii="Times New Roman" w:hAnsi="Times New Roman" w:cs="Times New Roman"/>
                <w:sz w:val="24"/>
                <w:szCs w:val="24"/>
              </w:rPr>
            </w:pPr>
            <w:r w:rsidRPr="004D1D24">
              <w:rPr>
                <w:rFonts w:ascii="Times New Roman" w:hAnsi="Times New Roman" w:cs="Times New Roman"/>
                <w:sz w:val="24"/>
                <w:szCs w:val="24"/>
              </w:rPr>
              <w:t>Entre 18 y 29.</w:t>
            </w:r>
          </w:p>
          <w:p w14:paraId="601208C6" w14:textId="77777777" w:rsidR="004D1D24" w:rsidRDefault="00B1788D" w:rsidP="001412F8">
            <w:pPr>
              <w:pStyle w:val="Prrafodelista"/>
              <w:spacing w:line="480" w:lineRule="auto"/>
              <w:ind w:left="0"/>
              <w:rPr>
                <w:rFonts w:ascii="Times New Roman" w:hAnsi="Times New Roman" w:cs="Times New Roman"/>
                <w:sz w:val="24"/>
                <w:szCs w:val="24"/>
              </w:rPr>
            </w:pPr>
            <w:r w:rsidRPr="00B1788D">
              <w:rPr>
                <w:rFonts w:ascii="Times New Roman" w:hAnsi="Times New Roman" w:cs="Times New Roman"/>
                <w:sz w:val="24"/>
                <w:szCs w:val="24"/>
              </w:rPr>
              <w:t>Entre 30 y 39.</w:t>
            </w:r>
          </w:p>
          <w:p w14:paraId="38B7516B" w14:textId="77777777" w:rsidR="0075763E" w:rsidRDefault="0075763E" w:rsidP="001412F8">
            <w:pPr>
              <w:pStyle w:val="Prrafodelista"/>
              <w:spacing w:line="480" w:lineRule="auto"/>
              <w:ind w:left="0"/>
              <w:rPr>
                <w:rFonts w:ascii="Times New Roman" w:hAnsi="Times New Roman" w:cs="Times New Roman"/>
                <w:sz w:val="24"/>
                <w:szCs w:val="24"/>
              </w:rPr>
            </w:pPr>
            <w:r w:rsidRPr="0075763E">
              <w:rPr>
                <w:rFonts w:ascii="Times New Roman" w:hAnsi="Times New Roman" w:cs="Times New Roman"/>
                <w:sz w:val="24"/>
                <w:szCs w:val="24"/>
              </w:rPr>
              <w:t>Entre 40 y 49.</w:t>
            </w:r>
          </w:p>
          <w:p w14:paraId="4C0DF082" w14:textId="60705294" w:rsidR="001412F8" w:rsidRPr="001412F8" w:rsidRDefault="002938D4" w:rsidP="001412F8">
            <w:pPr>
              <w:pStyle w:val="Prrafodelista"/>
              <w:spacing w:line="480" w:lineRule="auto"/>
              <w:ind w:left="0"/>
              <w:rPr>
                <w:rFonts w:ascii="Times New Roman" w:hAnsi="Times New Roman" w:cs="Times New Roman"/>
                <w:sz w:val="24"/>
                <w:szCs w:val="24"/>
              </w:rPr>
            </w:pPr>
            <w:r w:rsidRPr="002938D4">
              <w:rPr>
                <w:rFonts w:ascii="Times New Roman" w:hAnsi="Times New Roman" w:cs="Times New Roman"/>
                <w:sz w:val="24"/>
                <w:szCs w:val="24"/>
              </w:rPr>
              <w:t>Más de 50.</w:t>
            </w:r>
          </w:p>
        </w:tc>
      </w:tr>
      <w:tr w:rsidR="001412F8" w:rsidRPr="001412F8" w14:paraId="5A12276B" w14:textId="77777777" w:rsidTr="00AA41B6">
        <w:tc>
          <w:tcPr>
            <w:tcW w:w="4013" w:type="dxa"/>
            <w:vAlign w:val="center"/>
          </w:tcPr>
          <w:p w14:paraId="5179E6C6" w14:textId="29064DF4" w:rsidR="001412F8" w:rsidRPr="001412F8" w:rsidRDefault="00A37184" w:rsidP="001412F8">
            <w:pPr>
              <w:pStyle w:val="Prrafodelista"/>
              <w:spacing w:line="480" w:lineRule="auto"/>
              <w:ind w:left="0"/>
              <w:rPr>
                <w:rFonts w:ascii="Times New Roman" w:hAnsi="Times New Roman" w:cs="Times New Roman"/>
                <w:sz w:val="24"/>
                <w:szCs w:val="24"/>
              </w:rPr>
            </w:pPr>
            <w:r w:rsidRPr="00A37184">
              <w:rPr>
                <w:rFonts w:ascii="Times New Roman" w:hAnsi="Times New Roman" w:cs="Times New Roman"/>
                <w:sz w:val="24"/>
                <w:szCs w:val="24"/>
              </w:rPr>
              <w:t>2 - Defina su identidad de género</w:t>
            </w:r>
          </w:p>
        </w:tc>
        <w:tc>
          <w:tcPr>
            <w:tcW w:w="4023" w:type="dxa"/>
            <w:vAlign w:val="center"/>
          </w:tcPr>
          <w:p w14:paraId="40C4B5F7" w14:textId="77777777" w:rsidR="00E629AE" w:rsidRDefault="00E629AE" w:rsidP="00E629AE">
            <w:pPr>
              <w:pStyle w:val="Prrafodelista"/>
              <w:spacing w:line="480" w:lineRule="auto"/>
              <w:ind w:left="0"/>
              <w:rPr>
                <w:rFonts w:ascii="Times New Roman" w:hAnsi="Times New Roman" w:cs="Times New Roman"/>
                <w:sz w:val="24"/>
                <w:szCs w:val="24"/>
              </w:rPr>
            </w:pPr>
            <w:r>
              <w:rPr>
                <w:rFonts w:ascii="Times New Roman" w:hAnsi="Times New Roman" w:cs="Times New Roman"/>
                <w:sz w:val="24"/>
                <w:szCs w:val="24"/>
              </w:rPr>
              <w:t>Opción múltiple con única respuesta:</w:t>
            </w:r>
          </w:p>
          <w:p w14:paraId="32176A37" w14:textId="5EE32421" w:rsidR="001412F8" w:rsidRDefault="00EB04CE" w:rsidP="001412F8">
            <w:pPr>
              <w:pStyle w:val="Prrafodelista"/>
              <w:spacing w:line="480" w:lineRule="auto"/>
              <w:ind w:left="0"/>
              <w:rPr>
                <w:rFonts w:ascii="Times New Roman" w:hAnsi="Times New Roman" w:cs="Times New Roman"/>
                <w:sz w:val="24"/>
                <w:szCs w:val="24"/>
              </w:rPr>
            </w:pPr>
            <w:r w:rsidRPr="00EB04CE">
              <w:rPr>
                <w:rFonts w:ascii="Times New Roman" w:hAnsi="Times New Roman" w:cs="Times New Roman"/>
                <w:sz w:val="24"/>
                <w:szCs w:val="24"/>
              </w:rPr>
              <w:t>Masculino.</w:t>
            </w:r>
          </w:p>
          <w:p w14:paraId="4FEBCB50" w14:textId="77777777" w:rsidR="00EB04CE" w:rsidRDefault="006F3E9B" w:rsidP="001412F8">
            <w:pPr>
              <w:pStyle w:val="Prrafodelista"/>
              <w:spacing w:line="480" w:lineRule="auto"/>
              <w:ind w:left="0"/>
              <w:rPr>
                <w:rFonts w:ascii="Times New Roman" w:hAnsi="Times New Roman" w:cs="Times New Roman"/>
                <w:sz w:val="24"/>
                <w:szCs w:val="24"/>
              </w:rPr>
            </w:pPr>
            <w:r w:rsidRPr="006F3E9B">
              <w:rPr>
                <w:rFonts w:ascii="Times New Roman" w:hAnsi="Times New Roman" w:cs="Times New Roman"/>
                <w:sz w:val="24"/>
                <w:szCs w:val="24"/>
              </w:rPr>
              <w:t>Femenino.</w:t>
            </w:r>
          </w:p>
          <w:p w14:paraId="4C970E73" w14:textId="55BE329A" w:rsidR="001412F8" w:rsidRPr="001412F8" w:rsidRDefault="00D656E3" w:rsidP="001412F8">
            <w:pPr>
              <w:pStyle w:val="Prrafodelista"/>
              <w:spacing w:line="480" w:lineRule="auto"/>
              <w:ind w:left="0"/>
              <w:rPr>
                <w:rFonts w:ascii="Times New Roman" w:hAnsi="Times New Roman" w:cs="Times New Roman"/>
                <w:sz w:val="24"/>
                <w:szCs w:val="24"/>
              </w:rPr>
            </w:pPr>
            <w:r w:rsidRPr="00D656E3">
              <w:rPr>
                <w:rFonts w:ascii="Times New Roman" w:hAnsi="Times New Roman" w:cs="Times New Roman"/>
                <w:sz w:val="24"/>
                <w:szCs w:val="24"/>
              </w:rPr>
              <w:t>Prefiero no decirlo</w:t>
            </w:r>
            <w:r w:rsidR="005878B7">
              <w:rPr>
                <w:rFonts w:ascii="Times New Roman" w:hAnsi="Times New Roman" w:cs="Times New Roman"/>
                <w:sz w:val="24"/>
                <w:szCs w:val="24"/>
              </w:rPr>
              <w:br/>
              <w:t xml:space="preserve">otra: </w:t>
            </w:r>
          </w:p>
        </w:tc>
      </w:tr>
      <w:tr w:rsidR="001412F8" w:rsidRPr="001412F8" w14:paraId="6D23FA54" w14:textId="77777777" w:rsidTr="00AA41B6">
        <w:tc>
          <w:tcPr>
            <w:tcW w:w="4013" w:type="dxa"/>
            <w:vAlign w:val="center"/>
          </w:tcPr>
          <w:p w14:paraId="057F2551" w14:textId="3A1BF348" w:rsidR="001412F8" w:rsidRPr="001412F8" w:rsidRDefault="00A62663" w:rsidP="001412F8">
            <w:pPr>
              <w:pStyle w:val="Prrafodelista"/>
              <w:spacing w:line="480" w:lineRule="auto"/>
              <w:ind w:left="0"/>
              <w:rPr>
                <w:rFonts w:ascii="Times New Roman" w:hAnsi="Times New Roman" w:cs="Times New Roman"/>
                <w:sz w:val="24"/>
                <w:szCs w:val="24"/>
              </w:rPr>
            </w:pPr>
            <w:r w:rsidRPr="00A62663">
              <w:rPr>
                <w:rFonts w:ascii="Times New Roman" w:hAnsi="Times New Roman" w:cs="Times New Roman"/>
                <w:sz w:val="24"/>
                <w:szCs w:val="24"/>
              </w:rPr>
              <w:t>3 - ¿Cuál es su preparación académica?</w:t>
            </w:r>
          </w:p>
        </w:tc>
        <w:tc>
          <w:tcPr>
            <w:tcW w:w="4023" w:type="dxa"/>
            <w:vAlign w:val="center"/>
          </w:tcPr>
          <w:p w14:paraId="3C833A6F" w14:textId="32FD44D8" w:rsidR="00E629AE" w:rsidRDefault="00E629AE" w:rsidP="001412F8">
            <w:pPr>
              <w:pStyle w:val="Prrafodelista"/>
              <w:spacing w:line="480" w:lineRule="auto"/>
              <w:ind w:left="0"/>
              <w:rPr>
                <w:rFonts w:ascii="Times New Roman" w:hAnsi="Times New Roman" w:cs="Times New Roman"/>
                <w:sz w:val="24"/>
                <w:szCs w:val="24"/>
              </w:rPr>
            </w:pPr>
            <w:r>
              <w:rPr>
                <w:rFonts w:ascii="Times New Roman" w:hAnsi="Times New Roman" w:cs="Times New Roman"/>
                <w:sz w:val="24"/>
                <w:szCs w:val="24"/>
              </w:rPr>
              <w:t>Opción múltiple con única respuesta:</w:t>
            </w:r>
          </w:p>
          <w:p w14:paraId="341B7162" w14:textId="77596BA3" w:rsidR="001412F8" w:rsidRDefault="00CF1673" w:rsidP="001412F8">
            <w:pPr>
              <w:pStyle w:val="Prrafodelista"/>
              <w:spacing w:line="480" w:lineRule="auto"/>
              <w:ind w:left="0"/>
              <w:rPr>
                <w:rFonts w:ascii="Times New Roman" w:hAnsi="Times New Roman" w:cs="Times New Roman"/>
                <w:sz w:val="24"/>
                <w:szCs w:val="24"/>
              </w:rPr>
            </w:pPr>
            <w:r w:rsidRPr="00CF1673">
              <w:rPr>
                <w:rFonts w:ascii="Times New Roman" w:hAnsi="Times New Roman" w:cs="Times New Roman"/>
                <w:sz w:val="24"/>
                <w:szCs w:val="24"/>
              </w:rPr>
              <w:t>Bachiller académico.</w:t>
            </w:r>
          </w:p>
          <w:p w14:paraId="62284883" w14:textId="22E860F5" w:rsidR="00CD2CDD" w:rsidRDefault="00CD2CDD" w:rsidP="001412F8">
            <w:pPr>
              <w:pStyle w:val="Prrafodelista"/>
              <w:spacing w:line="480" w:lineRule="auto"/>
              <w:ind w:left="0"/>
              <w:rPr>
                <w:rFonts w:ascii="Times New Roman" w:hAnsi="Times New Roman" w:cs="Times New Roman"/>
                <w:sz w:val="24"/>
                <w:szCs w:val="24"/>
              </w:rPr>
            </w:pPr>
            <w:r w:rsidRPr="00CD2CDD">
              <w:rPr>
                <w:rFonts w:ascii="Times New Roman" w:hAnsi="Times New Roman" w:cs="Times New Roman"/>
                <w:sz w:val="24"/>
                <w:szCs w:val="24"/>
              </w:rPr>
              <w:t xml:space="preserve">Técnico o </w:t>
            </w:r>
            <w:r w:rsidR="00E47004" w:rsidRPr="00CD2CDD">
              <w:rPr>
                <w:rFonts w:ascii="Times New Roman" w:hAnsi="Times New Roman" w:cs="Times New Roman"/>
                <w:sz w:val="24"/>
                <w:szCs w:val="24"/>
              </w:rPr>
              <w:t>tecnólogo</w:t>
            </w:r>
            <w:r w:rsidRPr="00CD2CDD">
              <w:rPr>
                <w:rFonts w:ascii="Times New Roman" w:hAnsi="Times New Roman" w:cs="Times New Roman"/>
                <w:sz w:val="24"/>
                <w:szCs w:val="24"/>
              </w:rPr>
              <w:t>.</w:t>
            </w:r>
          </w:p>
          <w:p w14:paraId="00799BF6" w14:textId="77777777" w:rsidR="00CD2CDD" w:rsidRDefault="00B80CA5" w:rsidP="001412F8">
            <w:pPr>
              <w:pStyle w:val="Prrafodelista"/>
              <w:spacing w:line="480" w:lineRule="auto"/>
              <w:ind w:left="0"/>
              <w:rPr>
                <w:rFonts w:ascii="Times New Roman" w:hAnsi="Times New Roman" w:cs="Times New Roman"/>
                <w:sz w:val="24"/>
                <w:szCs w:val="24"/>
              </w:rPr>
            </w:pPr>
            <w:r w:rsidRPr="00B80CA5">
              <w:rPr>
                <w:rFonts w:ascii="Times New Roman" w:hAnsi="Times New Roman" w:cs="Times New Roman"/>
                <w:sz w:val="24"/>
                <w:szCs w:val="24"/>
              </w:rPr>
              <w:t>Profesional.</w:t>
            </w:r>
          </w:p>
          <w:p w14:paraId="79C7480C" w14:textId="1CF73839" w:rsidR="001412F8" w:rsidRPr="001412F8" w:rsidRDefault="00E47004" w:rsidP="001412F8">
            <w:pPr>
              <w:pStyle w:val="Prrafodelista"/>
              <w:spacing w:line="480" w:lineRule="auto"/>
              <w:ind w:left="0"/>
              <w:rPr>
                <w:rFonts w:ascii="Times New Roman" w:hAnsi="Times New Roman" w:cs="Times New Roman"/>
                <w:sz w:val="24"/>
                <w:szCs w:val="24"/>
              </w:rPr>
            </w:pPr>
            <w:r w:rsidRPr="00E47004">
              <w:rPr>
                <w:rFonts w:ascii="Times New Roman" w:hAnsi="Times New Roman" w:cs="Times New Roman"/>
                <w:sz w:val="24"/>
                <w:szCs w:val="24"/>
              </w:rPr>
              <w:t>Profesional con posgrado/maestría.</w:t>
            </w:r>
          </w:p>
        </w:tc>
      </w:tr>
      <w:tr w:rsidR="001412F8" w:rsidRPr="001412F8" w14:paraId="5F9881E5" w14:textId="77777777" w:rsidTr="00AA41B6">
        <w:tc>
          <w:tcPr>
            <w:tcW w:w="4013" w:type="dxa"/>
            <w:vAlign w:val="center"/>
          </w:tcPr>
          <w:p w14:paraId="18476007" w14:textId="02F168EC" w:rsidR="001412F8" w:rsidRPr="001412F8" w:rsidRDefault="00B05F3F" w:rsidP="001412F8">
            <w:pPr>
              <w:pStyle w:val="Prrafodelista"/>
              <w:spacing w:line="480" w:lineRule="auto"/>
              <w:ind w:left="0"/>
              <w:rPr>
                <w:rFonts w:ascii="Times New Roman" w:hAnsi="Times New Roman" w:cs="Times New Roman"/>
                <w:sz w:val="24"/>
                <w:szCs w:val="24"/>
              </w:rPr>
            </w:pPr>
            <w:r w:rsidRPr="00B05F3F">
              <w:rPr>
                <w:rFonts w:ascii="Times New Roman" w:hAnsi="Times New Roman" w:cs="Times New Roman"/>
                <w:sz w:val="24"/>
                <w:szCs w:val="24"/>
              </w:rPr>
              <w:t>4 - ¿Cuál es su ocupación?</w:t>
            </w:r>
          </w:p>
        </w:tc>
        <w:tc>
          <w:tcPr>
            <w:tcW w:w="4023" w:type="dxa"/>
            <w:vAlign w:val="center"/>
          </w:tcPr>
          <w:p w14:paraId="71731027" w14:textId="77777777" w:rsidR="00E629AE" w:rsidRDefault="00E629AE" w:rsidP="00E629AE">
            <w:pPr>
              <w:pStyle w:val="Prrafodelista"/>
              <w:spacing w:line="480" w:lineRule="auto"/>
              <w:ind w:left="0"/>
              <w:rPr>
                <w:rFonts w:ascii="Times New Roman" w:hAnsi="Times New Roman" w:cs="Times New Roman"/>
                <w:sz w:val="24"/>
                <w:szCs w:val="24"/>
              </w:rPr>
            </w:pPr>
            <w:r>
              <w:rPr>
                <w:rFonts w:ascii="Times New Roman" w:hAnsi="Times New Roman" w:cs="Times New Roman"/>
                <w:sz w:val="24"/>
                <w:szCs w:val="24"/>
              </w:rPr>
              <w:t>Opción múltiple con única respuesta:</w:t>
            </w:r>
          </w:p>
          <w:p w14:paraId="0A029441" w14:textId="44F4E695" w:rsidR="001412F8" w:rsidRDefault="001233E5" w:rsidP="001412F8">
            <w:pPr>
              <w:pStyle w:val="Prrafodelista"/>
              <w:spacing w:line="480" w:lineRule="auto"/>
              <w:ind w:left="0"/>
              <w:rPr>
                <w:rFonts w:ascii="Times New Roman" w:hAnsi="Times New Roman" w:cs="Times New Roman"/>
                <w:sz w:val="24"/>
                <w:szCs w:val="24"/>
              </w:rPr>
            </w:pPr>
            <w:r w:rsidRPr="001233E5">
              <w:rPr>
                <w:rFonts w:ascii="Times New Roman" w:hAnsi="Times New Roman" w:cs="Times New Roman"/>
                <w:sz w:val="24"/>
                <w:szCs w:val="24"/>
              </w:rPr>
              <w:t>Empleado en una compañía privada.</w:t>
            </w:r>
          </w:p>
          <w:p w14:paraId="655DF808" w14:textId="4CA11DD2" w:rsidR="001233E5" w:rsidRDefault="00390BAB" w:rsidP="001412F8">
            <w:pPr>
              <w:pStyle w:val="Prrafodelista"/>
              <w:spacing w:line="480" w:lineRule="auto"/>
              <w:ind w:left="0"/>
              <w:rPr>
                <w:rFonts w:ascii="Times New Roman" w:hAnsi="Times New Roman" w:cs="Times New Roman"/>
                <w:sz w:val="24"/>
                <w:szCs w:val="24"/>
              </w:rPr>
            </w:pPr>
            <w:r w:rsidRPr="00390BAB">
              <w:rPr>
                <w:rFonts w:ascii="Times New Roman" w:hAnsi="Times New Roman" w:cs="Times New Roman"/>
                <w:sz w:val="24"/>
                <w:szCs w:val="24"/>
              </w:rPr>
              <w:t xml:space="preserve">Empleado del sector </w:t>
            </w:r>
            <w:r w:rsidR="0036361C" w:rsidRPr="00390BAB">
              <w:rPr>
                <w:rFonts w:ascii="Times New Roman" w:hAnsi="Times New Roman" w:cs="Times New Roman"/>
                <w:sz w:val="24"/>
                <w:szCs w:val="24"/>
              </w:rPr>
              <w:t>público</w:t>
            </w:r>
            <w:r w:rsidRPr="00390BAB">
              <w:rPr>
                <w:rFonts w:ascii="Times New Roman" w:hAnsi="Times New Roman" w:cs="Times New Roman"/>
                <w:sz w:val="24"/>
                <w:szCs w:val="24"/>
              </w:rPr>
              <w:t>.</w:t>
            </w:r>
          </w:p>
          <w:p w14:paraId="053BBB99" w14:textId="43F65598" w:rsidR="001412F8" w:rsidRPr="001412F8" w:rsidRDefault="003F7455" w:rsidP="001412F8">
            <w:pPr>
              <w:pStyle w:val="Prrafodelista"/>
              <w:spacing w:line="480" w:lineRule="auto"/>
              <w:ind w:left="0"/>
              <w:rPr>
                <w:rFonts w:ascii="Times New Roman" w:hAnsi="Times New Roman" w:cs="Times New Roman"/>
                <w:sz w:val="24"/>
                <w:szCs w:val="24"/>
              </w:rPr>
            </w:pPr>
            <w:r w:rsidRPr="003F7455">
              <w:rPr>
                <w:rFonts w:ascii="Times New Roman" w:hAnsi="Times New Roman" w:cs="Times New Roman"/>
                <w:sz w:val="24"/>
                <w:szCs w:val="24"/>
              </w:rPr>
              <w:t>Trabajador independiente.</w:t>
            </w:r>
          </w:p>
        </w:tc>
      </w:tr>
      <w:tr w:rsidR="001412F8" w:rsidRPr="001412F8" w14:paraId="65B98D91" w14:textId="77777777" w:rsidTr="00AA41B6">
        <w:tc>
          <w:tcPr>
            <w:tcW w:w="4013" w:type="dxa"/>
            <w:vAlign w:val="center"/>
          </w:tcPr>
          <w:p w14:paraId="78BC198F" w14:textId="70AC9C74" w:rsidR="001412F8" w:rsidRPr="001412F8" w:rsidRDefault="002708CA" w:rsidP="001412F8">
            <w:pPr>
              <w:pStyle w:val="Prrafodelista"/>
              <w:spacing w:line="480" w:lineRule="auto"/>
              <w:ind w:left="0"/>
              <w:rPr>
                <w:rFonts w:ascii="Times New Roman" w:hAnsi="Times New Roman" w:cs="Times New Roman"/>
                <w:sz w:val="24"/>
                <w:szCs w:val="24"/>
              </w:rPr>
            </w:pPr>
            <w:r w:rsidRPr="002708CA">
              <w:rPr>
                <w:rFonts w:ascii="Times New Roman" w:hAnsi="Times New Roman" w:cs="Times New Roman"/>
                <w:sz w:val="24"/>
                <w:szCs w:val="24"/>
              </w:rPr>
              <w:t>5 - ¿Cuántos años lleva ejerciendo la profesión contable?</w:t>
            </w:r>
          </w:p>
        </w:tc>
        <w:tc>
          <w:tcPr>
            <w:tcW w:w="4023" w:type="dxa"/>
            <w:vAlign w:val="center"/>
          </w:tcPr>
          <w:p w14:paraId="272551BC" w14:textId="77777777" w:rsidR="0036361C" w:rsidRDefault="0036361C" w:rsidP="0036361C">
            <w:pPr>
              <w:pStyle w:val="Prrafodelista"/>
              <w:spacing w:line="480" w:lineRule="auto"/>
              <w:ind w:left="0"/>
              <w:rPr>
                <w:rFonts w:ascii="Times New Roman" w:hAnsi="Times New Roman" w:cs="Times New Roman"/>
                <w:sz w:val="24"/>
                <w:szCs w:val="24"/>
              </w:rPr>
            </w:pPr>
            <w:r>
              <w:rPr>
                <w:rFonts w:ascii="Times New Roman" w:hAnsi="Times New Roman" w:cs="Times New Roman"/>
                <w:sz w:val="24"/>
                <w:szCs w:val="24"/>
              </w:rPr>
              <w:t>Opción múltiple con única respuesta:</w:t>
            </w:r>
          </w:p>
          <w:p w14:paraId="3900C6CE" w14:textId="07FE4E2B" w:rsidR="001412F8" w:rsidRDefault="00740BD7" w:rsidP="001412F8">
            <w:pPr>
              <w:pStyle w:val="Prrafodelista"/>
              <w:spacing w:line="480" w:lineRule="auto"/>
              <w:ind w:left="0"/>
              <w:rPr>
                <w:rFonts w:ascii="Times New Roman" w:hAnsi="Times New Roman" w:cs="Times New Roman"/>
                <w:sz w:val="24"/>
                <w:szCs w:val="24"/>
              </w:rPr>
            </w:pPr>
            <w:r w:rsidRPr="00740BD7">
              <w:rPr>
                <w:rFonts w:ascii="Times New Roman" w:hAnsi="Times New Roman" w:cs="Times New Roman"/>
                <w:sz w:val="24"/>
                <w:szCs w:val="24"/>
              </w:rPr>
              <w:t>Entre 0 y 5 años.</w:t>
            </w:r>
          </w:p>
          <w:p w14:paraId="27478570" w14:textId="77777777" w:rsidR="00740BD7" w:rsidRDefault="00AC5690" w:rsidP="001412F8">
            <w:pPr>
              <w:pStyle w:val="Prrafodelista"/>
              <w:spacing w:line="480" w:lineRule="auto"/>
              <w:ind w:left="0"/>
              <w:rPr>
                <w:rFonts w:ascii="Times New Roman" w:hAnsi="Times New Roman" w:cs="Times New Roman"/>
                <w:sz w:val="24"/>
                <w:szCs w:val="24"/>
              </w:rPr>
            </w:pPr>
            <w:r w:rsidRPr="00AC5690">
              <w:rPr>
                <w:rFonts w:ascii="Times New Roman" w:hAnsi="Times New Roman" w:cs="Times New Roman"/>
                <w:sz w:val="24"/>
                <w:szCs w:val="24"/>
              </w:rPr>
              <w:t>Entre 5 y 10 años.</w:t>
            </w:r>
          </w:p>
          <w:p w14:paraId="5730D4FA" w14:textId="77777777" w:rsidR="00AC5690" w:rsidRDefault="00D91D5D" w:rsidP="001412F8">
            <w:pPr>
              <w:pStyle w:val="Prrafodelista"/>
              <w:spacing w:line="480" w:lineRule="auto"/>
              <w:ind w:left="0"/>
              <w:rPr>
                <w:rFonts w:ascii="Times New Roman" w:hAnsi="Times New Roman" w:cs="Times New Roman"/>
                <w:sz w:val="24"/>
                <w:szCs w:val="24"/>
              </w:rPr>
            </w:pPr>
            <w:r w:rsidRPr="00D91D5D">
              <w:rPr>
                <w:rFonts w:ascii="Times New Roman" w:hAnsi="Times New Roman" w:cs="Times New Roman"/>
                <w:sz w:val="24"/>
                <w:szCs w:val="24"/>
              </w:rPr>
              <w:t>Entre 10 y 15 años.</w:t>
            </w:r>
          </w:p>
          <w:p w14:paraId="1DB112B2" w14:textId="77777777" w:rsidR="00D91D5D" w:rsidRDefault="007C09C6" w:rsidP="001412F8">
            <w:pPr>
              <w:pStyle w:val="Prrafodelista"/>
              <w:spacing w:line="480" w:lineRule="auto"/>
              <w:ind w:left="0"/>
              <w:rPr>
                <w:rFonts w:ascii="Times New Roman" w:hAnsi="Times New Roman" w:cs="Times New Roman"/>
                <w:sz w:val="24"/>
                <w:szCs w:val="24"/>
              </w:rPr>
            </w:pPr>
            <w:r w:rsidRPr="007C09C6">
              <w:rPr>
                <w:rFonts w:ascii="Times New Roman" w:hAnsi="Times New Roman" w:cs="Times New Roman"/>
                <w:sz w:val="24"/>
                <w:szCs w:val="24"/>
              </w:rPr>
              <w:lastRenderedPageBreak/>
              <w:t>Entre 15 y 20 años.</w:t>
            </w:r>
          </w:p>
          <w:p w14:paraId="632D8E50" w14:textId="3CB70E42" w:rsidR="001412F8" w:rsidRPr="001412F8" w:rsidRDefault="00820ABA" w:rsidP="001412F8">
            <w:pPr>
              <w:pStyle w:val="Prrafodelista"/>
              <w:spacing w:line="480" w:lineRule="auto"/>
              <w:ind w:left="0"/>
              <w:rPr>
                <w:rFonts w:ascii="Times New Roman" w:hAnsi="Times New Roman" w:cs="Times New Roman"/>
                <w:sz w:val="24"/>
                <w:szCs w:val="24"/>
              </w:rPr>
            </w:pPr>
            <w:r w:rsidRPr="00820ABA">
              <w:rPr>
                <w:rFonts w:ascii="Times New Roman" w:hAnsi="Times New Roman" w:cs="Times New Roman"/>
                <w:sz w:val="24"/>
                <w:szCs w:val="24"/>
              </w:rPr>
              <w:t>Más de 20 años.</w:t>
            </w:r>
          </w:p>
        </w:tc>
      </w:tr>
      <w:tr w:rsidR="001412F8" w:rsidRPr="001412F8" w14:paraId="643E6C84" w14:textId="77777777" w:rsidTr="00AA41B6">
        <w:tc>
          <w:tcPr>
            <w:tcW w:w="4013" w:type="dxa"/>
            <w:vAlign w:val="center"/>
          </w:tcPr>
          <w:p w14:paraId="1A78F335" w14:textId="26ED9B7D" w:rsidR="001412F8" w:rsidRPr="001412F8" w:rsidRDefault="0017378B" w:rsidP="001412F8">
            <w:pPr>
              <w:pStyle w:val="Prrafodelista"/>
              <w:spacing w:line="480" w:lineRule="auto"/>
              <w:ind w:left="0"/>
              <w:rPr>
                <w:rFonts w:ascii="Times New Roman" w:hAnsi="Times New Roman" w:cs="Times New Roman"/>
                <w:sz w:val="24"/>
                <w:szCs w:val="24"/>
              </w:rPr>
            </w:pPr>
            <w:r w:rsidRPr="0017378B">
              <w:rPr>
                <w:rFonts w:ascii="Times New Roman" w:hAnsi="Times New Roman" w:cs="Times New Roman"/>
                <w:sz w:val="24"/>
                <w:szCs w:val="24"/>
              </w:rPr>
              <w:lastRenderedPageBreak/>
              <w:t>6 - ¿Qué tipo de contrato tiene con la empresa a la que le brinda sus servicios?</w:t>
            </w:r>
          </w:p>
        </w:tc>
        <w:tc>
          <w:tcPr>
            <w:tcW w:w="4023" w:type="dxa"/>
            <w:vAlign w:val="center"/>
          </w:tcPr>
          <w:p w14:paraId="7E65BB0A" w14:textId="77777777" w:rsidR="0036361C" w:rsidRDefault="0036361C" w:rsidP="0036361C">
            <w:pPr>
              <w:pStyle w:val="Prrafodelista"/>
              <w:spacing w:line="480" w:lineRule="auto"/>
              <w:ind w:left="0"/>
              <w:rPr>
                <w:rFonts w:ascii="Times New Roman" w:hAnsi="Times New Roman" w:cs="Times New Roman"/>
                <w:sz w:val="24"/>
                <w:szCs w:val="24"/>
              </w:rPr>
            </w:pPr>
            <w:r>
              <w:rPr>
                <w:rFonts w:ascii="Times New Roman" w:hAnsi="Times New Roman" w:cs="Times New Roman"/>
                <w:sz w:val="24"/>
                <w:szCs w:val="24"/>
              </w:rPr>
              <w:t>Opción múltiple con única respuesta:</w:t>
            </w:r>
          </w:p>
          <w:p w14:paraId="4394F6C1" w14:textId="21D93662" w:rsidR="001412F8" w:rsidRDefault="004E2546" w:rsidP="001412F8">
            <w:pPr>
              <w:pStyle w:val="Prrafodelista"/>
              <w:spacing w:line="480" w:lineRule="auto"/>
              <w:ind w:left="0"/>
              <w:rPr>
                <w:rFonts w:ascii="Times New Roman" w:hAnsi="Times New Roman" w:cs="Times New Roman"/>
                <w:sz w:val="24"/>
                <w:szCs w:val="24"/>
              </w:rPr>
            </w:pPr>
            <w:r w:rsidRPr="004E2546">
              <w:rPr>
                <w:rFonts w:ascii="Times New Roman" w:hAnsi="Times New Roman" w:cs="Times New Roman"/>
                <w:sz w:val="24"/>
                <w:szCs w:val="24"/>
              </w:rPr>
              <w:t>Contrato por prestación de servicios.</w:t>
            </w:r>
            <w:r>
              <w:rPr>
                <w:rFonts w:ascii="Times New Roman" w:hAnsi="Times New Roman" w:cs="Times New Roman"/>
                <w:sz w:val="24"/>
                <w:szCs w:val="24"/>
              </w:rPr>
              <w:br/>
            </w:r>
            <w:r w:rsidR="000F7092" w:rsidRPr="000F7092">
              <w:rPr>
                <w:rFonts w:ascii="Times New Roman" w:hAnsi="Times New Roman" w:cs="Times New Roman"/>
                <w:sz w:val="24"/>
                <w:szCs w:val="24"/>
              </w:rPr>
              <w:t>Contrato a término indefinido.</w:t>
            </w:r>
          </w:p>
          <w:p w14:paraId="7C52513C" w14:textId="77777777" w:rsidR="000F7092" w:rsidRDefault="00305F21" w:rsidP="001412F8">
            <w:pPr>
              <w:pStyle w:val="Prrafodelista"/>
              <w:spacing w:line="480" w:lineRule="auto"/>
              <w:ind w:left="0"/>
              <w:rPr>
                <w:rFonts w:ascii="Times New Roman" w:hAnsi="Times New Roman" w:cs="Times New Roman"/>
                <w:sz w:val="24"/>
                <w:szCs w:val="24"/>
              </w:rPr>
            </w:pPr>
            <w:r w:rsidRPr="00305F21">
              <w:rPr>
                <w:rFonts w:ascii="Times New Roman" w:hAnsi="Times New Roman" w:cs="Times New Roman"/>
                <w:sz w:val="24"/>
                <w:szCs w:val="24"/>
              </w:rPr>
              <w:t>Contrato a término fijo.</w:t>
            </w:r>
          </w:p>
          <w:p w14:paraId="2D16F193" w14:textId="5E04F38D" w:rsidR="001412F8" w:rsidRPr="001412F8" w:rsidRDefault="008A7561" w:rsidP="001412F8">
            <w:pPr>
              <w:pStyle w:val="Prrafodelista"/>
              <w:spacing w:line="480" w:lineRule="auto"/>
              <w:ind w:left="0"/>
              <w:rPr>
                <w:rFonts w:ascii="Times New Roman" w:hAnsi="Times New Roman" w:cs="Times New Roman"/>
                <w:sz w:val="24"/>
                <w:szCs w:val="24"/>
              </w:rPr>
            </w:pPr>
            <w:r w:rsidRPr="008A7561">
              <w:rPr>
                <w:rFonts w:ascii="Times New Roman" w:hAnsi="Times New Roman" w:cs="Times New Roman"/>
                <w:sz w:val="24"/>
                <w:szCs w:val="24"/>
              </w:rPr>
              <w:t>Contrato por obra o labor.</w:t>
            </w:r>
          </w:p>
        </w:tc>
      </w:tr>
      <w:tr w:rsidR="001412F8" w:rsidRPr="001412F8" w14:paraId="0AC49E27" w14:textId="77777777" w:rsidTr="00AA41B6">
        <w:tc>
          <w:tcPr>
            <w:tcW w:w="4013" w:type="dxa"/>
            <w:vAlign w:val="center"/>
          </w:tcPr>
          <w:p w14:paraId="49D5F52B" w14:textId="38FB35D8" w:rsidR="001412F8" w:rsidRPr="001412F8" w:rsidRDefault="006B5AFD" w:rsidP="001412F8">
            <w:pPr>
              <w:pStyle w:val="Prrafodelista"/>
              <w:spacing w:line="480" w:lineRule="auto"/>
              <w:ind w:left="0"/>
              <w:rPr>
                <w:rFonts w:ascii="Times New Roman" w:hAnsi="Times New Roman" w:cs="Times New Roman"/>
                <w:sz w:val="24"/>
                <w:szCs w:val="24"/>
              </w:rPr>
            </w:pPr>
            <w:r w:rsidRPr="006B5AFD">
              <w:rPr>
                <w:rFonts w:ascii="Times New Roman" w:hAnsi="Times New Roman" w:cs="Times New Roman"/>
                <w:sz w:val="24"/>
                <w:szCs w:val="24"/>
              </w:rPr>
              <w:t>7- ¿Defina en que rango se encuentra su nivel de ingresos por desempeñar sus labores como profesional contable?</w:t>
            </w:r>
          </w:p>
        </w:tc>
        <w:tc>
          <w:tcPr>
            <w:tcW w:w="4023" w:type="dxa"/>
            <w:vAlign w:val="center"/>
          </w:tcPr>
          <w:p w14:paraId="44653128" w14:textId="77777777" w:rsidR="0036361C" w:rsidRDefault="0036361C" w:rsidP="0036361C">
            <w:pPr>
              <w:pStyle w:val="Prrafodelista"/>
              <w:spacing w:line="480" w:lineRule="auto"/>
              <w:ind w:left="0"/>
              <w:rPr>
                <w:rFonts w:ascii="Times New Roman" w:hAnsi="Times New Roman" w:cs="Times New Roman"/>
                <w:sz w:val="24"/>
                <w:szCs w:val="24"/>
              </w:rPr>
            </w:pPr>
            <w:r>
              <w:rPr>
                <w:rFonts w:ascii="Times New Roman" w:hAnsi="Times New Roman" w:cs="Times New Roman"/>
                <w:sz w:val="24"/>
                <w:szCs w:val="24"/>
              </w:rPr>
              <w:t>Opción múltiple con única respuesta:</w:t>
            </w:r>
          </w:p>
          <w:p w14:paraId="25480861" w14:textId="58DD1CD2" w:rsidR="001412F8" w:rsidRDefault="009B7A5E" w:rsidP="001412F8">
            <w:pPr>
              <w:pStyle w:val="Prrafodelista"/>
              <w:spacing w:line="480" w:lineRule="auto"/>
              <w:ind w:left="0"/>
              <w:rPr>
                <w:rFonts w:ascii="Times New Roman" w:hAnsi="Times New Roman" w:cs="Times New Roman"/>
                <w:sz w:val="24"/>
                <w:szCs w:val="24"/>
              </w:rPr>
            </w:pPr>
            <w:r w:rsidRPr="009B7A5E">
              <w:rPr>
                <w:rFonts w:ascii="Times New Roman" w:hAnsi="Times New Roman" w:cs="Times New Roman"/>
                <w:sz w:val="24"/>
                <w:szCs w:val="24"/>
              </w:rPr>
              <w:t>De 1 a 2 SMLMV.</w:t>
            </w:r>
          </w:p>
          <w:p w14:paraId="62D82CFC" w14:textId="77777777" w:rsidR="009B7A5E" w:rsidRDefault="00744D10" w:rsidP="001412F8">
            <w:pPr>
              <w:pStyle w:val="Prrafodelista"/>
              <w:spacing w:line="480" w:lineRule="auto"/>
              <w:ind w:left="0"/>
              <w:rPr>
                <w:rFonts w:ascii="Times New Roman" w:hAnsi="Times New Roman" w:cs="Times New Roman"/>
                <w:sz w:val="24"/>
                <w:szCs w:val="24"/>
              </w:rPr>
            </w:pPr>
            <w:r w:rsidRPr="00744D10">
              <w:rPr>
                <w:rFonts w:ascii="Times New Roman" w:hAnsi="Times New Roman" w:cs="Times New Roman"/>
                <w:sz w:val="24"/>
                <w:szCs w:val="24"/>
              </w:rPr>
              <w:t>De 2 a 5 SMLMV.</w:t>
            </w:r>
          </w:p>
          <w:p w14:paraId="302B5E12" w14:textId="64E8BBF3" w:rsidR="001412F8" w:rsidRPr="001412F8" w:rsidRDefault="005B6098" w:rsidP="001412F8">
            <w:pPr>
              <w:pStyle w:val="Prrafodelista"/>
              <w:spacing w:line="480" w:lineRule="auto"/>
              <w:ind w:left="0"/>
              <w:rPr>
                <w:rFonts w:ascii="Times New Roman" w:hAnsi="Times New Roman" w:cs="Times New Roman"/>
                <w:sz w:val="24"/>
                <w:szCs w:val="24"/>
              </w:rPr>
            </w:pPr>
            <w:r w:rsidRPr="005B6098">
              <w:rPr>
                <w:rFonts w:ascii="Times New Roman" w:hAnsi="Times New Roman" w:cs="Times New Roman"/>
                <w:sz w:val="24"/>
                <w:szCs w:val="24"/>
              </w:rPr>
              <w:t>Más de 5 SMLMV.</w:t>
            </w:r>
          </w:p>
        </w:tc>
      </w:tr>
      <w:tr w:rsidR="001412F8" w:rsidRPr="001412F8" w14:paraId="4ED6E8BF" w14:textId="77777777" w:rsidTr="00AA41B6">
        <w:tc>
          <w:tcPr>
            <w:tcW w:w="4013" w:type="dxa"/>
            <w:vAlign w:val="center"/>
          </w:tcPr>
          <w:p w14:paraId="33F3E7D4" w14:textId="639BEFC0" w:rsidR="001412F8" w:rsidRPr="001412F8" w:rsidRDefault="0036361C" w:rsidP="001412F8">
            <w:pPr>
              <w:pStyle w:val="Prrafodelista"/>
              <w:spacing w:line="480" w:lineRule="auto"/>
              <w:ind w:left="0"/>
              <w:rPr>
                <w:rFonts w:ascii="Times New Roman" w:hAnsi="Times New Roman" w:cs="Times New Roman"/>
                <w:sz w:val="24"/>
                <w:szCs w:val="24"/>
              </w:rPr>
            </w:pPr>
            <w:r w:rsidRPr="0036361C">
              <w:rPr>
                <w:rFonts w:ascii="Times New Roman" w:hAnsi="Times New Roman" w:cs="Times New Roman"/>
                <w:sz w:val="24"/>
                <w:szCs w:val="24"/>
              </w:rPr>
              <w:t>8 - ¿Qué cargo desempeña en la empresa?</w:t>
            </w:r>
          </w:p>
        </w:tc>
        <w:tc>
          <w:tcPr>
            <w:tcW w:w="4023" w:type="dxa"/>
            <w:vAlign w:val="center"/>
          </w:tcPr>
          <w:p w14:paraId="2F11898E" w14:textId="6C059306" w:rsidR="001412F8" w:rsidRPr="001412F8" w:rsidRDefault="0036361C" w:rsidP="001412F8">
            <w:pPr>
              <w:pStyle w:val="Prrafodelista"/>
              <w:spacing w:line="480" w:lineRule="auto"/>
              <w:ind w:left="0"/>
              <w:rPr>
                <w:rFonts w:ascii="Times New Roman" w:hAnsi="Times New Roman" w:cs="Times New Roman"/>
                <w:sz w:val="24"/>
                <w:szCs w:val="24"/>
              </w:rPr>
            </w:pPr>
            <w:r>
              <w:rPr>
                <w:rFonts w:ascii="Times New Roman" w:hAnsi="Times New Roman" w:cs="Times New Roman"/>
                <w:sz w:val="24"/>
                <w:szCs w:val="24"/>
              </w:rPr>
              <w:t>Respuesta abierta corta</w:t>
            </w:r>
          </w:p>
        </w:tc>
      </w:tr>
      <w:tr w:rsidR="001412F8" w:rsidRPr="001412F8" w14:paraId="32799A04" w14:textId="77777777" w:rsidTr="00AA41B6">
        <w:tc>
          <w:tcPr>
            <w:tcW w:w="4013" w:type="dxa"/>
            <w:vAlign w:val="center"/>
          </w:tcPr>
          <w:p w14:paraId="25ABD143" w14:textId="2305F7A3" w:rsidR="001412F8" w:rsidRPr="001412F8" w:rsidRDefault="00DA12B0" w:rsidP="001412F8">
            <w:pPr>
              <w:pStyle w:val="Prrafodelista"/>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9 - </w:t>
            </w:r>
            <w:r w:rsidRPr="00DA12B0">
              <w:rPr>
                <w:rFonts w:ascii="Times New Roman" w:hAnsi="Times New Roman" w:cs="Times New Roman"/>
                <w:sz w:val="24"/>
                <w:szCs w:val="24"/>
              </w:rPr>
              <w:t>En una escala del 1 al 5, ¿Qué tan preparados consideras que están los profesionales contables de Apartadó para enfrentar los cambios tecnológicos en el campo de la contabilidad?</w:t>
            </w:r>
          </w:p>
        </w:tc>
        <w:tc>
          <w:tcPr>
            <w:tcW w:w="4023" w:type="dxa"/>
            <w:vAlign w:val="center"/>
          </w:tcPr>
          <w:p w14:paraId="0AD983EB" w14:textId="77777777" w:rsidR="00DA12B0" w:rsidRDefault="00DA12B0" w:rsidP="001412F8">
            <w:pPr>
              <w:pStyle w:val="Prrafodelista"/>
              <w:spacing w:line="480" w:lineRule="auto"/>
              <w:ind w:left="0"/>
              <w:rPr>
                <w:rFonts w:ascii="Times New Roman" w:hAnsi="Times New Roman" w:cs="Times New Roman"/>
                <w:sz w:val="24"/>
                <w:szCs w:val="24"/>
              </w:rPr>
            </w:pPr>
            <w:r>
              <w:rPr>
                <w:rFonts w:ascii="Times New Roman" w:hAnsi="Times New Roman" w:cs="Times New Roman"/>
                <w:sz w:val="24"/>
                <w:szCs w:val="24"/>
              </w:rPr>
              <w:t>1 – nada preparados</w:t>
            </w:r>
          </w:p>
          <w:p w14:paraId="2D86CA72" w14:textId="70B3E389" w:rsidR="00DA12B0" w:rsidRDefault="00DA12B0" w:rsidP="001412F8">
            <w:pPr>
              <w:pStyle w:val="Prrafodelista"/>
              <w:spacing w:line="480" w:lineRule="auto"/>
              <w:ind w:left="0"/>
              <w:rPr>
                <w:rFonts w:ascii="Times New Roman" w:hAnsi="Times New Roman" w:cs="Times New Roman"/>
                <w:sz w:val="24"/>
                <w:szCs w:val="24"/>
              </w:rPr>
            </w:pPr>
            <w:r>
              <w:rPr>
                <w:rFonts w:ascii="Times New Roman" w:hAnsi="Times New Roman" w:cs="Times New Roman"/>
                <w:sz w:val="24"/>
                <w:szCs w:val="24"/>
              </w:rPr>
              <w:t>2 - poco preparados</w:t>
            </w:r>
          </w:p>
          <w:p w14:paraId="4886D99F" w14:textId="3B601935" w:rsidR="00DA12B0" w:rsidRDefault="00DA12B0" w:rsidP="001412F8">
            <w:pPr>
              <w:pStyle w:val="Prrafodelista"/>
              <w:spacing w:line="480" w:lineRule="auto"/>
              <w:ind w:left="0"/>
              <w:rPr>
                <w:rFonts w:ascii="Times New Roman" w:hAnsi="Times New Roman" w:cs="Times New Roman"/>
                <w:sz w:val="24"/>
                <w:szCs w:val="24"/>
              </w:rPr>
            </w:pPr>
            <w:r>
              <w:rPr>
                <w:rFonts w:ascii="Times New Roman" w:hAnsi="Times New Roman" w:cs="Times New Roman"/>
                <w:sz w:val="24"/>
                <w:szCs w:val="24"/>
              </w:rPr>
              <w:t>3 - medianamente preparados</w:t>
            </w:r>
          </w:p>
          <w:p w14:paraId="4AFEFC6B" w14:textId="4362ABA8" w:rsidR="00DA12B0" w:rsidRDefault="00DA12B0" w:rsidP="001412F8">
            <w:pPr>
              <w:pStyle w:val="Prrafodelista"/>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4 - preparados </w:t>
            </w:r>
          </w:p>
          <w:p w14:paraId="4B87C411" w14:textId="1E1FC203" w:rsidR="001412F8" w:rsidRPr="001412F8" w:rsidRDefault="00DA12B0" w:rsidP="001412F8">
            <w:pPr>
              <w:pStyle w:val="Prrafodelista"/>
              <w:spacing w:line="480" w:lineRule="auto"/>
              <w:ind w:left="0"/>
              <w:rPr>
                <w:rFonts w:ascii="Times New Roman" w:hAnsi="Times New Roman" w:cs="Times New Roman"/>
                <w:sz w:val="24"/>
                <w:szCs w:val="24"/>
              </w:rPr>
            </w:pPr>
            <w:r>
              <w:rPr>
                <w:rFonts w:ascii="Times New Roman" w:hAnsi="Times New Roman" w:cs="Times New Roman"/>
                <w:sz w:val="24"/>
                <w:szCs w:val="24"/>
              </w:rPr>
              <w:t>5 - muy preparados</w:t>
            </w:r>
          </w:p>
        </w:tc>
      </w:tr>
      <w:tr w:rsidR="001412F8" w:rsidRPr="001412F8" w14:paraId="742C5DC0" w14:textId="77777777" w:rsidTr="00AA41B6">
        <w:tc>
          <w:tcPr>
            <w:tcW w:w="4013" w:type="dxa"/>
            <w:vAlign w:val="center"/>
          </w:tcPr>
          <w:p w14:paraId="7E165D1F" w14:textId="2317E265" w:rsidR="001412F8" w:rsidRPr="001412F8" w:rsidRDefault="00E32F53" w:rsidP="001412F8">
            <w:pPr>
              <w:pStyle w:val="Prrafodelista"/>
              <w:spacing w:line="480" w:lineRule="auto"/>
              <w:ind w:left="0"/>
              <w:rPr>
                <w:rFonts w:ascii="Times New Roman" w:hAnsi="Times New Roman" w:cs="Times New Roman"/>
                <w:sz w:val="24"/>
                <w:szCs w:val="24"/>
              </w:rPr>
            </w:pPr>
            <w:r w:rsidRPr="00E32F53">
              <w:rPr>
                <w:rFonts w:ascii="Times New Roman" w:hAnsi="Times New Roman" w:cs="Times New Roman"/>
                <w:sz w:val="24"/>
                <w:szCs w:val="24"/>
              </w:rPr>
              <w:t>10- ¿Su empresa ha implementado estrategias de capacitación y adaptación para las nuevas tecnologías de la información?</w:t>
            </w:r>
          </w:p>
        </w:tc>
        <w:tc>
          <w:tcPr>
            <w:tcW w:w="4023" w:type="dxa"/>
            <w:vAlign w:val="center"/>
          </w:tcPr>
          <w:p w14:paraId="3AFF6E04" w14:textId="0B9430A6" w:rsidR="001412F8" w:rsidRPr="001412F8" w:rsidRDefault="003107A0" w:rsidP="001412F8">
            <w:pPr>
              <w:pStyle w:val="Prrafodelista"/>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Pregunta dicotómica con opción de respuesta si o no. </w:t>
            </w:r>
          </w:p>
        </w:tc>
      </w:tr>
      <w:tr w:rsidR="001412F8" w:rsidRPr="001412F8" w14:paraId="1E36A2D7" w14:textId="77777777" w:rsidTr="00AA41B6">
        <w:tc>
          <w:tcPr>
            <w:tcW w:w="4013" w:type="dxa"/>
            <w:vAlign w:val="center"/>
          </w:tcPr>
          <w:p w14:paraId="58868FDD" w14:textId="77777777" w:rsidR="00C0485A" w:rsidRPr="00C0485A" w:rsidRDefault="00C0485A" w:rsidP="00CC2CA4">
            <w:pPr>
              <w:pStyle w:val="Prrafodelista"/>
              <w:spacing w:line="480" w:lineRule="auto"/>
              <w:ind w:left="0"/>
              <w:rPr>
                <w:rFonts w:cs="Times New Roman"/>
                <w:szCs w:val="24"/>
              </w:rPr>
            </w:pPr>
            <w:r w:rsidRPr="00C0485A">
              <w:rPr>
                <w:rFonts w:cs="Times New Roman"/>
                <w:szCs w:val="24"/>
              </w:rPr>
              <w:lastRenderedPageBreak/>
              <w:t>11- En caso de que en la anterior pregunta haya respondido que NO, omitir esta pregunta.</w:t>
            </w:r>
          </w:p>
          <w:p w14:paraId="651587D5" w14:textId="3D4A01FA" w:rsidR="001412F8" w:rsidRPr="001412F8" w:rsidRDefault="00C0485A" w:rsidP="001412F8">
            <w:pPr>
              <w:pStyle w:val="Prrafodelista"/>
              <w:spacing w:line="480" w:lineRule="auto"/>
              <w:ind w:left="0"/>
              <w:rPr>
                <w:rFonts w:ascii="Times New Roman" w:hAnsi="Times New Roman" w:cs="Times New Roman"/>
                <w:sz w:val="24"/>
                <w:szCs w:val="24"/>
              </w:rPr>
            </w:pPr>
            <w:r w:rsidRPr="00CC2CA4">
              <w:rPr>
                <w:rFonts w:ascii="Times New Roman" w:hAnsi="Times New Roman" w:cs="Times New Roman"/>
                <w:sz w:val="24"/>
                <w:szCs w:val="24"/>
              </w:rPr>
              <w:t>En una escala del 1 al 5, ¿Qué tan satisfecho/a estás con las estrategias de adaptación y capacitación implementadas por las empresas en Apartadó frente a la implementación de nuevas tecnológicas de la información?</w:t>
            </w:r>
          </w:p>
        </w:tc>
        <w:tc>
          <w:tcPr>
            <w:tcW w:w="4023" w:type="dxa"/>
            <w:vAlign w:val="center"/>
          </w:tcPr>
          <w:p w14:paraId="29A252C6" w14:textId="77777777" w:rsidR="001412F8" w:rsidRDefault="005260D7" w:rsidP="00CC2CA4">
            <w:pPr>
              <w:pStyle w:val="Prrafodelista"/>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 xml:space="preserve">Muy insatisfecho </w:t>
            </w:r>
          </w:p>
          <w:p w14:paraId="646F5EC3" w14:textId="77777777" w:rsidR="005260D7" w:rsidRDefault="005260D7" w:rsidP="00CC2CA4">
            <w:pPr>
              <w:pStyle w:val="Prrafodelista"/>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 xml:space="preserve">Insatisfecho </w:t>
            </w:r>
          </w:p>
          <w:p w14:paraId="75AA45AB" w14:textId="77777777" w:rsidR="005260D7" w:rsidRDefault="005260D7" w:rsidP="00CC2CA4">
            <w:pPr>
              <w:pStyle w:val="Prrafodelista"/>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Medianamente satisfecho</w:t>
            </w:r>
          </w:p>
          <w:p w14:paraId="6820666D" w14:textId="77777777" w:rsidR="005260D7" w:rsidRDefault="005260D7" w:rsidP="00CC2CA4">
            <w:pPr>
              <w:pStyle w:val="Prrafodelista"/>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 xml:space="preserve">Satisfecho </w:t>
            </w:r>
          </w:p>
          <w:p w14:paraId="0608E49A" w14:textId="789AFDFA" w:rsidR="001412F8" w:rsidRPr="001412F8" w:rsidRDefault="005260D7" w:rsidP="00CC2CA4">
            <w:pPr>
              <w:pStyle w:val="Prrafodelista"/>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Muy satisfecho</w:t>
            </w:r>
          </w:p>
        </w:tc>
      </w:tr>
      <w:tr w:rsidR="001412F8" w:rsidRPr="001412F8" w14:paraId="0731A8CA" w14:textId="77777777" w:rsidTr="00AA41B6">
        <w:tc>
          <w:tcPr>
            <w:tcW w:w="4013" w:type="dxa"/>
            <w:vAlign w:val="center"/>
          </w:tcPr>
          <w:p w14:paraId="3111E31B" w14:textId="187412FF" w:rsidR="001412F8" w:rsidRPr="001412F8" w:rsidRDefault="009C0C97" w:rsidP="001412F8">
            <w:pPr>
              <w:pStyle w:val="Prrafodelista"/>
              <w:spacing w:line="480" w:lineRule="auto"/>
              <w:ind w:left="0"/>
              <w:rPr>
                <w:rFonts w:ascii="Times New Roman" w:hAnsi="Times New Roman" w:cs="Times New Roman"/>
                <w:sz w:val="24"/>
                <w:szCs w:val="24"/>
              </w:rPr>
            </w:pPr>
            <w:r w:rsidRPr="009C0C97">
              <w:rPr>
                <w:rFonts w:ascii="Times New Roman" w:hAnsi="Times New Roman" w:cs="Times New Roman"/>
                <w:sz w:val="24"/>
                <w:szCs w:val="24"/>
              </w:rPr>
              <w:t>12 - ¿Hubo un cambio en la carga laboral luego de la implementación de una herramienta tecnológica más avanzada?</w:t>
            </w:r>
          </w:p>
        </w:tc>
        <w:tc>
          <w:tcPr>
            <w:tcW w:w="4023" w:type="dxa"/>
            <w:vAlign w:val="center"/>
          </w:tcPr>
          <w:p w14:paraId="1264C46F" w14:textId="62B33E97" w:rsidR="001412F8" w:rsidRDefault="00876BFF" w:rsidP="001412F8">
            <w:pPr>
              <w:pStyle w:val="Prrafodelista"/>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Opción múltiple con única respuesta: </w:t>
            </w:r>
          </w:p>
          <w:p w14:paraId="7D814C52" w14:textId="77777777" w:rsidR="00876BFF" w:rsidRDefault="00876BFF" w:rsidP="000B18CB">
            <w:pPr>
              <w:pStyle w:val="Prrafodelista"/>
              <w:numPr>
                <w:ilvl w:val="0"/>
                <w:numId w:val="4"/>
              </w:numPr>
              <w:spacing w:line="480" w:lineRule="auto"/>
              <w:rPr>
                <w:rFonts w:ascii="Times New Roman" w:hAnsi="Times New Roman" w:cs="Times New Roman"/>
                <w:sz w:val="24"/>
                <w:szCs w:val="24"/>
              </w:rPr>
            </w:pPr>
            <w:r w:rsidRPr="00876BFF">
              <w:rPr>
                <w:rFonts w:ascii="Times New Roman" w:hAnsi="Times New Roman" w:cs="Times New Roman"/>
                <w:sz w:val="24"/>
                <w:szCs w:val="24"/>
              </w:rPr>
              <w:t>Sí, hubo un aumento en la carga laboral.</w:t>
            </w:r>
          </w:p>
          <w:p w14:paraId="57595D59" w14:textId="77777777" w:rsidR="000B18CB" w:rsidRDefault="00DF6825" w:rsidP="000B18CB">
            <w:pPr>
              <w:pStyle w:val="Prrafodelista"/>
              <w:numPr>
                <w:ilvl w:val="0"/>
                <w:numId w:val="4"/>
              </w:numPr>
              <w:spacing w:line="480" w:lineRule="auto"/>
              <w:rPr>
                <w:rFonts w:ascii="Times New Roman" w:hAnsi="Times New Roman" w:cs="Times New Roman"/>
                <w:sz w:val="24"/>
                <w:szCs w:val="24"/>
              </w:rPr>
            </w:pPr>
            <w:r w:rsidRPr="00DF6825">
              <w:rPr>
                <w:rFonts w:ascii="Times New Roman" w:hAnsi="Times New Roman" w:cs="Times New Roman"/>
                <w:sz w:val="24"/>
                <w:szCs w:val="24"/>
              </w:rPr>
              <w:t>No, la carga laboral se mantuvo igual.</w:t>
            </w:r>
          </w:p>
          <w:p w14:paraId="164243D9" w14:textId="0D2687CB" w:rsidR="001412F8" w:rsidRPr="001412F8" w:rsidRDefault="007D418A" w:rsidP="000B18CB">
            <w:pPr>
              <w:pStyle w:val="Prrafodelista"/>
              <w:numPr>
                <w:ilvl w:val="0"/>
                <w:numId w:val="4"/>
              </w:numPr>
              <w:spacing w:line="480" w:lineRule="auto"/>
              <w:rPr>
                <w:rFonts w:ascii="Times New Roman" w:hAnsi="Times New Roman" w:cs="Times New Roman"/>
                <w:sz w:val="24"/>
                <w:szCs w:val="24"/>
              </w:rPr>
            </w:pPr>
            <w:r w:rsidRPr="007D418A">
              <w:rPr>
                <w:rFonts w:ascii="Times New Roman" w:hAnsi="Times New Roman" w:cs="Times New Roman"/>
                <w:sz w:val="24"/>
                <w:szCs w:val="24"/>
              </w:rPr>
              <w:t>Sí, la carga laboral disminuyó.</w:t>
            </w:r>
          </w:p>
        </w:tc>
      </w:tr>
      <w:tr w:rsidR="001412F8" w:rsidRPr="001412F8" w14:paraId="65924515" w14:textId="77777777" w:rsidTr="00AA41B6">
        <w:tc>
          <w:tcPr>
            <w:tcW w:w="4013" w:type="dxa"/>
            <w:vAlign w:val="center"/>
          </w:tcPr>
          <w:p w14:paraId="1724EF67" w14:textId="198037EB" w:rsidR="001412F8" w:rsidRPr="001412F8" w:rsidRDefault="007D1B1D" w:rsidP="001412F8">
            <w:pPr>
              <w:pStyle w:val="Prrafodelista"/>
              <w:spacing w:line="480" w:lineRule="auto"/>
              <w:ind w:left="0"/>
              <w:rPr>
                <w:rFonts w:ascii="Times New Roman" w:hAnsi="Times New Roman" w:cs="Times New Roman"/>
                <w:sz w:val="24"/>
                <w:szCs w:val="24"/>
              </w:rPr>
            </w:pPr>
            <w:r w:rsidRPr="007D1B1D">
              <w:rPr>
                <w:rFonts w:ascii="Times New Roman" w:hAnsi="Times New Roman" w:cs="Times New Roman"/>
                <w:sz w:val="24"/>
                <w:szCs w:val="24"/>
              </w:rPr>
              <w:lastRenderedPageBreak/>
              <w:t>13 - ¿Conoce usted o ha utilizado alguno de los siguientes software en el campo contable?</w:t>
            </w:r>
          </w:p>
        </w:tc>
        <w:tc>
          <w:tcPr>
            <w:tcW w:w="4023" w:type="dxa"/>
            <w:vAlign w:val="center"/>
          </w:tcPr>
          <w:p w14:paraId="7F0107B9" w14:textId="17E7F489" w:rsidR="001412F8" w:rsidRPr="001412F8" w:rsidRDefault="007D1B1D" w:rsidP="001412F8">
            <w:pPr>
              <w:pStyle w:val="Prrafodelista"/>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Matriz </w:t>
            </w:r>
            <w:r w:rsidR="00230C42">
              <w:rPr>
                <w:rFonts w:ascii="Times New Roman" w:hAnsi="Times New Roman" w:cs="Times New Roman"/>
                <w:sz w:val="24"/>
                <w:szCs w:val="24"/>
              </w:rPr>
              <w:t xml:space="preserve">de varias opciones de respuesta: </w:t>
            </w:r>
            <w:r w:rsidR="00230C42">
              <w:rPr>
                <w:rFonts w:ascii="Times New Roman" w:hAnsi="Times New Roman" w:cs="Times New Roman"/>
                <w:sz w:val="24"/>
                <w:szCs w:val="24"/>
              </w:rPr>
              <w:br/>
            </w:r>
            <w:r w:rsidR="00033172" w:rsidRPr="00033172">
              <w:rPr>
                <w:rFonts w:cs="Times New Roman"/>
                <w:noProof/>
                <w:szCs w:val="24"/>
              </w:rPr>
              <w:drawing>
                <wp:inline distT="0" distB="0" distL="0" distR="0" wp14:anchorId="389CED8F" wp14:editId="37D1D61D">
                  <wp:extent cx="2208094" cy="2689860"/>
                  <wp:effectExtent l="0" t="0" r="1905" b="0"/>
                  <wp:docPr id="10919369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936986" name=""/>
                          <pic:cNvPicPr/>
                        </pic:nvPicPr>
                        <pic:blipFill>
                          <a:blip r:embed="rId7"/>
                          <a:stretch>
                            <a:fillRect/>
                          </a:stretch>
                        </pic:blipFill>
                        <pic:spPr>
                          <a:xfrm>
                            <a:off x="0" y="0"/>
                            <a:ext cx="2217840" cy="2701732"/>
                          </a:xfrm>
                          <a:prstGeom prst="rect">
                            <a:avLst/>
                          </a:prstGeom>
                        </pic:spPr>
                      </pic:pic>
                    </a:graphicData>
                  </a:graphic>
                </wp:inline>
              </w:drawing>
            </w:r>
          </w:p>
        </w:tc>
      </w:tr>
      <w:tr w:rsidR="001412F8" w:rsidRPr="001412F8" w14:paraId="03B46B7B" w14:textId="77777777" w:rsidTr="00AA41B6">
        <w:tc>
          <w:tcPr>
            <w:tcW w:w="4013" w:type="dxa"/>
            <w:vAlign w:val="center"/>
          </w:tcPr>
          <w:p w14:paraId="377120A7" w14:textId="52ECBB17" w:rsidR="001412F8" w:rsidRPr="001412F8" w:rsidRDefault="00EE5B70" w:rsidP="001412F8">
            <w:pPr>
              <w:pStyle w:val="Prrafodelista"/>
              <w:spacing w:line="480" w:lineRule="auto"/>
              <w:ind w:left="0"/>
              <w:rPr>
                <w:rFonts w:ascii="Times New Roman" w:hAnsi="Times New Roman" w:cs="Times New Roman"/>
                <w:sz w:val="24"/>
                <w:szCs w:val="24"/>
              </w:rPr>
            </w:pPr>
            <w:r w:rsidRPr="00EE5B70">
              <w:rPr>
                <w:rFonts w:ascii="Times New Roman" w:hAnsi="Times New Roman" w:cs="Times New Roman"/>
                <w:sz w:val="24"/>
                <w:szCs w:val="24"/>
              </w:rPr>
              <w:t xml:space="preserve">14- ¿En la escala del 1 al 5 que impacto tiene la implementación de tecnologías de la información en la reducción de errores en los registros contables? siendo 1 ningún impacto y 5 un </w:t>
            </w:r>
            <w:r w:rsidR="00221587">
              <w:rPr>
                <w:rFonts w:ascii="Times New Roman" w:hAnsi="Times New Roman" w:cs="Times New Roman"/>
                <w:sz w:val="24"/>
                <w:szCs w:val="24"/>
              </w:rPr>
              <w:t>gran</w:t>
            </w:r>
            <w:r w:rsidRPr="00EE5B70">
              <w:rPr>
                <w:rFonts w:ascii="Times New Roman" w:hAnsi="Times New Roman" w:cs="Times New Roman"/>
                <w:sz w:val="24"/>
                <w:szCs w:val="24"/>
              </w:rPr>
              <w:t xml:space="preserve"> impacto.</w:t>
            </w:r>
          </w:p>
        </w:tc>
        <w:tc>
          <w:tcPr>
            <w:tcW w:w="4023" w:type="dxa"/>
            <w:vAlign w:val="center"/>
          </w:tcPr>
          <w:p w14:paraId="4A1CE3C3" w14:textId="77777777" w:rsidR="001412F8" w:rsidRDefault="00EE5B70" w:rsidP="00EE5B70">
            <w:pPr>
              <w:pStyle w:val="Prrafodelista"/>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 xml:space="preserve">Ningún impacto </w:t>
            </w:r>
          </w:p>
          <w:p w14:paraId="0352F22D" w14:textId="77777777" w:rsidR="00EE5B70" w:rsidRDefault="00D424A9" w:rsidP="00EE5B70">
            <w:pPr>
              <w:pStyle w:val="Prrafodelista"/>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 xml:space="preserve">Un bajo impacto </w:t>
            </w:r>
          </w:p>
          <w:p w14:paraId="1534A9B5" w14:textId="77777777" w:rsidR="00D424A9" w:rsidRDefault="00221587" w:rsidP="00EE5B70">
            <w:pPr>
              <w:pStyle w:val="Prrafodelista"/>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Mediano impacto</w:t>
            </w:r>
          </w:p>
          <w:p w14:paraId="3E5B9054" w14:textId="77777777" w:rsidR="00221587" w:rsidRDefault="00221587" w:rsidP="00EE5B70">
            <w:pPr>
              <w:pStyle w:val="Prrafodelista"/>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Un alto impacto</w:t>
            </w:r>
          </w:p>
          <w:p w14:paraId="09FE8156" w14:textId="19490E10" w:rsidR="001412F8" w:rsidRPr="001412F8" w:rsidRDefault="00221587" w:rsidP="00EE5B70">
            <w:pPr>
              <w:pStyle w:val="Prrafodelista"/>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Un gran impacto</w:t>
            </w:r>
          </w:p>
        </w:tc>
      </w:tr>
      <w:tr w:rsidR="001412F8" w:rsidRPr="001412F8" w14:paraId="78F8C7E3" w14:textId="77777777" w:rsidTr="00AA41B6">
        <w:tc>
          <w:tcPr>
            <w:tcW w:w="4013" w:type="dxa"/>
            <w:vAlign w:val="center"/>
          </w:tcPr>
          <w:p w14:paraId="3B8BF9BE" w14:textId="6B8A07B9" w:rsidR="001412F8" w:rsidRPr="001412F8" w:rsidRDefault="003708F0" w:rsidP="001412F8">
            <w:pPr>
              <w:pStyle w:val="Prrafodelista"/>
              <w:spacing w:line="480" w:lineRule="auto"/>
              <w:ind w:left="0"/>
              <w:rPr>
                <w:rFonts w:ascii="Times New Roman" w:hAnsi="Times New Roman" w:cs="Times New Roman"/>
                <w:sz w:val="24"/>
                <w:szCs w:val="24"/>
              </w:rPr>
            </w:pPr>
            <w:r w:rsidRPr="003708F0">
              <w:rPr>
                <w:rFonts w:ascii="Times New Roman" w:hAnsi="Times New Roman" w:cs="Times New Roman"/>
                <w:sz w:val="24"/>
                <w:szCs w:val="24"/>
              </w:rPr>
              <w:t>15- Defina el impacto que tuvo la implementación de tecnologías de la información en el nivel de eficiencia de su trabajo.</w:t>
            </w:r>
          </w:p>
        </w:tc>
        <w:tc>
          <w:tcPr>
            <w:tcW w:w="4023" w:type="dxa"/>
            <w:vAlign w:val="center"/>
          </w:tcPr>
          <w:p w14:paraId="27A30636" w14:textId="7CC63888" w:rsidR="001412F8" w:rsidRPr="00B335CD" w:rsidRDefault="00235CCD" w:rsidP="00B335CD">
            <w:pPr>
              <w:ind w:firstLine="0"/>
              <w:rPr>
                <w:rFonts w:cs="Times New Roman"/>
                <w:szCs w:val="24"/>
              </w:rPr>
            </w:pPr>
            <w:r w:rsidRPr="00B335CD">
              <w:rPr>
                <w:rFonts w:ascii="Times New Roman" w:hAnsi="Times New Roman" w:cs="Times New Roman"/>
                <w:sz w:val="24"/>
                <w:szCs w:val="24"/>
              </w:rPr>
              <w:t>Opción múltiple con única respuesta:</w:t>
            </w:r>
            <w:r w:rsidRPr="00B335CD">
              <w:rPr>
                <w:rFonts w:cs="Times New Roman"/>
                <w:szCs w:val="24"/>
              </w:rPr>
              <w:t xml:space="preserve"> </w:t>
            </w:r>
            <w:r w:rsidRPr="00B335CD">
              <w:rPr>
                <w:rFonts w:cs="Times New Roman"/>
                <w:szCs w:val="24"/>
              </w:rPr>
              <w:br/>
              <w:t>- Disminuyó la eficiencia.</w:t>
            </w:r>
          </w:p>
          <w:p w14:paraId="035673F8" w14:textId="0B94B818" w:rsidR="00235CCD" w:rsidRDefault="00DC49D4" w:rsidP="00B335CD">
            <w:pPr>
              <w:pStyle w:val="Prrafodelista"/>
              <w:numPr>
                <w:ilvl w:val="0"/>
                <w:numId w:val="4"/>
              </w:numPr>
              <w:spacing w:line="480" w:lineRule="auto"/>
              <w:rPr>
                <w:rFonts w:ascii="Times New Roman" w:hAnsi="Times New Roman" w:cs="Times New Roman"/>
                <w:sz w:val="24"/>
                <w:szCs w:val="24"/>
              </w:rPr>
            </w:pPr>
            <w:r w:rsidRPr="00DC49D4">
              <w:rPr>
                <w:rFonts w:ascii="Times New Roman" w:hAnsi="Times New Roman" w:cs="Times New Roman"/>
                <w:sz w:val="24"/>
                <w:szCs w:val="24"/>
              </w:rPr>
              <w:t>No hubo ningún cambio significativo.</w:t>
            </w:r>
          </w:p>
          <w:p w14:paraId="0790DC15" w14:textId="79FFDA30" w:rsidR="00DC49D4" w:rsidRDefault="005A5862" w:rsidP="00B335CD">
            <w:pPr>
              <w:pStyle w:val="Prrafodelista"/>
              <w:numPr>
                <w:ilvl w:val="0"/>
                <w:numId w:val="4"/>
              </w:numPr>
              <w:spacing w:line="480" w:lineRule="auto"/>
              <w:rPr>
                <w:rFonts w:ascii="Times New Roman" w:hAnsi="Times New Roman" w:cs="Times New Roman"/>
                <w:sz w:val="24"/>
                <w:szCs w:val="24"/>
              </w:rPr>
            </w:pPr>
            <w:r w:rsidRPr="005A5862">
              <w:rPr>
                <w:rFonts w:ascii="Times New Roman" w:hAnsi="Times New Roman" w:cs="Times New Roman"/>
                <w:sz w:val="24"/>
                <w:szCs w:val="24"/>
              </w:rPr>
              <w:t>Se notó un incremento considerable en la eficiencia.</w:t>
            </w:r>
          </w:p>
          <w:p w14:paraId="03F8C060" w14:textId="38F6A53E" w:rsidR="001412F8" w:rsidRPr="001412F8" w:rsidRDefault="001412F8" w:rsidP="00B335CD">
            <w:pPr>
              <w:pStyle w:val="Prrafodelista"/>
              <w:numPr>
                <w:ilvl w:val="0"/>
                <w:numId w:val="4"/>
              </w:numPr>
              <w:spacing w:line="480" w:lineRule="auto"/>
              <w:rPr>
                <w:rFonts w:ascii="Times New Roman" w:hAnsi="Times New Roman" w:cs="Times New Roman"/>
                <w:sz w:val="24"/>
                <w:szCs w:val="24"/>
              </w:rPr>
            </w:pPr>
          </w:p>
        </w:tc>
      </w:tr>
      <w:tr w:rsidR="001412F8" w:rsidRPr="001412F8" w14:paraId="0228242C" w14:textId="77777777" w:rsidTr="00AA41B6">
        <w:tc>
          <w:tcPr>
            <w:tcW w:w="4013" w:type="dxa"/>
            <w:vAlign w:val="center"/>
          </w:tcPr>
          <w:p w14:paraId="7B194553" w14:textId="796B2A38" w:rsidR="001412F8" w:rsidRPr="001412F8" w:rsidRDefault="00EB4C31" w:rsidP="001412F8">
            <w:pPr>
              <w:pStyle w:val="Prrafodelista"/>
              <w:spacing w:line="480" w:lineRule="auto"/>
              <w:ind w:left="0"/>
              <w:rPr>
                <w:rFonts w:ascii="Times New Roman" w:hAnsi="Times New Roman" w:cs="Times New Roman"/>
                <w:sz w:val="24"/>
                <w:szCs w:val="24"/>
              </w:rPr>
            </w:pPr>
            <w:r w:rsidRPr="00EB4C31">
              <w:rPr>
                <w:rFonts w:ascii="Times New Roman" w:hAnsi="Times New Roman" w:cs="Times New Roman"/>
                <w:sz w:val="24"/>
                <w:szCs w:val="24"/>
              </w:rPr>
              <w:lastRenderedPageBreak/>
              <w:t>16- ¿Consideras que los cambios tecnológicos han generado oportunidades laborales en el sector contable de Apartadó?</w:t>
            </w:r>
          </w:p>
        </w:tc>
        <w:tc>
          <w:tcPr>
            <w:tcW w:w="4023" w:type="dxa"/>
            <w:vAlign w:val="center"/>
          </w:tcPr>
          <w:p w14:paraId="2F5A7294" w14:textId="77777777" w:rsidR="001412F8" w:rsidRDefault="00EB4C31" w:rsidP="001412F8">
            <w:pPr>
              <w:pStyle w:val="Prrafodelista"/>
              <w:spacing w:line="480" w:lineRule="auto"/>
              <w:ind w:left="0"/>
              <w:rPr>
                <w:rFonts w:ascii="Times New Roman" w:hAnsi="Times New Roman" w:cs="Times New Roman"/>
                <w:sz w:val="24"/>
                <w:szCs w:val="24"/>
              </w:rPr>
            </w:pPr>
            <w:r>
              <w:rPr>
                <w:rFonts w:ascii="Times New Roman" w:hAnsi="Times New Roman" w:cs="Times New Roman"/>
                <w:sz w:val="24"/>
                <w:szCs w:val="24"/>
              </w:rPr>
              <w:t>Opción múltip</w:t>
            </w:r>
            <w:r>
              <w:rPr>
                <w:rFonts w:cs="Times New Roman"/>
                <w:szCs w:val="24"/>
              </w:rPr>
              <w:t>le</w:t>
            </w:r>
            <w:r>
              <w:rPr>
                <w:rFonts w:ascii="Times New Roman" w:hAnsi="Times New Roman" w:cs="Times New Roman"/>
                <w:sz w:val="24"/>
                <w:szCs w:val="24"/>
              </w:rPr>
              <w:t xml:space="preserve"> con única respuesta: </w:t>
            </w:r>
          </w:p>
          <w:p w14:paraId="1E5C1B26" w14:textId="611189C3" w:rsidR="00B84035" w:rsidRDefault="00B84035" w:rsidP="00B84035">
            <w:pPr>
              <w:pStyle w:val="Prrafodelista"/>
              <w:numPr>
                <w:ilvl w:val="0"/>
                <w:numId w:val="4"/>
              </w:numPr>
              <w:spacing w:line="480" w:lineRule="auto"/>
              <w:rPr>
                <w:rFonts w:ascii="Times New Roman" w:hAnsi="Times New Roman" w:cs="Times New Roman"/>
                <w:sz w:val="24"/>
                <w:szCs w:val="24"/>
              </w:rPr>
            </w:pPr>
            <w:r w:rsidRPr="00B84035">
              <w:rPr>
                <w:rFonts w:ascii="Times New Roman" w:hAnsi="Times New Roman" w:cs="Times New Roman"/>
                <w:sz w:val="24"/>
                <w:szCs w:val="24"/>
              </w:rPr>
              <w:t xml:space="preserve">Sí, han </w:t>
            </w:r>
            <w:r w:rsidR="003D61B1" w:rsidRPr="00B84035">
              <w:rPr>
                <w:rFonts w:ascii="Times New Roman" w:hAnsi="Times New Roman" w:cs="Times New Roman"/>
                <w:sz w:val="24"/>
                <w:szCs w:val="24"/>
              </w:rPr>
              <w:t>incrementado</w:t>
            </w:r>
            <w:r w:rsidRPr="00B84035">
              <w:rPr>
                <w:rFonts w:ascii="Times New Roman" w:hAnsi="Times New Roman" w:cs="Times New Roman"/>
                <w:sz w:val="24"/>
                <w:szCs w:val="24"/>
              </w:rPr>
              <w:t xml:space="preserve"> las oportunidades laborales.</w:t>
            </w:r>
          </w:p>
          <w:p w14:paraId="7F7D8526" w14:textId="7B037A95" w:rsidR="00B84035" w:rsidRDefault="00C828F7" w:rsidP="00B84035">
            <w:pPr>
              <w:pStyle w:val="Prrafodelista"/>
              <w:numPr>
                <w:ilvl w:val="0"/>
                <w:numId w:val="4"/>
              </w:numPr>
              <w:spacing w:line="480" w:lineRule="auto"/>
              <w:rPr>
                <w:rFonts w:ascii="Times New Roman" w:hAnsi="Times New Roman" w:cs="Times New Roman"/>
                <w:sz w:val="24"/>
                <w:szCs w:val="24"/>
              </w:rPr>
            </w:pPr>
            <w:r w:rsidRPr="00C828F7">
              <w:rPr>
                <w:rFonts w:ascii="Times New Roman" w:hAnsi="Times New Roman" w:cs="Times New Roman"/>
                <w:sz w:val="24"/>
                <w:szCs w:val="24"/>
              </w:rPr>
              <w:t xml:space="preserve">Sí, han surgido nuevas oportunidades con perfiles laborales enfocados a el manejo de </w:t>
            </w:r>
            <w:r w:rsidR="003D61B1" w:rsidRPr="00C828F7">
              <w:rPr>
                <w:rFonts w:ascii="Times New Roman" w:hAnsi="Times New Roman" w:cs="Times New Roman"/>
                <w:sz w:val="24"/>
                <w:szCs w:val="24"/>
              </w:rPr>
              <w:t>tecnologías</w:t>
            </w:r>
            <w:r w:rsidRPr="00C828F7">
              <w:rPr>
                <w:rFonts w:ascii="Times New Roman" w:hAnsi="Times New Roman" w:cs="Times New Roman"/>
                <w:sz w:val="24"/>
                <w:szCs w:val="24"/>
              </w:rPr>
              <w:t xml:space="preserve"> de la información (TI)</w:t>
            </w:r>
          </w:p>
          <w:p w14:paraId="7627A033" w14:textId="77777777" w:rsidR="00C828F7" w:rsidRDefault="00FF3026" w:rsidP="00B84035">
            <w:pPr>
              <w:pStyle w:val="Prrafodelista"/>
              <w:numPr>
                <w:ilvl w:val="0"/>
                <w:numId w:val="4"/>
              </w:numPr>
              <w:spacing w:line="480" w:lineRule="auto"/>
              <w:rPr>
                <w:rFonts w:ascii="Times New Roman" w:hAnsi="Times New Roman" w:cs="Times New Roman"/>
                <w:sz w:val="24"/>
                <w:szCs w:val="24"/>
              </w:rPr>
            </w:pPr>
            <w:r w:rsidRPr="00FF3026">
              <w:rPr>
                <w:rFonts w:ascii="Times New Roman" w:hAnsi="Times New Roman" w:cs="Times New Roman"/>
                <w:sz w:val="24"/>
                <w:szCs w:val="24"/>
              </w:rPr>
              <w:t>No, ha disminuido la demanda de profesionales contables.</w:t>
            </w:r>
          </w:p>
          <w:p w14:paraId="138576B8" w14:textId="19CDF9F7" w:rsidR="001412F8" w:rsidRPr="001412F8" w:rsidRDefault="003D61B1" w:rsidP="00B84035">
            <w:pPr>
              <w:pStyle w:val="Prrafodelista"/>
              <w:numPr>
                <w:ilvl w:val="0"/>
                <w:numId w:val="4"/>
              </w:numPr>
              <w:spacing w:line="480" w:lineRule="auto"/>
              <w:rPr>
                <w:rFonts w:ascii="Times New Roman" w:hAnsi="Times New Roman" w:cs="Times New Roman"/>
                <w:sz w:val="24"/>
                <w:szCs w:val="24"/>
              </w:rPr>
            </w:pPr>
            <w:r w:rsidRPr="003D61B1">
              <w:rPr>
                <w:rFonts w:ascii="Times New Roman" w:hAnsi="Times New Roman" w:cs="Times New Roman"/>
                <w:sz w:val="24"/>
                <w:szCs w:val="24"/>
              </w:rPr>
              <w:t>No estoy seguro/a.</w:t>
            </w:r>
          </w:p>
        </w:tc>
      </w:tr>
      <w:tr w:rsidR="001412F8" w:rsidRPr="001412F8" w14:paraId="7E5377CC" w14:textId="77777777" w:rsidTr="00AA41B6">
        <w:tc>
          <w:tcPr>
            <w:tcW w:w="4013" w:type="dxa"/>
            <w:vAlign w:val="center"/>
          </w:tcPr>
          <w:p w14:paraId="59006FB8" w14:textId="24C01F01" w:rsidR="001412F8" w:rsidRPr="001412F8" w:rsidRDefault="00A13447" w:rsidP="001412F8">
            <w:pPr>
              <w:pStyle w:val="Prrafodelista"/>
              <w:spacing w:line="480" w:lineRule="auto"/>
              <w:ind w:left="0"/>
              <w:rPr>
                <w:rFonts w:ascii="Times New Roman" w:hAnsi="Times New Roman" w:cs="Times New Roman"/>
                <w:sz w:val="24"/>
                <w:szCs w:val="24"/>
              </w:rPr>
            </w:pPr>
            <w:r w:rsidRPr="00A13447">
              <w:rPr>
                <w:rFonts w:ascii="Times New Roman" w:hAnsi="Times New Roman" w:cs="Times New Roman"/>
                <w:sz w:val="24"/>
                <w:szCs w:val="24"/>
              </w:rPr>
              <w:t>17 - ¿Cuáles crees que son los principales desafíos que enfrentan los profesionales contables de Apartadó debido a implementación de nuevas tecnologías de la información?</w:t>
            </w:r>
          </w:p>
        </w:tc>
        <w:tc>
          <w:tcPr>
            <w:tcW w:w="4023" w:type="dxa"/>
            <w:vAlign w:val="center"/>
          </w:tcPr>
          <w:p w14:paraId="5B8B096A" w14:textId="77777777" w:rsidR="001412F8" w:rsidRDefault="00A13447" w:rsidP="001412F8">
            <w:pPr>
              <w:pStyle w:val="Prrafodelista"/>
              <w:spacing w:line="480" w:lineRule="auto"/>
              <w:ind w:left="0"/>
              <w:rPr>
                <w:rFonts w:ascii="Times New Roman" w:hAnsi="Times New Roman" w:cs="Times New Roman"/>
                <w:sz w:val="24"/>
                <w:szCs w:val="24"/>
              </w:rPr>
            </w:pPr>
            <w:r>
              <w:rPr>
                <w:rFonts w:ascii="Times New Roman" w:hAnsi="Times New Roman" w:cs="Times New Roman"/>
                <w:sz w:val="24"/>
                <w:szCs w:val="24"/>
              </w:rPr>
              <w:t>Opción mú</w:t>
            </w:r>
            <w:r>
              <w:rPr>
                <w:rFonts w:cs="Times New Roman"/>
                <w:szCs w:val="24"/>
              </w:rPr>
              <w:t>ltiple</w:t>
            </w:r>
            <w:r>
              <w:rPr>
                <w:rFonts w:ascii="Times New Roman" w:hAnsi="Times New Roman" w:cs="Times New Roman"/>
                <w:sz w:val="24"/>
                <w:szCs w:val="24"/>
              </w:rPr>
              <w:t xml:space="preserve"> con varias respuestas: </w:t>
            </w:r>
          </w:p>
          <w:p w14:paraId="43ADB22D" w14:textId="77777777" w:rsidR="00A13447" w:rsidRDefault="00340240" w:rsidP="00A13447">
            <w:pPr>
              <w:pStyle w:val="Prrafodelista"/>
              <w:numPr>
                <w:ilvl w:val="0"/>
                <w:numId w:val="4"/>
              </w:numPr>
              <w:spacing w:line="480" w:lineRule="auto"/>
              <w:rPr>
                <w:rFonts w:ascii="Times New Roman" w:hAnsi="Times New Roman" w:cs="Times New Roman"/>
                <w:sz w:val="24"/>
                <w:szCs w:val="24"/>
              </w:rPr>
            </w:pPr>
            <w:r w:rsidRPr="00340240">
              <w:rPr>
                <w:rFonts w:ascii="Times New Roman" w:hAnsi="Times New Roman" w:cs="Times New Roman"/>
                <w:sz w:val="24"/>
                <w:szCs w:val="24"/>
              </w:rPr>
              <w:t>Adaptación a los cambios tecnológicos.</w:t>
            </w:r>
          </w:p>
          <w:p w14:paraId="3856AE9D" w14:textId="77777777" w:rsidR="00340240" w:rsidRDefault="00455A01" w:rsidP="00A13447">
            <w:pPr>
              <w:pStyle w:val="Prrafodelista"/>
              <w:numPr>
                <w:ilvl w:val="0"/>
                <w:numId w:val="4"/>
              </w:numPr>
              <w:spacing w:line="480" w:lineRule="auto"/>
              <w:rPr>
                <w:rFonts w:ascii="Times New Roman" w:hAnsi="Times New Roman" w:cs="Times New Roman"/>
                <w:sz w:val="24"/>
                <w:szCs w:val="24"/>
              </w:rPr>
            </w:pPr>
            <w:r w:rsidRPr="00455A01">
              <w:rPr>
                <w:rFonts w:ascii="Times New Roman" w:hAnsi="Times New Roman" w:cs="Times New Roman"/>
                <w:sz w:val="24"/>
                <w:szCs w:val="24"/>
              </w:rPr>
              <w:t>Actualización de conocimientos y habilidades.</w:t>
            </w:r>
          </w:p>
          <w:p w14:paraId="3AD4BA09" w14:textId="77777777" w:rsidR="00455A01" w:rsidRDefault="00D27FF0" w:rsidP="00A13447">
            <w:pPr>
              <w:pStyle w:val="Prrafodelista"/>
              <w:numPr>
                <w:ilvl w:val="0"/>
                <w:numId w:val="4"/>
              </w:numPr>
              <w:spacing w:line="480" w:lineRule="auto"/>
              <w:rPr>
                <w:rFonts w:ascii="Times New Roman" w:hAnsi="Times New Roman" w:cs="Times New Roman"/>
                <w:sz w:val="24"/>
                <w:szCs w:val="24"/>
              </w:rPr>
            </w:pPr>
            <w:r w:rsidRPr="00D27FF0">
              <w:rPr>
                <w:rFonts w:ascii="Times New Roman" w:hAnsi="Times New Roman" w:cs="Times New Roman"/>
                <w:sz w:val="24"/>
                <w:szCs w:val="24"/>
              </w:rPr>
              <w:t>Competencia con soluciones enfocadas en análisis de datos.</w:t>
            </w:r>
          </w:p>
          <w:p w14:paraId="00CAC77B" w14:textId="56369694" w:rsidR="001412F8" w:rsidRPr="001412F8" w:rsidRDefault="003A7A1C" w:rsidP="00A13447">
            <w:pPr>
              <w:pStyle w:val="Prrafodelista"/>
              <w:numPr>
                <w:ilvl w:val="0"/>
                <w:numId w:val="4"/>
              </w:numPr>
              <w:spacing w:line="480" w:lineRule="auto"/>
              <w:rPr>
                <w:rFonts w:ascii="Times New Roman" w:hAnsi="Times New Roman" w:cs="Times New Roman"/>
                <w:sz w:val="24"/>
                <w:szCs w:val="24"/>
              </w:rPr>
            </w:pPr>
            <w:r w:rsidRPr="003A7A1C">
              <w:rPr>
                <w:rFonts w:ascii="Times New Roman" w:hAnsi="Times New Roman" w:cs="Times New Roman"/>
                <w:sz w:val="24"/>
                <w:szCs w:val="24"/>
              </w:rPr>
              <w:t>Cambios en la estructura y organización del trabajo.</w:t>
            </w:r>
          </w:p>
        </w:tc>
      </w:tr>
      <w:tr w:rsidR="001412F8" w:rsidRPr="001412F8" w14:paraId="35F08E47" w14:textId="77777777" w:rsidTr="00AA41B6">
        <w:tc>
          <w:tcPr>
            <w:tcW w:w="4013" w:type="dxa"/>
            <w:vAlign w:val="center"/>
          </w:tcPr>
          <w:p w14:paraId="6327BD34" w14:textId="1373CC96" w:rsidR="001412F8" w:rsidRPr="001412F8" w:rsidRDefault="009B271B" w:rsidP="001412F8">
            <w:pPr>
              <w:pStyle w:val="Prrafodelista"/>
              <w:spacing w:line="480" w:lineRule="auto"/>
              <w:ind w:left="0"/>
              <w:rPr>
                <w:rFonts w:ascii="Times New Roman" w:hAnsi="Times New Roman" w:cs="Times New Roman"/>
                <w:sz w:val="24"/>
                <w:szCs w:val="24"/>
              </w:rPr>
            </w:pPr>
            <w:r w:rsidRPr="009B271B">
              <w:rPr>
                <w:rFonts w:ascii="Times New Roman" w:hAnsi="Times New Roman" w:cs="Times New Roman"/>
                <w:sz w:val="24"/>
                <w:szCs w:val="24"/>
              </w:rPr>
              <w:t xml:space="preserve">18 - ¿De 1 a 5 que tanto considera usted que las universidades están preparando a los profesionales </w:t>
            </w:r>
            <w:r w:rsidRPr="009B271B">
              <w:rPr>
                <w:rFonts w:ascii="Times New Roman" w:hAnsi="Times New Roman" w:cs="Times New Roman"/>
                <w:sz w:val="24"/>
                <w:szCs w:val="24"/>
              </w:rPr>
              <w:lastRenderedPageBreak/>
              <w:t xml:space="preserve">contables para adaptarse al ritmo de la evolución tecnológica en el campo contable?  </w:t>
            </w:r>
          </w:p>
        </w:tc>
        <w:tc>
          <w:tcPr>
            <w:tcW w:w="4023" w:type="dxa"/>
            <w:vAlign w:val="center"/>
          </w:tcPr>
          <w:p w14:paraId="1CA4DED9" w14:textId="77777777" w:rsidR="001412F8" w:rsidRDefault="00EC407D" w:rsidP="00EC407D">
            <w:pPr>
              <w:pStyle w:val="Prrafodelista"/>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No los están preparando</w:t>
            </w:r>
          </w:p>
          <w:p w14:paraId="432405DB" w14:textId="1E230A20" w:rsidR="00EC407D" w:rsidRDefault="00232B30" w:rsidP="00EC407D">
            <w:pPr>
              <w:pStyle w:val="Prrafodelista"/>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t xml:space="preserve">Los están </w:t>
            </w:r>
            <w:r w:rsidR="00384EEA">
              <w:rPr>
                <w:rFonts w:ascii="Times New Roman" w:hAnsi="Times New Roman" w:cs="Times New Roman"/>
                <w:sz w:val="24"/>
                <w:szCs w:val="24"/>
              </w:rPr>
              <w:t>preparand</w:t>
            </w:r>
            <w:r w:rsidR="00384EEA">
              <w:rPr>
                <w:rFonts w:cs="Times New Roman"/>
                <w:szCs w:val="24"/>
              </w:rPr>
              <w:t>o</w:t>
            </w:r>
            <w:r>
              <w:rPr>
                <w:rFonts w:ascii="Times New Roman" w:hAnsi="Times New Roman" w:cs="Times New Roman"/>
                <w:sz w:val="24"/>
                <w:szCs w:val="24"/>
              </w:rPr>
              <w:t xml:space="preserve"> poco</w:t>
            </w:r>
          </w:p>
          <w:p w14:paraId="5734741F" w14:textId="77777777" w:rsidR="00232B30" w:rsidRDefault="00232B30" w:rsidP="00EC407D">
            <w:pPr>
              <w:pStyle w:val="Prrafodelista"/>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Medianamente los están preparando </w:t>
            </w:r>
          </w:p>
          <w:p w14:paraId="62C3F117" w14:textId="77777777" w:rsidR="00232B30" w:rsidRDefault="00232B30" w:rsidP="00EC407D">
            <w:pPr>
              <w:pStyle w:val="Prrafodelista"/>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t xml:space="preserve">Los están preparando </w:t>
            </w:r>
          </w:p>
          <w:p w14:paraId="06924F15" w14:textId="4C3F0B3E" w:rsidR="001412F8" w:rsidRPr="001412F8" w:rsidRDefault="00384EEA" w:rsidP="00384EEA">
            <w:pPr>
              <w:pStyle w:val="Prrafodelista"/>
              <w:keepNext/>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t>Los están preparand</w:t>
            </w:r>
            <w:r>
              <w:rPr>
                <w:rFonts w:cs="Times New Roman"/>
                <w:szCs w:val="24"/>
              </w:rPr>
              <w:t>o</w:t>
            </w:r>
            <w:r>
              <w:rPr>
                <w:rFonts w:ascii="Times New Roman" w:hAnsi="Times New Roman" w:cs="Times New Roman"/>
                <w:sz w:val="24"/>
                <w:szCs w:val="24"/>
              </w:rPr>
              <w:t xml:space="preserve"> adecuadamente</w:t>
            </w:r>
          </w:p>
        </w:tc>
      </w:tr>
    </w:tbl>
    <w:p w14:paraId="561AD26B" w14:textId="492B4E17" w:rsidR="001412F8" w:rsidRPr="00384EEA" w:rsidRDefault="00384EEA" w:rsidP="00384EEA">
      <w:pPr>
        <w:pStyle w:val="Descripcin"/>
        <w:rPr>
          <w:i w:val="0"/>
          <w:color w:val="auto"/>
          <w:sz w:val="24"/>
          <w:szCs w:val="24"/>
          <w:u w:val="single"/>
        </w:rPr>
      </w:pPr>
      <w:r w:rsidRPr="00384EEA">
        <w:rPr>
          <w:i w:val="0"/>
          <w:iCs w:val="0"/>
          <w:color w:val="auto"/>
          <w:sz w:val="24"/>
          <w:szCs w:val="24"/>
          <w:u w:val="single"/>
        </w:rPr>
        <w:lastRenderedPageBreak/>
        <w:t>Fuente: Elaboración Propia</w:t>
      </w:r>
    </w:p>
    <w:p w14:paraId="2D83EE2E" w14:textId="77777777" w:rsidR="00830B75" w:rsidRPr="000126B1" w:rsidRDefault="00830B75" w:rsidP="00894891">
      <w:pPr>
        <w:spacing w:line="360" w:lineRule="auto"/>
        <w:rPr>
          <w:rFonts w:eastAsia="Arial" w:cs="Times New Roman"/>
          <w:b/>
          <w:szCs w:val="24"/>
        </w:rPr>
      </w:pPr>
    </w:p>
    <w:p w14:paraId="02E495D4" w14:textId="62750BA1" w:rsidR="0024679A" w:rsidRDefault="0024679A" w:rsidP="00894891">
      <w:pPr>
        <w:spacing w:line="360" w:lineRule="auto"/>
        <w:rPr>
          <w:rFonts w:eastAsia="Arial" w:cs="Times New Roman"/>
          <w:b/>
          <w:szCs w:val="24"/>
          <w:lang w:val="es-419"/>
        </w:rPr>
      </w:pPr>
      <w:r w:rsidRPr="0070551D">
        <w:rPr>
          <w:rFonts w:eastAsia="Arial" w:cs="Times New Roman"/>
          <w:b/>
          <w:szCs w:val="24"/>
          <w:lang w:val="es-419"/>
        </w:rPr>
        <w:t>LAS FUENTES PRIMARIAS Y LAS FUENTES SECUNDARIAS</w:t>
      </w:r>
    </w:p>
    <w:p w14:paraId="29846199" w14:textId="3C9D0501" w:rsidR="002F14C0" w:rsidRPr="002F14C0" w:rsidRDefault="002F14C0" w:rsidP="002F14C0">
      <w:pPr>
        <w:spacing w:line="360" w:lineRule="auto"/>
        <w:rPr>
          <w:rFonts w:eastAsia="Arial" w:cs="Times New Roman"/>
          <w:bCs/>
          <w:szCs w:val="24"/>
          <w:lang w:val="es-419"/>
        </w:rPr>
      </w:pPr>
      <w:r w:rsidRPr="002F14C0">
        <w:rPr>
          <w:rFonts w:eastAsia="Arial" w:cs="Times New Roman"/>
          <w:bCs/>
          <w:szCs w:val="24"/>
          <w:lang w:val="es-419"/>
        </w:rPr>
        <w:t>Las fuentes primarias que se utilizaron en este trabajo de grado fueron las búsquedas y lecturas en internet, que permitieron conocer el estado del arte sobre la adopción tecnológica en el sector contable, tanto a nivel nacional como internacional. Se consultaron páginas web de organismos oficiales, instituciones académicas, revistas especializadas, blogs y portales de noticias, entre otros. Se usaron criterios de búsqueda como "tecnología y contabilidad", "transformación digital del sector contable", "innovación y futuro contable", etc. La información obtenida de estas fuentes primarias sirvió para sustentar el marco teórico y conceptual del trabajo de grado, así como para establecer el contexto y la problemática que se aborda.</w:t>
      </w:r>
    </w:p>
    <w:p w14:paraId="7975BD70" w14:textId="5C08F0EA" w:rsidR="002F14C0" w:rsidRPr="002F14C0" w:rsidRDefault="002F14C0" w:rsidP="002F14C0">
      <w:pPr>
        <w:spacing w:line="360" w:lineRule="auto"/>
        <w:rPr>
          <w:rFonts w:eastAsia="Arial" w:cs="Times New Roman"/>
          <w:bCs/>
          <w:szCs w:val="24"/>
          <w:lang w:val="es-419"/>
        </w:rPr>
      </w:pPr>
      <w:r w:rsidRPr="002F14C0">
        <w:rPr>
          <w:rFonts w:eastAsia="Arial" w:cs="Times New Roman"/>
          <w:bCs/>
          <w:szCs w:val="24"/>
          <w:lang w:val="es-419"/>
        </w:rPr>
        <w:t xml:space="preserve">Las fuentes secundarias que se emplearon en este trabajo de grado fueron las encuestas </w:t>
      </w:r>
      <w:r w:rsidR="00EB18D5">
        <w:rPr>
          <w:rFonts w:eastAsia="Arial" w:cs="Times New Roman"/>
          <w:bCs/>
          <w:szCs w:val="24"/>
          <w:lang w:val="es-419"/>
        </w:rPr>
        <w:t>p</w:t>
      </w:r>
      <w:r w:rsidR="00223123" w:rsidRPr="00223123">
        <w:rPr>
          <w:rFonts w:eastAsia="Arial" w:cs="Times New Roman"/>
          <w:bCs/>
          <w:szCs w:val="24"/>
          <w:lang w:val="es-419"/>
        </w:rPr>
        <w:t>ara llevar a cabo este trabajo de investigación los empleados del área contable que laboran en el municipio de Apartadó fueron el público objetivo con una muestra intencionada de 60 participantes esperando respuesta como mínimo de un 33% (20) cuyo criterio de selección es que tengan como mínimo sean empleados del área contable.</w:t>
      </w:r>
      <w:r w:rsidR="00223123">
        <w:rPr>
          <w:rFonts w:eastAsia="Arial" w:cs="Times New Roman"/>
          <w:bCs/>
          <w:szCs w:val="24"/>
          <w:lang w:val="es-419"/>
        </w:rPr>
        <w:t xml:space="preserve"> </w:t>
      </w:r>
      <w:r w:rsidRPr="002F14C0">
        <w:rPr>
          <w:rFonts w:eastAsia="Arial" w:cs="Times New Roman"/>
          <w:bCs/>
          <w:szCs w:val="24"/>
          <w:lang w:val="es-419"/>
        </w:rPr>
        <w:t xml:space="preserve">Las encuestas se diseñaron con base en los objetivos específicos del trabajo de grado, y se aplicaron de forma virtual, mediante una plataforma en línea. Las encuestas contenían preguntas cerradas y abiertas, que buscaban indagar sobre el uso, la percepción y la actitud de los profesionales contables frente a las nuevas tecnologías. Los datos obtenidos de estas fuentes secundarias se procesaron y analizaron mediante técnicas estadísticas y cualitativas, y se presentaron en forma de tablas, gráficos y narraciones. Los resultados de estas fuentes </w:t>
      </w:r>
      <w:r w:rsidRPr="002F14C0">
        <w:rPr>
          <w:rFonts w:eastAsia="Arial" w:cs="Times New Roman"/>
          <w:bCs/>
          <w:szCs w:val="24"/>
          <w:lang w:val="es-419"/>
        </w:rPr>
        <w:lastRenderedPageBreak/>
        <w:t>secundarias permitieron responder la pregunta de investigación y cumplir los objetivos específicos del trabajo de grado, así como generar conclusiones y recomendaciones al respecto.</w:t>
      </w:r>
    </w:p>
    <w:p w14:paraId="474050CD" w14:textId="34F174E3" w:rsidR="002F14C0" w:rsidRPr="002F14C0" w:rsidRDefault="002F14C0" w:rsidP="002F14C0">
      <w:pPr>
        <w:spacing w:line="360" w:lineRule="auto"/>
        <w:rPr>
          <w:rFonts w:eastAsia="Arial" w:cs="Times New Roman"/>
          <w:bCs/>
          <w:szCs w:val="24"/>
          <w:lang w:val="es-419"/>
        </w:rPr>
      </w:pPr>
      <w:r w:rsidRPr="002F14C0">
        <w:rPr>
          <w:rFonts w:eastAsia="Arial" w:cs="Times New Roman"/>
          <w:bCs/>
          <w:szCs w:val="24"/>
          <w:lang w:val="es-419"/>
        </w:rPr>
        <w:t>Las fuentes de información que se utilizaron en este trabajo de grado fueron de gran utilidad y pertinencia, ya que aportaron datos e información confiable, actualizada y relevante para el tema que se investiga. Además, se complementaron entre sí, ofreciendo una visión integral y diversa sobre la adopción tecnológica en el sector contable de Apartadó. Sin embargo, también se presentaron algunas limitaciones y dificultades al usar estas fuentes de información, como por ejemplo, la escasez de estudios previos sobre el tema a nivel local, la dificultad para acceder a algunas páginas web por problemas de conexión, la baja tasa de respuesta de las encuestas por parte de los profesionales contables, entre otras. Estas limitaciones se superaron o se minimizaron mediante la búsqueda exhaustiva y crítica de información en internet, la validación de las fuentes con criterios de calidad, la ampliación del plazo y los medios de difusión de las encuestas, y la triangulación de los datos con otras fuentes.</w:t>
      </w:r>
    </w:p>
    <w:p w14:paraId="5B068CAC" w14:textId="506CFEA0" w:rsidR="00C606EF" w:rsidRDefault="00C606EF" w:rsidP="00894891">
      <w:pPr>
        <w:spacing w:line="360" w:lineRule="auto"/>
        <w:rPr>
          <w:rFonts w:eastAsia="Arial" w:cs="Times New Roman"/>
          <w:b/>
          <w:szCs w:val="24"/>
          <w:lang w:val="es-419"/>
        </w:rPr>
      </w:pPr>
      <w:r w:rsidRPr="0070551D">
        <w:rPr>
          <w:rFonts w:eastAsia="Arial" w:cs="Times New Roman"/>
          <w:b/>
          <w:szCs w:val="24"/>
          <w:lang w:val="es-419"/>
        </w:rPr>
        <w:t>LA NARRACION DE LAS RUTAS SEGUIDAS Y SUS DIFICULTADES</w:t>
      </w:r>
    </w:p>
    <w:p w14:paraId="1999E68B" w14:textId="779F077C" w:rsidR="002B36EA" w:rsidRPr="002B36EA" w:rsidRDefault="002B36EA" w:rsidP="002B36EA">
      <w:pPr>
        <w:spacing w:line="360" w:lineRule="auto"/>
        <w:rPr>
          <w:rFonts w:eastAsia="Arial" w:cs="Times New Roman"/>
          <w:bCs/>
          <w:szCs w:val="24"/>
          <w:lang w:val="es-419"/>
        </w:rPr>
      </w:pPr>
      <w:r w:rsidRPr="002B36EA">
        <w:rPr>
          <w:rFonts w:eastAsia="Arial" w:cs="Times New Roman"/>
          <w:bCs/>
          <w:szCs w:val="24"/>
          <w:lang w:val="es-419"/>
        </w:rPr>
        <w:t>Primero, iniciamos con la ruta de lectura y búsqueda de información, que consistió en revisar diferentes fuentes de información primarias y secundarias sobre la adopción tecnológica en el sector contable. Esta ruta fue fundamental para sustentar nuestro trabajo de grado, pero también nos presentó algunas dificultades, como la escasez de estudios locales sobre el tema, la diversidad y la calidad de las fuentes, y el tiempo y el esfuerzo que demandó. Sin embargo, logramos superar estas dificultades mediante la búsqueda exhaustiva y crítica de información, la validación de las fuentes con criterios de calidad, y la organización y el manejo adecuado de la información.</w:t>
      </w:r>
    </w:p>
    <w:p w14:paraId="4460F3DE" w14:textId="2B26735F" w:rsidR="002B36EA" w:rsidRPr="002B36EA" w:rsidRDefault="002B36EA" w:rsidP="002B36EA">
      <w:pPr>
        <w:spacing w:line="360" w:lineRule="auto"/>
        <w:rPr>
          <w:rFonts w:eastAsia="Arial" w:cs="Times New Roman"/>
          <w:bCs/>
          <w:szCs w:val="24"/>
          <w:lang w:val="es-419"/>
        </w:rPr>
      </w:pPr>
      <w:r w:rsidRPr="002B36EA">
        <w:rPr>
          <w:rFonts w:eastAsia="Arial" w:cs="Times New Roman"/>
          <w:bCs/>
          <w:szCs w:val="24"/>
          <w:lang w:val="es-419"/>
        </w:rPr>
        <w:t xml:space="preserve">Luego, continuamos con la ruta de la opinión de nuestros profesores y el análisis del asesor, que consistió en consultar y recibir retroalimentación de nuestros docentes y de nuestro asesor sobre nuestro trabajo de grado. Esta ruta fue muy enriquecedora para mejorar nuestro trabajo de grado, pero también nos generó algunas dificultades, como la falta de claridad y de consenso sobre algunos aspectos metodológicos, teóricos y prácticos, y la necesidad de hacer ajustes y correcciones constantes. No obstante, logramos superar </w:t>
      </w:r>
      <w:r w:rsidRPr="002B36EA">
        <w:rPr>
          <w:rFonts w:eastAsia="Arial" w:cs="Times New Roman"/>
          <w:bCs/>
          <w:szCs w:val="24"/>
          <w:lang w:val="es-419"/>
        </w:rPr>
        <w:lastRenderedPageBreak/>
        <w:t>estas dificultades mediante el diálogo y la negociación con nuestros profesores y nuestro asesor, la disposición y la flexibilidad para acoger sus sugerencias, y la revisión y el perfeccionamiento de nuestro trabajo de grado.</w:t>
      </w:r>
    </w:p>
    <w:p w14:paraId="65A62963" w14:textId="1A92335E" w:rsidR="002B36EA" w:rsidRPr="002B36EA" w:rsidRDefault="002B36EA" w:rsidP="002B36EA">
      <w:pPr>
        <w:spacing w:line="360" w:lineRule="auto"/>
        <w:rPr>
          <w:rFonts w:eastAsia="Arial" w:cs="Times New Roman"/>
          <w:bCs/>
          <w:szCs w:val="24"/>
          <w:lang w:val="es-419"/>
        </w:rPr>
      </w:pPr>
      <w:r w:rsidRPr="002B36EA">
        <w:rPr>
          <w:rFonts w:eastAsia="Arial" w:cs="Times New Roman"/>
          <w:bCs/>
          <w:szCs w:val="24"/>
          <w:lang w:val="es-419"/>
        </w:rPr>
        <w:t>Después, seguimos con la ruta del replanteamiento de la automatización por las nuevas tecnologías, que consistió en modificar nuestro planteamiento inicial sobre la automatización contable, para incorporar las nuevas tecnologías que han surgido y que han transformado el sector contable. Esta ruta fue muy desafiante para actualizar y renovar nuestro trabajo de grado, pero también nos implicó algunas dificultades, como la falta de conocimiento y de experiencia sobre las nuevas tecnologías, la complejidad y la rapidez de los cambios tecnológicos, y la resistencia y el temor a lo desconocido. No obstante, logramos superar estas dificultades mediante el aprendizaje y la capacitación sobre las nuevas tecnologías, la adaptación y la innovación de nuestro trabajo de grado, y la apertura y el entusiasmo por lo nuevo.</w:t>
      </w:r>
    </w:p>
    <w:p w14:paraId="3651A767" w14:textId="328EB387" w:rsidR="002B36EA" w:rsidRDefault="002B36EA" w:rsidP="002B36EA">
      <w:pPr>
        <w:spacing w:line="360" w:lineRule="auto"/>
        <w:rPr>
          <w:rFonts w:eastAsia="Arial" w:cs="Times New Roman"/>
          <w:bCs/>
          <w:szCs w:val="24"/>
          <w:lang w:val="es-419"/>
        </w:rPr>
      </w:pPr>
      <w:r w:rsidRPr="002B36EA">
        <w:rPr>
          <w:rFonts w:eastAsia="Arial" w:cs="Times New Roman"/>
          <w:bCs/>
          <w:szCs w:val="24"/>
          <w:lang w:val="es-419"/>
        </w:rPr>
        <w:t>Finalmente, terminamos con la ruta de las dificultades para ponernos de acuerdo para reunirnos entre los tres del grupo, la poca comunicación que logramos tener con el asesor de trabajo de grado el profesor Luis Fernando Gómez Montoya, aunque a pesar de esto nos brindó un buen acompañamiento y asesoramiento, y los momentos donde tuvimos bloqueados porque no sabíamos qué ruta seguir. Esta ruta fue muy compleja para coordinar y avanzar en nuestro trabajo de grado, pero también nos permitió algunas oportunidades, como la mejora de nuestras habilidades de comunicación, trabajo en equipo y resolución de problemas, el fortalecimiento de nuestra relación con nuestro asesor, que nos apoyó y orientó en todo momento, y el desarrollo de nuestra creatividad y autonomía para buscar y encontrar soluciones.</w:t>
      </w:r>
    </w:p>
    <w:p w14:paraId="13B7D52E" w14:textId="77777777" w:rsidR="004E1964" w:rsidRPr="004E1964" w:rsidRDefault="004E1964" w:rsidP="004E1964">
      <w:pPr>
        <w:spacing w:line="360" w:lineRule="auto"/>
        <w:rPr>
          <w:rFonts w:eastAsia="Arial" w:cs="Times New Roman"/>
          <w:bCs/>
          <w:szCs w:val="24"/>
          <w:lang w:val="es-419"/>
        </w:rPr>
      </w:pPr>
      <w:r w:rsidRPr="004E1964">
        <w:rPr>
          <w:rFonts w:eastAsia="Arial" w:cs="Times New Roman"/>
          <w:bCs/>
          <w:szCs w:val="24"/>
          <w:lang w:val="es-419"/>
        </w:rPr>
        <w:t>Adicionalmente, luego de enviar el trabajo de grado, nos reunimos con el jurado evaluador, conformado por los profesores Carlos Mario Ospina, Daniel Cardona y Luis Fernando. Durante la reunión, tuvimos la oportunidad de sustentar nuestro trabajo y recibir valiosos comentarios que nos permitieron realizar correcciones y mejoras significativas. Los profesores nos señalaron aspectos importantes a revisar, tales como:</w:t>
      </w:r>
    </w:p>
    <w:p w14:paraId="0E79EEDA" w14:textId="77777777" w:rsidR="004E1964" w:rsidRPr="004E1964" w:rsidRDefault="004E1964" w:rsidP="004E1964">
      <w:pPr>
        <w:spacing w:line="360" w:lineRule="auto"/>
        <w:rPr>
          <w:rFonts w:eastAsia="Arial" w:cs="Times New Roman"/>
          <w:bCs/>
          <w:szCs w:val="24"/>
          <w:lang w:val="es-419"/>
        </w:rPr>
      </w:pPr>
    </w:p>
    <w:p w14:paraId="296C8EA7" w14:textId="3C332519" w:rsidR="004E1964" w:rsidRPr="004E1964" w:rsidRDefault="004E1964" w:rsidP="004E1964">
      <w:pPr>
        <w:spacing w:line="360" w:lineRule="auto"/>
        <w:rPr>
          <w:rFonts w:eastAsia="Arial" w:cs="Times New Roman"/>
          <w:bCs/>
          <w:szCs w:val="24"/>
          <w:lang w:val="es-419"/>
        </w:rPr>
      </w:pPr>
      <w:r w:rsidRPr="004E1964">
        <w:rPr>
          <w:rFonts w:eastAsia="Arial" w:cs="Times New Roman"/>
          <w:bCs/>
          <w:szCs w:val="24"/>
          <w:lang w:val="es-419"/>
        </w:rPr>
        <w:lastRenderedPageBreak/>
        <w:t>Revisión de los tiempos: Se nos recomendó revisar la coherencia temporal en el desarrollo del trabajo de grado</w:t>
      </w:r>
      <w:r>
        <w:rPr>
          <w:rFonts w:eastAsia="Arial" w:cs="Times New Roman"/>
          <w:bCs/>
          <w:szCs w:val="24"/>
          <w:lang w:val="es-419"/>
        </w:rPr>
        <w:t>.</w:t>
      </w:r>
    </w:p>
    <w:p w14:paraId="3079D5D6" w14:textId="63834ED4" w:rsidR="004E1964" w:rsidRPr="004E1964" w:rsidRDefault="004E1964" w:rsidP="004E1964">
      <w:pPr>
        <w:spacing w:line="360" w:lineRule="auto"/>
        <w:rPr>
          <w:rFonts w:eastAsia="Arial" w:cs="Times New Roman"/>
          <w:bCs/>
          <w:szCs w:val="24"/>
          <w:lang w:val="es-419"/>
        </w:rPr>
      </w:pPr>
      <w:r w:rsidRPr="004E1964">
        <w:rPr>
          <w:rFonts w:eastAsia="Arial" w:cs="Times New Roman"/>
          <w:bCs/>
          <w:szCs w:val="24"/>
          <w:lang w:val="es-419"/>
        </w:rPr>
        <w:t>Tamaño de la muestra: Se sugirió evaluar la representatividad de la muestra utilizada en la investigación</w:t>
      </w:r>
      <w:r>
        <w:rPr>
          <w:rFonts w:eastAsia="Arial" w:cs="Times New Roman"/>
          <w:bCs/>
          <w:szCs w:val="24"/>
          <w:lang w:val="es-419"/>
        </w:rPr>
        <w:t>.</w:t>
      </w:r>
    </w:p>
    <w:p w14:paraId="104018D3" w14:textId="43B5A3EE" w:rsidR="004E1964" w:rsidRPr="004E1964" w:rsidRDefault="004E1964" w:rsidP="004E1964">
      <w:pPr>
        <w:spacing w:line="360" w:lineRule="auto"/>
        <w:rPr>
          <w:rFonts w:eastAsia="Arial" w:cs="Times New Roman"/>
          <w:bCs/>
          <w:szCs w:val="24"/>
          <w:lang w:val="es-419"/>
        </w:rPr>
      </w:pPr>
      <w:r w:rsidRPr="004E1964">
        <w:rPr>
          <w:rFonts w:eastAsia="Arial" w:cs="Times New Roman"/>
          <w:bCs/>
          <w:szCs w:val="24"/>
          <w:lang w:val="es-419"/>
        </w:rPr>
        <w:t>Revisión de las gráficas: Se recomendó revisar la claridad y precisión de las gráficas utilizadas para presentar los datos</w:t>
      </w:r>
      <w:r w:rsidR="006B73C9">
        <w:rPr>
          <w:rFonts w:eastAsia="Arial" w:cs="Times New Roman"/>
          <w:bCs/>
          <w:szCs w:val="24"/>
          <w:lang w:val="es-419"/>
        </w:rPr>
        <w:t>.</w:t>
      </w:r>
    </w:p>
    <w:p w14:paraId="0B035E6C" w14:textId="22220E12" w:rsidR="004E1964" w:rsidRDefault="004E1964" w:rsidP="006B73C9">
      <w:pPr>
        <w:spacing w:line="360" w:lineRule="auto"/>
        <w:rPr>
          <w:rFonts w:eastAsia="Arial" w:cs="Times New Roman"/>
          <w:bCs/>
          <w:szCs w:val="24"/>
          <w:lang w:val="es-419"/>
        </w:rPr>
      </w:pPr>
      <w:r w:rsidRPr="004E1964">
        <w:rPr>
          <w:rFonts w:eastAsia="Arial" w:cs="Times New Roman"/>
          <w:bCs/>
          <w:szCs w:val="24"/>
          <w:lang w:val="es-419"/>
        </w:rPr>
        <w:t>Percepción del uso: Se sugirió profundizar en el análisis de la percepción de los usuarios sobre la adopción de nuevas tecnologías en el sector contable, explorando las motivaciones, las barreras y los beneficios percibidos.</w:t>
      </w:r>
    </w:p>
    <w:p w14:paraId="439813AD" w14:textId="44C7F0BC" w:rsidR="000021F8" w:rsidRPr="000021F8" w:rsidRDefault="000021F8" w:rsidP="000021F8">
      <w:pPr>
        <w:spacing w:line="360" w:lineRule="auto"/>
        <w:rPr>
          <w:rFonts w:eastAsia="Arial" w:cs="Times New Roman"/>
          <w:bCs/>
          <w:szCs w:val="24"/>
          <w:lang w:val="es-419"/>
        </w:rPr>
      </w:pPr>
      <w:r w:rsidRPr="000021F8">
        <w:rPr>
          <w:rFonts w:eastAsia="Arial" w:cs="Times New Roman"/>
          <w:bCs/>
          <w:szCs w:val="24"/>
          <w:lang w:val="es-419"/>
        </w:rPr>
        <w:t>Tras la reunión con el jurado evaluador y la recepción de sus valiosos comentarios, nos reunimos como equipo para analizar en detalle las observaciones y realizar las correcciones necesarias en nuestro trabajo de grado. Esta reunión fue fundamental para optimizar nuestro trabajo y asegurarnos de abordar de manera efectiva las sugerencias del jurado.</w:t>
      </w:r>
    </w:p>
    <w:p w14:paraId="4798C3AE" w14:textId="3C37A60B" w:rsidR="006B73C9" w:rsidRPr="004E1964" w:rsidRDefault="000021F8" w:rsidP="000021F8">
      <w:pPr>
        <w:spacing w:line="360" w:lineRule="auto"/>
        <w:rPr>
          <w:rFonts w:eastAsia="Arial" w:cs="Times New Roman"/>
          <w:bCs/>
          <w:szCs w:val="24"/>
          <w:lang w:val="es-419"/>
        </w:rPr>
      </w:pPr>
      <w:r w:rsidRPr="000021F8">
        <w:rPr>
          <w:rFonts w:eastAsia="Arial" w:cs="Times New Roman"/>
          <w:bCs/>
          <w:szCs w:val="24"/>
          <w:lang w:val="es-419"/>
        </w:rPr>
        <w:t>Durante la reunión, se llevó a cabo un análisis minucioso de cada uno de los puntos señalados por los profesores. Se discutieron las diferentes alternativas para realizar las correcciones y se seleccionaron las estrategias más adecuadas para cada caso. Se prestó especial atención a la revisión de los aspectos metodológicos, teóricos y prácticos del trabajo, con el fin de fortalecer la coherencia y rigurosidad del análisis.</w:t>
      </w:r>
    </w:p>
    <w:p w14:paraId="0C3D7E95" w14:textId="64C26EE5" w:rsidR="00C606EF" w:rsidRDefault="00C606EF" w:rsidP="00894891">
      <w:pPr>
        <w:spacing w:line="360" w:lineRule="auto"/>
        <w:rPr>
          <w:rFonts w:eastAsia="Arial" w:cs="Times New Roman"/>
          <w:b/>
          <w:szCs w:val="24"/>
          <w:lang w:val="es-419"/>
        </w:rPr>
      </w:pPr>
      <w:r w:rsidRPr="0070551D">
        <w:rPr>
          <w:rFonts w:eastAsia="Arial" w:cs="Times New Roman"/>
          <w:b/>
          <w:szCs w:val="24"/>
          <w:lang w:val="es-419"/>
        </w:rPr>
        <w:t xml:space="preserve">LA LECTURA Y LA ESCRITURA </w:t>
      </w:r>
    </w:p>
    <w:p w14:paraId="32A828D5" w14:textId="446919A5" w:rsidR="00547584" w:rsidRPr="00547584" w:rsidRDefault="00547584" w:rsidP="00547584">
      <w:pPr>
        <w:spacing w:line="360" w:lineRule="auto"/>
        <w:rPr>
          <w:rFonts w:eastAsia="Arial" w:cs="Times New Roman"/>
          <w:bCs/>
          <w:szCs w:val="24"/>
          <w:lang w:val="es-419"/>
        </w:rPr>
      </w:pPr>
      <w:r w:rsidRPr="00547584">
        <w:rPr>
          <w:rFonts w:eastAsia="Arial" w:cs="Times New Roman"/>
          <w:bCs/>
          <w:szCs w:val="24"/>
          <w:lang w:val="es-419"/>
        </w:rPr>
        <w:t>Nuestro proceso de lectura y de escritura se basó en tres etapas: prelectura, lectura y poslectura. En la prelectura, seleccionamos y organizamos las fuentes de información que íbamos a consultar, establecimos los objetivos y las preguntas de nuestra lectura, y activamos nuestros conocimientos previos sobre el tema. En la lectura, leímos de forma activa y crítica las fuentes de información, identificando las ideas principales y secundarias, subrayando y anotando lo más relevante, y comparando y contrastando las diferentes perspectivas. En la poslectura, elaboramos resúmenes, esquemas y mapas conceptuales de lo leído, reflexionamos sobre lo aprendido y lo aplicamos a nuestro trabajo de grado, y evaluamos nuestra comprensión y nuestro avance.</w:t>
      </w:r>
    </w:p>
    <w:p w14:paraId="5FB69696" w14:textId="552BD3F7" w:rsidR="00547584" w:rsidRPr="00547584" w:rsidRDefault="00547584" w:rsidP="00547584">
      <w:pPr>
        <w:spacing w:line="360" w:lineRule="auto"/>
        <w:rPr>
          <w:rFonts w:eastAsia="Arial" w:cs="Times New Roman"/>
          <w:bCs/>
          <w:szCs w:val="24"/>
          <w:lang w:val="es-419"/>
        </w:rPr>
      </w:pPr>
      <w:r w:rsidRPr="00547584">
        <w:rPr>
          <w:rFonts w:eastAsia="Arial" w:cs="Times New Roman"/>
          <w:bCs/>
          <w:szCs w:val="24"/>
          <w:lang w:val="es-419"/>
        </w:rPr>
        <w:lastRenderedPageBreak/>
        <w:t>Nuestro proceso de lectura y de escritura nos ayudó para citar el desarrollo de word en nuestro trabajo de grado, ya que nos permitió dar crédito a las fuentes de información que usamos, evitar el plagio, y darle rigor y calidad a nuestro trabajo. Para citar el desarrollo de word, usamos las herramientas que ofrece el programa, como el gestor de referencias, el generador de citas y bibliografía, y el corrector ortográfico y gramatical. También seguimos las normas APA para la presentación y el formato de nuestro trabajo de grado, que nos facilitaron la organización y la estructura de nuestro documento.</w:t>
      </w:r>
    </w:p>
    <w:p w14:paraId="15A869BF" w14:textId="7ABBF34C" w:rsidR="00547584" w:rsidRPr="00547584" w:rsidRDefault="00547584" w:rsidP="00547584">
      <w:pPr>
        <w:spacing w:line="360" w:lineRule="auto"/>
        <w:rPr>
          <w:rFonts w:eastAsia="Arial" w:cs="Times New Roman"/>
          <w:bCs/>
          <w:szCs w:val="24"/>
          <w:lang w:val="es-419"/>
        </w:rPr>
      </w:pPr>
      <w:r w:rsidRPr="00547584">
        <w:rPr>
          <w:rFonts w:eastAsia="Arial" w:cs="Times New Roman"/>
          <w:bCs/>
          <w:szCs w:val="24"/>
          <w:lang w:val="es-419"/>
        </w:rPr>
        <w:t>La importancia y el valor del proceso de lectura y de escritura para nuestro trabajo de grado fue enorme, ya que nos permitió desarrollar habilidades cognitivas, lingüísticas y comunicativas, así como ampliar nuestro conocimiento y nuestra visión sobre el tema que investigamos. Además, nos ayudó a mejorar nuestra expresión escrita, nuestra capacidad de análisis y síntesis, y nuestra creatividad y originalidad. Así, logramos elaborar un trabajo de grado de calidad, pertinente y actualizado, que refleja nuestro esfuerzo y nuestro aprendizaje.</w:t>
      </w:r>
    </w:p>
    <w:p w14:paraId="39ACB0D3" w14:textId="5FEE9008" w:rsidR="00C606EF" w:rsidRPr="0070551D" w:rsidRDefault="00C606EF" w:rsidP="00894891">
      <w:pPr>
        <w:spacing w:line="360" w:lineRule="auto"/>
        <w:rPr>
          <w:rFonts w:eastAsia="Arial" w:cs="Times New Roman"/>
          <w:b/>
          <w:szCs w:val="24"/>
          <w:lang w:val="es-419"/>
        </w:rPr>
      </w:pPr>
      <w:r w:rsidRPr="67384C25">
        <w:rPr>
          <w:rFonts w:eastAsia="Arial" w:cs="Times New Roman"/>
          <w:b/>
          <w:lang w:val="es-419"/>
        </w:rPr>
        <w:t>LOS ASESORES</w:t>
      </w:r>
    </w:p>
    <w:p w14:paraId="09467399" w14:textId="297B09E1" w:rsidR="00C606EF" w:rsidRPr="0070551D" w:rsidRDefault="7EC7E828" w:rsidP="67384C25">
      <w:pPr>
        <w:spacing w:line="360" w:lineRule="auto"/>
        <w:jc w:val="both"/>
      </w:pPr>
      <w:r w:rsidRPr="67384C25">
        <w:rPr>
          <w:rFonts w:eastAsia="Times New Roman" w:cs="Times New Roman"/>
          <w:szCs w:val="24"/>
          <w:lang w:val="es-419"/>
        </w:rPr>
        <w:t xml:space="preserve">La contribución de los asesores en nuestro estudio de investigación resultó fundamental. Contamos con la guía del profesor Carlos Mario Ospina Zapata, asesor metodológico y nos dio la orientación primordial para nuestro proyecto de grado. Durante esta fase inicial, se formuló el problema de investigación, se delinearon los objetivos y se establecieron los lineamientos iniciales. En resumen, el profesor nos familiarizó con las directrices y estructuras esenciales de los productos finales a presentar: la memoria metodológica y el artículo de investigación. </w:t>
      </w:r>
    </w:p>
    <w:p w14:paraId="450509A6" w14:textId="6F383725" w:rsidR="00C606EF" w:rsidRPr="0070551D" w:rsidRDefault="7EC7E828" w:rsidP="67384C25">
      <w:pPr>
        <w:spacing w:line="360" w:lineRule="auto"/>
        <w:jc w:val="both"/>
        <w:rPr>
          <w:rFonts w:eastAsia="Times New Roman" w:cs="Times New Roman"/>
          <w:szCs w:val="24"/>
          <w:lang w:val="es-419"/>
        </w:rPr>
      </w:pPr>
      <w:r w:rsidRPr="67384C25">
        <w:rPr>
          <w:rFonts w:eastAsia="Times New Roman" w:cs="Times New Roman"/>
          <w:szCs w:val="24"/>
          <w:lang w:val="es-419"/>
        </w:rPr>
        <w:t>Posteriormente, en la segunda fase de nuestro proyecto, optamos por el profesor Luis Fernando Gómez, un experto en contabilidad y en las nuevas herramientas tecnológicas aplicadas al ámbito contable, como asesor temático. Su participación nos permitió profundizar y concretar numerosas ideas, lo que enriqueció y consolidó el trabajo realizado en la etapa anterior de la investigación.</w:t>
      </w:r>
    </w:p>
    <w:p w14:paraId="75FDBD43" w14:textId="65B4FE0D" w:rsidR="00C606EF" w:rsidRPr="0070551D" w:rsidRDefault="00C606EF" w:rsidP="67384C25">
      <w:pPr>
        <w:spacing w:line="360" w:lineRule="auto"/>
        <w:jc w:val="both"/>
        <w:rPr>
          <w:rFonts w:eastAsia="Times New Roman" w:cs="Times New Roman"/>
          <w:szCs w:val="24"/>
          <w:lang w:val="es-419"/>
        </w:rPr>
      </w:pPr>
    </w:p>
    <w:p w14:paraId="56359A49" w14:textId="7EB2D439" w:rsidR="00C606EF" w:rsidRPr="0070551D" w:rsidRDefault="00C606EF" w:rsidP="00C606EF">
      <w:pPr>
        <w:spacing w:line="360" w:lineRule="auto"/>
        <w:rPr>
          <w:rFonts w:eastAsia="Arial" w:cs="Times New Roman"/>
          <w:b/>
          <w:lang w:val="es-419"/>
        </w:rPr>
      </w:pPr>
      <w:r w:rsidRPr="67384C25">
        <w:rPr>
          <w:rFonts w:eastAsia="Arial" w:cs="Times New Roman"/>
          <w:b/>
          <w:lang w:val="es-419"/>
        </w:rPr>
        <w:t xml:space="preserve">LAS CONCLUSIONES </w:t>
      </w:r>
    </w:p>
    <w:p w14:paraId="595F734A" w14:textId="4FFBB20D" w:rsidR="7C480E07" w:rsidRDefault="7C480E07" w:rsidP="67384C25">
      <w:pPr>
        <w:spacing w:line="360" w:lineRule="auto"/>
        <w:jc w:val="both"/>
        <w:rPr>
          <w:rFonts w:eastAsia="Times New Roman" w:cs="Times New Roman"/>
          <w:szCs w:val="24"/>
          <w:lang w:val="es-419"/>
        </w:rPr>
      </w:pPr>
      <w:r w:rsidRPr="67384C25">
        <w:rPr>
          <w:rFonts w:eastAsia="Times New Roman" w:cs="Times New Roman"/>
          <w:szCs w:val="24"/>
          <w:lang w:val="es-419"/>
        </w:rPr>
        <w:lastRenderedPageBreak/>
        <w:t>Al realizar un proyecto de investigación, nuestro equipo pudo consolidar el conocimiento adquirido en muchos proyectos de aula en nuestra carrera académica. Este proceso nos permitió refinar nuestras habilidades en escritura, lectura, escucha activa, diálogo y comprensión, lo que a su vez nos capacitó para desarrollar una visión más clara y precisa. A través de esta visión mejorada, pudimos identificar, analizar y abordar de manera efectiva las problemáticas que nos rodean en nuestro entorno. Este proceso de investigación no solo fortaleció nuestras competencias académicas, sino que también contribuyó a nuestro desarrollo profesional al permitirnos aplicar los conocimientos teóricos en contextos prácticos y relevantes.</w:t>
      </w:r>
    </w:p>
    <w:p w14:paraId="03683B15" w14:textId="3DA2BC2E" w:rsidR="7632A432" w:rsidRDefault="7632A432" w:rsidP="67384C25">
      <w:pPr>
        <w:spacing w:line="360" w:lineRule="auto"/>
        <w:jc w:val="both"/>
      </w:pPr>
      <w:r w:rsidRPr="67384C25">
        <w:rPr>
          <w:rFonts w:eastAsia="Times New Roman" w:cs="Times New Roman"/>
          <w:szCs w:val="24"/>
          <w:lang w:val="es-419"/>
        </w:rPr>
        <w:t>Durante el proceso de elaboración de nuestro trabajo de grado, hemos notado que, a pesar del excelente acompañamiento recibido en la segunda fase, hubiera sido ideal contar con la guía del profesor desde la etapa inicial. Esta observación surge de la necesidad de evitar cambios abruptos en el trabajo presentado durante el proyecto de aula "Trabajo de Grado I". La continuidad en la supervisión desde el inicio habría permitido una mayor coherencia y alineación en el desarrollo del proyecto en su totalidad. Reconocemos el valor del acompañamiento en todas las etapas del proceso, ya que ello hubiera facilitado la identificación temprana de posibles ajustes y optimizado la calidad del trabajo final presentado.</w:t>
      </w:r>
    </w:p>
    <w:p w14:paraId="13A71FFF" w14:textId="79380109" w:rsidR="6B54BC3A" w:rsidRDefault="6B54BC3A" w:rsidP="67384C25">
      <w:pPr>
        <w:spacing w:line="360" w:lineRule="auto"/>
        <w:jc w:val="both"/>
        <w:rPr>
          <w:rFonts w:eastAsia="Times New Roman" w:cs="Times New Roman"/>
          <w:szCs w:val="24"/>
          <w:lang w:val="es-419"/>
        </w:rPr>
      </w:pPr>
      <w:r w:rsidRPr="67384C25">
        <w:rPr>
          <w:rFonts w:eastAsia="Times New Roman" w:cs="Times New Roman"/>
          <w:szCs w:val="24"/>
          <w:lang w:val="es-419"/>
        </w:rPr>
        <w:t>Este trabajo de grado se desarrolló para examinar la situación actual de los profesionales contables en el municipio de Apartadó en relación con la adopción y adaptación de las nuevas tecnologías en el ámbito contable. Se aspira que este estudio no solo arroje luz sobre la realidad vivida por estos profesionales, sino que también impulse la toma de medidas oportunas. El objetivo es fomentar la formación de profesionales dotados de las competencias mínimas necesarias para afrontar los cambios tecnológicos que se vislumbran en el horizonte. En última instancia, se pretende contribuir a la preparación y adaptabilidad de los profesionales contables ante el panorama de evolución tecnológica, garantizando así su relevancia y eficacia en un entorno empresarial en constante transformación.</w:t>
      </w:r>
    </w:p>
    <w:p w14:paraId="11DD00BD" w14:textId="63D06C37" w:rsidR="00C606EF" w:rsidRDefault="00C606EF" w:rsidP="00C606EF">
      <w:pPr>
        <w:spacing w:line="360" w:lineRule="auto"/>
        <w:rPr>
          <w:rFonts w:eastAsia="Arial" w:cs="Times New Roman"/>
          <w:b/>
          <w:szCs w:val="24"/>
          <w:lang w:val="es-419"/>
        </w:rPr>
      </w:pPr>
      <w:r w:rsidRPr="0070551D">
        <w:rPr>
          <w:rFonts w:eastAsia="Arial" w:cs="Times New Roman"/>
          <w:b/>
          <w:szCs w:val="24"/>
          <w:lang w:val="es-419"/>
        </w:rPr>
        <w:t>ANEXOS</w:t>
      </w:r>
    </w:p>
    <w:p w14:paraId="644BCD6F" w14:textId="0FB02592" w:rsidR="002A764A" w:rsidRDefault="002A764A" w:rsidP="002A764A">
      <w:pPr>
        <w:spacing w:line="360" w:lineRule="auto"/>
        <w:rPr>
          <w:rFonts w:eastAsia="Arial" w:cs="Times New Roman"/>
          <w:bCs/>
          <w:szCs w:val="24"/>
          <w:lang w:val="es-419"/>
        </w:rPr>
      </w:pPr>
      <w:r w:rsidRPr="002A764A">
        <w:rPr>
          <w:rFonts w:eastAsia="Arial" w:cs="Times New Roman"/>
          <w:bCs/>
          <w:szCs w:val="24"/>
          <w:lang w:val="es-419"/>
        </w:rPr>
        <w:lastRenderedPageBreak/>
        <w:t>En esta sección se presenta la información complementaria a lo desarrollado en el cuerpo principal del trabajo de grado. En este caso, se incluye la encuesta realizada a los profesionales contables del municipio de Apartadó.</w:t>
      </w:r>
    </w:p>
    <w:p w14:paraId="724B6B28" w14:textId="313EC851" w:rsidR="0007168B" w:rsidRPr="0007168B" w:rsidRDefault="0007168B" w:rsidP="002A764A">
      <w:pPr>
        <w:spacing w:line="360" w:lineRule="auto"/>
        <w:rPr>
          <w:rFonts w:eastAsia="Arial" w:cs="Times New Roman"/>
          <w:b/>
          <w:szCs w:val="24"/>
          <w:lang w:val="es-419"/>
        </w:rPr>
      </w:pPr>
      <w:r>
        <w:rPr>
          <w:rFonts w:eastAsia="Arial" w:cs="Times New Roman"/>
          <w:b/>
          <w:szCs w:val="24"/>
          <w:lang w:val="es-419"/>
        </w:rPr>
        <w:t xml:space="preserve">Anexo 1: </w:t>
      </w:r>
      <w:r w:rsidR="003E40E1">
        <w:rPr>
          <w:rFonts w:eastAsia="Arial" w:cs="Times New Roman"/>
          <w:b/>
          <w:szCs w:val="24"/>
          <w:lang w:val="es-419"/>
        </w:rPr>
        <w:t>Preguntas, graficas y resultados de la encuesta realizada.</w:t>
      </w:r>
    </w:p>
    <w:p w14:paraId="3EF0A98E" w14:textId="716AAB4C" w:rsidR="00481F8B" w:rsidRDefault="006D02CA">
      <w:r>
        <w:rPr>
          <w:noProof/>
        </w:rPr>
        <w:drawing>
          <wp:inline distT="0" distB="0" distL="0" distR="0" wp14:anchorId="243A843D" wp14:editId="62CF2E8B">
            <wp:extent cx="5612130" cy="2361388"/>
            <wp:effectExtent l="0" t="0" r="7620" b="1270"/>
            <wp:docPr id="3" name="Imagen 2" descr="Gráfico de respuestas de formularios. Título de la pregunta: 1 - Defina su edad.. Número de respuestas: 2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áfico de respuestas de formularios. Título de la pregunta: 1 - Defina su edad.. Número de respuestas: 23 respuest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2361388"/>
                    </a:xfrm>
                    <a:prstGeom prst="rect">
                      <a:avLst/>
                    </a:prstGeom>
                    <a:noFill/>
                    <a:ln>
                      <a:noFill/>
                    </a:ln>
                  </pic:spPr>
                </pic:pic>
              </a:graphicData>
            </a:graphic>
          </wp:inline>
        </w:drawing>
      </w:r>
    </w:p>
    <w:p w14:paraId="569073CB" w14:textId="55EFD31F" w:rsidR="00277C1C" w:rsidRDefault="00277C1C" w:rsidP="00277C1C">
      <w:r>
        <w:rPr>
          <w:noProof/>
        </w:rPr>
        <w:drawing>
          <wp:inline distT="0" distB="0" distL="0" distR="0" wp14:anchorId="1709245F" wp14:editId="7907C15B">
            <wp:extent cx="5612130" cy="2361388"/>
            <wp:effectExtent l="0" t="0" r="7620" b="1270"/>
            <wp:docPr id="5" name="Imagen 4" descr="Gráfico de respuestas de formularios. Título de la pregunta: 2 - Defina su identidad de género&#10;. Número de respuestas: 2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áfico de respuestas de formularios. Título de la pregunta: 2 - Defina su identidad de género&#10;. Número de respuestas: 23 respuest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2361388"/>
                    </a:xfrm>
                    <a:prstGeom prst="rect">
                      <a:avLst/>
                    </a:prstGeom>
                    <a:noFill/>
                    <a:ln>
                      <a:noFill/>
                    </a:ln>
                  </pic:spPr>
                </pic:pic>
              </a:graphicData>
            </a:graphic>
          </wp:inline>
        </w:drawing>
      </w:r>
    </w:p>
    <w:p w14:paraId="7D0662C3" w14:textId="0E150AC2" w:rsidR="00277C1C" w:rsidRDefault="00BA5566" w:rsidP="00277C1C">
      <w:r>
        <w:rPr>
          <w:noProof/>
        </w:rPr>
        <w:lastRenderedPageBreak/>
        <w:drawing>
          <wp:inline distT="0" distB="0" distL="0" distR="0" wp14:anchorId="7CE91510" wp14:editId="6441FDC3">
            <wp:extent cx="5612130" cy="2361565"/>
            <wp:effectExtent l="0" t="0" r="7620" b="635"/>
            <wp:docPr id="538535914" name="Imagen 1" descr="Gráfico de respuestas de formularios. Título de la pregunta: 3 - ¿Cuál es su preparación académica? . Número de respuestas: 2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áfico de respuestas de formularios. Título de la pregunta: 3 - ¿Cuál es su preparación académica? . Número de respuestas: 23 respuest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2361565"/>
                    </a:xfrm>
                    <a:prstGeom prst="rect">
                      <a:avLst/>
                    </a:prstGeom>
                    <a:noFill/>
                    <a:ln>
                      <a:noFill/>
                    </a:ln>
                  </pic:spPr>
                </pic:pic>
              </a:graphicData>
            </a:graphic>
          </wp:inline>
        </w:drawing>
      </w:r>
    </w:p>
    <w:p w14:paraId="45212CC6" w14:textId="4A57B60D" w:rsidR="00BA5566" w:rsidRDefault="00BA5566" w:rsidP="00277C1C">
      <w:r>
        <w:rPr>
          <w:noProof/>
        </w:rPr>
        <w:drawing>
          <wp:inline distT="0" distB="0" distL="0" distR="0" wp14:anchorId="0B694215" wp14:editId="078DC16C">
            <wp:extent cx="5612130" cy="2361565"/>
            <wp:effectExtent l="0" t="0" r="7620" b="635"/>
            <wp:docPr id="666984808" name="Imagen 2" descr="Gráfico de respuestas de formularios. Título de la pregunta: 4 - ¿Cuál es su ocupación?. Número de respuestas: 2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áfico de respuestas de formularios. Título de la pregunta: 4 - ¿Cuál es su ocupación?. Número de respuestas: 23 respuest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2361565"/>
                    </a:xfrm>
                    <a:prstGeom prst="rect">
                      <a:avLst/>
                    </a:prstGeom>
                    <a:noFill/>
                    <a:ln>
                      <a:noFill/>
                    </a:ln>
                  </pic:spPr>
                </pic:pic>
              </a:graphicData>
            </a:graphic>
          </wp:inline>
        </w:drawing>
      </w:r>
    </w:p>
    <w:p w14:paraId="58602435" w14:textId="62006DB1" w:rsidR="00BA5566" w:rsidRDefault="00BA5566" w:rsidP="00277C1C">
      <w:r>
        <w:rPr>
          <w:noProof/>
        </w:rPr>
        <w:drawing>
          <wp:inline distT="0" distB="0" distL="0" distR="0" wp14:anchorId="06DF3D55" wp14:editId="0AF58220">
            <wp:extent cx="5612130" cy="2361565"/>
            <wp:effectExtent l="0" t="0" r="7620" b="635"/>
            <wp:docPr id="1036291546" name="Imagen 3" descr="Gráfico de respuestas de formularios. Título de la pregunta: 5 - ¿Cuántos años lleva ejerciendo la profesión contable?. Número de respuestas: 2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áfico de respuestas de formularios. Título de la pregunta: 5 - ¿Cuántos años lleva ejerciendo la profesión contable?. Número de respuestas: 23 respuest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2361565"/>
                    </a:xfrm>
                    <a:prstGeom prst="rect">
                      <a:avLst/>
                    </a:prstGeom>
                    <a:noFill/>
                    <a:ln>
                      <a:noFill/>
                    </a:ln>
                  </pic:spPr>
                </pic:pic>
              </a:graphicData>
            </a:graphic>
          </wp:inline>
        </w:drawing>
      </w:r>
    </w:p>
    <w:p w14:paraId="6A424247" w14:textId="4C02571F" w:rsidR="00BA5566" w:rsidRDefault="00846F22" w:rsidP="00277C1C">
      <w:r>
        <w:rPr>
          <w:noProof/>
        </w:rPr>
        <w:lastRenderedPageBreak/>
        <w:drawing>
          <wp:inline distT="0" distB="0" distL="0" distR="0" wp14:anchorId="4A9E03F6" wp14:editId="0D3C312C">
            <wp:extent cx="5612130" cy="2361565"/>
            <wp:effectExtent l="0" t="0" r="7620" b="635"/>
            <wp:docPr id="879944101" name="Imagen 4" descr="Gráfico de respuestas de formularios. Título de la pregunta: 6 - ¿Qué tipo de contrato tiene con la empresa a la que le brinda sus servicios?&#10;. Número de respuestas: 2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áfico de respuestas de formularios. Título de la pregunta: 6 - ¿Qué tipo de contrato tiene con la empresa a la que le brinda sus servicios?&#10;. Número de respuestas: 23 respuest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2361565"/>
                    </a:xfrm>
                    <a:prstGeom prst="rect">
                      <a:avLst/>
                    </a:prstGeom>
                    <a:noFill/>
                    <a:ln>
                      <a:noFill/>
                    </a:ln>
                  </pic:spPr>
                </pic:pic>
              </a:graphicData>
            </a:graphic>
          </wp:inline>
        </w:drawing>
      </w:r>
    </w:p>
    <w:p w14:paraId="48EA2F9A" w14:textId="5FB26390" w:rsidR="00846F22" w:rsidRDefault="00846F22" w:rsidP="00277C1C">
      <w:r>
        <w:rPr>
          <w:noProof/>
        </w:rPr>
        <w:drawing>
          <wp:inline distT="0" distB="0" distL="0" distR="0" wp14:anchorId="50938E1E" wp14:editId="0EA28E5D">
            <wp:extent cx="5612130" cy="2545080"/>
            <wp:effectExtent l="0" t="0" r="7620" b="7620"/>
            <wp:docPr id="1664272983" name="Imagen 5" descr="Gráfico de respuestas de formularios. Título de la pregunta: 7- ¿Defina en que rango se encuentra su nivel de ingresos por desempeñar sus labores como profesional contable?&#10;. Número de respuestas: 2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áfico de respuestas de formularios. Título de la pregunta: 7- ¿Defina en que rango se encuentra su nivel de ingresos por desempeñar sus labores como profesional contable?&#10;. Número de respuestas: 23 respuest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2545080"/>
                    </a:xfrm>
                    <a:prstGeom prst="rect">
                      <a:avLst/>
                    </a:prstGeom>
                    <a:noFill/>
                    <a:ln>
                      <a:noFill/>
                    </a:ln>
                  </pic:spPr>
                </pic:pic>
              </a:graphicData>
            </a:graphic>
          </wp:inline>
        </w:drawing>
      </w:r>
    </w:p>
    <w:p w14:paraId="7B1C4BFE" w14:textId="28758CC8" w:rsidR="00846F22" w:rsidRDefault="00846F22" w:rsidP="00277C1C">
      <w:r>
        <w:rPr>
          <w:noProof/>
        </w:rPr>
        <w:drawing>
          <wp:inline distT="0" distB="0" distL="0" distR="0" wp14:anchorId="404714CD" wp14:editId="7FD7A359">
            <wp:extent cx="5612130" cy="2668270"/>
            <wp:effectExtent l="0" t="0" r="7620" b="0"/>
            <wp:docPr id="713915964" name="Imagen 6" descr="Gráfico de respuestas de formularios. Título de la pregunta: 8 - ¿Qué cargo desempeña en la empresa? . Número de respuestas: 2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áfico de respuestas de formularios. Título de la pregunta: 8 - ¿Qué cargo desempeña en la empresa? . Número de respuestas: 23 respuest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2668270"/>
                    </a:xfrm>
                    <a:prstGeom prst="rect">
                      <a:avLst/>
                    </a:prstGeom>
                    <a:noFill/>
                    <a:ln>
                      <a:noFill/>
                    </a:ln>
                  </pic:spPr>
                </pic:pic>
              </a:graphicData>
            </a:graphic>
          </wp:inline>
        </w:drawing>
      </w:r>
    </w:p>
    <w:p w14:paraId="4814DC26" w14:textId="3D492D38" w:rsidR="00846F22" w:rsidRDefault="00846F22" w:rsidP="00277C1C">
      <w:r>
        <w:rPr>
          <w:noProof/>
        </w:rPr>
        <w:lastRenderedPageBreak/>
        <w:drawing>
          <wp:inline distT="0" distB="0" distL="0" distR="0" wp14:anchorId="286877B6" wp14:editId="16D4E165">
            <wp:extent cx="5612130" cy="2851785"/>
            <wp:effectExtent l="0" t="0" r="7620" b="5715"/>
            <wp:docPr id="1115451635" name="Imagen 7" descr="Gráfico de respuestas de formularios. Título de la pregunta: 9 - En una escala del 1 al 5, ¿Qué tan preparados consideras que están los profesionales contables de Apartadó para enfrentar los cambios tecnológicos en el campo de la contabilidad?&#10;&#10;. Número de respuestas: 2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áfico de respuestas de formularios. Título de la pregunta: 9 - En una escala del 1 al 5, ¿Qué tan preparados consideras que están los profesionales contables de Apartadó para enfrentar los cambios tecnológicos en el campo de la contabilidad?&#10;&#10;. Número de respuestas: 23 respuest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2851785"/>
                    </a:xfrm>
                    <a:prstGeom prst="rect">
                      <a:avLst/>
                    </a:prstGeom>
                    <a:noFill/>
                    <a:ln>
                      <a:noFill/>
                    </a:ln>
                  </pic:spPr>
                </pic:pic>
              </a:graphicData>
            </a:graphic>
          </wp:inline>
        </w:drawing>
      </w:r>
    </w:p>
    <w:p w14:paraId="7FF5E165" w14:textId="53499267" w:rsidR="00846F22" w:rsidRDefault="00A74845" w:rsidP="00277C1C">
      <w:r>
        <w:rPr>
          <w:noProof/>
        </w:rPr>
        <w:drawing>
          <wp:inline distT="0" distB="0" distL="0" distR="0" wp14:anchorId="4616B0D9" wp14:editId="425AF9D9">
            <wp:extent cx="5612130" cy="2545080"/>
            <wp:effectExtent l="0" t="0" r="7620" b="7620"/>
            <wp:docPr id="176016186" name="Imagen 8" descr="Gráfico de respuestas de formularios. Título de la pregunta: 10- ¿Su empresa ha implementado estrategias de capacitación y adaptación para las nuevas tecnologías de la información?&#10;. Número de respuestas: 2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áfico de respuestas de formularios. Título de la pregunta: 10- ¿Su empresa ha implementado estrategias de capacitación y adaptación para las nuevas tecnologías de la información?&#10;. Número de respuestas: 23 respuest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2545080"/>
                    </a:xfrm>
                    <a:prstGeom prst="rect">
                      <a:avLst/>
                    </a:prstGeom>
                    <a:noFill/>
                    <a:ln>
                      <a:noFill/>
                    </a:ln>
                  </pic:spPr>
                </pic:pic>
              </a:graphicData>
            </a:graphic>
          </wp:inline>
        </w:drawing>
      </w:r>
    </w:p>
    <w:p w14:paraId="31D2F2BD" w14:textId="341D6DA0" w:rsidR="00A74845" w:rsidRDefault="00A74845" w:rsidP="00277C1C">
      <w:r>
        <w:rPr>
          <w:noProof/>
        </w:rPr>
        <w:lastRenderedPageBreak/>
        <w:drawing>
          <wp:inline distT="0" distB="0" distL="0" distR="0" wp14:anchorId="3D8B5A2E" wp14:editId="7E634BAC">
            <wp:extent cx="5612130" cy="2851785"/>
            <wp:effectExtent l="0" t="0" r="7620" b="5715"/>
            <wp:docPr id="1550653254" name="Imagen 9" descr="Gráfico de respuestas de formularios. Título de la pregunta: 11- En caso de que en la anterior pregunta haya respondido que NO, omitir esta pregunta.&#10;En una escala del 1 al 5, ¿Qué tan satisfecho/a estás con las estrategias de adaptación y capacitación implementadas por las empresas en Apartadó frente a la implementación de nuevas tecnológicas de la información? &#10;. Número de respuestas: 11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áfico de respuestas de formularios. Título de la pregunta: 11- En caso de que en la anterior pregunta haya respondido que NO, omitir esta pregunta.&#10;En una escala del 1 al 5, ¿Qué tan satisfecho/a estás con las estrategias de adaptación y capacitación implementadas por las empresas en Apartadó frente a la implementación de nuevas tecnológicas de la información? &#10;. Número de respuestas: 11 respuest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2851785"/>
                    </a:xfrm>
                    <a:prstGeom prst="rect">
                      <a:avLst/>
                    </a:prstGeom>
                    <a:noFill/>
                    <a:ln>
                      <a:noFill/>
                    </a:ln>
                  </pic:spPr>
                </pic:pic>
              </a:graphicData>
            </a:graphic>
          </wp:inline>
        </w:drawing>
      </w:r>
    </w:p>
    <w:p w14:paraId="28E53B2B" w14:textId="2B26C0D2" w:rsidR="00A74845" w:rsidRDefault="00A74845" w:rsidP="00277C1C">
      <w:r>
        <w:rPr>
          <w:noProof/>
        </w:rPr>
        <w:drawing>
          <wp:inline distT="0" distB="0" distL="0" distR="0" wp14:anchorId="604B655F" wp14:editId="660F9210">
            <wp:extent cx="5612130" cy="2545080"/>
            <wp:effectExtent l="0" t="0" r="7620" b="7620"/>
            <wp:docPr id="314922526" name="Imagen 10" descr="Gráfico de respuestas de formularios. Título de la pregunta: 12 - ¿Hubo un cambio en la carga laboral luego de la implementación de una herramienta tecnológica más avanzada?&#10;. Número de respuestas: 2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áfico de respuestas de formularios. Título de la pregunta: 12 - ¿Hubo un cambio en la carga laboral luego de la implementación de una herramienta tecnológica más avanzada?&#10;. Número de respuestas: 23 respuest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2545080"/>
                    </a:xfrm>
                    <a:prstGeom prst="rect">
                      <a:avLst/>
                    </a:prstGeom>
                    <a:noFill/>
                    <a:ln>
                      <a:noFill/>
                    </a:ln>
                  </pic:spPr>
                </pic:pic>
              </a:graphicData>
            </a:graphic>
          </wp:inline>
        </w:drawing>
      </w:r>
    </w:p>
    <w:p w14:paraId="1AF03945" w14:textId="517C20CB" w:rsidR="00A74845" w:rsidRDefault="00A74845" w:rsidP="00277C1C">
      <w:r>
        <w:rPr>
          <w:noProof/>
        </w:rPr>
        <w:lastRenderedPageBreak/>
        <w:drawing>
          <wp:inline distT="0" distB="0" distL="0" distR="0" wp14:anchorId="060A8F97" wp14:editId="36048282">
            <wp:extent cx="5612130" cy="2392045"/>
            <wp:effectExtent l="0" t="0" r="7620" b="8255"/>
            <wp:docPr id="161351580" name="Imagen 11" descr="Gráfico de respuestas de formularios. Título de la pregunta: 13 - ¿Conoce usted o ha utilizado alguno de los siguientes software en el campo contable?&#10;. Número de respuest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áfico de respuestas de formularios. Título de la pregunta: 13 - ¿Conoce usted o ha utilizado alguno de los siguientes software en el campo contable?&#10;. Número de respuestas: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2392045"/>
                    </a:xfrm>
                    <a:prstGeom prst="rect">
                      <a:avLst/>
                    </a:prstGeom>
                    <a:noFill/>
                    <a:ln>
                      <a:noFill/>
                    </a:ln>
                  </pic:spPr>
                </pic:pic>
              </a:graphicData>
            </a:graphic>
          </wp:inline>
        </w:drawing>
      </w:r>
    </w:p>
    <w:p w14:paraId="582BD419" w14:textId="77FAFE04" w:rsidR="00A74845" w:rsidRDefault="00A74845" w:rsidP="00277C1C">
      <w:r>
        <w:rPr>
          <w:noProof/>
        </w:rPr>
        <w:drawing>
          <wp:inline distT="0" distB="0" distL="0" distR="0" wp14:anchorId="7B2C5414" wp14:editId="425445BF">
            <wp:extent cx="5612130" cy="2851785"/>
            <wp:effectExtent l="0" t="0" r="7620" b="5715"/>
            <wp:docPr id="1018371305" name="Imagen 12" descr="Gráfico de respuestas de formularios. Título de la pregunta: 14- ¿En la escala del 1 al 5 que impacto tiene la implementación de tecnologías de la información en la reducción de errores en los registros contables? siendo 1 ningún impacto y 5 un alto impacto.&#10;. Número de respuestas: 2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áfico de respuestas de formularios. Título de la pregunta: 14- ¿En la escala del 1 al 5 que impacto tiene la implementación de tecnologías de la información en la reducción de errores en los registros contables? siendo 1 ningún impacto y 5 un alto impacto.&#10;. Número de respuestas: 23 respuest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2851785"/>
                    </a:xfrm>
                    <a:prstGeom prst="rect">
                      <a:avLst/>
                    </a:prstGeom>
                    <a:noFill/>
                    <a:ln>
                      <a:noFill/>
                    </a:ln>
                  </pic:spPr>
                </pic:pic>
              </a:graphicData>
            </a:graphic>
          </wp:inline>
        </w:drawing>
      </w:r>
    </w:p>
    <w:p w14:paraId="00C7208A" w14:textId="63413204" w:rsidR="0095391B" w:rsidRDefault="0095391B" w:rsidP="00277C1C">
      <w:r>
        <w:rPr>
          <w:noProof/>
        </w:rPr>
        <w:lastRenderedPageBreak/>
        <w:drawing>
          <wp:inline distT="0" distB="0" distL="0" distR="0" wp14:anchorId="1C8B8055" wp14:editId="7A93DC41">
            <wp:extent cx="5612130" cy="2545080"/>
            <wp:effectExtent l="0" t="0" r="7620" b="7620"/>
            <wp:docPr id="1446187982" name="Imagen 13" descr="Gráfico de respuestas de formularios. Título de la pregunta: 15- Defina el impacto que tuvo la implementación de tecnologías de la información en el nivel de eficiencia de su trabajo.&#10;. Número de respuestas: 2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áfico de respuestas de formularios. Título de la pregunta: 15- Defina el impacto que tuvo la implementación de tecnologías de la información en el nivel de eficiencia de su trabajo.&#10;. Número de respuestas: 23 respuest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2545080"/>
                    </a:xfrm>
                    <a:prstGeom prst="rect">
                      <a:avLst/>
                    </a:prstGeom>
                    <a:noFill/>
                    <a:ln>
                      <a:noFill/>
                    </a:ln>
                  </pic:spPr>
                </pic:pic>
              </a:graphicData>
            </a:graphic>
          </wp:inline>
        </w:drawing>
      </w:r>
    </w:p>
    <w:p w14:paraId="2BACA0E2" w14:textId="64F08613" w:rsidR="0095391B" w:rsidRDefault="0095391B" w:rsidP="00277C1C">
      <w:r>
        <w:rPr>
          <w:noProof/>
        </w:rPr>
        <w:drawing>
          <wp:inline distT="0" distB="0" distL="0" distR="0" wp14:anchorId="2411A04D" wp14:editId="055DCD26">
            <wp:extent cx="5612130" cy="2545080"/>
            <wp:effectExtent l="0" t="0" r="7620" b="7620"/>
            <wp:docPr id="510183560" name="Imagen 14" descr="Gráfico de respuestas de formularios. Título de la pregunta: 16- ¿Consideras que los cambios tecnológicos han generado oportunidades laborales en el sector contable de Apartadó?&#10;. Número de respuestas: 2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ráfico de respuestas de formularios. Título de la pregunta: 16- ¿Consideras que los cambios tecnológicos han generado oportunidades laborales en el sector contable de Apartadó?&#10;. Número de respuestas: 23 respuest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2130" cy="2545080"/>
                    </a:xfrm>
                    <a:prstGeom prst="rect">
                      <a:avLst/>
                    </a:prstGeom>
                    <a:noFill/>
                    <a:ln>
                      <a:noFill/>
                    </a:ln>
                  </pic:spPr>
                </pic:pic>
              </a:graphicData>
            </a:graphic>
          </wp:inline>
        </w:drawing>
      </w:r>
    </w:p>
    <w:p w14:paraId="3B17B4F9" w14:textId="71278BA1" w:rsidR="0095391B" w:rsidRDefault="0095391B" w:rsidP="00277C1C">
      <w:r>
        <w:rPr>
          <w:noProof/>
        </w:rPr>
        <w:lastRenderedPageBreak/>
        <w:drawing>
          <wp:inline distT="0" distB="0" distL="0" distR="0" wp14:anchorId="306B632F" wp14:editId="06805C33">
            <wp:extent cx="5612130" cy="2851785"/>
            <wp:effectExtent l="0" t="0" r="7620" b="5715"/>
            <wp:docPr id="1378334047" name="Imagen 15" descr="Gráfico de respuestas de formularios. Título de la pregunta: 17 - ¿Cuáles crees que son los principales desafíos que enfrentan los profesionales contables de Apartadó debido a implementación de nuevas tecnologías de la información?&#10;. Número de respuestas: 2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ráfico de respuestas de formularios. Título de la pregunta: 17 - ¿Cuáles crees que son los principales desafíos que enfrentan los profesionales contables de Apartadó debido a implementación de nuevas tecnologías de la información?&#10;. Número de respuestas: 23 respuest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2130" cy="2851785"/>
                    </a:xfrm>
                    <a:prstGeom prst="rect">
                      <a:avLst/>
                    </a:prstGeom>
                    <a:noFill/>
                    <a:ln>
                      <a:noFill/>
                    </a:ln>
                  </pic:spPr>
                </pic:pic>
              </a:graphicData>
            </a:graphic>
          </wp:inline>
        </w:drawing>
      </w:r>
    </w:p>
    <w:p w14:paraId="5040728C" w14:textId="74EBC22D" w:rsidR="0095391B" w:rsidRDefault="0095391B" w:rsidP="00277C1C">
      <w:r>
        <w:rPr>
          <w:noProof/>
        </w:rPr>
        <w:drawing>
          <wp:inline distT="0" distB="0" distL="0" distR="0" wp14:anchorId="5FDB55DE" wp14:editId="5AE7B7BB">
            <wp:extent cx="5612130" cy="2851785"/>
            <wp:effectExtent l="0" t="0" r="7620" b="5715"/>
            <wp:docPr id="606253490" name="Imagen 16" descr="Gráfico de respuestas de formularios. Título de la pregunta: 18 - ¿De 1 a 5 que tanto considera usted que las universidades están preparando a los profesionales contables para adaptarse al ritmo de la evolución tecnológica en el campo contable?  . Número de respuestas: 2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áfico de respuestas de formularios. Título de la pregunta: 18 - ¿De 1 a 5 que tanto considera usted que las universidades están preparando a los profesionales contables para adaptarse al ritmo de la evolución tecnológica en el campo contable?  . Número de respuestas: 23 respuest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130" cy="2851785"/>
                    </a:xfrm>
                    <a:prstGeom prst="rect">
                      <a:avLst/>
                    </a:prstGeom>
                    <a:noFill/>
                    <a:ln>
                      <a:noFill/>
                    </a:ln>
                  </pic:spPr>
                </pic:pic>
              </a:graphicData>
            </a:graphic>
          </wp:inline>
        </w:drawing>
      </w:r>
    </w:p>
    <w:p w14:paraId="64D43190" w14:textId="163E6372" w:rsidR="003E40E1" w:rsidRDefault="003E40E1" w:rsidP="00277C1C">
      <w:pPr>
        <w:rPr>
          <w:b/>
          <w:bCs/>
        </w:rPr>
      </w:pPr>
      <w:r>
        <w:rPr>
          <w:b/>
          <w:bCs/>
        </w:rPr>
        <w:t xml:space="preserve">Anexo 2: </w:t>
      </w:r>
      <w:r w:rsidR="00C20A6F">
        <w:rPr>
          <w:b/>
          <w:bCs/>
        </w:rPr>
        <w:t>Reuniones con el asesor del trabajo de grado.</w:t>
      </w:r>
    </w:p>
    <w:p w14:paraId="4516903D" w14:textId="12FDF662" w:rsidR="00C20A6F" w:rsidRDefault="007570F6" w:rsidP="00277C1C">
      <w:pPr>
        <w:rPr>
          <w:b/>
          <w:bCs/>
        </w:rPr>
      </w:pPr>
      <w:r>
        <w:rPr>
          <w:noProof/>
        </w:rPr>
        <w:lastRenderedPageBreak/>
        <w:drawing>
          <wp:inline distT="0" distB="0" distL="0" distR="0" wp14:anchorId="68565C97" wp14:editId="73F7AFB8">
            <wp:extent cx="5612130" cy="3156585"/>
            <wp:effectExtent l="0" t="0" r="7620" b="5715"/>
            <wp:docPr id="18966511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14:paraId="132DF90F" w14:textId="0E6590FC" w:rsidR="007570F6" w:rsidRDefault="007570F6" w:rsidP="00277C1C">
      <w:pPr>
        <w:rPr>
          <w:b/>
          <w:bCs/>
        </w:rPr>
      </w:pPr>
      <w:r>
        <w:rPr>
          <w:noProof/>
        </w:rPr>
        <w:drawing>
          <wp:inline distT="0" distB="0" distL="0" distR="0" wp14:anchorId="3053B431" wp14:editId="275F2ACA">
            <wp:extent cx="5612130" cy="3156585"/>
            <wp:effectExtent l="0" t="0" r="7620" b="5715"/>
            <wp:docPr id="393576894" name="Imagen 2"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76894" name="Imagen 2" descr="Una captura de pantalla de una computadora&#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14:paraId="3DE5FAB1" w14:textId="32CF1F57" w:rsidR="00BB6640" w:rsidRDefault="00BB6640" w:rsidP="00277C1C">
      <w:pPr>
        <w:rPr>
          <w:b/>
          <w:bCs/>
        </w:rPr>
      </w:pPr>
      <w:r>
        <w:rPr>
          <w:noProof/>
        </w:rPr>
        <w:lastRenderedPageBreak/>
        <w:drawing>
          <wp:inline distT="0" distB="0" distL="0" distR="0" wp14:anchorId="227342D7" wp14:editId="04896E75">
            <wp:extent cx="5612130" cy="3156585"/>
            <wp:effectExtent l="0" t="0" r="7620" b="5715"/>
            <wp:docPr id="315218600" name="Imagen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18600" name="Imagen 3" descr="Interfaz de usuario gráfica, Aplicación&#10;&#10;Descripción generada automá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14:paraId="57FE8F8A" w14:textId="5BD5968B" w:rsidR="00E81A3D" w:rsidRDefault="00E81A3D">
      <w:pPr>
        <w:spacing w:line="259" w:lineRule="auto"/>
        <w:ind w:firstLine="0"/>
        <w:rPr>
          <w:b/>
          <w:bCs/>
        </w:rPr>
      </w:pPr>
      <w:r>
        <w:rPr>
          <w:b/>
          <w:bCs/>
        </w:rPr>
        <w:br w:type="page"/>
      </w:r>
    </w:p>
    <w:sdt>
      <w:sdtPr>
        <w:rPr>
          <w:rFonts w:ascii="Times New Roman" w:eastAsiaTheme="minorHAnsi" w:hAnsi="Times New Roman" w:cstheme="minorBidi"/>
          <w:color w:val="auto"/>
          <w:kern w:val="2"/>
          <w:sz w:val="24"/>
          <w:szCs w:val="22"/>
          <w:lang w:val="es-ES" w:eastAsia="en-US"/>
          <w14:ligatures w14:val="standardContextual"/>
        </w:rPr>
        <w:id w:val="51434514"/>
        <w:docPartObj>
          <w:docPartGallery w:val="Bibliographies"/>
          <w:docPartUnique/>
        </w:docPartObj>
      </w:sdtPr>
      <w:sdtEndPr>
        <w:rPr>
          <w:lang w:val="es-CO"/>
        </w:rPr>
      </w:sdtEndPr>
      <w:sdtContent>
        <w:p w14:paraId="4BB3D686" w14:textId="6125FD6F" w:rsidR="00E81A3D" w:rsidRPr="00E81A3D" w:rsidRDefault="00E81A3D">
          <w:pPr>
            <w:pStyle w:val="Ttulo1"/>
            <w:rPr>
              <w:rFonts w:ascii="Times New Roman" w:hAnsi="Times New Roman" w:cs="Times New Roman"/>
              <w:b/>
              <w:bCs/>
              <w:color w:val="auto"/>
              <w:sz w:val="24"/>
              <w:szCs w:val="24"/>
            </w:rPr>
          </w:pPr>
          <w:r w:rsidRPr="00E81A3D">
            <w:rPr>
              <w:rFonts w:ascii="Times New Roman" w:hAnsi="Times New Roman" w:cs="Times New Roman"/>
              <w:b/>
              <w:bCs/>
              <w:color w:val="auto"/>
              <w:sz w:val="24"/>
              <w:szCs w:val="24"/>
              <w:lang w:val="es-ES"/>
            </w:rPr>
            <w:t>REFERENCIAS</w:t>
          </w:r>
        </w:p>
        <w:sdt>
          <w:sdtPr>
            <w:rPr>
              <w:rFonts w:cs="Times New Roman"/>
              <w:szCs w:val="24"/>
            </w:rPr>
            <w:id w:val="-573587230"/>
            <w:bibliography/>
          </w:sdtPr>
          <w:sdtContent>
            <w:p w14:paraId="21F2AC56" w14:textId="77777777" w:rsidR="007E10C7" w:rsidRDefault="00E81A3D" w:rsidP="007E10C7">
              <w:pPr>
                <w:pStyle w:val="Bibliografa"/>
                <w:ind w:left="720" w:hanging="720"/>
                <w:rPr>
                  <w:noProof/>
                  <w:kern w:val="0"/>
                  <w:szCs w:val="24"/>
                  <w:lang w:val="es-ES"/>
                  <w14:ligatures w14:val="none"/>
                </w:rPr>
              </w:pPr>
              <w:r w:rsidRPr="00E81A3D">
                <w:rPr>
                  <w:rFonts w:cs="Times New Roman"/>
                  <w:szCs w:val="24"/>
                </w:rPr>
                <w:fldChar w:fldCharType="begin"/>
              </w:r>
              <w:r w:rsidRPr="00E81A3D">
                <w:rPr>
                  <w:rFonts w:cs="Times New Roman"/>
                  <w:szCs w:val="24"/>
                </w:rPr>
                <w:instrText>BIBLIOGRAPHY</w:instrText>
              </w:r>
              <w:r w:rsidRPr="00E81A3D">
                <w:rPr>
                  <w:rFonts w:cs="Times New Roman"/>
                  <w:szCs w:val="24"/>
                </w:rPr>
                <w:fldChar w:fldCharType="separate"/>
              </w:r>
              <w:r w:rsidR="007E10C7">
                <w:rPr>
                  <w:noProof/>
                  <w:lang w:val="es-ES"/>
                </w:rPr>
                <w:t xml:space="preserve">Garcia Ferrando, M., Ibañez , J., &amp; Alvira, F. (1993). </w:t>
              </w:r>
              <w:r w:rsidR="007E10C7">
                <w:rPr>
                  <w:i/>
                  <w:iCs/>
                  <w:noProof/>
                  <w:lang w:val="es-ES"/>
                </w:rPr>
                <w:t>El análisis de la realidad social. Metodos y tecnicas de investigación.</w:t>
              </w:r>
              <w:r w:rsidR="007E10C7">
                <w:rPr>
                  <w:noProof/>
                  <w:lang w:val="es-ES"/>
                </w:rPr>
                <w:t xml:space="preserve"> Madrid: Alianza Universidad Textos. Obtenido de http://metodo1.sociales.uba.ar/wp-content/uploads/sites/164/2014/10/Garcia-et-al-El-analisis-de-la-realidad-social-metodos-y-tecnicas-de-la-investigacion.pdf</w:t>
              </w:r>
            </w:p>
            <w:p w14:paraId="4D39B210" w14:textId="3BA59AE7" w:rsidR="00E81A3D" w:rsidRDefault="00E81A3D" w:rsidP="007E10C7">
              <w:pPr>
                <w:ind w:firstLine="0"/>
              </w:pPr>
              <w:r w:rsidRPr="00E81A3D">
                <w:rPr>
                  <w:rFonts w:cs="Times New Roman"/>
                  <w:b/>
                  <w:bCs/>
                  <w:szCs w:val="24"/>
                </w:rPr>
                <w:fldChar w:fldCharType="end"/>
              </w:r>
            </w:p>
          </w:sdtContent>
        </w:sdt>
      </w:sdtContent>
    </w:sdt>
    <w:p w14:paraId="2BFD448A" w14:textId="77777777" w:rsidR="00E81A3D" w:rsidRPr="003E40E1" w:rsidRDefault="00E81A3D" w:rsidP="00277C1C">
      <w:pPr>
        <w:rPr>
          <w:b/>
          <w:bCs/>
        </w:rPr>
      </w:pPr>
    </w:p>
    <w:sectPr w:rsidR="00E81A3D" w:rsidRPr="003E40E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E942D1"/>
    <w:multiLevelType w:val="hybridMultilevel"/>
    <w:tmpl w:val="25F459B8"/>
    <w:lvl w:ilvl="0" w:tplc="F75AEDDC">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95139A2"/>
    <w:multiLevelType w:val="hybridMultilevel"/>
    <w:tmpl w:val="8C562E28"/>
    <w:lvl w:ilvl="0" w:tplc="6BF8A33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0DD3FC1"/>
    <w:multiLevelType w:val="hybridMultilevel"/>
    <w:tmpl w:val="A82AF494"/>
    <w:lvl w:ilvl="0" w:tplc="C8B2DAA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62D966DC"/>
    <w:multiLevelType w:val="hybridMultilevel"/>
    <w:tmpl w:val="B08C7BC8"/>
    <w:lvl w:ilvl="0" w:tplc="D8061D76">
      <w:start w:val="4"/>
      <w:numFmt w:val="bullet"/>
      <w:lvlText w:val=""/>
      <w:lvlJc w:val="left"/>
      <w:pPr>
        <w:ind w:left="1800" w:hanging="360"/>
      </w:pPr>
      <w:rPr>
        <w:rFonts w:ascii="Symbol" w:eastAsiaTheme="minorHAnsi" w:hAnsi="Symbol" w:cstheme="minorBidi" w:hint="default"/>
        <w:b/>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4" w15:restartNumberingAfterBreak="0">
    <w:nsid w:val="6C280819"/>
    <w:multiLevelType w:val="hybridMultilevel"/>
    <w:tmpl w:val="6EF67732"/>
    <w:lvl w:ilvl="0" w:tplc="4EA44DBA">
      <w:start w:val="12"/>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70232DF7"/>
    <w:multiLevelType w:val="multilevel"/>
    <w:tmpl w:val="9758A668"/>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E752AE7"/>
    <w:multiLevelType w:val="hybridMultilevel"/>
    <w:tmpl w:val="49C80EC6"/>
    <w:lvl w:ilvl="0" w:tplc="410A942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685083951">
    <w:abstractNumId w:val="5"/>
  </w:num>
  <w:num w:numId="2" w16cid:durableId="486701787">
    <w:abstractNumId w:val="3"/>
  </w:num>
  <w:num w:numId="3" w16cid:durableId="1750812330">
    <w:abstractNumId w:val="6"/>
  </w:num>
  <w:num w:numId="4" w16cid:durableId="462819746">
    <w:abstractNumId w:val="4"/>
  </w:num>
  <w:num w:numId="5" w16cid:durableId="1531870538">
    <w:abstractNumId w:val="2"/>
  </w:num>
  <w:num w:numId="6" w16cid:durableId="104616718">
    <w:abstractNumId w:val="0"/>
  </w:num>
  <w:num w:numId="7" w16cid:durableId="15531498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6A6"/>
    <w:rsid w:val="000021F8"/>
    <w:rsid w:val="0000461B"/>
    <w:rsid w:val="00006146"/>
    <w:rsid w:val="000126B1"/>
    <w:rsid w:val="00016D29"/>
    <w:rsid w:val="00031EFB"/>
    <w:rsid w:val="00033172"/>
    <w:rsid w:val="000472A2"/>
    <w:rsid w:val="0007168B"/>
    <w:rsid w:val="0008339F"/>
    <w:rsid w:val="000B18CB"/>
    <w:rsid w:val="000D2713"/>
    <w:rsid w:val="000F7092"/>
    <w:rsid w:val="00106B49"/>
    <w:rsid w:val="001233E5"/>
    <w:rsid w:val="001412F8"/>
    <w:rsid w:val="0017378B"/>
    <w:rsid w:val="00221587"/>
    <w:rsid w:val="00223123"/>
    <w:rsid w:val="00224F55"/>
    <w:rsid w:val="00230C42"/>
    <w:rsid w:val="00232B30"/>
    <w:rsid w:val="00235CCD"/>
    <w:rsid w:val="0024679A"/>
    <w:rsid w:val="002708CA"/>
    <w:rsid w:val="00277C1C"/>
    <w:rsid w:val="002938D4"/>
    <w:rsid w:val="002A2775"/>
    <w:rsid w:val="002A764A"/>
    <w:rsid w:val="002B36EA"/>
    <w:rsid w:val="002D418E"/>
    <w:rsid w:val="002E6587"/>
    <w:rsid w:val="002F14C0"/>
    <w:rsid w:val="00305F21"/>
    <w:rsid w:val="003107A0"/>
    <w:rsid w:val="00340240"/>
    <w:rsid w:val="003466F8"/>
    <w:rsid w:val="00357F91"/>
    <w:rsid w:val="0036361C"/>
    <w:rsid w:val="003708F0"/>
    <w:rsid w:val="00384EEA"/>
    <w:rsid w:val="0039000C"/>
    <w:rsid w:val="00390BAB"/>
    <w:rsid w:val="003A19A3"/>
    <w:rsid w:val="003A7A1C"/>
    <w:rsid w:val="003C2826"/>
    <w:rsid w:val="003D61B1"/>
    <w:rsid w:val="003E40E1"/>
    <w:rsid w:val="003F7455"/>
    <w:rsid w:val="004049A3"/>
    <w:rsid w:val="00425125"/>
    <w:rsid w:val="00455A01"/>
    <w:rsid w:val="00475345"/>
    <w:rsid w:val="00481F8B"/>
    <w:rsid w:val="004D1D24"/>
    <w:rsid w:val="004E1964"/>
    <w:rsid w:val="004E2546"/>
    <w:rsid w:val="004E5CC7"/>
    <w:rsid w:val="005260D7"/>
    <w:rsid w:val="00547584"/>
    <w:rsid w:val="005849B2"/>
    <w:rsid w:val="005878B7"/>
    <w:rsid w:val="005A5862"/>
    <w:rsid w:val="005B6098"/>
    <w:rsid w:val="006211FD"/>
    <w:rsid w:val="006831E3"/>
    <w:rsid w:val="006B5AFD"/>
    <w:rsid w:val="006B73C9"/>
    <w:rsid w:val="006B7C97"/>
    <w:rsid w:val="006D02CA"/>
    <w:rsid w:val="006F3E9B"/>
    <w:rsid w:val="0070551D"/>
    <w:rsid w:val="00710DA7"/>
    <w:rsid w:val="00740BD7"/>
    <w:rsid w:val="00744D10"/>
    <w:rsid w:val="007570F6"/>
    <w:rsid w:val="0075763E"/>
    <w:rsid w:val="007C09C6"/>
    <w:rsid w:val="007D1B1D"/>
    <w:rsid w:val="007D418A"/>
    <w:rsid w:val="007E10C7"/>
    <w:rsid w:val="00820ABA"/>
    <w:rsid w:val="00820B4B"/>
    <w:rsid w:val="00830B75"/>
    <w:rsid w:val="00846F22"/>
    <w:rsid w:val="00852205"/>
    <w:rsid w:val="00876BFF"/>
    <w:rsid w:val="00894891"/>
    <w:rsid w:val="008A7561"/>
    <w:rsid w:val="008F5C4C"/>
    <w:rsid w:val="00912AEB"/>
    <w:rsid w:val="0095391B"/>
    <w:rsid w:val="009B271B"/>
    <w:rsid w:val="009B7076"/>
    <w:rsid w:val="009B7A5E"/>
    <w:rsid w:val="009C0C97"/>
    <w:rsid w:val="009C1D40"/>
    <w:rsid w:val="009D369C"/>
    <w:rsid w:val="009D3FC1"/>
    <w:rsid w:val="00A00021"/>
    <w:rsid w:val="00A13447"/>
    <w:rsid w:val="00A354FC"/>
    <w:rsid w:val="00A37184"/>
    <w:rsid w:val="00A376A0"/>
    <w:rsid w:val="00A536A6"/>
    <w:rsid w:val="00A62663"/>
    <w:rsid w:val="00A74845"/>
    <w:rsid w:val="00AA41B6"/>
    <w:rsid w:val="00AC5690"/>
    <w:rsid w:val="00AD1C59"/>
    <w:rsid w:val="00B05F3F"/>
    <w:rsid w:val="00B1788D"/>
    <w:rsid w:val="00B22F6D"/>
    <w:rsid w:val="00B335CD"/>
    <w:rsid w:val="00B80CA5"/>
    <w:rsid w:val="00B84035"/>
    <w:rsid w:val="00BA5566"/>
    <w:rsid w:val="00BB6640"/>
    <w:rsid w:val="00C0305E"/>
    <w:rsid w:val="00C0485A"/>
    <w:rsid w:val="00C06995"/>
    <w:rsid w:val="00C133B7"/>
    <w:rsid w:val="00C20A6F"/>
    <w:rsid w:val="00C42A0E"/>
    <w:rsid w:val="00C606EF"/>
    <w:rsid w:val="00C828F7"/>
    <w:rsid w:val="00CC2CA4"/>
    <w:rsid w:val="00CC2DC0"/>
    <w:rsid w:val="00CC5EB8"/>
    <w:rsid w:val="00CD2CDD"/>
    <w:rsid w:val="00CE18CD"/>
    <w:rsid w:val="00CF1673"/>
    <w:rsid w:val="00D27FF0"/>
    <w:rsid w:val="00D424A9"/>
    <w:rsid w:val="00D656E3"/>
    <w:rsid w:val="00D91D5D"/>
    <w:rsid w:val="00DA12B0"/>
    <w:rsid w:val="00DA3E2F"/>
    <w:rsid w:val="00DC49D4"/>
    <w:rsid w:val="00DF6825"/>
    <w:rsid w:val="00E32F53"/>
    <w:rsid w:val="00E47004"/>
    <w:rsid w:val="00E629AE"/>
    <w:rsid w:val="00E81A3D"/>
    <w:rsid w:val="00E82382"/>
    <w:rsid w:val="00EB04CE"/>
    <w:rsid w:val="00EB18D5"/>
    <w:rsid w:val="00EB4C31"/>
    <w:rsid w:val="00EC407D"/>
    <w:rsid w:val="00EE5B70"/>
    <w:rsid w:val="00F10049"/>
    <w:rsid w:val="00F77F02"/>
    <w:rsid w:val="00FD5B49"/>
    <w:rsid w:val="00FE16B9"/>
    <w:rsid w:val="00FF3026"/>
    <w:rsid w:val="0161F46A"/>
    <w:rsid w:val="01CA35E8"/>
    <w:rsid w:val="02C08891"/>
    <w:rsid w:val="03660649"/>
    <w:rsid w:val="07D135EE"/>
    <w:rsid w:val="0839776C"/>
    <w:rsid w:val="0950DEFD"/>
    <w:rsid w:val="09E2EC37"/>
    <w:rsid w:val="0D0CE88F"/>
    <w:rsid w:val="110623C3"/>
    <w:rsid w:val="11E84738"/>
    <w:rsid w:val="11EDFE1C"/>
    <w:rsid w:val="194DDB65"/>
    <w:rsid w:val="1B26E800"/>
    <w:rsid w:val="1EC6CA40"/>
    <w:rsid w:val="219FDC77"/>
    <w:rsid w:val="26D1DC25"/>
    <w:rsid w:val="27AC76BB"/>
    <w:rsid w:val="2B941271"/>
    <w:rsid w:val="2BA54D48"/>
    <w:rsid w:val="4283E351"/>
    <w:rsid w:val="441FB3B2"/>
    <w:rsid w:val="45BB8413"/>
    <w:rsid w:val="4BB8D126"/>
    <w:rsid w:val="4C930715"/>
    <w:rsid w:val="4D5D6470"/>
    <w:rsid w:val="4DD62880"/>
    <w:rsid w:val="5267DF95"/>
    <w:rsid w:val="531BD59D"/>
    <w:rsid w:val="573B50B8"/>
    <w:rsid w:val="5F27835C"/>
    <w:rsid w:val="60DC7C1A"/>
    <w:rsid w:val="67384C25"/>
    <w:rsid w:val="6A01F485"/>
    <w:rsid w:val="6B54BC3A"/>
    <w:rsid w:val="6B9DC4E6"/>
    <w:rsid w:val="6CFC590D"/>
    <w:rsid w:val="6DA1D6C5"/>
    <w:rsid w:val="719B11F9"/>
    <w:rsid w:val="727547E8"/>
    <w:rsid w:val="74D2B2BB"/>
    <w:rsid w:val="75ACE8AA"/>
    <w:rsid w:val="7632A432"/>
    <w:rsid w:val="766E831C"/>
    <w:rsid w:val="7748B90B"/>
    <w:rsid w:val="79C4DAE6"/>
    <w:rsid w:val="7B41F43F"/>
    <w:rsid w:val="7B5AF463"/>
    <w:rsid w:val="7C08EE34"/>
    <w:rsid w:val="7C1C2A2E"/>
    <w:rsid w:val="7C480E07"/>
    <w:rsid w:val="7D423CE0"/>
    <w:rsid w:val="7E929525"/>
    <w:rsid w:val="7E984C09"/>
    <w:rsid w:val="7EC7E82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39BA9"/>
  <w15:chartTrackingRefBased/>
  <w15:docId w15:val="{DE763F41-D253-454E-A50D-B13E2EE80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1EFB"/>
    <w:pPr>
      <w:spacing w:line="480" w:lineRule="auto"/>
      <w:ind w:firstLine="720"/>
    </w:pPr>
  </w:style>
  <w:style w:type="paragraph" w:styleId="Ttulo1">
    <w:name w:val="heading 1"/>
    <w:basedOn w:val="Normal"/>
    <w:next w:val="Normal"/>
    <w:link w:val="Ttulo1Car"/>
    <w:uiPriority w:val="9"/>
    <w:qFormat/>
    <w:rsid w:val="00E81A3D"/>
    <w:pPr>
      <w:keepNext/>
      <w:keepLines/>
      <w:spacing w:before="240" w:after="0" w:line="259" w:lineRule="auto"/>
      <w:ind w:firstLine="0"/>
      <w:outlineLvl w:val="0"/>
    </w:pPr>
    <w:rPr>
      <w:rFonts w:asciiTheme="majorHAnsi" w:eastAsiaTheme="majorEastAsia" w:hAnsiTheme="majorHAnsi" w:cstheme="majorBidi"/>
      <w:color w:val="2F5496" w:themeColor="accent1" w:themeShade="BF"/>
      <w:kern w:val="0"/>
      <w:sz w:val="32"/>
      <w:szCs w:val="32"/>
      <w:lang w:eastAsia="es-CO"/>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A00021"/>
    <w:pPr>
      <w:spacing w:after="0" w:line="240" w:lineRule="auto"/>
    </w:pPr>
  </w:style>
  <w:style w:type="paragraph" w:styleId="NormalWeb">
    <w:name w:val="Normal (Web)"/>
    <w:basedOn w:val="Normal"/>
    <w:uiPriority w:val="99"/>
    <w:semiHidden/>
    <w:unhideWhenUsed/>
    <w:rsid w:val="00031EFB"/>
    <w:pPr>
      <w:spacing w:before="100" w:beforeAutospacing="1" w:after="100" w:afterAutospacing="1" w:line="240" w:lineRule="auto"/>
      <w:ind w:firstLine="0"/>
    </w:pPr>
    <w:rPr>
      <w:rFonts w:eastAsia="Times New Roman" w:cs="Times New Roman"/>
      <w:kern w:val="0"/>
      <w:szCs w:val="24"/>
      <w:lang w:eastAsia="es-CO"/>
      <w14:ligatures w14:val="none"/>
    </w:rPr>
  </w:style>
  <w:style w:type="character" w:styleId="Hipervnculo">
    <w:name w:val="Hyperlink"/>
    <w:basedOn w:val="Fuentedeprrafopredeter"/>
    <w:uiPriority w:val="99"/>
    <w:unhideWhenUsed/>
    <w:rsid w:val="00031EFB"/>
    <w:rPr>
      <w:color w:val="0563C1" w:themeColor="hyperlink"/>
      <w:u w:val="single"/>
    </w:rPr>
  </w:style>
  <w:style w:type="paragraph" w:styleId="Prrafodelista">
    <w:name w:val="List Paragraph"/>
    <w:basedOn w:val="Normal"/>
    <w:uiPriority w:val="34"/>
    <w:qFormat/>
    <w:rsid w:val="009C1D40"/>
    <w:pPr>
      <w:spacing w:after="0" w:line="240" w:lineRule="auto"/>
      <w:ind w:left="720" w:firstLine="0"/>
      <w:contextualSpacing/>
    </w:pPr>
  </w:style>
  <w:style w:type="table" w:styleId="Tablaconcuadrcula">
    <w:name w:val="Table Grid"/>
    <w:basedOn w:val="Tablanormal"/>
    <w:uiPriority w:val="39"/>
    <w:rsid w:val="009C1D4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9C1D40"/>
    <w:pPr>
      <w:spacing w:after="200" w:line="240" w:lineRule="auto"/>
    </w:pPr>
    <w:rPr>
      <w:i/>
      <w:iCs/>
      <w:color w:val="44546A" w:themeColor="text2"/>
      <w:sz w:val="18"/>
      <w:szCs w:val="18"/>
    </w:rPr>
  </w:style>
  <w:style w:type="character" w:customStyle="1" w:styleId="Ttulo1Car">
    <w:name w:val="Título 1 Car"/>
    <w:basedOn w:val="Fuentedeprrafopredeter"/>
    <w:link w:val="Ttulo1"/>
    <w:uiPriority w:val="9"/>
    <w:rsid w:val="00E81A3D"/>
    <w:rPr>
      <w:rFonts w:asciiTheme="majorHAnsi" w:eastAsiaTheme="majorEastAsia" w:hAnsiTheme="majorHAnsi" w:cstheme="majorBidi"/>
      <w:color w:val="2F5496" w:themeColor="accent1" w:themeShade="BF"/>
      <w:kern w:val="0"/>
      <w:sz w:val="32"/>
      <w:szCs w:val="32"/>
      <w:lang w:eastAsia="es-CO"/>
      <w14:ligatures w14:val="none"/>
    </w:rPr>
  </w:style>
  <w:style w:type="paragraph" w:styleId="Bibliografa">
    <w:name w:val="Bibliography"/>
    <w:basedOn w:val="Normal"/>
    <w:next w:val="Normal"/>
    <w:uiPriority w:val="37"/>
    <w:unhideWhenUsed/>
    <w:rsid w:val="00E81A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134723">
      <w:bodyDiv w:val="1"/>
      <w:marLeft w:val="0"/>
      <w:marRight w:val="0"/>
      <w:marTop w:val="0"/>
      <w:marBottom w:val="0"/>
      <w:divBdr>
        <w:top w:val="none" w:sz="0" w:space="0" w:color="auto"/>
        <w:left w:val="none" w:sz="0" w:space="0" w:color="auto"/>
        <w:bottom w:val="none" w:sz="0" w:space="0" w:color="auto"/>
        <w:right w:val="none" w:sz="0" w:space="0" w:color="auto"/>
      </w:divBdr>
    </w:div>
    <w:div w:id="256329273">
      <w:bodyDiv w:val="1"/>
      <w:marLeft w:val="0"/>
      <w:marRight w:val="0"/>
      <w:marTop w:val="0"/>
      <w:marBottom w:val="0"/>
      <w:divBdr>
        <w:top w:val="none" w:sz="0" w:space="0" w:color="auto"/>
        <w:left w:val="none" w:sz="0" w:space="0" w:color="auto"/>
        <w:bottom w:val="none" w:sz="0" w:space="0" w:color="auto"/>
        <w:right w:val="none" w:sz="0" w:space="0" w:color="auto"/>
      </w:divBdr>
    </w:div>
    <w:div w:id="308898560">
      <w:bodyDiv w:val="1"/>
      <w:marLeft w:val="0"/>
      <w:marRight w:val="0"/>
      <w:marTop w:val="0"/>
      <w:marBottom w:val="0"/>
      <w:divBdr>
        <w:top w:val="none" w:sz="0" w:space="0" w:color="auto"/>
        <w:left w:val="none" w:sz="0" w:space="0" w:color="auto"/>
        <w:bottom w:val="none" w:sz="0" w:space="0" w:color="auto"/>
        <w:right w:val="none" w:sz="0" w:space="0" w:color="auto"/>
      </w:divBdr>
    </w:div>
    <w:div w:id="586427383">
      <w:bodyDiv w:val="1"/>
      <w:marLeft w:val="0"/>
      <w:marRight w:val="0"/>
      <w:marTop w:val="0"/>
      <w:marBottom w:val="0"/>
      <w:divBdr>
        <w:top w:val="none" w:sz="0" w:space="0" w:color="auto"/>
        <w:left w:val="none" w:sz="0" w:space="0" w:color="auto"/>
        <w:bottom w:val="none" w:sz="0" w:space="0" w:color="auto"/>
        <w:right w:val="none" w:sz="0" w:space="0" w:color="auto"/>
      </w:divBdr>
    </w:div>
    <w:div w:id="616061048">
      <w:bodyDiv w:val="1"/>
      <w:marLeft w:val="0"/>
      <w:marRight w:val="0"/>
      <w:marTop w:val="0"/>
      <w:marBottom w:val="0"/>
      <w:divBdr>
        <w:top w:val="none" w:sz="0" w:space="0" w:color="auto"/>
        <w:left w:val="none" w:sz="0" w:space="0" w:color="auto"/>
        <w:bottom w:val="none" w:sz="0" w:space="0" w:color="auto"/>
        <w:right w:val="none" w:sz="0" w:space="0" w:color="auto"/>
      </w:divBdr>
    </w:div>
    <w:div w:id="654838626">
      <w:bodyDiv w:val="1"/>
      <w:marLeft w:val="0"/>
      <w:marRight w:val="0"/>
      <w:marTop w:val="0"/>
      <w:marBottom w:val="0"/>
      <w:divBdr>
        <w:top w:val="none" w:sz="0" w:space="0" w:color="auto"/>
        <w:left w:val="none" w:sz="0" w:space="0" w:color="auto"/>
        <w:bottom w:val="none" w:sz="0" w:space="0" w:color="auto"/>
        <w:right w:val="none" w:sz="0" w:space="0" w:color="auto"/>
      </w:divBdr>
    </w:div>
    <w:div w:id="684747079">
      <w:bodyDiv w:val="1"/>
      <w:marLeft w:val="0"/>
      <w:marRight w:val="0"/>
      <w:marTop w:val="0"/>
      <w:marBottom w:val="0"/>
      <w:divBdr>
        <w:top w:val="none" w:sz="0" w:space="0" w:color="auto"/>
        <w:left w:val="none" w:sz="0" w:space="0" w:color="auto"/>
        <w:bottom w:val="none" w:sz="0" w:space="0" w:color="auto"/>
        <w:right w:val="none" w:sz="0" w:space="0" w:color="auto"/>
      </w:divBdr>
    </w:div>
    <w:div w:id="777868975">
      <w:bodyDiv w:val="1"/>
      <w:marLeft w:val="0"/>
      <w:marRight w:val="0"/>
      <w:marTop w:val="0"/>
      <w:marBottom w:val="0"/>
      <w:divBdr>
        <w:top w:val="none" w:sz="0" w:space="0" w:color="auto"/>
        <w:left w:val="none" w:sz="0" w:space="0" w:color="auto"/>
        <w:bottom w:val="none" w:sz="0" w:space="0" w:color="auto"/>
        <w:right w:val="none" w:sz="0" w:space="0" w:color="auto"/>
      </w:divBdr>
      <w:divsChild>
        <w:div w:id="717167752">
          <w:marLeft w:val="0"/>
          <w:marRight w:val="0"/>
          <w:marTop w:val="0"/>
          <w:marBottom w:val="0"/>
          <w:divBdr>
            <w:top w:val="none" w:sz="0" w:space="0" w:color="auto"/>
            <w:left w:val="none" w:sz="0" w:space="0" w:color="auto"/>
            <w:bottom w:val="none" w:sz="0" w:space="0" w:color="auto"/>
            <w:right w:val="none" w:sz="0" w:space="0" w:color="auto"/>
          </w:divBdr>
        </w:div>
        <w:div w:id="828593570">
          <w:marLeft w:val="0"/>
          <w:marRight w:val="0"/>
          <w:marTop w:val="0"/>
          <w:marBottom w:val="0"/>
          <w:divBdr>
            <w:top w:val="single" w:sz="2" w:space="0" w:color="D9D9E3"/>
            <w:left w:val="single" w:sz="2" w:space="0" w:color="D9D9E3"/>
            <w:bottom w:val="single" w:sz="2" w:space="0" w:color="D9D9E3"/>
            <w:right w:val="single" w:sz="2" w:space="0" w:color="D9D9E3"/>
          </w:divBdr>
          <w:divsChild>
            <w:div w:id="912202772">
              <w:marLeft w:val="0"/>
              <w:marRight w:val="0"/>
              <w:marTop w:val="0"/>
              <w:marBottom w:val="0"/>
              <w:divBdr>
                <w:top w:val="single" w:sz="2" w:space="0" w:color="D9D9E3"/>
                <w:left w:val="single" w:sz="2" w:space="0" w:color="D9D9E3"/>
                <w:bottom w:val="single" w:sz="2" w:space="0" w:color="D9D9E3"/>
                <w:right w:val="single" w:sz="2" w:space="0" w:color="D9D9E3"/>
              </w:divBdr>
              <w:divsChild>
                <w:div w:id="1472357321">
                  <w:marLeft w:val="0"/>
                  <w:marRight w:val="0"/>
                  <w:marTop w:val="0"/>
                  <w:marBottom w:val="0"/>
                  <w:divBdr>
                    <w:top w:val="single" w:sz="2" w:space="0" w:color="D9D9E3"/>
                    <w:left w:val="single" w:sz="2" w:space="0" w:color="D9D9E3"/>
                    <w:bottom w:val="single" w:sz="2" w:space="0" w:color="D9D9E3"/>
                    <w:right w:val="single" w:sz="2" w:space="0" w:color="D9D9E3"/>
                  </w:divBdr>
                  <w:divsChild>
                    <w:div w:id="814417472">
                      <w:marLeft w:val="0"/>
                      <w:marRight w:val="0"/>
                      <w:marTop w:val="0"/>
                      <w:marBottom w:val="0"/>
                      <w:divBdr>
                        <w:top w:val="single" w:sz="2" w:space="0" w:color="D9D9E3"/>
                        <w:left w:val="single" w:sz="2" w:space="0" w:color="D9D9E3"/>
                        <w:bottom w:val="single" w:sz="2" w:space="0" w:color="D9D9E3"/>
                        <w:right w:val="single" w:sz="2" w:space="0" w:color="D9D9E3"/>
                      </w:divBdr>
                      <w:divsChild>
                        <w:div w:id="305281192">
                          <w:marLeft w:val="0"/>
                          <w:marRight w:val="0"/>
                          <w:marTop w:val="0"/>
                          <w:marBottom w:val="0"/>
                          <w:divBdr>
                            <w:top w:val="single" w:sz="2" w:space="0" w:color="D9D9E3"/>
                            <w:left w:val="single" w:sz="2" w:space="0" w:color="D9D9E3"/>
                            <w:bottom w:val="single" w:sz="2" w:space="0" w:color="D9D9E3"/>
                            <w:right w:val="single" w:sz="2" w:space="0" w:color="D9D9E3"/>
                          </w:divBdr>
                          <w:divsChild>
                            <w:div w:id="1268460988">
                              <w:marLeft w:val="0"/>
                              <w:marRight w:val="0"/>
                              <w:marTop w:val="100"/>
                              <w:marBottom w:val="100"/>
                              <w:divBdr>
                                <w:top w:val="single" w:sz="2" w:space="0" w:color="D9D9E3"/>
                                <w:left w:val="single" w:sz="2" w:space="0" w:color="D9D9E3"/>
                                <w:bottom w:val="single" w:sz="2" w:space="0" w:color="D9D9E3"/>
                                <w:right w:val="single" w:sz="2" w:space="0" w:color="D9D9E3"/>
                              </w:divBdr>
                              <w:divsChild>
                                <w:div w:id="950940751">
                                  <w:marLeft w:val="0"/>
                                  <w:marRight w:val="0"/>
                                  <w:marTop w:val="0"/>
                                  <w:marBottom w:val="0"/>
                                  <w:divBdr>
                                    <w:top w:val="single" w:sz="2" w:space="0" w:color="D9D9E3"/>
                                    <w:left w:val="single" w:sz="2" w:space="0" w:color="D9D9E3"/>
                                    <w:bottom w:val="single" w:sz="2" w:space="0" w:color="D9D9E3"/>
                                    <w:right w:val="single" w:sz="2" w:space="0" w:color="D9D9E3"/>
                                  </w:divBdr>
                                  <w:divsChild>
                                    <w:div w:id="1947032263">
                                      <w:marLeft w:val="0"/>
                                      <w:marRight w:val="0"/>
                                      <w:marTop w:val="0"/>
                                      <w:marBottom w:val="0"/>
                                      <w:divBdr>
                                        <w:top w:val="single" w:sz="2" w:space="0" w:color="D9D9E3"/>
                                        <w:left w:val="single" w:sz="2" w:space="0" w:color="D9D9E3"/>
                                        <w:bottom w:val="single" w:sz="2" w:space="0" w:color="D9D9E3"/>
                                        <w:right w:val="single" w:sz="2" w:space="0" w:color="D9D9E3"/>
                                      </w:divBdr>
                                      <w:divsChild>
                                        <w:div w:id="2140569425">
                                          <w:marLeft w:val="0"/>
                                          <w:marRight w:val="0"/>
                                          <w:marTop w:val="0"/>
                                          <w:marBottom w:val="0"/>
                                          <w:divBdr>
                                            <w:top w:val="single" w:sz="2" w:space="0" w:color="D9D9E3"/>
                                            <w:left w:val="single" w:sz="2" w:space="0" w:color="D9D9E3"/>
                                            <w:bottom w:val="single" w:sz="2" w:space="0" w:color="D9D9E3"/>
                                            <w:right w:val="single" w:sz="2" w:space="0" w:color="D9D9E3"/>
                                          </w:divBdr>
                                          <w:divsChild>
                                            <w:div w:id="1923442872">
                                              <w:marLeft w:val="0"/>
                                              <w:marRight w:val="0"/>
                                              <w:marTop w:val="0"/>
                                              <w:marBottom w:val="0"/>
                                              <w:divBdr>
                                                <w:top w:val="single" w:sz="2" w:space="0" w:color="D9D9E3"/>
                                                <w:left w:val="single" w:sz="2" w:space="0" w:color="D9D9E3"/>
                                                <w:bottom w:val="single" w:sz="2" w:space="0" w:color="D9D9E3"/>
                                                <w:right w:val="single" w:sz="2" w:space="0" w:color="D9D9E3"/>
                                              </w:divBdr>
                                              <w:divsChild>
                                                <w:div w:id="640426386">
                                                  <w:marLeft w:val="0"/>
                                                  <w:marRight w:val="0"/>
                                                  <w:marTop w:val="0"/>
                                                  <w:marBottom w:val="0"/>
                                                  <w:divBdr>
                                                    <w:top w:val="single" w:sz="2" w:space="0" w:color="D9D9E3"/>
                                                    <w:left w:val="single" w:sz="2" w:space="0" w:color="D9D9E3"/>
                                                    <w:bottom w:val="single" w:sz="2" w:space="0" w:color="D9D9E3"/>
                                                    <w:right w:val="single" w:sz="2" w:space="0" w:color="D9D9E3"/>
                                                  </w:divBdr>
                                                  <w:divsChild>
                                                    <w:div w:id="12106788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924145065">
      <w:bodyDiv w:val="1"/>
      <w:marLeft w:val="0"/>
      <w:marRight w:val="0"/>
      <w:marTop w:val="0"/>
      <w:marBottom w:val="0"/>
      <w:divBdr>
        <w:top w:val="none" w:sz="0" w:space="0" w:color="auto"/>
        <w:left w:val="none" w:sz="0" w:space="0" w:color="auto"/>
        <w:bottom w:val="none" w:sz="0" w:space="0" w:color="auto"/>
        <w:right w:val="none" w:sz="0" w:space="0" w:color="auto"/>
      </w:divBdr>
      <w:divsChild>
        <w:div w:id="1113789335">
          <w:marLeft w:val="0"/>
          <w:marRight w:val="0"/>
          <w:marTop w:val="0"/>
          <w:marBottom w:val="0"/>
          <w:divBdr>
            <w:top w:val="single" w:sz="2" w:space="0" w:color="D9D9E3"/>
            <w:left w:val="single" w:sz="2" w:space="0" w:color="D9D9E3"/>
            <w:bottom w:val="single" w:sz="2" w:space="0" w:color="D9D9E3"/>
            <w:right w:val="single" w:sz="2" w:space="0" w:color="D9D9E3"/>
          </w:divBdr>
          <w:divsChild>
            <w:div w:id="1789153531">
              <w:marLeft w:val="0"/>
              <w:marRight w:val="0"/>
              <w:marTop w:val="0"/>
              <w:marBottom w:val="0"/>
              <w:divBdr>
                <w:top w:val="single" w:sz="2" w:space="0" w:color="D9D9E3"/>
                <w:left w:val="single" w:sz="2" w:space="0" w:color="D9D9E3"/>
                <w:bottom w:val="single" w:sz="2" w:space="0" w:color="D9D9E3"/>
                <w:right w:val="single" w:sz="2" w:space="0" w:color="D9D9E3"/>
              </w:divBdr>
              <w:divsChild>
                <w:div w:id="59987089">
                  <w:marLeft w:val="0"/>
                  <w:marRight w:val="0"/>
                  <w:marTop w:val="0"/>
                  <w:marBottom w:val="0"/>
                  <w:divBdr>
                    <w:top w:val="single" w:sz="2" w:space="0" w:color="D9D9E3"/>
                    <w:left w:val="single" w:sz="2" w:space="0" w:color="D9D9E3"/>
                    <w:bottom w:val="single" w:sz="2" w:space="0" w:color="D9D9E3"/>
                    <w:right w:val="single" w:sz="2" w:space="0" w:color="D9D9E3"/>
                  </w:divBdr>
                  <w:divsChild>
                    <w:div w:id="1989236976">
                      <w:marLeft w:val="0"/>
                      <w:marRight w:val="0"/>
                      <w:marTop w:val="0"/>
                      <w:marBottom w:val="0"/>
                      <w:divBdr>
                        <w:top w:val="single" w:sz="2" w:space="0" w:color="D9D9E3"/>
                        <w:left w:val="single" w:sz="2" w:space="0" w:color="D9D9E3"/>
                        <w:bottom w:val="single" w:sz="2" w:space="0" w:color="D9D9E3"/>
                        <w:right w:val="single" w:sz="2" w:space="0" w:color="D9D9E3"/>
                      </w:divBdr>
                      <w:divsChild>
                        <w:div w:id="273177372">
                          <w:marLeft w:val="0"/>
                          <w:marRight w:val="0"/>
                          <w:marTop w:val="0"/>
                          <w:marBottom w:val="0"/>
                          <w:divBdr>
                            <w:top w:val="single" w:sz="2" w:space="0" w:color="D9D9E3"/>
                            <w:left w:val="single" w:sz="2" w:space="0" w:color="D9D9E3"/>
                            <w:bottom w:val="single" w:sz="2" w:space="0" w:color="D9D9E3"/>
                            <w:right w:val="single" w:sz="2" w:space="0" w:color="D9D9E3"/>
                          </w:divBdr>
                          <w:divsChild>
                            <w:div w:id="1408455096">
                              <w:marLeft w:val="0"/>
                              <w:marRight w:val="0"/>
                              <w:marTop w:val="100"/>
                              <w:marBottom w:val="100"/>
                              <w:divBdr>
                                <w:top w:val="single" w:sz="2" w:space="0" w:color="D9D9E3"/>
                                <w:left w:val="single" w:sz="2" w:space="0" w:color="D9D9E3"/>
                                <w:bottom w:val="single" w:sz="2" w:space="0" w:color="D9D9E3"/>
                                <w:right w:val="single" w:sz="2" w:space="0" w:color="D9D9E3"/>
                              </w:divBdr>
                              <w:divsChild>
                                <w:div w:id="1614435026">
                                  <w:marLeft w:val="0"/>
                                  <w:marRight w:val="0"/>
                                  <w:marTop w:val="0"/>
                                  <w:marBottom w:val="0"/>
                                  <w:divBdr>
                                    <w:top w:val="single" w:sz="2" w:space="0" w:color="D9D9E3"/>
                                    <w:left w:val="single" w:sz="2" w:space="0" w:color="D9D9E3"/>
                                    <w:bottom w:val="single" w:sz="2" w:space="0" w:color="D9D9E3"/>
                                    <w:right w:val="single" w:sz="2" w:space="0" w:color="D9D9E3"/>
                                  </w:divBdr>
                                  <w:divsChild>
                                    <w:div w:id="1106462217">
                                      <w:marLeft w:val="0"/>
                                      <w:marRight w:val="0"/>
                                      <w:marTop w:val="0"/>
                                      <w:marBottom w:val="0"/>
                                      <w:divBdr>
                                        <w:top w:val="single" w:sz="2" w:space="0" w:color="D9D9E3"/>
                                        <w:left w:val="single" w:sz="2" w:space="0" w:color="D9D9E3"/>
                                        <w:bottom w:val="single" w:sz="2" w:space="0" w:color="D9D9E3"/>
                                        <w:right w:val="single" w:sz="2" w:space="0" w:color="D9D9E3"/>
                                      </w:divBdr>
                                      <w:divsChild>
                                        <w:div w:id="47147354">
                                          <w:marLeft w:val="0"/>
                                          <w:marRight w:val="0"/>
                                          <w:marTop w:val="0"/>
                                          <w:marBottom w:val="0"/>
                                          <w:divBdr>
                                            <w:top w:val="single" w:sz="2" w:space="0" w:color="D9D9E3"/>
                                            <w:left w:val="single" w:sz="2" w:space="0" w:color="D9D9E3"/>
                                            <w:bottom w:val="single" w:sz="2" w:space="0" w:color="D9D9E3"/>
                                            <w:right w:val="single" w:sz="2" w:space="0" w:color="D9D9E3"/>
                                          </w:divBdr>
                                          <w:divsChild>
                                            <w:div w:id="798717810">
                                              <w:marLeft w:val="0"/>
                                              <w:marRight w:val="0"/>
                                              <w:marTop w:val="0"/>
                                              <w:marBottom w:val="0"/>
                                              <w:divBdr>
                                                <w:top w:val="single" w:sz="2" w:space="0" w:color="D9D9E3"/>
                                                <w:left w:val="single" w:sz="2" w:space="0" w:color="D9D9E3"/>
                                                <w:bottom w:val="single" w:sz="2" w:space="0" w:color="D9D9E3"/>
                                                <w:right w:val="single" w:sz="2" w:space="0" w:color="D9D9E3"/>
                                              </w:divBdr>
                                              <w:divsChild>
                                                <w:div w:id="1846363776">
                                                  <w:marLeft w:val="0"/>
                                                  <w:marRight w:val="0"/>
                                                  <w:marTop w:val="0"/>
                                                  <w:marBottom w:val="0"/>
                                                  <w:divBdr>
                                                    <w:top w:val="single" w:sz="2" w:space="0" w:color="D9D9E3"/>
                                                    <w:left w:val="single" w:sz="2" w:space="0" w:color="D9D9E3"/>
                                                    <w:bottom w:val="single" w:sz="2" w:space="0" w:color="D9D9E3"/>
                                                    <w:right w:val="single" w:sz="2" w:space="0" w:color="D9D9E3"/>
                                                  </w:divBdr>
                                                  <w:divsChild>
                                                    <w:div w:id="14136942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49252792">
          <w:marLeft w:val="0"/>
          <w:marRight w:val="0"/>
          <w:marTop w:val="0"/>
          <w:marBottom w:val="0"/>
          <w:divBdr>
            <w:top w:val="none" w:sz="0" w:space="0" w:color="auto"/>
            <w:left w:val="none" w:sz="0" w:space="0" w:color="auto"/>
            <w:bottom w:val="none" w:sz="0" w:space="0" w:color="auto"/>
            <w:right w:val="none" w:sz="0" w:space="0" w:color="auto"/>
          </w:divBdr>
        </w:div>
      </w:divsChild>
    </w:div>
    <w:div w:id="1009218006">
      <w:bodyDiv w:val="1"/>
      <w:marLeft w:val="0"/>
      <w:marRight w:val="0"/>
      <w:marTop w:val="0"/>
      <w:marBottom w:val="0"/>
      <w:divBdr>
        <w:top w:val="none" w:sz="0" w:space="0" w:color="auto"/>
        <w:left w:val="none" w:sz="0" w:space="0" w:color="auto"/>
        <w:bottom w:val="none" w:sz="0" w:space="0" w:color="auto"/>
        <w:right w:val="none" w:sz="0" w:space="0" w:color="auto"/>
      </w:divBdr>
    </w:div>
    <w:div w:id="1029449374">
      <w:bodyDiv w:val="1"/>
      <w:marLeft w:val="0"/>
      <w:marRight w:val="0"/>
      <w:marTop w:val="0"/>
      <w:marBottom w:val="0"/>
      <w:divBdr>
        <w:top w:val="none" w:sz="0" w:space="0" w:color="auto"/>
        <w:left w:val="none" w:sz="0" w:space="0" w:color="auto"/>
        <w:bottom w:val="none" w:sz="0" w:space="0" w:color="auto"/>
        <w:right w:val="none" w:sz="0" w:space="0" w:color="auto"/>
      </w:divBdr>
    </w:div>
    <w:div w:id="1405637675">
      <w:bodyDiv w:val="1"/>
      <w:marLeft w:val="0"/>
      <w:marRight w:val="0"/>
      <w:marTop w:val="0"/>
      <w:marBottom w:val="0"/>
      <w:divBdr>
        <w:top w:val="none" w:sz="0" w:space="0" w:color="auto"/>
        <w:left w:val="none" w:sz="0" w:space="0" w:color="auto"/>
        <w:bottom w:val="none" w:sz="0" w:space="0" w:color="auto"/>
        <w:right w:val="none" w:sz="0" w:space="0" w:color="auto"/>
      </w:divBdr>
    </w:div>
    <w:div w:id="1640184312">
      <w:bodyDiv w:val="1"/>
      <w:marLeft w:val="0"/>
      <w:marRight w:val="0"/>
      <w:marTop w:val="0"/>
      <w:marBottom w:val="0"/>
      <w:divBdr>
        <w:top w:val="none" w:sz="0" w:space="0" w:color="auto"/>
        <w:left w:val="none" w:sz="0" w:space="0" w:color="auto"/>
        <w:bottom w:val="none" w:sz="0" w:space="0" w:color="auto"/>
        <w:right w:val="none" w:sz="0" w:space="0" w:color="auto"/>
      </w:divBdr>
    </w:div>
    <w:div w:id="1716657724">
      <w:bodyDiv w:val="1"/>
      <w:marLeft w:val="0"/>
      <w:marRight w:val="0"/>
      <w:marTop w:val="0"/>
      <w:marBottom w:val="0"/>
      <w:divBdr>
        <w:top w:val="none" w:sz="0" w:space="0" w:color="auto"/>
        <w:left w:val="none" w:sz="0" w:space="0" w:color="auto"/>
        <w:bottom w:val="none" w:sz="0" w:space="0" w:color="auto"/>
        <w:right w:val="none" w:sz="0" w:space="0" w:color="auto"/>
      </w:divBdr>
    </w:div>
    <w:div w:id="1792284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Michel.murillo@udea.edu.co"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Gar93</b:Tag>
    <b:SourceType>Book</b:SourceType>
    <b:Guid>{7226560E-120F-4082-8423-FAA8A665DB78}</b:Guid>
    <b:Title>El análisis de la realidad social. Metodos y tecnicas de investigación</b:Title>
    <b:Year>1993</b:Year>
    <b:URL>http://metodo1.sociales.uba.ar/wp-content/uploads/sites/164/2014/10/Garcia-et-al-El-analisis-de-la-realidad-social-metodos-y-tecnicas-de-la-investigacion.pdf</b:URL>
    <b:Author>
      <b:Author>
        <b:NameList>
          <b:Person>
            <b:Last>Garcia Ferrando</b:Last>
            <b:First>Manuel</b:First>
          </b:Person>
          <b:Person>
            <b:Last>Ibañez </b:Last>
            <b:First>Jesus</b:First>
          </b:Person>
          <b:Person>
            <b:Last>Alvira</b:Last>
            <b:First>Francisco</b:First>
          </b:Person>
        </b:NameList>
      </b:Author>
    </b:Author>
    <b:City>Madrid</b:City>
    <b:Publisher>Alianza Universidad Textos</b:Publisher>
    <b:Pages>70-141</b:Pages>
    <b:RefOrder>1</b:RefOrder>
  </b:Source>
</b:Sources>
</file>

<file path=customXml/itemProps1.xml><?xml version="1.0" encoding="utf-8"?>
<ds:datastoreItem xmlns:ds="http://schemas.openxmlformats.org/officeDocument/2006/customXml" ds:itemID="{50842BD5-4753-4315-B70A-F42752C31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470</TotalTime>
  <Pages>31</Pages>
  <Words>4602</Words>
  <Characters>25313</Characters>
  <Application>Microsoft Office Word</Application>
  <DocSecurity>0</DocSecurity>
  <Lines>210</Lines>
  <Paragraphs>59</Paragraphs>
  <ScaleCrop>false</ScaleCrop>
  <Company/>
  <LinksUpToDate>false</LinksUpToDate>
  <CharactersWithSpaces>29856</CharactersWithSpaces>
  <SharedDoc>false</SharedDoc>
  <HLinks>
    <vt:vector size="6" baseType="variant">
      <vt:variant>
        <vt:i4>6357071</vt:i4>
      </vt:variant>
      <vt:variant>
        <vt:i4>0</vt:i4>
      </vt:variant>
      <vt:variant>
        <vt:i4>0</vt:i4>
      </vt:variant>
      <vt:variant>
        <vt:i4>5</vt:i4>
      </vt:variant>
      <vt:variant>
        <vt:lpwstr>mailto:Michel.murillo@udea.edu.co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PARRA VALENCIA</dc:creator>
  <cp:keywords/>
  <dc:description/>
  <cp:lastModifiedBy>ALEJANDRO PARRA VALENCIA</cp:lastModifiedBy>
  <cp:revision>49</cp:revision>
  <dcterms:created xsi:type="dcterms:W3CDTF">2024-01-30T03:08:00Z</dcterms:created>
  <dcterms:modified xsi:type="dcterms:W3CDTF">2024-05-11T00:38:00Z</dcterms:modified>
</cp:coreProperties>
</file>