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95B" w:rsidRDefault="009D70DD" w:rsidP="00CA6F89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Taller para familias y personas con discapacidad de la fundación caricias de sol</w:t>
      </w:r>
    </w:p>
    <w:p w:rsidR="00CA6F89" w:rsidRDefault="00CA6F89" w:rsidP="00CA6F89">
      <w:pPr>
        <w:rPr>
          <w:b/>
          <w:sz w:val="24"/>
        </w:rPr>
      </w:pPr>
      <w:r>
        <w:rPr>
          <w:b/>
          <w:sz w:val="24"/>
        </w:rPr>
        <w:t xml:space="preserve">Fecha para realizar: </w:t>
      </w:r>
      <w:r w:rsidRPr="00CA6F89">
        <w:rPr>
          <w:sz w:val="24"/>
        </w:rPr>
        <w:t>En la semana del 7  al 10 de octubre de 2019</w:t>
      </w:r>
    </w:p>
    <w:p w:rsidR="009023C2" w:rsidRPr="0023573D" w:rsidRDefault="00C21779" w:rsidP="009764E1">
      <w:pPr>
        <w:rPr>
          <w:bCs/>
          <w:sz w:val="24"/>
        </w:rPr>
      </w:pPr>
      <w:r w:rsidRPr="00D43656">
        <w:rPr>
          <w:b/>
          <w:sz w:val="24"/>
        </w:rPr>
        <w:t>Objetivo</w:t>
      </w:r>
      <w:r w:rsidR="00F37A4C" w:rsidRPr="00D43656">
        <w:rPr>
          <w:b/>
          <w:sz w:val="24"/>
        </w:rPr>
        <w:t>:</w:t>
      </w:r>
      <w:r w:rsidR="00F37A4C" w:rsidRPr="0023573D">
        <w:rPr>
          <w:bCs/>
          <w:sz w:val="24"/>
        </w:rPr>
        <w:t xml:space="preserve"> </w:t>
      </w:r>
      <w:r w:rsidR="009D70DD">
        <w:rPr>
          <w:bCs/>
          <w:sz w:val="24"/>
        </w:rPr>
        <w:t xml:space="preserve">identificar las concepciones de calidad que tienen las familias y personas con discapacidad de la fundación caricias de sol. </w:t>
      </w:r>
    </w:p>
    <w:p w:rsidR="00035C5D" w:rsidRPr="00D43656" w:rsidRDefault="00035C5D" w:rsidP="009764E1">
      <w:pPr>
        <w:rPr>
          <w:b/>
          <w:bCs/>
          <w:sz w:val="24"/>
        </w:rPr>
      </w:pPr>
      <w:r w:rsidRPr="00D43656">
        <w:rPr>
          <w:b/>
          <w:bCs/>
          <w:sz w:val="24"/>
        </w:rPr>
        <w:t>Actividad</w:t>
      </w:r>
      <w:r w:rsidR="0023573D" w:rsidRPr="00D43656">
        <w:rPr>
          <w:b/>
          <w:bCs/>
          <w:sz w:val="24"/>
        </w:rPr>
        <w:t>es a desarrollar</w:t>
      </w:r>
    </w:p>
    <w:p w:rsidR="001E3190" w:rsidRDefault="001E3190" w:rsidP="00B96B3D">
      <w:pPr>
        <w:rPr>
          <w:sz w:val="24"/>
        </w:rPr>
      </w:pPr>
      <w:r w:rsidRPr="002345A7">
        <w:rPr>
          <w:b/>
          <w:sz w:val="24"/>
        </w:rPr>
        <w:t>1.</w:t>
      </w:r>
      <w:r>
        <w:rPr>
          <w:sz w:val="24"/>
        </w:rPr>
        <w:t xml:space="preserve"> </w:t>
      </w:r>
      <w:r w:rsidR="00791570">
        <w:rPr>
          <w:sz w:val="24"/>
        </w:rPr>
        <w:t xml:space="preserve">Se proyectará un video reflexivo para iniciar el taller, con el fin de que los asistentes den a conocer su percepción alusiva al video, respondiendo a las preguntas orientadas por los maestros en formación. </w:t>
      </w:r>
      <w:r w:rsidR="0003195B">
        <w:rPr>
          <w:sz w:val="24"/>
        </w:rPr>
        <w:t xml:space="preserve"> (pendiente el video)</w:t>
      </w:r>
    </w:p>
    <w:p w:rsidR="00791570" w:rsidRDefault="00791570" w:rsidP="00B96B3D">
      <w:pPr>
        <w:rPr>
          <w:sz w:val="24"/>
        </w:rPr>
      </w:pPr>
      <w:r>
        <w:rPr>
          <w:sz w:val="24"/>
        </w:rPr>
        <w:t>¿Qué nos quiere dar a conocer el video?</w:t>
      </w:r>
    </w:p>
    <w:p w:rsidR="00791570" w:rsidRDefault="00791570" w:rsidP="00B96B3D">
      <w:pPr>
        <w:rPr>
          <w:sz w:val="24"/>
        </w:rPr>
      </w:pPr>
      <w:r>
        <w:rPr>
          <w:sz w:val="24"/>
        </w:rPr>
        <w:t>¿</w:t>
      </w:r>
      <w:r w:rsidR="0003344B">
        <w:rPr>
          <w:sz w:val="24"/>
        </w:rPr>
        <w:t>Se puede relacionar el video, con nuestra forma de interactuar en nuestro presente</w:t>
      </w:r>
      <w:r w:rsidR="002345A7">
        <w:rPr>
          <w:sz w:val="24"/>
        </w:rPr>
        <w:t>, con nuestros hijos</w:t>
      </w:r>
      <w:r w:rsidR="0003344B">
        <w:rPr>
          <w:sz w:val="24"/>
        </w:rPr>
        <w:t>?</w:t>
      </w:r>
    </w:p>
    <w:p w:rsidR="002345A7" w:rsidRPr="002345A7" w:rsidRDefault="002345A7" w:rsidP="00B96B3D">
      <w:pPr>
        <w:rPr>
          <w:sz w:val="24"/>
        </w:rPr>
      </w:pPr>
      <w:r>
        <w:rPr>
          <w:sz w:val="24"/>
        </w:rPr>
        <w:tab/>
      </w:r>
      <w:r w:rsidRPr="00B96B3D">
        <w:rPr>
          <w:b/>
          <w:bCs/>
          <w:sz w:val="24"/>
        </w:rPr>
        <w:t>Materia</w:t>
      </w:r>
      <w:r>
        <w:rPr>
          <w:b/>
          <w:bCs/>
          <w:sz w:val="24"/>
        </w:rPr>
        <w:t xml:space="preserve">les: </w:t>
      </w:r>
      <w:r>
        <w:rPr>
          <w:bCs/>
          <w:sz w:val="24"/>
        </w:rPr>
        <w:t>Televisor, computador</w:t>
      </w:r>
    </w:p>
    <w:p w:rsidR="001E3190" w:rsidRDefault="001E3190" w:rsidP="00B96B3D">
      <w:pPr>
        <w:rPr>
          <w:sz w:val="24"/>
        </w:rPr>
      </w:pPr>
      <w:r w:rsidRPr="002345A7">
        <w:rPr>
          <w:b/>
          <w:sz w:val="24"/>
        </w:rPr>
        <w:t>2.</w:t>
      </w:r>
      <w:r>
        <w:rPr>
          <w:sz w:val="24"/>
        </w:rPr>
        <w:t xml:space="preserve"> Juego de roles</w:t>
      </w:r>
      <w:r w:rsidR="0003344B">
        <w:rPr>
          <w:sz w:val="24"/>
        </w:rPr>
        <w:t xml:space="preserve">: para iniciar esta actividad, se repartirá a los asistentes </w:t>
      </w:r>
      <w:r w:rsidR="002345A7">
        <w:rPr>
          <w:sz w:val="24"/>
        </w:rPr>
        <w:t>unas memo</w:t>
      </w:r>
      <w:r w:rsidR="00CC58F4">
        <w:rPr>
          <w:sz w:val="24"/>
        </w:rPr>
        <w:t xml:space="preserve"> fichas</w:t>
      </w:r>
      <w:r w:rsidR="0003344B">
        <w:rPr>
          <w:sz w:val="24"/>
        </w:rPr>
        <w:t>, para que allí puedan responder desde sus concepci</w:t>
      </w:r>
      <w:r w:rsidR="00CC58F4">
        <w:rPr>
          <w:sz w:val="24"/>
        </w:rPr>
        <w:t>ones a las siguientes preguntas ya sea de forma gráfica o escritural:</w:t>
      </w:r>
    </w:p>
    <w:p w:rsidR="002345A7" w:rsidRDefault="0003344B" w:rsidP="00B96B3D">
      <w:pPr>
        <w:rPr>
          <w:sz w:val="24"/>
        </w:rPr>
      </w:pPr>
      <w:r>
        <w:rPr>
          <w:sz w:val="24"/>
        </w:rPr>
        <w:t xml:space="preserve">¿Qué es calidad? ¿Qué es vida? </w:t>
      </w:r>
      <w:r w:rsidR="00CC58F4">
        <w:rPr>
          <w:sz w:val="24"/>
        </w:rPr>
        <w:t>¿Qué es calidad de vida?</w:t>
      </w:r>
    </w:p>
    <w:p w:rsidR="00CC58F4" w:rsidRDefault="00CC58F4" w:rsidP="00B96B3D">
      <w:pPr>
        <w:rPr>
          <w:sz w:val="24"/>
        </w:rPr>
      </w:pPr>
      <w:r>
        <w:rPr>
          <w:sz w:val="24"/>
        </w:rPr>
        <w:t xml:space="preserve">Por otro lado, los participantes realizarán una representación </w:t>
      </w:r>
      <w:r w:rsidR="004B4FEB">
        <w:rPr>
          <w:sz w:val="24"/>
        </w:rPr>
        <w:t xml:space="preserve">de una historia que estará </w:t>
      </w:r>
      <w:r w:rsidR="00F164A6">
        <w:rPr>
          <w:sz w:val="24"/>
        </w:rPr>
        <w:t xml:space="preserve">orientada por un docente en formación. </w:t>
      </w:r>
    </w:p>
    <w:p w:rsidR="002345A7" w:rsidRDefault="00F164A6" w:rsidP="00B96B3D">
      <w:pPr>
        <w:rPr>
          <w:sz w:val="24"/>
        </w:rPr>
      </w:pPr>
      <w:r>
        <w:rPr>
          <w:sz w:val="24"/>
        </w:rPr>
        <w:t>Nota: La historia estará pensada en situaciones comunes que viven las familias que tienen un miembro con discapacidad</w:t>
      </w:r>
      <w:r w:rsidR="002345A7">
        <w:rPr>
          <w:sz w:val="24"/>
        </w:rPr>
        <w:t>, en relación a la calidad de vida</w:t>
      </w:r>
      <w:r>
        <w:rPr>
          <w:sz w:val="24"/>
        </w:rPr>
        <w:t>.</w:t>
      </w:r>
    </w:p>
    <w:p w:rsidR="002345A7" w:rsidRPr="002345A7" w:rsidRDefault="002345A7" w:rsidP="002345A7">
      <w:pPr>
        <w:ind w:firstLine="708"/>
        <w:rPr>
          <w:sz w:val="24"/>
        </w:rPr>
      </w:pPr>
      <w:r w:rsidRPr="00B96B3D">
        <w:rPr>
          <w:b/>
          <w:bCs/>
          <w:sz w:val="24"/>
        </w:rPr>
        <w:t>Materiales:</w:t>
      </w:r>
      <w:r>
        <w:rPr>
          <w:b/>
          <w:bCs/>
          <w:sz w:val="24"/>
        </w:rPr>
        <w:t xml:space="preserve"> </w:t>
      </w:r>
      <w:r>
        <w:rPr>
          <w:bCs/>
          <w:sz w:val="24"/>
        </w:rPr>
        <w:t>Hojas, lapiceros, pliegos de papel bond, marcadores, historia narrada.</w:t>
      </w:r>
    </w:p>
    <w:p w:rsidR="001E3190" w:rsidRDefault="001E3190" w:rsidP="00B96B3D">
      <w:pPr>
        <w:rPr>
          <w:sz w:val="24"/>
        </w:rPr>
      </w:pPr>
      <w:r w:rsidRPr="002345A7">
        <w:rPr>
          <w:b/>
          <w:sz w:val="24"/>
        </w:rPr>
        <w:t>3.</w:t>
      </w:r>
      <w:r>
        <w:rPr>
          <w:sz w:val="24"/>
        </w:rPr>
        <w:t xml:space="preserve"> </w:t>
      </w:r>
      <w:r w:rsidR="00CC58F4">
        <w:rPr>
          <w:sz w:val="24"/>
        </w:rPr>
        <w:t>Para cerrar el taller</w:t>
      </w:r>
      <w:r w:rsidR="00F164A6">
        <w:rPr>
          <w:sz w:val="24"/>
        </w:rPr>
        <w:t>,</w:t>
      </w:r>
      <w:r w:rsidR="00CC58F4">
        <w:rPr>
          <w:sz w:val="24"/>
        </w:rPr>
        <w:t xml:space="preserve"> </w:t>
      </w:r>
      <w:r w:rsidR="00F164A6">
        <w:rPr>
          <w:sz w:val="24"/>
        </w:rPr>
        <w:t xml:space="preserve">se implementará una actividad de simulación que tendrá como nombre </w:t>
      </w:r>
      <w:r w:rsidR="002345A7">
        <w:rPr>
          <w:sz w:val="24"/>
        </w:rPr>
        <w:t>¿</w:t>
      </w:r>
      <w:r w:rsidR="00F164A6" w:rsidRPr="002345A7">
        <w:rPr>
          <w:sz w:val="24"/>
          <w:u w:val="single"/>
        </w:rPr>
        <w:t>A que me comprometo</w:t>
      </w:r>
      <w:r w:rsidR="002345A7">
        <w:rPr>
          <w:sz w:val="24"/>
          <w:u w:val="single"/>
        </w:rPr>
        <w:t>?</w:t>
      </w:r>
      <w:r w:rsidR="002345A7">
        <w:rPr>
          <w:sz w:val="24"/>
        </w:rPr>
        <w:t>,</w:t>
      </w:r>
      <w:r w:rsidR="00F164A6">
        <w:rPr>
          <w:sz w:val="24"/>
        </w:rPr>
        <w:t xml:space="preserve"> la cual consta</w:t>
      </w:r>
      <w:r w:rsidR="009819E2">
        <w:rPr>
          <w:sz w:val="24"/>
        </w:rPr>
        <w:t>rá</w:t>
      </w:r>
      <w:r w:rsidR="00F164A6">
        <w:rPr>
          <w:sz w:val="24"/>
        </w:rPr>
        <w:t xml:space="preserve"> de entregarle a los padres de familia una hoja en blanco para que</w:t>
      </w:r>
      <w:r w:rsidR="009819E2">
        <w:rPr>
          <w:sz w:val="24"/>
        </w:rPr>
        <w:t xml:space="preserve"> ellos escriban algunos compromisos que asumen como padres en pro de la calidad de vida de sus hijos.</w:t>
      </w:r>
    </w:p>
    <w:p w:rsidR="000D204F" w:rsidRPr="00CA6F89" w:rsidRDefault="00035C5D" w:rsidP="00CA6F89">
      <w:pPr>
        <w:ind w:left="360" w:firstLine="348"/>
        <w:rPr>
          <w:sz w:val="24"/>
        </w:rPr>
      </w:pPr>
      <w:r w:rsidRPr="00B96B3D">
        <w:rPr>
          <w:b/>
          <w:bCs/>
          <w:sz w:val="24"/>
        </w:rPr>
        <w:t>Materiales:</w:t>
      </w:r>
      <w:r w:rsidR="0023573D" w:rsidRPr="0075193E">
        <w:rPr>
          <w:sz w:val="24"/>
        </w:rPr>
        <w:t xml:space="preserve"> Televisor,</w:t>
      </w:r>
      <w:r w:rsidR="00B96B3D">
        <w:rPr>
          <w:sz w:val="24"/>
        </w:rPr>
        <w:t xml:space="preserve"> portátil,</w:t>
      </w:r>
      <w:r w:rsidR="009A6265">
        <w:rPr>
          <w:sz w:val="24"/>
        </w:rPr>
        <w:t xml:space="preserve"> hojas, lapiceros o marcadores.</w:t>
      </w:r>
    </w:p>
    <w:p w:rsidR="00B70560" w:rsidRDefault="00B70560" w:rsidP="00DF495B">
      <w:pPr>
        <w:jc w:val="both"/>
        <w:rPr>
          <w:b/>
          <w:sz w:val="24"/>
        </w:rPr>
      </w:pPr>
      <w:r>
        <w:rPr>
          <w:b/>
          <w:sz w:val="24"/>
        </w:rPr>
        <w:t xml:space="preserve">RESPONSABLES:                                                                            </w:t>
      </w:r>
    </w:p>
    <w:p w:rsidR="00035C5D" w:rsidRDefault="00CA6F89" w:rsidP="00035C5D">
      <w:pPr>
        <w:jc w:val="both"/>
        <w:rPr>
          <w:b/>
          <w:sz w:val="24"/>
        </w:rPr>
      </w:pPr>
      <w:r>
        <w:rPr>
          <w:b/>
          <w:sz w:val="24"/>
        </w:rPr>
        <w:t xml:space="preserve">Fray Luis Sánchez Plata, </w:t>
      </w:r>
      <w:r w:rsidR="002429C2">
        <w:rPr>
          <w:b/>
          <w:sz w:val="24"/>
        </w:rPr>
        <w:t xml:space="preserve">Alexandra </w:t>
      </w:r>
      <w:r w:rsidR="001E3190">
        <w:rPr>
          <w:b/>
          <w:sz w:val="24"/>
        </w:rPr>
        <w:t xml:space="preserve">Herrera Benítez </w:t>
      </w:r>
    </w:p>
    <w:p w:rsidR="00035C5D" w:rsidRPr="00DF495B" w:rsidRDefault="00035C5D" w:rsidP="00035C5D">
      <w:pPr>
        <w:jc w:val="both"/>
        <w:rPr>
          <w:b/>
          <w:sz w:val="24"/>
        </w:rPr>
      </w:pPr>
      <w:r>
        <w:rPr>
          <w:b/>
          <w:sz w:val="24"/>
        </w:rPr>
        <w:t>Juan Camilo Muslaco Lemus</w:t>
      </w:r>
      <w:r w:rsidR="00CA6F89">
        <w:rPr>
          <w:b/>
          <w:sz w:val="24"/>
        </w:rPr>
        <w:t xml:space="preserve">, </w:t>
      </w:r>
      <w:r w:rsidR="001E3190">
        <w:rPr>
          <w:b/>
          <w:sz w:val="24"/>
        </w:rPr>
        <w:t xml:space="preserve">Leanis Rodríguez García  </w:t>
      </w:r>
      <w:r w:rsidR="00D23647">
        <w:rPr>
          <w:b/>
          <w:sz w:val="24"/>
        </w:rPr>
        <w:t xml:space="preserve"> </w:t>
      </w:r>
      <w:r w:rsidR="00B70560">
        <w:rPr>
          <w:b/>
          <w:sz w:val="24"/>
        </w:rPr>
        <w:t xml:space="preserve">                                                  </w:t>
      </w:r>
    </w:p>
    <w:p w:rsidR="00B70560" w:rsidRPr="00DF495B" w:rsidRDefault="00B70560" w:rsidP="00DF495B">
      <w:pPr>
        <w:jc w:val="both"/>
        <w:rPr>
          <w:b/>
          <w:sz w:val="24"/>
        </w:rPr>
      </w:pPr>
    </w:p>
    <w:sectPr w:rsidR="00B70560" w:rsidRPr="00DF495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2A1" w:rsidRDefault="00E562A1" w:rsidP="0024358C">
      <w:pPr>
        <w:spacing w:after="0" w:line="240" w:lineRule="auto"/>
      </w:pPr>
      <w:r>
        <w:separator/>
      </w:r>
    </w:p>
  </w:endnote>
  <w:endnote w:type="continuationSeparator" w:id="0">
    <w:p w:rsidR="00E562A1" w:rsidRDefault="00E562A1" w:rsidP="00243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2A1" w:rsidRDefault="00E562A1" w:rsidP="0024358C">
      <w:pPr>
        <w:spacing w:after="0" w:line="240" w:lineRule="auto"/>
      </w:pPr>
      <w:r>
        <w:separator/>
      </w:r>
    </w:p>
  </w:footnote>
  <w:footnote w:type="continuationSeparator" w:id="0">
    <w:p w:rsidR="00E562A1" w:rsidRDefault="00E562A1" w:rsidP="00243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A75" w:rsidRDefault="000C1A75" w:rsidP="000C1A75">
    <w:pPr>
      <w:spacing w:after="0" w:line="240" w:lineRule="auto"/>
      <w:jc w:val="center"/>
      <w:rPr>
        <w:rFonts w:ascii="Arial Narrow" w:hAnsi="Arial Narrow"/>
        <w:b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1722D730" wp14:editId="2EA615A5">
          <wp:simplePos x="0" y="0"/>
          <wp:positionH relativeFrom="leftMargin">
            <wp:posOffset>152400</wp:posOffset>
          </wp:positionH>
          <wp:positionV relativeFrom="paragraph">
            <wp:posOffset>-259080</wp:posOffset>
          </wp:positionV>
          <wp:extent cx="809625" cy="887730"/>
          <wp:effectExtent l="0" t="0" r="9525" b="7620"/>
          <wp:wrapSquare wrapText="bothSides"/>
          <wp:docPr id="2" name="Imagen 2" descr="http://cci.udea.edu.co/image/udea/log-ude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cci.udea.edu.co/image/udea/log-udea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lum bright="-12000"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8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4175">
      <w:rPr>
        <w:b/>
        <w:noProof/>
        <w:sz w:val="24"/>
        <w:lang w:eastAsia="es-CO"/>
      </w:rPr>
      <w:drawing>
        <wp:anchor distT="0" distB="0" distL="114300" distR="114300" simplePos="0" relativeHeight="251660288" behindDoc="0" locked="0" layoutInCell="1" allowOverlap="1" wp14:anchorId="2CB4C5F2" wp14:editId="2E1A9BB9">
          <wp:simplePos x="0" y="0"/>
          <wp:positionH relativeFrom="margin">
            <wp:posOffset>5587365</wp:posOffset>
          </wp:positionH>
          <wp:positionV relativeFrom="paragraph">
            <wp:posOffset>-390525</wp:posOffset>
          </wp:positionV>
          <wp:extent cx="952500" cy="952500"/>
          <wp:effectExtent l="0" t="0" r="0" b="0"/>
          <wp:wrapSquare wrapText="bothSides"/>
          <wp:docPr id="3" name="Imagen 3" descr="C:\Users\CAMILO LEMUS\Desktop\img fundació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MILO LEMUS\Desktop\img fundación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sz w:val="20"/>
        <w:szCs w:val="20"/>
      </w:rPr>
      <w:t>UNIVERSIDAD DE ANTIOQUIA</w:t>
    </w:r>
  </w:p>
  <w:p w:rsidR="000C1A75" w:rsidRPr="00D1435D" w:rsidRDefault="000C1A75" w:rsidP="000C1A75">
    <w:pPr>
      <w:spacing w:after="0" w:line="240" w:lineRule="auto"/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b/>
        <w:sz w:val="20"/>
        <w:szCs w:val="20"/>
      </w:rPr>
      <w:t xml:space="preserve">                                                                      FACULTAD DE EDUCACIÓN</w:t>
    </w:r>
  </w:p>
  <w:p w:rsidR="000C1A75" w:rsidRPr="00D1435D" w:rsidRDefault="000C1A75" w:rsidP="000C1A75">
    <w:pPr>
      <w:spacing w:after="0" w:line="240" w:lineRule="auto"/>
      <w:jc w:val="center"/>
      <w:rPr>
        <w:rFonts w:ascii="Arial Narrow" w:hAnsi="Arial Narrow"/>
        <w:b/>
        <w:sz w:val="20"/>
        <w:szCs w:val="20"/>
      </w:rPr>
    </w:pPr>
    <w:r w:rsidRPr="00D1435D">
      <w:rPr>
        <w:rFonts w:ascii="Arial Narrow" w:hAnsi="Arial Narrow"/>
        <w:b/>
        <w:sz w:val="20"/>
        <w:szCs w:val="20"/>
      </w:rPr>
      <w:t>DEPARTAMENTO DE EDUCACIÓN INFANTIL</w:t>
    </w:r>
  </w:p>
  <w:p w:rsidR="000C1A75" w:rsidRDefault="000C1A75" w:rsidP="000C1A75">
    <w:pPr>
      <w:spacing w:after="0" w:line="240" w:lineRule="auto"/>
      <w:jc w:val="center"/>
      <w:rPr>
        <w:rFonts w:ascii="Arial Narrow" w:hAnsi="Arial Narrow"/>
        <w:b/>
        <w:sz w:val="20"/>
        <w:szCs w:val="20"/>
      </w:rPr>
    </w:pPr>
    <w:r w:rsidRPr="00D1435D">
      <w:rPr>
        <w:rFonts w:ascii="Arial Narrow" w:hAnsi="Arial Narrow"/>
        <w:b/>
        <w:sz w:val="20"/>
        <w:szCs w:val="20"/>
      </w:rPr>
      <w:t xml:space="preserve">LICENCIATURA EN </w:t>
    </w:r>
    <w:r>
      <w:rPr>
        <w:rFonts w:ascii="Arial Narrow" w:hAnsi="Arial Narrow"/>
        <w:b/>
        <w:sz w:val="20"/>
        <w:szCs w:val="20"/>
      </w:rPr>
      <w:t>EDUCACIÓN ESPECIAL</w:t>
    </w:r>
  </w:p>
  <w:p w:rsidR="00571BEA" w:rsidRPr="005B0DEC" w:rsidRDefault="00571BEA" w:rsidP="000C1A75">
    <w:pPr>
      <w:spacing w:after="0" w:line="240" w:lineRule="auto"/>
      <w:jc w:val="center"/>
      <w:rPr>
        <w:sz w:val="20"/>
        <w:szCs w:val="20"/>
      </w:rPr>
    </w:pPr>
    <w:r>
      <w:rPr>
        <w:rFonts w:ascii="Arial Narrow" w:hAnsi="Arial Narrow"/>
        <w:b/>
        <w:sz w:val="20"/>
        <w:szCs w:val="20"/>
      </w:rPr>
      <w:t>PRÁCTICA PEDAGÓGICA II</w:t>
    </w:r>
  </w:p>
  <w:p w:rsidR="0024358C" w:rsidRDefault="0024358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AF5F9B"/>
    <w:multiLevelType w:val="hybridMultilevel"/>
    <w:tmpl w:val="F704DB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5B"/>
    <w:rsid w:val="0003195B"/>
    <w:rsid w:val="0003344B"/>
    <w:rsid w:val="00035C5D"/>
    <w:rsid w:val="000C1A75"/>
    <w:rsid w:val="000D204F"/>
    <w:rsid w:val="00124175"/>
    <w:rsid w:val="00160FAE"/>
    <w:rsid w:val="0017254A"/>
    <w:rsid w:val="001C38A8"/>
    <w:rsid w:val="001E3190"/>
    <w:rsid w:val="00214468"/>
    <w:rsid w:val="0023392A"/>
    <w:rsid w:val="002345A7"/>
    <w:rsid w:val="0023573D"/>
    <w:rsid w:val="002429C2"/>
    <w:rsid w:val="0024358C"/>
    <w:rsid w:val="002A5DF9"/>
    <w:rsid w:val="003B3CA2"/>
    <w:rsid w:val="003D1ED6"/>
    <w:rsid w:val="00440C89"/>
    <w:rsid w:val="004B4FEB"/>
    <w:rsid w:val="004D706B"/>
    <w:rsid w:val="00537038"/>
    <w:rsid w:val="00571BEA"/>
    <w:rsid w:val="005823B7"/>
    <w:rsid w:val="0063653D"/>
    <w:rsid w:val="00695D00"/>
    <w:rsid w:val="006B1D3F"/>
    <w:rsid w:val="006B71F7"/>
    <w:rsid w:val="006D52E8"/>
    <w:rsid w:val="006F7970"/>
    <w:rsid w:val="00720EC3"/>
    <w:rsid w:val="0075193E"/>
    <w:rsid w:val="007528F4"/>
    <w:rsid w:val="00791570"/>
    <w:rsid w:val="00797756"/>
    <w:rsid w:val="007D1B46"/>
    <w:rsid w:val="00894B2C"/>
    <w:rsid w:val="009023C2"/>
    <w:rsid w:val="00916C4F"/>
    <w:rsid w:val="0094585E"/>
    <w:rsid w:val="0095167C"/>
    <w:rsid w:val="009764E1"/>
    <w:rsid w:val="009819E2"/>
    <w:rsid w:val="009A6265"/>
    <w:rsid w:val="009C05CD"/>
    <w:rsid w:val="009D70DD"/>
    <w:rsid w:val="009E36A7"/>
    <w:rsid w:val="00B223B4"/>
    <w:rsid w:val="00B536A1"/>
    <w:rsid w:val="00B70560"/>
    <w:rsid w:val="00B96B3D"/>
    <w:rsid w:val="00B97613"/>
    <w:rsid w:val="00C21679"/>
    <w:rsid w:val="00C21779"/>
    <w:rsid w:val="00CA6F89"/>
    <w:rsid w:val="00CC58F4"/>
    <w:rsid w:val="00D23647"/>
    <w:rsid w:val="00D43656"/>
    <w:rsid w:val="00D466CC"/>
    <w:rsid w:val="00DE324A"/>
    <w:rsid w:val="00DF495B"/>
    <w:rsid w:val="00E03B89"/>
    <w:rsid w:val="00E22BF4"/>
    <w:rsid w:val="00E562A1"/>
    <w:rsid w:val="00E8254A"/>
    <w:rsid w:val="00F164A6"/>
    <w:rsid w:val="00F37A4C"/>
    <w:rsid w:val="00F6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0E4463-F815-428F-AED7-DBB01C2F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4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435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358C"/>
  </w:style>
  <w:style w:type="paragraph" w:styleId="Piedepgina">
    <w:name w:val="footer"/>
    <w:basedOn w:val="Normal"/>
    <w:link w:val="PiedepginaCar"/>
    <w:uiPriority w:val="99"/>
    <w:unhideWhenUsed/>
    <w:rsid w:val="002435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58C"/>
  </w:style>
  <w:style w:type="paragraph" w:styleId="Prrafodelista">
    <w:name w:val="List Paragraph"/>
    <w:basedOn w:val="Normal"/>
    <w:uiPriority w:val="34"/>
    <w:qFormat/>
    <w:rsid w:val="00235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cci.udea.edu.co/image/udea/log-udea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LEMUS</dc:creator>
  <cp:keywords/>
  <dc:description/>
  <cp:lastModifiedBy>CAMILO LEMUS</cp:lastModifiedBy>
  <cp:revision>2</cp:revision>
  <dcterms:created xsi:type="dcterms:W3CDTF">2020-08-12T03:32:00Z</dcterms:created>
  <dcterms:modified xsi:type="dcterms:W3CDTF">2020-08-12T03:32:00Z</dcterms:modified>
</cp:coreProperties>
</file>