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73B8C" w:rsidRDefault="00DC048E">
      <w:pPr>
        <w:rPr>
          <w:b/>
        </w:rPr>
      </w:pPr>
      <w:bookmarkStart w:id="0" w:name="_GoBack"/>
      <w:bookmarkEnd w:id="0"/>
      <w:r>
        <w:rPr>
          <w:b/>
        </w:rPr>
        <w:t xml:space="preserve">Adriana Lucia Ruiz Marín. </w:t>
      </w:r>
    </w:p>
    <w:p w14:paraId="00000002" w14:textId="77777777" w:rsidR="00B73B8C" w:rsidRDefault="00DC048E">
      <w:pPr>
        <w:spacing w:before="240" w:after="240" w:line="360" w:lineRule="auto"/>
        <w:jc w:val="both"/>
      </w:pPr>
      <w:r>
        <w:rPr>
          <w:b/>
        </w:rPr>
        <w:t xml:space="preserve">Municipio / ciudad: </w:t>
      </w:r>
      <w:r>
        <w:t>Medellín</w:t>
      </w:r>
    </w:p>
    <w:p w14:paraId="00000003" w14:textId="77777777" w:rsidR="00B73B8C" w:rsidRDefault="00DC048E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 </w:t>
      </w:r>
    </w:p>
    <w:p w14:paraId="00000004" w14:textId="77777777" w:rsidR="00B73B8C" w:rsidRDefault="00DC048E">
      <w:pPr>
        <w:spacing w:before="240" w:after="240" w:line="360" w:lineRule="auto"/>
        <w:jc w:val="both"/>
      </w:pPr>
      <w:r>
        <w:t xml:space="preserve">Yo, Adriana Lucia Ruiz Marín, identificada con cédula de ciudadanía número: CC: 32562091 de </w:t>
      </w:r>
      <w:proofErr w:type="spellStart"/>
      <w:r>
        <w:t>Yarumal</w:t>
      </w:r>
      <w:proofErr w:type="spellEnd"/>
      <w:r>
        <w:t>, Antioquia manifiesto que se me ha explicado la naturaleza y propósito de la investigación propuesta por los estudiantes de la licenciatura en educación esp</w:t>
      </w:r>
      <w:r>
        <w:t>ecial de la Universidad de Antioquia. De igual manera, pongo en conocimiento que mi asistencia es voluntaria y hace parte del proceso de esta investigación.</w:t>
      </w:r>
    </w:p>
    <w:p w14:paraId="00000005" w14:textId="77777777" w:rsidR="00B73B8C" w:rsidRDefault="00DC048E">
      <w:pPr>
        <w:spacing w:before="240" w:after="240" w:line="360" w:lineRule="auto"/>
        <w:jc w:val="both"/>
      </w:pPr>
      <w:r>
        <w:t xml:space="preserve"> </w:t>
      </w:r>
    </w:p>
    <w:p w14:paraId="00000006" w14:textId="77777777" w:rsidR="00B73B8C" w:rsidRDefault="00DC048E">
      <w:pPr>
        <w:spacing w:before="240" w:after="240" w:line="360" w:lineRule="auto"/>
        <w:jc w:val="both"/>
      </w:pPr>
      <w:r>
        <w:t>He sido informado y entiendo que el proceso de práctica implica la realización de variadas activi</w:t>
      </w:r>
      <w:r>
        <w:t xml:space="preserve">dades para recoger la información que se requiere. También soy consciente que esta información puede ser publicada o difundida sólo con fines académicos y de formación, y </w:t>
      </w:r>
      <w:proofErr w:type="gramStart"/>
      <w:r>
        <w:t>que</w:t>
      </w:r>
      <w:proofErr w:type="gramEnd"/>
      <w:r>
        <w:t xml:space="preserve"> puedo pedir información adicional a la Asesora de Práctica o la Coordinadora de P</w:t>
      </w:r>
      <w:r>
        <w:t>ráctica del Programa en Educación Especial.</w:t>
      </w:r>
    </w:p>
    <w:p w14:paraId="00000007" w14:textId="77777777" w:rsidR="00B73B8C" w:rsidRDefault="00DC048E">
      <w:pPr>
        <w:spacing w:before="240" w:after="240" w:line="360" w:lineRule="auto"/>
        <w:jc w:val="both"/>
      </w:pPr>
      <w:r>
        <w:t xml:space="preserve"> Recibí una copia firmada y fechada de esta forma de consentimiento.</w:t>
      </w:r>
    </w:p>
    <w:p w14:paraId="00000008" w14:textId="77777777" w:rsidR="00B73B8C" w:rsidRDefault="00B73B8C">
      <w:pPr>
        <w:rPr>
          <w:b/>
        </w:rPr>
      </w:pPr>
    </w:p>
    <w:p w14:paraId="00000009" w14:textId="77777777" w:rsidR="00B73B8C" w:rsidRDefault="00B73B8C"/>
    <w:p w14:paraId="0000000A" w14:textId="77777777" w:rsidR="00B73B8C" w:rsidRDefault="00B73B8C"/>
    <w:p w14:paraId="0000000B" w14:textId="77777777" w:rsidR="00B73B8C" w:rsidRDefault="00DC048E">
      <w:r>
        <w:t>Al inicio de la entrevista se realiza el consentimiento de forma oral, el cual queda grabado.</w:t>
      </w:r>
    </w:p>
    <w:p w14:paraId="0000000C" w14:textId="77777777" w:rsidR="00B73B8C" w:rsidRDefault="00B73B8C"/>
    <w:p w14:paraId="0000000D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¿Cuál es tu edad? Años.</w:t>
      </w:r>
    </w:p>
    <w:p w14:paraId="0000000E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39 años.</w:t>
      </w:r>
    </w:p>
    <w:p w14:paraId="0000000F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0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¿Qué tipo d</w:t>
      </w:r>
      <w:r>
        <w:rPr>
          <w:color w:val="000000"/>
        </w:rPr>
        <w:t>e discapacidad tienes?</w:t>
      </w:r>
    </w:p>
    <w:p w14:paraId="00000011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Discapacidad visual adquirida por tratamiento de radioterapias por el cáncer frontal derecho </w:t>
      </w:r>
      <w:proofErr w:type="spellStart"/>
      <w:r>
        <w:rPr>
          <w:color w:val="000000"/>
        </w:rPr>
        <w:t>astrositoma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anafasico</w:t>
      </w:r>
      <w:proofErr w:type="spellEnd"/>
      <w:r>
        <w:rPr>
          <w:color w:val="000000"/>
        </w:rPr>
        <w:t>.</w:t>
      </w:r>
    </w:p>
    <w:p w14:paraId="00000012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3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¿Te reconoces como un PCD?  si- no por qué</w:t>
      </w:r>
    </w:p>
    <w:p w14:paraId="00000014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No, tengo una limitación visual, mas no me limito.</w:t>
      </w:r>
    </w:p>
    <w:p w14:paraId="00000015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lastRenderedPageBreak/>
        <w:t>Pero no puedo dejar de reconocer que tengo una discapacidad, mas no la asumo, tengo que aceptar que la tengo, pero no me dejo arroyar de ella.</w:t>
      </w:r>
    </w:p>
    <w:p w14:paraId="00000016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7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8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¿Qué tipo de restricciones físicas, del habla, de comunicación, entre otras presentan?</w:t>
      </w:r>
    </w:p>
    <w:p w14:paraId="00000019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A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¿Con quién convives?</w:t>
      </w:r>
    </w:p>
    <w:p w14:paraId="0000001B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C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M</w:t>
      </w:r>
      <w:r>
        <w:rPr>
          <w:color w:val="000000"/>
        </w:rPr>
        <w:t>amá, Papá, hermano y mis dos hijos de 18 y 16 años.</w:t>
      </w:r>
    </w:p>
    <w:p w14:paraId="0000001D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E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F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¿Cuál es el grado de escolaridad que tienes al momento?</w:t>
      </w:r>
    </w:p>
    <w:p w14:paraId="00000020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Bachiller académico, tres semestres de contaduría pública en </w:t>
      </w:r>
      <w:proofErr w:type="spellStart"/>
      <w:r>
        <w:rPr>
          <w:color w:val="000000"/>
        </w:rPr>
        <w:t>Yarumal</w:t>
      </w:r>
      <w:proofErr w:type="spellEnd"/>
      <w:r>
        <w:rPr>
          <w:color w:val="000000"/>
        </w:rPr>
        <w:t xml:space="preserve"> con la universidad de Medellín.</w:t>
      </w:r>
    </w:p>
    <w:p w14:paraId="00000021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2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3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¿Qué otras actividades realizas en tu tiempo libre además del </w:t>
      </w:r>
      <w:proofErr w:type="spellStart"/>
      <w:r>
        <w:rPr>
          <w:color w:val="000000"/>
        </w:rPr>
        <w:t>goalball</w:t>
      </w:r>
      <w:proofErr w:type="spellEnd"/>
      <w:r>
        <w:rPr>
          <w:color w:val="000000"/>
        </w:rPr>
        <w:t>? (</w:t>
      </w:r>
      <w:proofErr w:type="spellStart"/>
      <w:r>
        <w:rPr>
          <w:color w:val="000000"/>
        </w:rPr>
        <w:t>educativas,ocio,recreaciòn,laborales</w:t>
      </w:r>
      <w:proofErr w:type="spellEnd"/>
      <w:r>
        <w:rPr>
          <w:color w:val="000000"/>
        </w:rPr>
        <w:t>)</w:t>
      </w:r>
    </w:p>
    <w:p w14:paraId="00000024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Ama de casa, trabajo en una truchera en la troncal hacia la costa.</w:t>
      </w:r>
    </w:p>
    <w:p w14:paraId="00000025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6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Para ti, ¿quién es una PCDVCA?</w:t>
      </w:r>
    </w:p>
    <w:p w14:paraId="00000027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Una persona que no tenga como defenderse sola,</w:t>
      </w:r>
      <w:r>
        <w:rPr>
          <w:color w:val="000000"/>
        </w:rPr>
        <w:t xml:space="preserve"> que no tenga extremidades inferiores como superiores.</w:t>
      </w:r>
    </w:p>
    <w:p w14:paraId="00000028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Que no puedan valerse por sí mismos.</w:t>
      </w:r>
    </w:p>
    <w:p w14:paraId="00000029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A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¿Te reconoces como una PCDVCA?</w:t>
      </w:r>
    </w:p>
    <w:p w14:paraId="0000002B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No, porque mi discapacidad no fue por el conflicto sino por una enfermedad como le paso a muchos de mis compañeros. </w:t>
      </w:r>
    </w:p>
    <w:p w14:paraId="0000002C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En la finca en </w:t>
      </w:r>
      <w:r>
        <w:rPr>
          <w:color w:val="000000"/>
        </w:rPr>
        <w:t xml:space="preserve">la que nosotros vivimos, se la tomaron los paramilitares, entonces era un flote entre el ejército y los paramilitares. </w:t>
      </w:r>
    </w:p>
    <w:p w14:paraId="0000002D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 raíz de que a los paramilitares los hicieron ir de la finca empezaron a extorsionar a mi papá, a pedirle plata y cada mes iban por las</w:t>
      </w:r>
      <w:r>
        <w:rPr>
          <w:color w:val="000000"/>
        </w:rPr>
        <w:t xml:space="preserve"> truchas que ellos quisieran, mi papá se revelo y no quiso dar más y un tipo llego a la casa donde mi hermana mi mamá y mi sobrinita encapuchados y armados y les dijo que salieran todos y les pidió tres millones de pesos y mi mamá se puso a alegar con ello</w:t>
      </w:r>
      <w:r>
        <w:rPr>
          <w:color w:val="000000"/>
        </w:rPr>
        <w:t>s y se iban a llevar a mi hermano.</w:t>
      </w:r>
    </w:p>
    <w:p w14:paraId="0000002E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Mi mamá no dejo y el tipo dio dos días de plazo para llevar la plata a una carretera, mi mamá era muy nerviosa no salía ni al patio, mi papá llego como a la 1 de la mañana y mi mamá le conto todo y él dijo que listo.</w:t>
      </w:r>
    </w:p>
    <w:p w14:paraId="0000002F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Se l</w:t>
      </w:r>
      <w:r>
        <w:rPr>
          <w:color w:val="000000"/>
        </w:rPr>
        <w:t xml:space="preserve">legaron los dos días y mi papá solo tenía 180 mil pesos en el bolsillo, se fue y se echó en el bolsillo una estampita de la virgen del Carmen y una cuchilla minora envuelta en un papelito y se fue camino arriba, cuando más arribita se encontró a </w:t>
      </w:r>
      <w:r>
        <w:rPr>
          <w:color w:val="000000"/>
        </w:rPr>
        <w:lastRenderedPageBreak/>
        <w:t>uno de los</w:t>
      </w:r>
      <w:r>
        <w:rPr>
          <w:color w:val="000000"/>
        </w:rPr>
        <w:t xml:space="preserve"> tipos y le dijo que para donde iba y él le dijo que a pagar una gallina a una casita que había más arriba.</w:t>
      </w:r>
    </w:p>
    <w:p w14:paraId="00000030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Y mi papá empezó a alegar con él le dijo que por que fue a asustar a mi mujer cuando estaba sola que por que no fue cuando estaba conmigo </w:t>
      </w:r>
      <w:proofErr w:type="spellStart"/>
      <w:r>
        <w:rPr>
          <w:color w:val="000000"/>
        </w:rPr>
        <w:t>hijuetanta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…. Pero Salí de ahí, deja de ser gallina, sin vergüenza y plata no les doy, tengo estos 120, si les sirve bien y sino ustedes verán que hacen con ellos descarados </w:t>
      </w:r>
    </w:p>
    <w:p w14:paraId="00000031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Y dígale a su jefe que si es tan verraco que venga y hable conmigo.</w:t>
      </w:r>
    </w:p>
    <w:p w14:paraId="00000032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Luego empezaron a llama</w:t>
      </w:r>
      <w:r>
        <w:rPr>
          <w:color w:val="000000"/>
        </w:rPr>
        <w:t>r a extorsionar y hablamos con la policía y un sacerdote, pero a la final toco que pagar.</w:t>
      </w:r>
    </w:p>
    <w:p w14:paraId="00000033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Eran por el corregimiento de ventanas, el cedro.</w:t>
      </w:r>
    </w:p>
    <w:p w14:paraId="00000034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Fue una época muy dura, eso se acabó gracias a Uribe que puso ejército en todas partes.</w:t>
      </w:r>
    </w:p>
    <w:p w14:paraId="00000035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De cierta forma si soy PCDVCA así no haya adquirido la discapacidad por el conflicto.</w:t>
      </w:r>
    </w:p>
    <w:p w14:paraId="00000036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37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38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39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¿Qué es para ti </w:t>
      </w:r>
      <w:proofErr w:type="spellStart"/>
      <w:r>
        <w:rPr>
          <w:color w:val="000000"/>
        </w:rPr>
        <w:t>goalball</w:t>
      </w:r>
      <w:proofErr w:type="spellEnd"/>
      <w:r>
        <w:rPr>
          <w:color w:val="000000"/>
        </w:rPr>
        <w:t>? ¿Cómo llegaste a este deporte?</w:t>
      </w:r>
    </w:p>
    <w:p w14:paraId="0000003A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Mi pasión, mi entretenimiento, llegue por medio de un compañero en </w:t>
      </w:r>
      <w:proofErr w:type="spellStart"/>
      <w:r>
        <w:rPr>
          <w:color w:val="000000"/>
        </w:rPr>
        <w:t>yarumal</w:t>
      </w:r>
      <w:proofErr w:type="spellEnd"/>
      <w:r>
        <w:rPr>
          <w:color w:val="000000"/>
        </w:rPr>
        <w:t xml:space="preserve"> que me invitó a formar un club allá</w:t>
      </w:r>
      <w:r>
        <w:rPr>
          <w:color w:val="000000"/>
        </w:rPr>
        <w:t>.</w:t>
      </w:r>
    </w:p>
    <w:p w14:paraId="0000003B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Entreno en </w:t>
      </w:r>
      <w:proofErr w:type="spellStart"/>
      <w:r>
        <w:rPr>
          <w:color w:val="000000"/>
        </w:rPr>
        <w:t>yarumal</w:t>
      </w:r>
      <w:proofErr w:type="spellEnd"/>
      <w:r>
        <w:rPr>
          <w:color w:val="000000"/>
        </w:rPr>
        <w:t xml:space="preserve"> martes u jueves y aquí en Medellín también. </w:t>
      </w:r>
    </w:p>
    <w:p w14:paraId="0000003C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Por el talento nos empezaron a elegir para la selección.</w:t>
      </w:r>
    </w:p>
    <w:p w14:paraId="0000003D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3E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3F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¿Qué relación crees que existe entre el conflicto armado y la discapacidad?</w:t>
      </w:r>
    </w:p>
    <w:p w14:paraId="00000040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1" w14:textId="77777777" w:rsidR="00B73B8C" w:rsidRDefault="00DC0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Cómo PCDVCA ¿Qué relación crees que existe entre el </w:t>
      </w:r>
      <w:proofErr w:type="spellStart"/>
      <w:r>
        <w:rPr>
          <w:color w:val="000000"/>
        </w:rPr>
        <w:t>go</w:t>
      </w:r>
      <w:r>
        <w:rPr>
          <w:color w:val="000000"/>
        </w:rPr>
        <w:t>alball</w:t>
      </w:r>
      <w:proofErr w:type="spellEnd"/>
      <w:r>
        <w:rPr>
          <w:color w:val="000000"/>
        </w:rPr>
        <w:t xml:space="preserve"> y el conflicto armado?</w:t>
      </w:r>
    </w:p>
    <w:p w14:paraId="00000042" w14:textId="77777777" w:rsidR="00B73B8C" w:rsidRDefault="00B73B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3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Que muchas personas adquieren la discapacidad por el conflicto armado, bala perdida.</w:t>
      </w:r>
    </w:p>
    <w:p w14:paraId="00000044" w14:textId="77777777" w:rsidR="00B73B8C" w:rsidRDefault="00DC04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Si tienen algo de relación, vea por ejemplo el caso de Guti que quedo discapacitado por una mina antipersona y que está haciendo, jugando </w:t>
      </w:r>
      <w:proofErr w:type="spellStart"/>
      <w:r>
        <w:rPr>
          <w:color w:val="000000"/>
        </w:rPr>
        <w:t>goalball</w:t>
      </w:r>
      <w:proofErr w:type="spellEnd"/>
      <w:r>
        <w:rPr>
          <w:color w:val="000000"/>
        </w:rPr>
        <w:t xml:space="preserve">, entonces mire que eso lo llevo a lo otro, es como un paso, ese conflicto </w:t>
      </w:r>
      <w:proofErr w:type="spellStart"/>
      <w:r>
        <w:rPr>
          <w:color w:val="000000"/>
        </w:rPr>
        <w:t>mirelo</w:t>
      </w:r>
      <w:proofErr w:type="spellEnd"/>
      <w:r>
        <w:rPr>
          <w:color w:val="000000"/>
        </w:rPr>
        <w:t xml:space="preserve"> donde lo trajo, quien se iba</w:t>
      </w:r>
      <w:r>
        <w:rPr>
          <w:color w:val="000000"/>
        </w:rPr>
        <w:t xml:space="preserve"> a imaginar practicar esto o quedar con la discapacidad que tenemos, solo el que nace con su discapacidad visual.</w:t>
      </w:r>
    </w:p>
    <w:p w14:paraId="00000045" w14:textId="77777777" w:rsidR="00B73B8C" w:rsidRDefault="00B73B8C">
      <w:pPr>
        <w:ind w:left="360"/>
      </w:pPr>
    </w:p>
    <w:p w14:paraId="00000046" w14:textId="77777777" w:rsidR="00B73B8C" w:rsidRDefault="00B73B8C"/>
    <w:p w14:paraId="00000047" w14:textId="77777777" w:rsidR="00B73B8C" w:rsidRDefault="00B73B8C"/>
    <w:p w14:paraId="00000048" w14:textId="77777777" w:rsidR="00B73B8C" w:rsidRDefault="00B73B8C">
      <w:bookmarkStart w:id="1" w:name="_heading=h.gjdgxs" w:colFirst="0" w:colLast="0"/>
      <w:bookmarkEnd w:id="1"/>
    </w:p>
    <w:sectPr w:rsidR="00B73B8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11"/>
    <w:multiLevelType w:val="multilevel"/>
    <w:tmpl w:val="5144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73B8C"/>
    <w:rsid w:val="00B73B8C"/>
    <w:rsid w:val="00D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6A3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6A3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bskUJAGzqZyh/LHxxQEoiMWGg==">AMUW2mVLue7LCDuZkbshoRqjXhJ/wZed/6czQvRdsmaOZ/8E5CfShFurQaXemqEcLcxlDSFXoVixY0F4JBOaP7NCf5DDz3NB52Pt2rtUhNNfToH1+IXpcrImEkJ0x7N34+iE6qgSyUE0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Luffi</cp:lastModifiedBy>
  <cp:revision>2</cp:revision>
  <dcterms:created xsi:type="dcterms:W3CDTF">2020-08-12T16:22:00Z</dcterms:created>
  <dcterms:modified xsi:type="dcterms:W3CDTF">2020-08-12T16:22:00Z</dcterms:modified>
</cp:coreProperties>
</file>