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15C" w:rsidRDefault="001C770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anchor distT="0" distB="0" distL="114300" distR="114300" simplePos="0" relativeHeight="251667456" behindDoc="1" locked="0" layoutInCell="1" allowOverlap="1" wp14:anchorId="68525ED9" wp14:editId="3B0DA4E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03569" cy="10706072"/>
            <wp:effectExtent l="0" t="0" r="2540" b="635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illa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569" cy="1070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D50" w:rsidRDefault="006B13C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eogey4gu7axh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PRÁCTICAS MATEMÁTICAS INSTITUCIONALES EN TORNO AL PENSAMIENTO NUMÉRICO Y VARIACIONAL EN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EL</w:t>
      </w:r>
    </w:p>
    <w:p w:rsidR="00645D50" w:rsidRDefault="006B13C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" w:name="_1fob9te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GRADO PRIMERO DE LA INSTITUCIÓN EDUCATIVA LA ASUNCIÓN</w:t>
      </w:r>
    </w:p>
    <w:p w:rsidR="00645D50" w:rsidRDefault="00645D50">
      <w:pPr>
        <w:spacing w:after="16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45D50" w:rsidRDefault="00645D50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Autores (a)</w:t>
      </w:r>
    </w:p>
    <w:p w:rsidR="00645D50" w:rsidRDefault="006B13C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2" w:name="_3znysh7" w:colFirst="0" w:colLast="0"/>
      <w:bookmarkEnd w:id="2"/>
      <w:r>
        <w:rPr>
          <w:rFonts w:ascii="Times New Roman" w:eastAsia="Times New Roman" w:hAnsi="Times New Roman" w:cs="Times New Roman"/>
          <w:sz w:val="32"/>
          <w:szCs w:val="32"/>
        </w:rPr>
        <w:t>Yurimar Mosquera Asprilla</w:t>
      </w:r>
    </w:p>
    <w:p w:rsidR="00645D50" w:rsidRDefault="006B13C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3" w:name="_2et92p0" w:colFirst="0" w:colLast="0"/>
      <w:bookmarkEnd w:id="3"/>
      <w:r>
        <w:rPr>
          <w:rFonts w:ascii="Times New Roman" w:eastAsia="Times New Roman" w:hAnsi="Times New Roman" w:cs="Times New Roman"/>
          <w:sz w:val="32"/>
          <w:szCs w:val="32"/>
        </w:rPr>
        <w:t>Ana Lucy Quiceno Montoya</w:t>
      </w:r>
    </w:p>
    <w:p w:rsidR="00645D50" w:rsidRDefault="00645D5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4" w:name="_tyjcwt" w:colFirst="0" w:colLast="0"/>
      <w:bookmarkEnd w:id="4"/>
    </w:p>
    <w:p w:rsidR="00645D50" w:rsidRDefault="00645D5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5" w:name="_3dy6vkm" w:colFirst="0" w:colLast="0"/>
      <w:bookmarkEnd w:id="5"/>
    </w:p>
    <w:p w:rsidR="00645D50" w:rsidRDefault="00645D50">
      <w:pPr>
        <w:spacing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6" w:name="_1t3h5sf" w:colFirst="0" w:colLast="0"/>
      <w:bookmarkEnd w:id="6"/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Universidad de Antioquia</w:t>
      </w: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Facultad de Educación</w:t>
      </w: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Medellín, Colombia</w:t>
      </w: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2020</w:t>
      </w:r>
    </w:p>
    <w:p w:rsidR="006B13C9" w:rsidRDefault="006B13C9">
      <w:pPr>
        <w:keepNext/>
        <w:keepLines/>
        <w:spacing w:after="6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5D50" w:rsidRDefault="006B13C9">
      <w:pPr>
        <w:keepNext/>
        <w:keepLines/>
        <w:spacing w:after="6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Prácticas Matemáticas Institucionales en torno al Pensamiento Numérico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Variacional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 el Grado Primero de la Institución Educativa La Asunción</w:t>
      </w: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B13C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Yurimar Mosquera Asprilla</w:t>
      </w:r>
    </w:p>
    <w:p w:rsidR="00645D50" w:rsidRDefault="006B13C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Ana Lucy Quiceno Montoya</w:t>
      </w: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B13C9">
      <w:pPr>
        <w:spacing w:after="16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Trabajo presentado para optar al título de </w:t>
      </w:r>
    </w:p>
    <w:p w:rsidR="00645D50" w:rsidRDefault="006B13C9">
      <w:pPr>
        <w:spacing w:after="16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Licenciadas en Educación Básica con Énfasis en Matemáticas</w:t>
      </w: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Asesor: </w:t>
      </w: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5D50" w:rsidRDefault="00A56604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Dr.</w:t>
      </w:r>
      <w:r w:rsidR="006B13C9">
        <w:rPr>
          <w:rFonts w:ascii="Times New Roman" w:eastAsia="Times New Roman" w:hAnsi="Times New Roman" w:cs="Times New Roman"/>
          <w:sz w:val="24"/>
          <w:szCs w:val="24"/>
        </w:rPr>
        <w:t xml:space="preserve"> Gilberto De Jesús Obando Zapata </w:t>
      </w: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45D5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 de Antioquia</w:t>
      </w: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 Educación</w:t>
      </w: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Licenciatura en Educación Básica con Énfasis en Matemáticas</w:t>
      </w: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Medellín, Colombia</w:t>
      </w:r>
    </w:p>
    <w:p w:rsidR="00645D50" w:rsidRDefault="006B13C9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2020</w:t>
      </w:r>
    </w:p>
    <w:p w:rsidR="00645D50" w:rsidRDefault="00645D5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Pr="006E19CE" w:rsidRDefault="00E07663" w:rsidP="006E19CE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anchor distT="0" distB="0" distL="114300" distR="114300" simplePos="0" relativeHeight="251665408" behindDoc="1" locked="0" layoutInCell="1" allowOverlap="1" wp14:anchorId="6D9EAEE5" wp14:editId="7BA878B4">
            <wp:simplePos x="0" y="0"/>
            <wp:positionH relativeFrom="margin">
              <wp:posOffset>-933450</wp:posOffset>
            </wp:positionH>
            <wp:positionV relativeFrom="paragraph">
              <wp:posOffset>-33280350</wp:posOffset>
            </wp:positionV>
            <wp:extent cx="7903210" cy="10705465"/>
            <wp:effectExtent l="0" t="0" r="2540" b="635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illa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21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31B"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anchor distT="0" distB="0" distL="114300" distR="114300" simplePos="0" relativeHeight="251663360" behindDoc="1" locked="0" layoutInCell="1" allowOverlap="1" wp14:anchorId="092B98CA" wp14:editId="6891398C">
            <wp:simplePos x="0" y="0"/>
            <wp:positionH relativeFrom="margin">
              <wp:posOffset>-1390650</wp:posOffset>
            </wp:positionH>
            <wp:positionV relativeFrom="paragraph">
              <wp:posOffset>-33356550</wp:posOffset>
            </wp:positionV>
            <wp:extent cx="8816975" cy="11618595"/>
            <wp:effectExtent l="0" t="0" r="3175" b="1905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illa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975" cy="1161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D50" w:rsidRDefault="00645D50"/>
    <w:p w:rsidR="00645D50" w:rsidRDefault="00645D50"/>
    <w:p w:rsidR="00645D50" w:rsidRDefault="00645D50"/>
    <w:p w:rsidR="00645D50" w:rsidRDefault="00645D50"/>
    <w:p w:rsidR="00645D50" w:rsidRDefault="00645D50"/>
    <w:p w:rsidR="00645D50" w:rsidRDefault="006B13C9">
      <w:pPr>
        <w:pStyle w:val="Ttulo1"/>
        <w:spacing w:line="480" w:lineRule="auto"/>
        <w:ind w:firstLine="0"/>
        <w:rPr>
          <w:b/>
        </w:rPr>
      </w:pPr>
      <w:bookmarkStart w:id="7" w:name="_1a346fx" w:colFirst="0" w:colLast="0"/>
      <w:bookmarkStart w:id="8" w:name="_Toc49089912"/>
      <w:bookmarkEnd w:id="7"/>
      <w:r>
        <w:rPr>
          <w:b/>
        </w:rPr>
        <w:t>12. Anexos</w:t>
      </w:r>
      <w:bookmarkEnd w:id="8"/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9" w:name="_3u2rp3q" w:colFirst="0" w:colLast="0"/>
      <w:bookmarkStart w:id="10" w:name="_Toc49089913"/>
      <w:bookmarkEnd w:id="9"/>
      <w:r>
        <w:rPr>
          <w:b/>
        </w:rPr>
        <w:t xml:space="preserve">Anexo 1: </w:t>
      </w:r>
      <w:r>
        <w:rPr>
          <w:b/>
          <w:i/>
        </w:rPr>
        <w:t>Tarjetas numéricas</w:t>
      </w:r>
      <w:bookmarkEnd w:id="10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403F59F2" wp14:editId="596A7AFE">
            <wp:extent cx="4757738" cy="4019323"/>
            <wp:effectExtent l="0" t="0" r="0" b="0"/>
            <wp:docPr id="60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401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</w:rPr>
      </w:pPr>
      <w:bookmarkStart w:id="11" w:name="_2981zbj" w:colFirst="0" w:colLast="0"/>
      <w:bookmarkStart w:id="12" w:name="_Toc49089914"/>
      <w:bookmarkEnd w:id="11"/>
      <w:r>
        <w:rPr>
          <w:b/>
        </w:rPr>
        <w:lastRenderedPageBreak/>
        <w:t xml:space="preserve">Anexo 2: </w:t>
      </w:r>
      <w:r>
        <w:rPr>
          <w:b/>
          <w:i/>
        </w:rPr>
        <w:t>Ficha para completar</w:t>
      </w:r>
      <w:r>
        <w:rPr>
          <w:b/>
        </w:rPr>
        <w:t xml:space="preserve"> (</w:t>
      </w:r>
      <w:r>
        <w:rPr>
          <w:b/>
          <w:i/>
        </w:rPr>
        <w:t>tarjetas numéricas</w:t>
      </w:r>
      <w:r>
        <w:rPr>
          <w:b/>
        </w:rPr>
        <w:t>)</w:t>
      </w:r>
      <w:bookmarkEnd w:id="12"/>
    </w:p>
    <w:p w:rsidR="00645D50" w:rsidRDefault="006B13C9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114300" distB="114300" distL="114300" distR="114300" wp14:anchorId="64FD598F" wp14:editId="6661A361">
            <wp:extent cx="1791930" cy="3567113"/>
            <wp:effectExtent l="0" t="0" r="0" b="0"/>
            <wp:docPr id="6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930" cy="3567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13" w:name="_odc9jc" w:colFirst="0" w:colLast="0"/>
      <w:bookmarkStart w:id="14" w:name="_Toc49089915"/>
      <w:bookmarkEnd w:id="13"/>
      <w:r>
        <w:rPr>
          <w:b/>
        </w:rPr>
        <w:t>Anexo 3: Ficha de evaluación (</w:t>
      </w:r>
      <w:r>
        <w:rPr>
          <w:b/>
          <w:i/>
        </w:rPr>
        <w:t>tarjetas numéricas)</w:t>
      </w:r>
      <w:bookmarkEnd w:id="14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sz w:val="20"/>
          <w:szCs w:val="20"/>
          <w:lang w:val="es-ES"/>
        </w:rPr>
        <w:drawing>
          <wp:inline distT="114300" distB="114300" distL="114300" distR="114300" wp14:anchorId="4AC5B7AC" wp14:editId="1E242FDB">
            <wp:extent cx="2214563" cy="3899556"/>
            <wp:effectExtent l="0" t="0" r="0" b="0"/>
            <wp:docPr id="62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0"/>
                    <a:srcRect l="23883" t="60001" r="67214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3899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15" w:name="_38czs75" w:colFirst="0" w:colLast="0"/>
      <w:bookmarkStart w:id="16" w:name="_Toc49089916"/>
      <w:bookmarkEnd w:id="15"/>
      <w:r>
        <w:rPr>
          <w:b/>
        </w:rPr>
        <w:lastRenderedPageBreak/>
        <w:t xml:space="preserve">Anexo 4: </w:t>
      </w:r>
      <w:r>
        <w:rPr>
          <w:b/>
          <w:i/>
        </w:rPr>
        <w:t>Dados para el juego toma uno toma todo</w:t>
      </w:r>
      <w:bookmarkEnd w:id="16"/>
    </w:p>
    <w:p w:rsidR="00645D50" w:rsidRDefault="006B13C9">
      <w:pPr>
        <w:spacing w:after="2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114300" distB="114300" distL="114300" distR="114300" wp14:anchorId="6D4CAD63" wp14:editId="31A49E16">
            <wp:extent cx="2262188" cy="2342164"/>
            <wp:effectExtent l="0" t="0" r="0" b="0"/>
            <wp:docPr id="63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342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17" w:name="_1nia2ey" w:colFirst="0" w:colLast="0"/>
      <w:bookmarkStart w:id="18" w:name="_Toc49089917"/>
      <w:bookmarkEnd w:id="17"/>
      <w:r>
        <w:rPr>
          <w:b/>
        </w:rPr>
        <w:t xml:space="preserve">Anexo 5: </w:t>
      </w:r>
      <w:r>
        <w:rPr>
          <w:b/>
          <w:i/>
        </w:rPr>
        <w:t>Billetes didácticos para el juego toma uno toma todo</w:t>
      </w:r>
      <w:bookmarkEnd w:id="18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s-ES"/>
        </w:rPr>
        <w:drawing>
          <wp:inline distT="114300" distB="114300" distL="114300" distR="114300" wp14:anchorId="135173DB" wp14:editId="36D66570">
            <wp:extent cx="2371725" cy="1495425"/>
            <wp:effectExtent l="0" t="0" r="0" b="0"/>
            <wp:docPr id="6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s-ES"/>
        </w:rPr>
        <w:drawing>
          <wp:inline distT="114300" distB="114300" distL="114300" distR="114300" wp14:anchorId="59FE3B19" wp14:editId="092E1DE1">
            <wp:extent cx="2400300" cy="1533525"/>
            <wp:effectExtent l="0" t="0" r="0" b="0"/>
            <wp:docPr id="6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s-ES"/>
        </w:rPr>
        <w:drawing>
          <wp:inline distT="114300" distB="114300" distL="114300" distR="114300" wp14:anchorId="493CF483" wp14:editId="427D3323">
            <wp:extent cx="2352675" cy="1495425"/>
            <wp:effectExtent l="0" t="0" r="0" b="0"/>
            <wp:docPr id="6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s-ES"/>
        </w:rPr>
        <w:drawing>
          <wp:inline distT="114300" distB="114300" distL="114300" distR="114300" wp14:anchorId="581F8E9E" wp14:editId="4DAF397C">
            <wp:extent cx="2371725" cy="1524000"/>
            <wp:effectExtent l="0" t="0" r="0" b="0"/>
            <wp:docPr id="67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s-ES"/>
        </w:rPr>
        <w:drawing>
          <wp:inline distT="114300" distB="114300" distL="114300" distR="114300" wp14:anchorId="563D2E13" wp14:editId="041D7B8D">
            <wp:extent cx="2362200" cy="1504950"/>
            <wp:effectExtent l="0" t="0" r="0" b="0"/>
            <wp:docPr id="56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s-ES"/>
        </w:rPr>
        <w:drawing>
          <wp:inline distT="114300" distB="114300" distL="114300" distR="114300" wp14:anchorId="7A19923B" wp14:editId="420BE29C">
            <wp:extent cx="2352675" cy="1504950"/>
            <wp:effectExtent l="0" t="0" r="0" b="0"/>
            <wp:docPr id="5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45D5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19" w:name="_47hxl2r" w:colFirst="0" w:colLast="0"/>
      <w:bookmarkStart w:id="20" w:name="_Toc49089918"/>
      <w:bookmarkEnd w:id="19"/>
      <w:r>
        <w:rPr>
          <w:b/>
        </w:rPr>
        <w:lastRenderedPageBreak/>
        <w:t>Anexo 6:</w:t>
      </w:r>
      <w:r>
        <w:rPr>
          <w:b/>
          <w:i/>
        </w:rPr>
        <w:t xml:space="preserve"> Tabla de registro del juego toma uno toma todo</w:t>
      </w:r>
      <w:bookmarkEnd w:id="20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sz w:val="20"/>
          <w:szCs w:val="20"/>
          <w:lang w:val="es-ES"/>
        </w:rPr>
        <w:drawing>
          <wp:inline distT="114300" distB="114300" distL="114300" distR="114300" wp14:anchorId="5D015A34" wp14:editId="17EE6D70">
            <wp:extent cx="5795963" cy="3224004"/>
            <wp:effectExtent l="0" t="0" r="0" b="0"/>
            <wp:docPr id="5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3224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21" w:name="_2mn7vak" w:colFirst="0" w:colLast="0"/>
      <w:bookmarkStart w:id="22" w:name="_Toc49089919"/>
      <w:bookmarkEnd w:id="21"/>
      <w:r>
        <w:rPr>
          <w:b/>
        </w:rPr>
        <w:lastRenderedPageBreak/>
        <w:t xml:space="preserve">Anexo 7: </w:t>
      </w:r>
      <w:r>
        <w:rPr>
          <w:b/>
          <w:i/>
        </w:rPr>
        <w:t>Ficha de evaluación del juego toma uno toma todo</w:t>
      </w:r>
      <w:bookmarkEnd w:id="22"/>
    </w:p>
    <w:p w:rsidR="00645D50" w:rsidRDefault="006B13C9">
      <w:pPr>
        <w:spacing w:before="240" w:after="24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inline distT="114300" distB="114300" distL="114300" distR="114300" wp14:anchorId="30E90E6C" wp14:editId="77DB0991">
            <wp:extent cx="5729288" cy="4875232"/>
            <wp:effectExtent l="0" t="0" r="0" b="0"/>
            <wp:docPr id="4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4875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23" w:name="_11si5id" w:colFirst="0" w:colLast="0"/>
      <w:bookmarkStart w:id="24" w:name="_Toc49089920"/>
      <w:bookmarkEnd w:id="23"/>
      <w:r>
        <w:rPr>
          <w:b/>
        </w:rPr>
        <w:lastRenderedPageBreak/>
        <w:t xml:space="preserve">Anexo 8: </w:t>
      </w:r>
      <w:r>
        <w:rPr>
          <w:b/>
          <w:i/>
        </w:rPr>
        <w:t>Tabla de registro del juego brincando la cuerda</w:t>
      </w:r>
      <w:bookmarkEnd w:id="24"/>
    </w:p>
    <w:p w:rsidR="00645D50" w:rsidRDefault="006B13C9">
      <w:pPr>
        <w:spacing w:before="240" w:after="24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inline distT="114300" distB="114300" distL="114300" distR="114300" wp14:anchorId="290AF2B1" wp14:editId="240D4340">
            <wp:extent cx="5257800" cy="3219450"/>
            <wp:effectExtent l="0" t="0" r="0" b="0"/>
            <wp:docPr id="5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0"/>
                    <a:srcRect l="25211" t="31998" r="26375" b="1509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25" w:name="_3ls5o66" w:colFirst="0" w:colLast="0"/>
      <w:bookmarkStart w:id="26" w:name="_Toc49089921"/>
      <w:bookmarkEnd w:id="25"/>
      <w:r>
        <w:rPr>
          <w:b/>
        </w:rPr>
        <w:t xml:space="preserve">Anexo 9: </w:t>
      </w:r>
      <w:r>
        <w:rPr>
          <w:b/>
          <w:i/>
        </w:rPr>
        <w:t>Taller de evaluación del juego brincando la cuerda</w:t>
      </w:r>
      <w:bookmarkEnd w:id="26"/>
    </w:p>
    <w:p w:rsidR="00645D50" w:rsidRDefault="006B13C9">
      <w:pPr>
        <w:spacing w:before="240" w:after="24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inline distT="114300" distB="114300" distL="114300" distR="114300" wp14:anchorId="2BD9A4A6" wp14:editId="578E4933">
            <wp:extent cx="5575557" cy="2690813"/>
            <wp:effectExtent l="0" t="0" r="0" b="0"/>
            <wp:docPr id="5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1"/>
                    <a:srcRect l="27252" t="30184" r="33711" b="18516"/>
                    <a:stretch>
                      <a:fillRect/>
                    </a:stretch>
                  </pic:blipFill>
                  <pic:spPr>
                    <a:xfrm>
                      <a:off x="0" y="0"/>
                      <a:ext cx="5575557" cy="2690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27" w:name="_20xfydz" w:colFirst="0" w:colLast="0"/>
      <w:bookmarkStart w:id="28" w:name="_Toc49089922"/>
      <w:bookmarkEnd w:id="27"/>
      <w:r>
        <w:rPr>
          <w:b/>
        </w:rPr>
        <w:lastRenderedPageBreak/>
        <w:t xml:space="preserve">Anexo 10: </w:t>
      </w:r>
      <w:r>
        <w:rPr>
          <w:b/>
          <w:i/>
        </w:rPr>
        <w:t>Ficha de la línea de tiempo</w:t>
      </w:r>
      <w:bookmarkEnd w:id="28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114300" distB="114300" distL="114300" distR="114300" wp14:anchorId="089AFBA7" wp14:editId="3CB4EC24">
            <wp:extent cx="4600575" cy="2590800"/>
            <wp:effectExtent l="0" t="0" r="0" b="0"/>
            <wp:docPr id="52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</w:rPr>
      </w:pPr>
      <w:bookmarkStart w:id="29" w:name="_4kx3h1s" w:colFirst="0" w:colLast="0"/>
      <w:bookmarkStart w:id="30" w:name="_Toc49089923"/>
      <w:bookmarkEnd w:id="29"/>
      <w:r>
        <w:rPr>
          <w:b/>
        </w:rPr>
        <w:t xml:space="preserve">Anexo 11: </w:t>
      </w:r>
      <w:r>
        <w:rPr>
          <w:b/>
          <w:i/>
        </w:rPr>
        <w:t>Dominó</w:t>
      </w:r>
      <w:bookmarkEnd w:id="30"/>
      <w:r>
        <w:rPr>
          <w:b/>
        </w:rPr>
        <w:t xml:space="preserve"> </w:t>
      </w:r>
    </w:p>
    <w:p w:rsidR="00645D50" w:rsidRDefault="006B13C9">
      <w:pPr>
        <w:pStyle w:val="Ttulo2"/>
        <w:spacing w:before="240" w:after="240" w:line="240" w:lineRule="auto"/>
        <w:jc w:val="both"/>
      </w:pPr>
      <w:bookmarkStart w:id="31" w:name="_302dr9l" w:colFirst="0" w:colLast="0"/>
      <w:bookmarkStart w:id="32" w:name="_Toc49089924"/>
      <w:bookmarkEnd w:id="31"/>
      <w:r>
        <w:t>Dominó de números dobles</w:t>
      </w:r>
      <w:bookmarkEnd w:id="32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03D3FCF2" wp14:editId="769B778C">
            <wp:extent cx="5729288" cy="3910466"/>
            <wp:effectExtent l="0" t="0" r="0" b="0"/>
            <wp:docPr id="5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910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 wp14:anchorId="4546396F" wp14:editId="32162FAA">
            <wp:extent cx="5738813" cy="4014246"/>
            <wp:effectExtent l="0" t="0" r="0" b="0"/>
            <wp:docPr id="54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4014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2"/>
        <w:spacing w:before="240" w:after="240" w:line="240" w:lineRule="auto"/>
        <w:jc w:val="both"/>
      </w:pPr>
      <w:bookmarkStart w:id="33" w:name="_1f7o1he" w:colFirst="0" w:colLast="0"/>
      <w:bookmarkStart w:id="34" w:name="_Toc49089925"/>
      <w:bookmarkEnd w:id="33"/>
      <w:r>
        <w:t>Dominó números triples</w:t>
      </w:r>
      <w:bookmarkEnd w:id="34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182F6C85" wp14:editId="6E62E309">
            <wp:extent cx="5767388" cy="3789154"/>
            <wp:effectExtent l="0" t="0" r="0" b="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388" cy="3789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2"/>
        <w:spacing w:before="240" w:after="240" w:line="240" w:lineRule="auto"/>
        <w:jc w:val="both"/>
      </w:pPr>
      <w:bookmarkStart w:id="35" w:name="_3z7bk57" w:colFirst="0" w:colLast="0"/>
      <w:bookmarkStart w:id="36" w:name="_Toc49089926"/>
      <w:bookmarkEnd w:id="35"/>
      <w:r>
        <w:lastRenderedPageBreak/>
        <w:t>Dominó secuencia de números 2 en 2</w:t>
      </w:r>
      <w:bookmarkEnd w:id="36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62ACBD5D" wp14:editId="17E9849C">
            <wp:extent cx="5758325" cy="3795713"/>
            <wp:effectExtent l="0" t="0" r="0" b="0"/>
            <wp:docPr id="4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325" cy="3795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749116C1" wp14:editId="7D22F241">
            <wp:extent cx="5729288" cy="3819525"/>
            <wp:effectExtent l="0" t="0" r="0" b="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2"/>
        <w:spacing w:before="240" w:after="240" w:line="240" w:lineRule="auto"/>
        <w:jc w:val="both"/>
      </w:pPr>
      <w:bookmarkStart w:id="37" w:name="_2eclud0" w:colFirst="0" w:colLast="0"/>
      <w:bookmarkStart w:id="38" w:name="_Toc49089927"/>
      <w:bookmarkEnd w:id="37"/>
      <w:r>
        <w:lastRenderedPageBreak/>
        <w:t>Dominó secuencia de números 3 en 3</w:t>
      </w:r>
      <w:bookmarkEnd w:id="38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40B4A977" wp14:editId="6DD60BD3">
            <wp:extent cx="5729288" cy="3825902"/>
            <wp:effectExtent l="0" t="0" r="0" b="0"/>
            <wp:docPr id="4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825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47909670" wp14:editId="10E81909">
            <wp:extent cx="5748338" cy="3736419"/>
            <wp:effectExtent l="0" t="0" r="0" b="0"/>
            <wp:docPr id="4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3736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2"/>
        <w:spacing w:before="240" w:after="240" w:line="240" w:lineRule="auto"/>
        <w:jc w:val="both"/>
      </w:pPr>
      <w:bookmarkStart w:id="39" w:name="_thw4kt" w:colFirst="0" w:colLast="0"/>
      <w:bookmarkStart w:id="40" w:name="_Toc49089928"/>
      <w:bookmarkEnd w:id="39"/>
      <w:r>
        <w:lastRenderedPageBreak/>
        <w:t>Dominó secuencia de números 5 en 5</w:t>
      </w:r>
      <w:bookmarkEnd w:id="40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331539A6" wp14:editId="505164CE">
            <wp:extent cx="5710238" cy="3786683"/>
            <wp:effectExtent l="0" t="0" r="0" b="0"/>
            <wp:docPr id="85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3786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5D9501F5" wp14:editId="38790D04">
            <wp:extent cx="5757863" cy="4056457"/>
            <wp:effectExtent l="0" t="0" r="0" b="0"/>
            <wp:docPr id="87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4056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45D5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5D50" w:rsidRDefault="006B13C9">
      <w:pPr>
        <w:pStyle w:val="Ttulo1"/>
        <w:spacing w:before="240" w:after="240"/>
        <w:jc w:val="both"/>
        <w:rPr>
          <w:b/>
        </w:rPr>
      </w:pPr>
      <w:bookmarkStart w:id="41" w:name="_3dhjn8m" w:colFirst="0" w:colLast="0"/>
      <w:bookmarkStart w:id="42" w:name="_Toc49089929"/>
      <w:bookmarkEnd w:id="41"/>
      <w:r>
        <w:rPr>
          <w:b/>
        </w:rPr>
        <w:lastRenderedPageBreak/>
        <w:t xml:space="preserve">Anexo 12: </w:t>
      </w:r>
      <w:r>
        <w:rPr>
          <w:b/>
          <w:i/>
        </w:rPr>
        <w:t>Taller evaluativo del juego dominó</w:t>
      </w:r>
      <w:bookmarkEnd w:id="42"/>
    </w:p>
    <w:p w:rsidR="00645D50" w:rsidRDefault="006B13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ES"/>
        </w:rPr>
        <w:drawing>
          <wp:inline distT="114300" distB="114300" distL="114300" distR="114300" wp14:anchorId="16F51358" wp14:editId="52F3D5FC">
            <wp:extent cx="5729288" cy="7685347"/>
            <wp:effectExtent l="0" t="0" r="0" b="0"/>
            <wp:docPr id="89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7685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pPr>
        <w:pStyle w:val="Ttulo1"/>
        <w:spacing w:before="240" w:after="240"/>
        <w:jc w:val="both"/>
        <w:rPr>
          <w:b/>
          <w:i/>
        </w:rPr>
      </w:pPr>
      <w:bookmarkStart w:id="43" w:name="_db3673hyis7h" w:colFirst="0" w:colLast="0"/>
      <w:bookmarkStart w:id="44" w:name="_Toc49089930"/>
      <w:bookmarkEnd w:id="43"/>
      <w:r>
        <w:rPr>
          <w:b/>
        </w:rPr>
        <w:lastRenderedPageBreak/>
        <w:t xml:space="preserve">Anexo 13: </w:t>
      </w:r>
      <w:r>
        <w:rPr>
          <w:b/>
          <w:i/>
        </w:rPr>
        <w:t>consentimiento informado</w:t>
      </w:r>
      <w:bookmarkEnd w:id="44"/>
    </w:p>
    <w:p w:rsidR="00645D50" w:rsidRDefault="006B13C9">
      <w:r>
        <w:rPr>
          <w:noProof/>
          <w:lang w:val="es-ES"/>
        </w:rPr>
        <w:drawing>
          <wp:inline distT="114300" distB="114300" distL="114300" distR="114300">
            <wp:extent cx="4729163" cy="4698586"/>
            <wp:effectExtent l="0" t="0" r="0" b="0"/>
            <wp:docPr id="81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4698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B13C9">
      <w:r>
        <w:rPr>
          <w:noProof/>
          <w:lang w:val="es-ES"/>
        </w:rPr>
        <w:lastRenderedPageBreak/>
        <w:drawing>
          <wp:inline distT="114300" distB="114300" distL="114300" distR="114300">
            <wp:extent cx="5062538" cy="6638123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663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5D50" w:rsidRDefault="00645D5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5" w:name="_GoBack"/>
      <w:bookmarkEnd w:id="45"/>
    </w:p>
    <w:sectPr w:rsidR="00645D5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9" w:h="16834"/>
      <w:pgMar w:top="1440" w:right="97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8F1" w:rsidRDefault="005958F1">
      <w:pPr>
        <w:spacing w:line="240" w:lineRule="auto"/>
      </w:pPr>
      <w:r>
        <w:separator/>
      </w:r>
    </w:p>
  </w:endnote>
  <w:endnote w:type="continuationSeparator" w:id="0">
    <w:p w:rsidR="005958F1" w:rsidRDefault="005958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579" w:rsidRDefault="006E35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579" w:rsidRDefault="006E35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6E19CE">
      <w:rPr>
        <w:rFonts w:ascii="Cambria" w:eastAsia="Cambria" w:hAnsi="Cambria" w:cs="Cambria"/>
        <w:noProof/>
        <w:color w:val="000000"/>
      </w:rPr>
      <w:t>15</w:t>
    </w:r>
    <w:r>
      <w:rPr>
        <w:rFonts w:ascii="Cambria" w:eastAsia="Cambria" w:hAnsi="Cambria" w:cs="Cambria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579" w:rsidRDefault="006E35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8F1" w:rsidRDefault="005958F1">
      <w:pPr>
        <w:spacing w:line="240" w:lineRule="auto"/>
      </w:pPr>
      <w:r>
        <w:separator/>
      </w:r>
    </w:p>
  </w:footnote>
  <w:footnote w:type="continuationSeparator" w:id="0">
    <w:p w:rsidR="005958F1" w:rsidRDefault="005958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579" w:rsidRDefault="006E35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579" w:rsidRDefault="006E3579"/>
  <w:p w:rsidR="006E3579" w:rsidRDefault="006E357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579" w:rsidRDefault="006E35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19F7"/>
    <w:multiLevelType w:val="multilevel"/>
    <w:tmpl w:val="99A28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248"/>
    <w:multiLevelType w:val="multilevel"/>
    <w:tmpl w:val="1ECE4D2E"/>
    <w:lvl w:ilvl="0">
      <w:start w:val="1"/>
      <w:numFmt w:val="bullet"/>
      <w:lvlText w:val="➔"/>
      <w:lvlJc w:val="left"/>
      <w:pPr>
        <w:ind w:left="992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F47FE5"/>
    <w:multiLevelType w:val="multilevel"/>
    <w:tmpl w:val="71A66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A5025D"/>
    <w:multiLevelType w:val="multilevel"/>
    <w:tmpl w:val="B7B075E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F10206"/>
    <w:multiLevelType w:val="multilevel"/>
    <w:tmpl w:val="94F4F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DD163E"/>
    <w:multiLevelType w:val="multilevel"/>
    <w:tmpl w:val="11F2D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275492"/>
    <w:multiLevelType w:val="multilevel"/>
    <w:tmpl w:val="5B5C5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EB6CD6"/>
    <w:multiLevelType w:val="multilevel"/>
    <w:tmpl w:val="361C199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0C6EB3"/>
    <w:multiLevelType w:val="multilevel"/>
    <w:tmpl w:val="2276614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0986EFD"/>
    <w:multiLevelType w:val="multilevel"/>
    <w:tmpl w:val="7F206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6E6D8D"/>
    <w:multiLevelType w:val="multilevel"/>
    <w:tmpl w:val="F15AC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78666E"/>
    <w:multiLevelType w:val="multilevel"/>
    <w:tmpl w:val="C11E1598"/>
    <w:lvl w:ilvl="0">
      <w:start w:val="1"/>
      <w:numFmt w:val="bullet"/>
      <w:lvlText w:val="➔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◆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2964F05"/>
    <w:multiLevelType w:val="multilevel"/>
    <w:tmpl w:val="6C92BE9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680D27"/>
    <w:multiLevelType w:val="multilevel"/>
    <w:tmpl w:val="8A020F3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5D15185"/>
    <w:multiLevelType w:val="multilevel"/>
    <w:tmpl w:val="57ACC7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80253BD"/>
    <w:multiLevelType w:val="multilevel"/>
    <w:tmpl w:val="806E9748"/>
    <w:lvl w:ilvl="0">
      <w:start w:val="1"/>
      <w:numFmt w:val="bullet"/>
      <w:lvlText w:val="➔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◆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CE14675"/>
    <w:multiLevelType w:val="multilevel"/>
    <w:tmpl w:val="569AB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882D28"/>
    <w:multiLevelType w:val="multilevel"/>
    <w:tmpl w:val="3DB0D2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9E757CD"/>
    <w:multiLevelType w:val="multilevel"/>
    <w:tmpl w:val="50CC1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FD904A6"/>
    <w:multiLevelType w:val="multilevel"/>
    <w:tmpl w:val="28EEAC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2E2660A"/>
    <w:multiLevelType w:val="multilevel"/>
    <w:tmpl w:val="9AE82D2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3982382"/>
    <w:multiLevelType w:val="multilevel"/>
    <w:tmpl w:val="DF2C5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4B570BC"/>
    <w:multiLevelType w:val="multilevel"/>
    <w:tmpl w:val="549419A4"/>
    <w:lvl w:ilvl="0">
      <w:start w:val="1"/>
      <w:numFmt w:val="bullet"/>
      <w:lvlText w:val="➔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◆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6B51C20"/>
    <w:multiLevelType w:val="multilevel"/>
    <w:tmpl w:val="600893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C8D4D42"/>
    <w:multiLevelType w:val="multilevel"/>
    <w:tmpl w:val="515EF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DAF3DB9"/>
    <w:multiLevelType w:val="multilevel"/>
    <w:tmpl w:val="6840B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u w:val="none"/>
      </w:rPr>
    </w:lvl>
  </w:abstractNum>
  <w:abstractNum w:abstractNumId="26" w15:restartNumberingAfterBreak="0">
    <w:nsid w:val="60543AC5"/>
    <w:multiLevelType w:val="multilevel"/>
    <w:tmpl w:val="C9E84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31328DF"/>
    <w:multiLevelType w:val="multilevel"/>
    <w:tmpl w:val="70A86F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5A54A11"/>
    <w:multiLevelType w:val="multilevel"/>
    <w:tmpl w:val="79B0E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A681D"/>
    <w:multiLevelType w:val="multilevel"/>
    <w:tmpl w:val="F6AA8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10A49BA"/>
    <w:multiLevelType w:val="multilevel"/>
    <w:tmpl w:val="496292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B37C09"/>
    <w:multiLevelType w:val="multilevel"/>
    <w:tmpl w:val="75105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360856"/>
    <w:multiLevelType w:val="multilevel"/>
    <w:tmpl w:val="D5D6F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8720B37"/>
    <w:multiLevelType w:val="multilevel"/>
    <w:tmpl w:val="F378C8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A805F78"/>
    <w:multiLevelType w:val="multilevel"/>
    <w:tmpl w:val="B0041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EF840A1"/>
    <w:multiLevelType w:val="multilevel"/>
    <w:tmpl w:val="2C841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F367F31"/>
    <w:multiLevelType w:val="multilevel"/>
    <w:tmpl w:val="83FA6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6"/>
  </w:num>
  <w:num w:numId="2">
    <w:abstractNumId w:val="25"/>
  </w:num>
  <w:num w:numId="3">
    <w:abstractNumId w:val="35"/>
  </w:num>
  <w:num w:numId="4">
    <w:abstractNumId w:val="28"/>
  </w:num>
  <w:num w:numId="5">
    <w:abstractNumId w:val="29"/>
  </w:num>
  <w:num w:numId="6">
    <w:abstractNumId w:val="23"/>
  </w:num>
  <w:num w:numId="7">
    <w:abstractNumId w:val="16"/>
  </w:num>
  <w:num w:numId="8">
    <w:abstractNumId w:val="24"/>
  </w:num>
  <w:num w:numId="9">
    <w:abstractNumId w:val="13"/>
  </w:num>
  <w:num w:numId="10">
    <w:abstractNumId w:val="1"/>
  </w:num>
  <w:num w:numId="11">
    <w:abstractNumId w:val="11"/>
  </w:num>
  <w:num w:numId="12">
    <w:abstractNumId w:val="22"/>
  </w:num>
  <w:num w:numId="13">
    <w:abstractNumId w:val="36"/>
  </w:num>
  <w:num w:numId="14">
    <w:abstractNumId w:val="12"/>
  </w:num>
  <w:num w:numId="15">
    <w:abstractNumId w:val="31"/>
  </w:num>
  <w:num w:numId="16">
    <w:abstractNumId w:val="2"/>
  </w:num>
  <w:num w:numId="17">
    <w:abstractNumId w:val="5"/>
  </w:num>
  <w:num w:numId="18">
    <w:abstractNumId w:val="6"/>
  </w:num>
  <w:num w:numId="19">
    <w:abstractNumId w:val="7"/>
  </w:num>
  <w:num w:numId="20">
    <w:abstractNumId w:val="20"/>
  </w:num>
  <w:num w:numId="21">
    <w:abstractNumId w:val="27"/>
  </w:num>
  <w:num w:numId="22">
    <w:abstractNumId w:val="33"/>
  </w:num>
  <w:num w:numId="23">
    <w:abstractNumId w:val="32"/>
  </w:num>
  <w:num w:numId="24">
    <w:abstractNumId w:val="15"/>
  </w:num>
  <w:num w:numId="25">
    <w:abstractNumId w:val="4"/>
  </w:num>
  <w:num w:numId="26">
    <w:abstractNumId w:val="10"/>
  </w:num>
  <w:num w:numId="27">
    <w:abstractNumId w:val="0"/>
  </w:num>
  <w:num w:numId="28">
    <w:abstractNumId w:val="3"/>
  </w:num>
  <w:num w:numId="29">
    <w:abstractNumId w:val="8"/>
  </w:num>
  <w:num w:numId="30">
    <w:abstractNumId w:val="17"/>
  </w:num>
  <w:num w:numId="31">
    <w:abstractNumId w:val="21"/>
  </w:num>
  <w:num w:numId="32">
    <w:abstractNumId w:val="19"/>
  </w:num>
  <w:num w:numId="33">
    <w:abstractNumId w:val="30"/>
  </w:num>
  <w:num w:numId="34">
    <w:abstractNumId w:val="9"/>
  </w:num>
  <w:num w:numId="35">
    <w:abstractNumId w:val="14"/>
  </w:num>
  <w:num w:numId="36">
    <w:abstractNumId w:val="18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50"/>
    <w:rsid w:val="000A793B"/>
    <w:rsid w:val="0017131B"/>
    <w:rsid w:val="001C770F"/>
    <w:rsid w:val="001F716C"/>
    <w:rsid w:val="0027560B"/>
    <w:rsid w:val="002B2B28"/>
    <w:rsid w:val="002B2D92"/>
    <w:rsid w:val="003830B1"/>
    <w:rsid w:val="004D0C36"/>
    <w:rsid w:val="005518EB"/>
    <w:rsid w:val="005958F1"/>
    <w:rsid w:val="005B3441"/>
    <w:rsid w:val="00645D50"/>
    <w:rsid w:val="006B13C9"/>
    <w:rsid w:val="006E19CE"/>
    <w:rsid w:val="006E3579"/>
    <w:rsid w:val="0090660E"/>
    <w:rsid w:val="009251CB"/>
    <w:rsid w:val="009C715C"/>
    <w:rsid w:val="00A115D2"/>
    <w:rsid w:val="00A56604"/>
    <w:rsid w:val="00A75129"/>
    <w:rsid w:val="00B03041"/>
    <w:rsid w:val="00CE3E58"/>
    <w:rsid w:val="00E07663"/>
    <w:rsid w:val="00E331C6"/>
    <w:rsid w:val="00F1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14A7F"/>
  <w15:docId w15:val="{4A26ABF8-20FF-4AAF-874A-F1CC8F6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after="160" w:line="240" w:lineRule="auto"/>
      <w:ind w:firstLine="284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20" w:after="80" w:line="480" w:lineRule="auto"/>
      <w:ind w:firstLine="709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line="480" w:lineRule="auto"/>
      <w:ind w:firstLine="720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DC1">
    <w:name w:val="toc 1"/>
    <w:basedOn w:val="Normal"/>
    <w:next w:val="Normal"/>
    <w:autoRedefine/>
    <w:uiPriority w:val="39"/>
    <w:unhideWhenUsed/>
    <w:rsid w:val="006E3579"/>
    <w:pPr>
      <w:tabs>
        <w:tab w:val="right" w:pos="9486"/>
      </w:tabs>
      <w:spacing w:after="100"/>
    </w:pPr>
    <w:rPr>
      <w:i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6E357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E357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E35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Yurimar Mosquera Asprilla</dc:creator>
  <cp:lastModifiedBy>YURIMAR</cp:lastModifiedBy>
  <cp:revision>17</cp:revision>
  <cp:lastPrinted>2020-08-23T20:49:00Z</cp:lastPrinted>
  <dcterms:created xsi:type="dcterms:W3CDTF">2020-08-23T20:05:00Z</dcterms:created>
  <dcterms:modified xsi:type="dcterms:W3CDTF">2020-08-23T21:13:00Z</dcterms:modified>
</cp:coreProperties>
</file>