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5D6A" w:rsidRPr="00894254" w:rsidRDefault="00894254">
      <w:pPr>
        <w:rPr>
          <w:rFonts w:asciiTheme="majorHAnsi" w:hAnsiTheme="majorHAnsi" w:cstheme="majorHAnsi"/>
        </w:rPr>
      </w:pPr>
      <w:r w:rsidRPr="00894254">
        <w:rPr>
          <w:rFonts w:asciiTheme="majorHAnsi" w:hAnsiTheme="majorHAnsi" w:cstheme="majorHAnsi"/>
        </w:rPr>
        <w:t>Codificación de entrevista por EMOCIONES</w:t>
      </w:r>
    </w:p>
    <w:p w:rsidR="00894254" w:rsidRPr="00894254" w:rsidRDefault="00894254">
      <w:pPr>
        <w:rPr>
          <w:rFonts w:asciiTheme="majorHAnsi" w:hAnsiTheme="majorHAnsi" w:cstheme="majorHAnsi"/>
        </w:rPr>
      </w:pPr>
    </w:p>
    <w:p w:rsidR="00894254" w:rsidRPr="00894254" w:rsidRDefault="00894254">
      <w:pPr>
        <w:rPr>
          <w:rFonts w:asciiTheme="majorHAnsi" w:hAnsiTheme="majorHAnsi" w:cstheme="majorHAnsi"/>
        </w:rPr>
      </w:pPr>
    </w:p>
    <w:tbl>
      <w:tblPr>
        <w:tblStyle w:val="Tablaconcuadrcula"/>
        <w:tblW w:w="0" w:type="auto"/>
        <w:tblLook w:val="04A0" w:firstRow="1" w:lastRow="0" w:firstColumn="1" w:lastColumn="0" w:noHBand="0" w:noVBand="1"/>
      </w:tblPr>
      <w:tblGrid>
        <w:gridCol w:w="1075"/>
        <w:gridCol w:w="577"/>
        <w:gridCol w:w="3945"/>
        <w:gridCol w:w="3231"/>
      </w:tblGrid>
      <w:tr w:rsidR="00894254" w:rsidRPr="00894254" w:rsidTr="00A77A70">
        <w:tc>
          <w:tcPr>
            <w:tcW w:w="1075" w:type="dxa"/>
          </w:tcPr>
          <w:p w:rsidR="00894254" w:rsidRPr="00894254" w:rsidRDefault="00894254" w:rsidP="00A77A70">
            <w:pPr>
              <w:jc w:val="center"/>
              <w:rPr>
                <w:rFonts w:asciiTheme="majorHAnsi" w:hAnsiTheme="majorHAnsi" w:cstheme="majorHAnsi"/>
                <w:b/>
                <w:bCs/>
                <w:sz w:val="21"/>
                <w:szCs w:val="21"/>
              </w:rPr>
            </w:pPr>
            <w:r w:rsidRPr="00894254">
              <w:rPr>
                <w:rFonts w:asciiTheme="majorHAnsi" w:hAnsiTheme="majorHAnsi" w:cstheme="majorHAnsi"/>
                <w:b/>
                <w:bCs/>
                <w:sz w:val="21"/>
                <w:szCs w:val="21"/>
              </w:rPr>
              <w:t>Tiempo</w:t>
            </w:r>
          </w:p>
          <w:p w:rsidR="00894254" w:rsidRPr="00894254" w:rsidRDefault="00894254" w:rsidP="00A77A70">
            <w:pPr>
              <w:jc w:val="center"/>
              <w:rPr>
                <w:rFonts w:asciiTheme="majorHAnsi" w:hAnsiTheme="majorHAnsi" w:cstheme="majorHAnsi"/>
                <w:sz w:val="21"/>
                <w:szCs w:val="21"/>
              </w:rPr>
            </w:pPr>
            <w:proofErr w:type="spellStart"/>
            <w:r w:rsidRPr="00894254">
              <w:rPr>
                <w:rFonts w:asciiTheme="majorHAnsi" w:hAnsiTheme="majorHAnsi" w:cstheme="majorHAnsi"/>
                <w:sz w:val="21"/>
                <w:szCs w:val="21"/>
              </w:rPr>
              <w:t>hh:</w:t>
            </w:r>
            <w:proofErr w:type="gramStart"/>
            <w:r w:rsidRPr="00894254">
              <w:rPr>
                <w:rFonts w:asciiTheme="majorHAnsi" w:hAnsiTheme="majorHAnsi" w:cstheme="majorHAnsi"/>
                <w:sz w:val="21"/>
                <w:szCs w:val="21"/>
              </w:rPr>
              <w:t>mm:ss</w:t>
            </w:r>
            <w:proofErr w:type="spellEnd"/>
            <w:proofErr w:type="gramEnd"/>
          </w:p>
          <w:p w:rsidR="00894254" w:rsidRPr="00894254" w:rsidRDefault="00894254" w:rsidP="00A77A70">
            <w:pPr>
              <w:jc w:val="center"/>
              <w:rPr>
                <w:rFonts w:asciiTheme="majorHAnsi" w:hAnsiTheme="majorHAnsi" w:cstheme="majorHAnsi"/>
                <w:b/>
                <w:bCs/>
                <w:sz w:val="21"/>
                <w:szCs w:val="21"/>
              </w:rPr>
            </w:pPr>
          </w:p>
        </w:tc>
        <w:tc>
          <w:tcPr>
            <w:tcW w:w="4522" w:type="dxa"/>
            <w:gridSpan w:val="2"/>
          </w:tcPr>
          <w:p w:rsidR="00894254" w:rsidRPr="00894254" w:rsidRDefault="00894254" w:rsidP="00A77A70">
            <w:pPr>
              <w:spacing w:line="276" w:lineRule="auto"/>
              <w:jc w:val="center"/>
              <w:rPr>
                <w:rFonts w:asciiTheme="majorHAnsi" w:hAnsiTheme="majorHAnsi" w:cstheme="majorHAnsi"/>
                <w:b/>
                <w:bCs/>
                <w:sz w:val="28"/>
                <w:szCs w:val="28"/>
              </w:rPr>
            </w:pPr>
            <w:r w:rsidRPr="00894254">
              <w:rPr>
                <w:rFonts w:asciiTheme="majorHAnsi" w:hAnsiTheme="majorHAnsi" w:cstheme="majorHAnsi"/>
                <w:b/>
                <w:bCs/>
                <w:sz w:val="28"/>
                <w:szCs w:val="28"/>
              </w:rPr>
              <w:t>Datos</w:t>
            </w:r>
          </w:p>
          <w:p w:rsidR="00894254" w:rsidRPr="00894254" w:rsidRDefault="00894254" w:rsidP="00A77A70">
            <w:pPr>
              <w:spacing w:line="276" w:lineRule="auto"/>
              <w:jc w:val="center"/>
              <w:rPr>
                <w:rFonts w:asciiTheme="majorHAnsi" w:hAnsiTheme="majorHAnsi" w:cstheme="majorHAnsi"/>
                <w:sz w:val="28"/>
                <w:szCs w:val="28"/>
              </w:rPr>
            </w:pPr>
            <w:r w:rsidRPr="00894254">
              <w:rPr>
                <w:rFonts w:asciiTheme="majorHAnsi" w:hAnsiTheme="majorHAnsi" w:cstheme="majorHAnsi"/>
                <w:sz w:val="28"/>
                <w:szCs w:val="28"/>
              </w:rPr>
              <w:t>Emociones en la entrevista</w:t>
            </w:r>
          </w:p>
        </w:tc>
        <w:tc>
          <w:tcPr>
            <w:tcW w:w="3231" w:type="dxa"/>
          </w:tcPr>
          <w:p w:rsidR="00894254" w:rsidRPr="00894254" w:rsidRDefault="00894254" w:rsidP="00A77A70">
            <w:pPr>
              <w:spacing w:line="276" w:lineRule="auto"/>
              <w:jc w:val="center"/>
              <w:rPr>
                <w:rFonts w:asciiTheme="majorHAnsi" w:hAnsiTheme="majorHAnsi" w:cstheme="majorHAnsi"/>
                <w:b/>
                <w:bCs/>
                <w:sz w:val="22"/>
                <w:szCs w:val="22"/>
              </w:rPr>
            </w:pPr>
            <w:r w:rsidRPr="00894254">
              <w:rPr>
                <w:rFonts w:asciiTheme="majorHAnsi" w:hAnsiTheme="majorHAnsi" w:cstheme="majorHAnsi"/>
                <w:b/>
                <w:bCs/>
                <w:sz w:val="28"/>
                <w:szCs w:val="28"/>
              </w:rPr>
              <w:t>IDEAS / EMOCIONES</w:t>
            </w:r>
          </w:p>
        </w:tc>
      </w:tr>
      <w:tr w:rsidR="00894254" w:rsidRPr="00894254" w:rsidTr="00A77A70">
        <w:tc>
          <w:tcPr>
            <w:tcW w:w="1075" w:type="dxa"/>
            <w:vMerge w:val="restart"/>
          </w:tcPr>
          <w:p w:rsidR="00894254" w:rsidRPr="00894254" w:rsidRDefault="00894254" w:rsidP="00A77A70">
            <w:pPr>
              <w:jc w:val="center"/>
              <w:rPr>
                <w:rFonts w:asciiTheme="majorHAnsi" w:hAnsiTheme="majorHAnsi" w:cstheme="majorHAnsi"/>
                <w:b/>
                <w:bCs/>
                <w:sz w:val="21"/>
                <w:szCs w:val="21"/>
              </w:rPr>
            </w:pPr>
            <w:r w:rsidRPr="00894254">
              <w:rPr>
                <w:rFonts w:asciiTheme="majorHAnsi" w:hAnsiTheme="majorHAnsi" w:cstheme="majorHAnsi"/>
                <w:b/>
                <w:bCs/>
                <w:sz w:val="21"/>
                <w:szCs w:val="21"/>
              </w:rPr>
              <w:t>00:10:30</w:t>
            </w:r>
          </w:p>
          <w:p w:rsidR="00894254" w:rsidRPr="00894254" w:rsidRDefault="00894254" w:rsidP="00A77A70">
            <w:pPr>
              <w:jc w:val="center"/>
              <w:rPr>
                <w:rFonts w:asciiTheme="majorHAnsi" w:hAnsiTheme="majorHAnsi" w:cstheme="majorHAnsi"/>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E1</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PM le exigió tener una firma de auditoría como revisoría fiscal. En esa oportunidad, ese fue el primer remezón que nosotros sentimos</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104</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Los cambios se pueden </w:t>
            </w:r>
            <w:proofErr w:type="spellStart"/>
            <w:r w:rsidRPr="00894254">
              <w:rPr>
                <w:rFonts w:asciiTheme="majorHAnsi" w:hAnsiTheme="majorHAnsi" w:cstheme="majorHAnsi"/>
                <w:sz w:val="20"/>
                <w:szCs w:val="20"/>
              </w:rPr>
              <w:t>preveer</w:t>
            </w:r>
            <w:proofErr w:type="spellEnd"/>
            <w:r w:rsidRPr="00894254">
              <w:rPr>
                <w:rFonts w:asciiTheme="majorHAnsi" w:hAnsiTheme="majorHAnsi" w:cstheme="majorHAnsi"/>
                <w:sz w:val="20"/>
                <w:szCs w:val="20"/>
              </w:rPr>
              <w:t xml:space="preserve">, saber con anterioridad, </w:t>
            </w:r>
            <w:proofErr w:type="spellStart"/>
            <w:r w:rsidRPr="00894254">
              <w:rPr>
                <w:rFonts w:asciiTheme="majorHAnsi" w:hAnsiTheme="majorHAnsi" w:cstheme="majorHAnsi"/>
                <w:sz w:val="20"/>
                <w:szCs w:val="20"/>
              </w:rPr>
              <w:t>etc</w:t>
            </w:r>
            <w:proofErr w:type="spellEnd"/>
            <w:r w:rsidRPr="00894254">
              <w:rPr>
                <w:rFonts w:asciiTheme="majorHAnsi" w:hAnsiTheme="majorHAnsi" w:cstheme="majorHAnsi"/>
                <w:sz w:val="20"/>
                <w:szCs w:val="20"/>
              </w:rPr>
              <w:t>, Pero hasta que no surten efecto real no se pude sentir su verdadero efecto y por más avisado que esté siempre será un remezón.</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temor frente al cambio</w:t>
            </w:r>
          </w:p>
        </w:tc>
      </w:tr>
      <w:tr w:rsidR="00894254" w:rsidRPr="00894254" w:rsidTr="00A77A70">
        <w:tc>
          <w:tcPr>
            <w:tcW w:w="1075" w:type="dxa"/>
            <w:vMerge/>
          </w:tcPr>
          <w:p w:rsidR="00894254" w:rsidRPr="00894254" w:rsidRDefault="00894254" w:rsidP="00A77A70">
            <w:pPr>
              <w:spacing w:line="276" w:lineRule="auto"/>
              <w:jc w:val="center"/>
              <w:rPr>
                <w:rFonts w:asciiTheme="majorHAnsi" w:hAnsiTheme="majorHAnsi" w:cstheme="majorHAnsi"/>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E2</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vamos a dejar 4 funcionarios, y los demás, tomen decisiones con ellos… ¿Qué sucedió? Dentro de los 4 quedé yo, entonces, en teoría, nosotros nos ganamos el premio mayor...</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105</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Aún en situaciones difíciles la validación positiva afianza el yo </w:t>
            </w:r>
            <w:proofErr w:type="spellStart"/>
            <w:r w:rsidRPr="00894254">
              <w:rPr>
                <w:rFonts w:asciiTheme="majorHAnsi" w:hAnsiTheme="majorHAnsi" w:cstheme="majorHAnsi"/>
                <w:sz w:val="20"/>
                <w:szCs w:val="20"/>
              </w:rPr>
              <w:t>contstruido</w:t>
            </w:r>
            <w:proofErr w:type="spellEnd"/>
            <w:r w:rsidRPr="00894254">
              <w:rPr>
                <w:rFonts w:asciiTheme="majorHAnsi" w:hAnsiTheme="majorHAnsi" w:cstheme="majorHAnsi"/>
                <w:sz w:val="20"/>
                <w:szCs w:val="20"/>
              </w:rPr>
              <w:t xml:space="preserve"> en el trabajo.</w:t>
            </w:r>
          </w:p>
          <w:p w:rsidR="00894254" w:rsidRPr="00894254" w:rsidRDefault="00894254" w:rsidP="00A77A70">
            <w:pPr>
              <w:spacing w:line="276" w:lineRule="auto"/>
              <w:jc w:val="both"/>
              <w:rPr>
                <w:rFonts w:asciiTheme="majorHAnsi" w:hAnsiTheme="majorHAnsi" w:cstheme="majorHAnsi"/>
                <w:sz w:val="20"/>
                <w:szCs w:val="20"/>
              </w:rPr>
            </w:pP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Expectativa</w:t>
            </w:r>
          </w:p>
        </w:tc>
      </w:tr>
      <w:tr w:rsidR="00894254" w:rsidRPr="00894254" w:rsidTr="00A77A70">
        <w:tc>
          <w:tcPr>
            <w:tcW w:w="1075" w:type="dxa"/>
          </w:tcPr>
          <w:p w:rsidR="00894254" w:rsidRPr="00894254" w:rsidRDefault="00894254" w:rsidP="00A77A70">
            <w:pPr>
              <w:jc w:val="center"/>
              <w:rPr>
                <w:rFonts w:asciiTheme="majorHAnsi" w:hAnsiTheme="majorHAnsi" w:cstheme="majorHAnsi"/>
                <w:b/>
                <w:bCs/>
                <w:sz w:val="21"/>
                <w:szCs w:val="21"/>
              </w:rPr>
            </w:pPr>
            <w:r w:rsidRPr="00894254">
              <w:rPr>
                <w:rFonts w:asciiTheme="majorHAnsi" w:hAnsiTheme="majorHAnsi" w:cstheme="majorHAnsi"/>
                <w:b/>
                <w:bCs/>
                <w:sz w:val="21"/>
                <w:szCs w:val="21"/>
              </w:rPr>
              <w:t>00:15:00</w:t>
            </w:r>
          </w:p>
          <w:p w:rsidR="00894254" w:rsidRPr="00894254" w:rsidRDefault="00894254" w:rsidP="00A77A70">
            <w:pPr>
              <w:spacing w:line="276" w:lineRule="auto"/>
              <w:jc w:val="center"/>
              <w:rPr>
                <w:rFonts w:asciiTheme="majorHAnsi" w:hAnsiTheme="majorHAnsi" w:cstheme="majorHAnsi"/>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E3</w:t>
            </w:r>
          </w:p>
        </w:tc>
        <w:tc>
          <w:tcPr>
            <w:tcW w:w="3945" w:type="dxa"/>
          </w:tcPr>
          <w:p w:rsidR="00894254" w:rsidRPr="00894254" w:rsidRDefault="00894254" w:rsidP="00A77A70">
            <w:pPr>
              <w:spacing w:line="276" w:lineRule="auto"/>
              <w:rPr>
                <w:rFonts w:asciiTheme="majorHAnsi" w:hAnsiTheme="majorHAnsi" w:cstheme="majorHAnsi"/>
              </w:rPr>
            </w:pPr>
            <w:r w:rsidRPr="00894254">
              <w:rPr>
                <w:rFonts w:asciiTheme="majorHAnsi" w:hAnsiTheme="majorHAnsi" w:cstheme="majorHAnsi"/>
              </w:rPr>
              <w:t>Antes de quedar esos 4 hubo todo un proceso, entrevistas, recomendaciones. Lo veíamos con expectativas, como algo positivo, porque a los que no quedaran los iban a reubicar.</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106</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Es común que se abuse del cliché “las crisis son oportunidad”, para presentar transformaciones agresivas y con evidentes consecuencias negativas como retos para </w:t>
            </w:r>
            <w:proofErr w:type="spellStart"/>
            <w:r w:rsidRPr="00894254">
              <w:rPr>
                <w:rFonts w:asciiTheme="majorHAnsi" w:hAnsiTheme="majorHAnsi" w:cstheme="majorHAnsi"/>
                <w:sz w:val="20"/>
                <w:szCs w:val="20"/>
              </w:rPr>
              <w:t>merjorar</w:t>
            </w:r>
            <w:proofErr w:type="spellEnd"/>
            <w:r w:rsidRPr="00894254">
              <w:rPr>
                <w:rFonts w:asciiTheme="majorHAnsi" w:hAnsiTheme="majorHAnsi" w:cstheme="majorHAnsi"/>
                <w:sz w:val="20"/>
                <w:szCs w:val="20"/>
              </w:rPr>
              <w:t>.</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desafío</w:t>
            </w:r>
          </w:p>
        </w:tc>
      </w:tr>
      <w:tr w:rsidR="00894254" w:rsidRPr="00894254" w:rsidTr="00A77A70">
        <w:tc>
          <w:tcPr>
            <w:tcW w:w="1075" w:type="dxa"/>
            <w:vMerge w:val="restart"/>
          </w:tcPr>
          <w:p w:rsidR="00894254" w:rsidRPr="00894254" w:rsidRDefault="00894254" w:rsidP="00A77A70">
            <w:pPr>
              <w:jc w:val="center"/>
              <w:rPr>
                <w:rFonts w:asciiTheme="majorHAnsi" w:hAnsiTheme="majorHAnsi" w:cstheme="majorHAnsi"/>
                <w:b/>
                <w:bCs/>
                <w:sz w:val="21"/>
                <w:szCs w:val="21"/>
              </w:rPr>
            </w:pPr>
            <w:r w:rsidRPr="00894254">
              <w:rPr>
                <w:rFonts w:asciiTheme="majorHAnsi" w:hAnsiTheme="majorHAnsi" w:cstheme="majorHAnsi"/>
                <w:b/>
                <w:bCs/>
                <w:sz w:val="21"/>
                <w:szCs w:val="21"/>
              </w:rPr>
              <w:t>00:16:10</w:t>
            </w:r>
          </w:p>
          <w:p w:rsidR="00894254" w:rsidRPr="00894254" w:rsidRDefault="00894254" w:rsidP="00A77A70">
            <w:pPr>
              <w:jc w:val="center"/>
              <w:rPr>
                <w:rFonts w:asciiTheme="majorHAnsi" w:hAnsiTheme="majorHAnsi" w:cstheme="majorHAnsi"/>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E4</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Cuando empezamos a funcionar con PRICE WATERHOUSE, empezamos a ver que no nos habíamos ganado ninguna lotería, porque nos pusieron a comer… lo que sabemos.</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107</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Las palabras amenas y los evangelios de unidad siempre abundarán, pero el verdadero talante de las empresas se verá cuando estas tengan que confrontar los rendimientos con el bienestar.</w:t>
            </w:r>
          </w:p>
        </w:tc>
      </w:tr>
      <w:tr w:rsidR="00894254" w:rsidRPr="00894254" w:rsidTr="00A77A70">
        <w:tc>
          <w:tcPr>
            <w:tcW w:w="1075" w:type="dxa"/>
            <w:vMerge/>
          </w:tcPr>
          <w:p w:rsidR="00894254" w:rsidRPr="00894254" w:rsidRDefault="00894254" w:rsidP="00A77A70">
            <w:pPr>
              <w:spacing w:line="276" w:lineRule="auto"/>
              <w:jc w:val="center"/>
              <w:rPr>
                <w:rFonts w:asciiTheme="majorHAnsi" w:hAnsiTheme="majorHAnsi" w:cstheme="majorHAnsi"/>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E5</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 xml:space="preserve">Entonces uno tenía que trabajar contra el reloj. Y era una cosa </w:t>
            </w:r>
            <w:proofErr w:type="spellStart"/>
            <w:r w:rsidRPr="00894254">
              <w:rPr>
                <w:rFonts w:asciiTheme="majorHAnsi" w:hAnsiTheme="majorHAnsi" w:cstheme="majorHAnsi"/>
              </w:rPr>
              <w:t>tesa</w:t>
            </w:r>
            <w:proofErr w:type="spellEnd"/>
            <w:r w:rsidRPr="00894254">
              <w:rPr>
                <w:rFonts w:asciiTheme="majorHAnsi" w:hAnsiTheme="majorHAnsi" w:cstheme="majorHAnsi"/>
              </w:rPr>
              <w:t>. Le digo que nosotros ahí aprendimos mucho, pero fue muy muy estresante.</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108</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Desde la primera educación hemos naturalizado que “la letra con sangre entra” y es normal que hagamos necesario agradecer que algo “enseñó mucho” así estemos denunciando que fue tedioso, pesado, injusto.</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Estrés</w:t>
            </w:r>
          </w:p>
        </w:tc>
      </w:tr>
      <w:tr w:rsidR="00894254" w:rsidRPr="00894254" w:rsidTr="00A77A70">
        <w:tc>
          <w:tcPr>
            <w:tcW w:w="1075" w:type="dxa"/>
            <w:vMerge w:val="restart"/>
          </w:tcPr>
          <w:p w:rsidR="00894254" w:rsidRPr="00894254" w:rsidRDefault="00894254" w:rsidP="00A77A70">
            <w:pPr>
              <w:jc w:val="center"/>
              <w:rPr>
                <w:rFonts w:asciiTheme="majorHAnsi" w:hAnsiTheme="majorHAnsi" w:cstheme="majorHAnsi"/>
                <w:b/>
                <w:bCs/>
                <w:sz w:val="21"/>
                <w:szCs w:val="21"/>
              </w:rPr>
            </w:pPr>
            <w:r w:rsidRPr="00894254">
              <w:rPr>
                <w:rFonts w:asciiTheme="majorHAnsi" w:hAnsiTheme="majorHAnsi" w:cstheme="majorHAnsi"/>
                <w:b/>
                <w:bCs/>
                <w:sz w:val="21"/>
                <w:szCs w:val="21"/>
              </w:rPr>
              <w:lastRenderedPageBreak/>
              <w:t>00:22:58</w:t>
            </w:r>
          </w:p>
          <w:p w:rsidR="00894254" w:rsidRPr="00894254" w:rsidRDefault="00894254" w:rsidP="00A77A70">
            <w:pPr>
              <w:spacing w:line="276" w:lineRule="auto"/>
              <w:jc w:val="center"/>
              <w:rPr>
                <w:rFonts w:asciiTheme="majorHAnsi" w:hAnsiTheme="majorHAnsi" w:cstheme="majorHAnsi"/>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E6</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 ¡yo trabajé hermano!… pues, como tratando de ganarme mi espacio para que no me echaran…</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109</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Trabajar bajo presión, con la amenaza en la nuca, deshumaniza al trabajador, anula las funciones latentes del trabajo. Equipara una persona a un repuesto mecánico, intercambiable.</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amenaza</w:t>
            </w:r>
          </w:p>
        </w:tc>
      </w:tr>
      <w:tr w:rsidR="00894254" w:rsidRPr="00894254" w:rsidTr="00A77A70">
        <w:tc>
          <w:tcPr>
            <w:tcW w:w="1075" w:type="dxa"/>
            <w:vMerge/>
          </w:tcPr>
          <w:p w:rsidR="00894254" w:rsidRPr="00894254" w:rsidRDefault="00894254" w:rsidP="00A77A70">
            <w:pPr>
              <w:spacing w:line="276" w:lineRule="auto"/>
              <w:jc w:val="center"/>
              <w:rPr>
                <w:rFonts w:asciiTheme="majorHAnsi" w:hAnsiTheme="majorHAnsi" w:cstheme="majorHAnsi"/>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E7</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En cambio yo la guerreé, me quedaba, trabajaba hasta las 11, 12, 1, 2, 3 de la mañana.</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110</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Se puede ver que las emociones evidenciadas </w:t>
            </w:r>
            <w:proofErr w:type="spellStart"/>
            <w:r w:rsidRPr="00894254">
              <w:rPr>
                <w:rFonts w:asciiTheme="majorHAnsi" w:hAnsiTheme="majorHAnsi" w:cstheme="majorHAnsi"/>
                <w:sz w:val="20"/>
                <w:szCs w:val="20"/>
              </w:rPr>
              <w:t>hata</w:t>
            </w:r>
            <w:proofErr w:type="spellEnd"/>
            <w:r w:rsidRPr="00894254">
              <w:rPr>
                <w:rFonts w:asciiTheme="majorHAnsi" w:hAnsiTheme="majorHAnsi" w:cstheme="majorHAnsi"/>
                <w:sz w:val="20"/>
                <w:szCs w:val="20"/>
              </w:rPr>
              <w:t xml:space="preserve"> el momento </w:t>
            </w:r>
            <w:proofErr w:type="spellStart"/>
            <w:r w:rsidRPr="00894254">
              <w:rPr>
                <w:rFonts w:asciiTheme="majorHAnsi" w:hAnsiTheme="majorHAnsi" w:cstheme="majorHAnsi"/>
                <w:sz w:val="20"/>
                <w:szCs w:val="20"/>
              </w:rPr>
              <w:t>sucitan</w:t>
            </w:r>
            <w:proofErr w:type="spellEnd"/>
            <w:r w:rsidRPr="00894254">
              <w:rPr>
                <w:rFonts w:asciiTheme="majorHAnsi" w:hAnsiTheme="majorHAnsi" w:cstheme="majorHAnsi"/>
                <w:sz w:val="20"/>
                <w:szCs w:val="20"/>
              </w:rPr>
              <w:t xml:space="preserve"> la motivación de resistir, de hacer valer lo difícil que hasta ahora ha pasado.</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abnegación</w:t>
            </w:r>
            <w:r w:rsidRPr="00894254">
              <w:rPr>
                <w:rFonts w:asciiTheme="majorHAnsi" w:hAnsiTheme="majorHAnsi" w:cstheme="majorHAnsi"/>
                <w:sz w:val="20"/>
                <w:szCs w:val="20"/>
              </w:rPr>
              <w:t xml:space="preserve"> </w:t>
            </w:r>
          </w:p>
        </w:tc>
      </w:tr>
      <w:tr w:rsidR="00894254" w:rsidRPr="00894254" w:rsidTr="00A77A70">
        <w:tc>
          <w:tcPr>
            <w:tcW w:w="1075" w:type="dxa"/>
            <w:vMerge/>
          </w:tcPr>
          <w:p w:rsidR="00894254" w:rsidRPr="00894254" w:rsidRDefault="00894254" w:rsidP="00A77A70">
            <w:pPr>
              <w:spacing w:line="276" w:lineRule="auto"/>
              <w:jc w:val="center"/>
              <w:rPr>
                <w:rFonts w:asciiTheme="majorHAnsi" w:hAnsiTheme="majorHAnsi" w:cstheme="majorHAnsi"/>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E8</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PM anunció que luego que se terminara, iba a impactar determinadas personas. O sea que tenían que salir de la empresa. (…) Sin decir cuántos. Simplemente anunciaron eso. Ahí fue que todos, por debajo de cuerda, pedimos asesoría del sindicato, todos, los del área contable</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111</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La sensación de desafío y el deseo de sobresalir puede desaparecer al hacerse demasiado evidente el malestar generalizado.</w:t>
            </w:r>
          </w:p>
          <w:p w:rsidR="00894254" w:rsidRPr="00894254" w:rsidRDefault="00894254" w:rsidP="00A77A70">
            <w:pPr>
              <w:spacing w:line="276" w:lineRule="auto"/>
              <w:jc w:val="both"/>
              <w:rPr>
                <w:rFonts w:asciiTheme="majorHAnsi" w:hAnsiTheme="majorHAnsi" w:cstheme="majorHAnsi"/>
                <w:sz w:val="20"/>
                <w:szCs w:val="20"/>
              </w:rPr>
            </w:pPr>
          </w:p>
          <w:p w:rsidR="00894254" w:rsidRPr="00894254" w:rsidRDefault="00894254" w:rsidP="00A77A70">
            <w:pPr>
              <w:spacing w:line="276" w:lineRule="auto"/>
              <w:rPr>
                <w:rFonts w:asciiTheme="majorHAnsi" w:hAnsiTheme="majorHAnsi" w:cstheme="majorHAnsi"/>
                <w:sz w:val="20"/>
                <w:szCs w:val="20"/>
              </w:rPr>
            </w:pPr>
          </w:p>
          <w:p w:rsidR="00894254" w:rsidRPr="00894254" w:rsidRDefault="00894254" w:rsidP="00A77A70">
            <w:pPr>
              <w:spacing w:line="276" w:lineRule="auto"/>
              <w:rPr>
                <w:rFonts w:asciiTheme="majorHAnsi" w:hAnsiTheme="majorHAnsi" w:cstheme="majorHAnsi"/>
                <w:sz w:val="20"/>
                <w:szCs w:val="20"/>
              </w:rPr>
            </w:pPr>
            <w:r w:rsidRPr="00894254">
              <w:rPr>
                <w:rFonts w:asciiTheme="majorHAnsi" w:hAnsiTheme="majorHAnsi" w:cstheme="majorHAnsi"/>
                <w:sz w:val="20"/>
                <w:szCs w:val="20"/>
                <w:highlight w:val="green"/>
              </w:rPr>
              <w:t>Emoción: compañerismo, camaradería</w:t>
            </w:r>
          </w:p>
        </w:tc>
      </w:tr>
      <w:tr w:rsidR="00894254" w:rsidRPr="00894254" w:rsidTr="00A77A70">
        <w:tc>
          <w:tcPr>
            <w:tcW w:w="1075" w:type="dxa"/>
            <w:vMerge w:val="restart"/>
          </w:tcPr>
          <w:p w:rsidR="00894254" w:rsidRPr="00894254" w:rsidRDefault="00894254" w:rsidP="00A77A70">
            <w:pPr>
              <w:rPr>
                <w:rFonts w:asciiTheme="majorHAnsi" w:hAnsiTheme="majorHAnsi" w:cstheme="majorHAnsi"/>
                <w:b/>
                <w:bCs/>
                <w:sz w:val="21"/>
                <w:szCs w:val="21"/>
              </w:rPr>
            </w:pPr>
            <w:r w:rsidRPr="00894254">
              <w:rPr>
                <w:rFonts w:asciiTheme="majorHAnsi" w:hAnsiTheme="majorHAnsi" w:cstheme="majorHAnsi"/>
                <w:b/>
                <w:bCs/>
                <w:sz w:val="21"/>
                <w:szCs w:val="21"/>
              </w:rPr>
              <w:t>00:32:09</w:t>
            </w:r>
          </w:p>
          <w:p w:rsidR="00894254" w:rsidRPr="00894254" w:rsidRDefault="00894254" w:rsidP="00A77A70">
            <w:pPr>
              <w:spacing w:line="276" w:lineRule="auto"/>
              <w:jc w:val="both"/>
              <w:rPr>
                <w:rFonts w:asciiTheme="majorHAnsi" w:hAnsiTheme="majorHAnsi" w:cstheme="majorHAnsi"/>
                <w:sz w:val="21"/>
                <w:szCs w:val="21"/>
              </w:rPr>
            </w:pPr>
          </w:p>
        </w:tc>
        <w:tc>
          <w:tcPr>
            <w:tcW w:w="577" w:type="dxa"/>
            <w:vMerge w:val="restart"/>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E9</w:t>
            </w:r>
          </w:p>
        </w:tc>
        <w:tc>
          <w:tcPr>
            <w:tcW w:w="3945" w:type="dxa"/>
            <w:vMerge w:val="restart"/>
          </w:tcPr>
          <w:p w:rsidR="00894254" w:rsidRPr="00894254" w:rsidRDefault="00894254" w:rsidP="00A77A70">
            <w:pPr>
              <w:rPr>
                <w:rFonts w:asciiTheme="majorHAnsi" w:hAnsiTheme="majorHAnsi" w:cstheme="majorHAnsi"/>
              </w:rPr>
            </w:pPr>
            <w:r w:rsidRPr="00894254">
              <w:rPr>
                <w:rFonts w:asciiTheme="majorHAnsi" w:hAnsiTheme="majorHAnsi" w:cstheme="majorHAnsi"/>
              </w:rPr>
              <w:t xml:space="preserve">Me entregaron una hojita y yo salí, yo no reaccioné, pasmado, yo estaba asustado. Yo pensaba ay </w:t>
            </w:r>
            <w:proofErr w:type="spellStart"/>
            <w:r w:rsidRPr="00894254">
              <w:rPr>
                <w:rFonts w:asciiTheme="majorHAnsi" w:hAnsiTheme="majorHAnsi" w:cstheme="majorHAnsi"/>
              </w:rPr>
              <w:t>jueputa</w:t>
            </w:r>
            <w:proofErr w:type="spellEnd"/>
            <w:r w:rsidRPr="00894254">
              <w:rPr>
                <w:rFonts w:asciiTheme="majorHAnsi" w:hAnsiTheme="majorHAnsi" w:cstheme="majorHAnsi"/>
              </w:rPr>
              <w:t>, aquí fue.</w:t>
            </w:r>
          </w:p>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Pero después me puse como a pensar. (…) Después yo me di cuenta que a una muchacha de impuestos también fue impactada, pero a ella si la abordaron y le preguntaron,</w:t>
            </w:r>
          </w:p>
        </w:tc>
        <w:tc>
          <w:tcPr>
            <w:tcW w:w="3231" w:type="dxa"/>
            <w:shd w:val="clear" w:color="auto" w:fill="FDFD78"/>
          </w:tcPr>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rPr>
              <w:t>IDEA 112</w:t>
            </w:r>
          </w:p>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rPr>
              <w:t xml:space="preserve">Ante una noticia tan fulminante como el inminente </w:t>
            </w:r>
            <w:proofErr w:type="spellStart"/>
            <w:r w:rsidRPr="00894254">
              <w:rPr>
                <w:rFonts w:asciiTheme="majorHAnsi" w:hAnsiTheme="majorHAnsi" w:cstheme="majorHAnsi"/>
                <w:sz w:val="20"/>
                <w:szCs w:val="20"/>
              </w:rPr>
              <w:t>depido</w:t>
            </w:r>
            <w:proofErr w:type="spellEnd"/>
            <w:r w:rsidRPr="00894254">
              <w:rPr>
                <w:rFonts w:asciiTheme="majorHAnsi" w:hAnsiTheme="majorHAnsi" w:cstheme="majorHAnsi"/>
                <w:sz w:val="20"/>
                <w:szCs w:val="20"/>
              </w:rPr>
              <w:t xml:space="preserve">, es normal reaccionar con un shock, quedar inmovilizado en el presente pues la mente </w:t>
            </w:r>
            <w:proofErr w:type="spellStart"/>
            <w:r w:rsidRPr="00894254">
              <w:rPr>
                <w:rFonts w:asciiTheme="majorHAnsi" w:hAnsiTheme="majorHAnsi" w:cstheme="majorHAnsi"/>
                <w:sz w:val="20"/>
                <w:szCs w:val="20"/>
              </w:rPr>
              <w:t>inmediatemente</w:t>
            </w:r>
            <w:proofErr w:type="spellEnd"/>
            <w:r w:rsidRPr="00894254">
              <w:rPr>
                <w:rFonts w:asciiTheme="majorHAnsi" w:hAnsiTheme="majorHAnsi" w:cstheme="majorHAnsi"/>
                <w:sz w:val="20"/>
                <w:szCs w:val="20"/>
              </w:rPr>
              <w:t xml:space="preserve"> se transportará a pensar a futuro: qué voy a hacer? Qué voy a decir? Dónde voy a trabajar? Todavía seré útil?</w:t>
            </w:r>
          </w:p>
          <w:p w:rsidR="00894254" w:rsidRPr="00894254" w:rsidRDefault="00894254" w:rsidP="00A77A70">
            <w:pPr>
              <w:rPr>
                <w:rFonts w:asciiTheme="majorHAnsi" w:hAnsiTheme="majorHAnsi" w:cstheme="majorHAnsi"/>
                <w:sz w:val="20"/>
                <w:szCs w:val="20"/>
              </w:rPr>
            </w:pPr>
          </w:p>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highlight w:val="green"/>
              </w:rPr>
              <w:t xml:space="preserve">Emoción: </w:t>
            </w:r>
            <w:proofErr w:type="spellStart"/>
            <w:r w:rsidRPr="00894254">
              <w:rPr>
                <w:rFonts w:asciiTheme="majorHAnsi" w:hAnsiTheme="majorHAnsi" w:cstheme="majorHAnsi"/>
                <w:sz w:val="20"/>
                <w:szCs w:val="20"/>
                <w:highlight w:val="green"/>
              </w:rPr>
              <w:t>sock</w:t>
            </w:r>
            <w:proofErr w:type="spellEnd"/>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vMerge/>
          </w:tcPr>
          <w:p w:rsidR="00894254" w:rsidRPr="00894254" w:rsidRDefault="00894254" w:rsidP="00A77A70">
            <w:pPr>
              <w:spacing w:line="276" w:lineRule="auto"/>
              <w:jc w:val="both"/>
              <w:rPr>
                <w:rFonts w:asciiTheme="majorHAnsi" w:hAnsiTheme="majorHAnsi" w:cstheme="majorHAnsi"/>
              </w:rPr>
            </w:pPr>
          </w:p>
        </w:tc>
        <w:tc>
          <w:tcPr>
            <w:tcW w:w="3945" w:type="dxa"/>
            <w:vMerge/>
          </w:tcPr>
          <w:p w:rsidR="00894254" w:rsidRPr="00894254" w:rsidRDefault="00894254" w:rsidP="00A77A70">
            <w:pPr>
              <w:rPr>
                <w:rFonts w:asciiTheme="majorHAnsi" w:hAnsiTheme="majorHAnsi" w:cstheme="majorHAnsi"/>
              </w:rPr>
            </w:pPr>
          </w:p>
        </w:tc>
        <w:tc>
          <w:tcPr>
            <w:tcW w:w="3231" w:type="dxa"/>
            <w:shd w:val="clear" w:color="auto" w:fill="E39DEB"/>
          </w:tcPr>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rPr>
              <w:t>IDEA 113</w:t>
            </w:r>
          </w:p>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rPr>
              <w:t>Siempre he imaginado que el relato audiovisual parta con Ramiro en este punto. Paralizado con miles de preguntas y la única certeza de su despido.</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vMerge w:val="restart"/>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E10</w:t>
            </w:r>
          </w:p>
        </w:tc>
        <w:tc>
          <w:tcPr>
            <w:tcW w:w="3945" w:type="dxa"/>
            <w:vMerge w:val="restart"/>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 xml:space="preserve">vea, ni que hubiéramos pedido la plata, vea ahí nos llegó la hp plata. Y ahí fue que nos fuimos </w:t>
            </w:r>
            <w:proofErr w:type="spellStart"/>
            <w:r w:rsidRPr="00894254">
              <w:rPr>
                <w:rFonts w:asciiTheme="majorHAnsi" w:hAnsiTheme="majorHAnsi" w:cstheme="majorHAnsi"/>
              </w:rPr>
              <w:t>pa</w:t>
            </w:r>
            <w:proofErr w:type="spellEnd"/>
            <w:r w:rsidRPr="00894254">
              <w:rPr>
                <w:rFonts w:asciiTheme="majorHAnsi" w:hAnsiTheme="majorHAnsi" w:cstheme="majorHAnsi"/>
              </w:rPr>
              <w:t xml:space="preserve"> </w:t>
            </w:r>
            <w:proofErr w:type="spellStart"/>
            <w:r w:rsidRPr="00894254">
              <w:rPr>
                <w:rFonts w:asciiTheme="majorHAnsi" w:hAnsiTheme="majorHAnsi" w:cstheme="majorHAnsi"/>
              </w:rPr>
              <w:t>europa</w:t>
            </w:r>
            <w:proofErr w:type="spellEnd"/>
            <w:r w:rsidRPr="00894254">
              <w:rPr>
                <w:rFonts w:asciiTheme="majorHAnsi" w:hAnsiTheme="majorHAnsi" w:cstheme="majorHAnsi"/>
              </w:rPr>
              <w:t>. (risas)</w:t>
            </w:r>
          </w:p>
        </w:tc>
        <w:tc>
          <w:tcPr>
            <w:tcW w:w="3231" w:type="dxa"/>
            <w:shd w:val="clear" w:color="auto" w:fill="FDFD78"/>
          </w:tcPr>
          <w:p w:rsidR="00894254" w:rsidRPr="00894254" w:rsidRDefault="00894254" w:rsidP="00A77A70">
            <w:pPr>
              <w:spacing w:line="276" w:lineRule="auto"/>
              <w:rPr>
                <w:rFonts w:asciiTheme="majorHAnsi" w:hAnsiTheme="majorHAnsi" w:cstheme="majorHAnsi"/>
                <w:sz w:val="20"/>
                <w:szCs w:val="20"/>
              </w:rPr>
            </w:pPr>
            <w:r w:rsidRPr="00894254">
              <w:rPr>
                <w:rFonts w:asciiTheme="majorHAnsi" w:hAnsiTheme="majorHAnsi" w:cstheme="majorHAnsi"/>
                <w:sz w:val="20"/>
                <w:szCs w:val="20"/>
              </w:rPr>
              <w:t>IDEA 114</w:t>
            </w:r>
          </w:p>
          <w:p w:rsidR="00894254" w:rsidRPr="00894254" w:rsidRDefault="00894254" w:rsidP="00A77A70">
            <w:pPr>
              <w:spacing w:line="276" w:lineRule="auto"/>
              <w:rPr>
                <w:rFonts w:asciiTheme="majorHAnsi" w:hAnsiTheme="majorHAnsi" w:cstheme="majorHAnsi"/>
                <w:sz w:val="20"/>
                <w:szCs w:val="20"/>
              </w:rPr>
            </w:pPr>
            <w:r w:rsidRPr="00894254">
              <w:rPr>
                <w:rFonts w:asciiTheme="majorHAnsi" w:hAnsiTheme="majorHAnsi" w:cstheme="majorHAnsi"/>
                <w:sz w:val="20"/>
                <w:szCs w:val="20"/>
              </w:rPr>
              <w:t xml:space="preserve">Puede ser de gran valor para sobrellevar las dificultades poderse </w:t>
            </w:r>
            <w:proofErr w:type="spellStart"/>
            <w:r w:rsidRPr="00894254">
              <w:rPr>
                <w:rFonts w:asciiTheme="majorHAnsi" w:hAnsiTheme="majorHAnsi" w:cstheme="majorHAnsi"/>
                <w:sz w:val="20"/>
                <w:szCs w:val="20"/>
              </w:rPr>
              <w:t>reir</w:t>
            </w:r>
            <w:proofErr w:type="spellEnd"/>
            <w:r w:rsidRPr="00894254">
              <w:rPr>
                <w:rFonts w:asciiTheme="majorHAnsi" w:hAnsiTheme="majorHAnsi" w:cstheme="majorHAnsi"/>
                <w:sz w:val="20"/>
                <w:szCs w:val="20"/>
              </w:rPr>
              <w:t xml:space="preserve"> de los problemas propios así sea </w:t>
            </w:r>
            <w:proofErr w:type="spellStart"/>
            <w:r w:rsidRPr="00894254">
              <w:rPr>
                <w:rFonts w:asciiTheme="majorHAnsi" w:hAnsiTheme="majorHAnsi" w:cstheme="majorHAnsi"/>
                <w:sz w:val="20"/>
                <w:szCs w:val="20"/>
              </w:rPr>
              <w:lastRenderedPageBreak/>
              <w:t>momentaneamente</w:t>
            </w:r>
            <w:proofErr w:type="spellEnd"/>
            <w:r w:rsidRPr="00894254">
              <w:rPr>
                <w:rFonts w:asciiTheme="majorHAnsi" w:hAnsiTheme="majorHAnsi" w:cstheme="majorHAnsi"/>
                <w:sz w:val="20"/>
                <w:szCs w:val="20"/>
              </w:rPr>
              <w:t>, encontrar un pequeño lado positivo.</w:t>
            </w:r>
          </w:p>
          <w:p w:rsidR="00894254" w:rsidRPr="00894254" w:rsidRDefault="00894254" w:rsidP="00A77A70">
            <w:pPr>
              <w:spacing w:line="276" w:lineRule="auto"/>
              <w:rPr>
                <w:rFonts w:asciiTheme="majorHAnsi" w:hAnsiTheme="majorHAnsi" w:cstheme="majorHAnsi"/>
                <w:sz w:val="20"/>
                <w:szCs w:val="20"/>
              </w:rPr>
            </w:pPr>
            <w:r w:rsidRPr="00894254">
              <w:rPr>
                <w:rFonts w:asciiTheme="majorHAnsi" w:hAnsiTheme="majorHAnsi" w:cstheme="majorHAnsi"/>
                <w:sz w:val="20"/>
                <w:szCs w:val="20"/>
                <w:highlight w:val="green"/>
              </w:rPr>
              <w:t xml:space="preserve">Emoción: </w:t>
            </w:r>
            <w:proofErr w:type="spellStart"/>
            <w:r w:rsidRPr="00894254">
              <w:rPr>
                <w:rFonts w:asciiTheme="majorHAnsi" w:hAnsiTheme="majorHAnsi" w:cstheme="majorHAnsi"/>
                <w:sz w:val="20"/>
                <w:szCs w:val="20"/>
                <w:highlight w:val="green"/>
              </w:rPr>
              <w:t>resginación</w:t>
            </w:r>
            <w:proofErr w:type="spellEnd"/>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vMerge/>
          </w:tcPr>
          <w:p w:rsidR="00894254" w:rsidRPr="00894254" w:rsidRDefault="00894254" w:rsidP="00A77A70">
            <w:pPr>
              <w:spacing w:line="276" w:lineRule="auto"/>
              <w:jc w:val="both"/>
              <w:rPr>
                <w:rFonts w:asciiTheme="majorHAnsi" w:hAnsiTheme="majorHAnsi" w:cstheme="majorHAnsi"/>
              </w:rPr>
            </w:pPr>
          </w:p>
        </w:tc>
        <w:tc>
          <w:tcPr>
            <w:tcW w:w="3945" w:type="dxa"/>
            <w:vMerge/>
          </w:tcPr>
          <w:p w:rsidR="00894254" w:rsidRPr="00894254" w:rsidRDefault="00894254" w:rsidP="00A77A70">
            <w:pPr>
              <w:spacing w:line="276" w:lineRule="auto"/>
              <w:jc w:val="both"/>
              <w:rPr>
                <w:rFonts w:asciiTheme="majorHAnsi" w:hAnsiTheme="majorHAnsi" w:cstheme="majorHAnsi"/>
              </w:rPr>
            </w:pPr>
          </w:p>
        </w:tc>
        <w:tc>
          <w:tcPr>
            <w:tcW w:w="3231" w:type="dxa"/>
            <w:shd w:val="clear" w:color="auto" w:fill="E39DEB"/>
          </w:tcPr>
          <w:p w:rsidR="00894254" w:rsidRPr="00894254" w:rsidRDefault="00894254" w:rsidP="00A77A70">
            <w:pPr>
              <w:spacing w:line="276" w:lineRule="auto"/>
              <w:rPr>
                <w:rFonts w:asciiTheme="majorHAnsi" w:hAnsiTheme="majorHAnsi" w:cstheme="majorHAnsi"/>
                <w:sz w:val="20"/>
                <w:szCs w:val="20"/>
              </w:rPr>
            </w:pPr>
            <w:r w:rsidRPr="00894254">
              <w:rPr>
                <w:rFonts w:asciiTheme="majorHAnsi" w:hAnsiTheme="majorHAnsi" w:cstheme="majorHAnsi"/>
                <w:sz w:val="20"/>
                <w:szCs w:val="20"/>
              </w:rPr>
              <w:t>IDEA 115</w:t>
            </w:r>
          </w:p>
          <w:p w:rsidR="00894254" w:rsidRPr="00894254" w:rsidRDefault="00894254" w:rsidP="00A77A70">
            <w:pPr>
              <w:spacing w:line="276" w:lineRule="auto"/>
              <w:rPr>
                <w:rFonts w:asciiTheme="majorHAnsi" w:hAnsiTheme="majorHAnsi" w:cstheme="majorHAnsi"/>
                <w:sz w:val="20"/>
                <w:szCs w:val="20"/>
              </w:rPr>
            </w:pPr>
            <w:r w:rsidRPr="00894254">
              <w:rPr>
                <w:rFonts w:asciiTheme="majorHAnsi" w:hAnsiTheme="majorHAnsi" w:cstheme="majorHAnsi"/>
                <w:sz w:val="20"/>
                <w:szCs w:val="20"/>
              </w:rPr>
              <w:t>Ramiro podría tomar esta actitud en cierto momento y reírse de sus tragedias.</w:t>
            </w:r>
          </w:p>
        </w:tc>
      </w:tr>
      <w:tr w:rsidR="00894254" w:rsidRPr="00894254" w:rsidTr="00A77A70">
        <w:tc>
          <w:tcPr>
            <w:tcW w:w="1075" w:type="dxa"/>
          </w:tcPr>
          <w:p w:rsidR="00894254" w:rsidRPr="00894254" w:rsidRDefault="00894254" w:rsidP="00A77A70">
            <w:pPr>
              <w:rPr>
                <w:rFonts w:asciiTheme="majorHAnsi" w:hAnsiTheme="majorHAnsi" w:cstheme="majorHAnsi"/>
                <w:b/>
                <w:bCs/>
                <w:sz w:val="21"/>
                <w:szCs w:val="21"/>
              </w:rPr>
            </w:pPr>
            <w:r w:rsidRPr="00894254">
              <w:rPr>
                <w:rFonts w:asciiTheme="majorHAnsi" w:hAnsiTheme="majorHAnsi" w:cstheme="majorHAnsi"/>
                <w:b/>
                <w:bCs/>
                <w:sz w:val="21"/>
                <w:szCs w:val="21"/>
              </w:rPr>
              <w:t>00:34:50</w:t>
            </w:r>
          </w:p>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E11</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 xml:space="preserve">y yo le dije, discúlpeme, ¿usted me está diciendo que yo arreglé con la </w:t>
            </w:r>
            <w:proofErr w:type="gramStart"/>
            <w:r w:rsidRPr="00894254">
              <w:rPr>
                <w:rFonts w:asciiTheme="majorHAnsi" w:hAnsiTheme="majorHAnsi" w:cstheme="majorHAnsi"/>
              </w:rPr>
              <w:t>empresa?.</w:t>
            </w:r>
            <w:proofErr w:type="gramEnd"/>
            <w:r w:rsidRPr="00894254">
              <w:rPr>
                <w:rFonts w:asciiTheme="majorHAnsi" w:hAnsiTheme="majorHAnsi" w:cstheme="majorHAnsi"/>
              </w:rPr>
              <w:t xml:space="preserve"> La empresa me está echando (…) y me siento echado como se echa a un mal trabajador. Porque a un buen trabajador no se echa como me están echando a mí.</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116</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Así como el trabajo puede significar más que el ingreso de dinero, resistir, así esté ya todo perdido y solo por la dignidad, puede dar sentido de valor y de integridad personal, justo lo que la pérdida del trabajo está dejando de proveer.</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indignación</w:t>
            </w:r>
          </w:p>
        </w:tc>
      </w:tr>
      <w:tr w:rsidR="00894254" w:rsidRPr="00894254" w:rsidTr="00A77A70">
        <w:tc>
          <w:tcPr>
            <w:tcW w:w="1075" w:type="dxa"/>
          </w:tcPr>
          <w:p w:rsidR="00894254" w:rsidRPr="00894254" w:rsidRDefault="00894254" w:rsidP="00A77A70">
            <w:pPr>
              <w:rPr>
                <w:rFonts w:asciiTheme="majorHAnsi" w:hAnsiTheme="majorHAnsi" w:cstheme="majorHAnsi"/>
                <w:b/>
                <w:bCs/>
                <w:sz w:val="21"/>
                <w:szCs w:val="21"/>
              </w:rPr>
            </w:pPr>
            <w:r w:rsidRPr="00894254">
              <w:rPr>
                <w:rFonts w:asciiTheme="majorHAnsi" w:hAnsiTheme="majorHAnsi" w:cstheme="majorHAnsi"/>
                <w:b/>
                <w:bCs/>
                <w:sz w:val="21"/>
                <w:szCs w:val="21"/>
              </w:rPr>
              <w:t>00:37:38</w:t>
            </w:r>
          </w:p>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E12</w:t>
            </w:r>
          </w:p>
        </w:tc>
        <w:tc>
          <w:tcPr>
            <w:tcW w:w="3945" w:type="dxa"/>
          </w:tcPr>
          <w:p w:rsidR="00894254" w:rsidRPr="00894254" w:rsidRDefault="00894254" w:rsidP="00A77A70">
            <w:pPr>
              <w:rPr>
                <w:rFonts w:asciiTheme="majorHAnsi" w:hAnsiTheme="majorHAnsi" w:cstheme="majorHAnsi"/>
              </w:rPr>
            </w:pPr>
            <w:r w:rsidRPr="00894254">
              <w:rPr>
                <w:rFonts w:asciiTheme="majorHAnsi" w:hAnsiTheme="majorHAnsi" w:cstheme="majorHAnsi"/>
              </w:rPr>
              <w:t>Y empezó la persecución. Porque ya todos eran presionando “Carlos pero quedamos en que…”, y yo, vea hermano, me fui fortaleciendo de una manera, que me llamaba cualquier hp de esos y yo les respondía “¿ustedes me están echando? Si quieren me voy ya…”</w:t>
            </w:r>
          </w:p>
          <w:p w:rsidR="00894254" w:rsidRPr="00894254" w:rsidRDefault="00894254" w:rsidP="00A77A70">
            <w:pPr>
              <w:spacing w:line="276" w:lineRule="auto"/>
              <w:jc w:val="both"/>
              <w:rPr>
                <w:rFonts w:asciiTheme="majorHAnsi" w:hAnsiTheme="majorHAnsi" w:cstheme="majorHAnsi"/>
              </w:rPr>
            </w:pPr>
          </w:p>
        </w:tc>
        <w:tc>
          <w:tcPr>
            <w:tcW w:w="3231" w:type="dxa"/>
            <w:shd w:val="clear" w:color="auto" w:fill="FDFD78"/>
          </w:tcPr>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rPr>
              <w:t>IDEA 117</w:t>
            </w:r>
          </w:p>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rPr>
              <w:t>Resistir es la última demostración de fuerza cuando los demás quieren decir que no vales.</w:t>
            </w:r>
          </w:p>
          <w:p w:rsidR="00894254" w:rsidRPr="00894254" w:rsidRDefault="00894254" w:rsidP="00A77A70">
            <w:pPr>
              <w:rPr>
                <w:rFonts w:asciiTheme="majorHAnsi" w:hAnsiTheme="majorHAnsi" w:cstheme="majorHAnsi"/>
                <w:sz w:val="20"/>
                <w:szCs w:val="20"/>
              </w:rPr>
            </w:pPr>
          </w:p>
          <w:p w:rsidR="00894254" w:rsidRPr="00894254" w:rsidRDefault="00894254" w:rsidP="00A77A70">
            <w:pPr>
              <w:rPr>
                <w:rFonts w:asciiTheme="majorHAnsi" w:hAnsiTheme="majorHAnsi" w:cstheme="majorHAnsi"/>
                <w:sz w:val="20"/>
                <w:szCs w:val="20"/>
              </w:rPr>
            </w:pPr>
          </w:p>
          <w:p w:rsidR="00894254" w:rsidRPr="00894254" w:rsidRDefault="00894254" w:rsidP="00A77A70">
            <w:pPr>
              <w:rPr>
                <w:rFonts w:asciiTheme="majorHAnsi" w:hAnsiTheme="majorHAnsi" w:cstheme="majorHAnsi"/>
                <w:sz w:val="20"/>
                <w:szCs w:val="20"/>
              </w:rPr>
            </w:pPr>
          </w:p>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highlight w:val="green"/>
              </w:rPr>
              <w:t>Emoción: fortaleza</w:t>
            </w:r>
          </w:p>
        </w:tc>
      </w:tr>
      <w:tr w:rsidR="00894254" w:rsidRPr="00894254" w:rsidTr="00A77A70">
        <w:tc>
          <w:tcPr>
            <w:tcW w:w="1075" w:type="dxa"/>
            <w:vMerge w:val="restart"/>
          </w:tcPr>
          <w:p w:rsidR="00894254" w:rsidRPr="00894254" w:rsidRDefault="00894254" w:rsidP="00A77A70">
            <w:pPr>
              <w:rPr>
                <w:rFonts w:asciiTheme="majorHAnsi" w:hAnsiTheme="majorHAnsi" w:cstheme="majorHAnsi"/>
                <w:b/>
                <w:bCs/>
                <w:sz w:val="21"/>
                <w:szCs w:val="21"/>
              </w:rPr>
            </w:pPr>
            <w:r w:rsidRPr="00894254">
              <w:rPr>
                <w:rFonts w:asciiTheme="majorHAnsi" w:hAnsiTheme="majorHAnsi" w:cstheme="majorHAnsi"/>
                <w:b/>
                <w:bCs/>
                <w:sz w:val="21"/>
                <w:szCs w:val="21"/>
              </w:rPr>
              <w:t>00:40:40</w:t>
            </w:r>
          </w:p>
          <w:p w:rsidR="00894254" w:rsidRPr="00894254" w:rsidRDefault="00894254" w:rsidP="00A77A70">
            <w:pPr>
              <w:jc w:val="cente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E13</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 xml:space="preserve">todo el tiempo, mientras llegaron los argentinos, a nosotros nos iban a abordando, nos llamaban… “Pero Carlos, </w:t>
            </w:r>
            <w:proofErr w:type="spellStart"/>
            <w:r w:rsidRPr="00894254">
              <w:rPr>
                <w:rFonts w:asciiTheme="majorHAnsi" w:hAnsiTheme="majorHAnsi" w:cstheme="majorHAnsi"/>
              </w:rPr>
              <w:t>iniciá</w:t>
            </w:r>
            <w:proofErr w:type="spellEnd"/>
            <w:r w:rsidRPr="00894254">
              <w:rPr>
                <w:rFonts w:asciiTheme="majorHAnsi" w:hAnsiTheme="majorHAnsi" w:cstheme="majorHAnsi"/>
              </w:rPr>
              <w:t xml:space="preserve"> el proceso, </w:t>
            </w:r>
            <w:proofErr w:type="spellStart"/>
            <w:r w:rsidRPr="00894254">
              <w:rPr>
                <w:rFonts w:asciiTheme="majorHAnsi" w:hAnsiTheme="majorHAnsi" w:cstheme="majorHAnsi"/>
              </w:rPr>
              <w:t>mirá</w:t>
            </w:r>
            <w:proofErr w:type="spellEnd"/>
            <w:r w:rsidRPr="00894254">
              <w:rPr>
                <w:rFonts w:asciiTheme="majorHAnsi" w:hAnsiTheme="majorHAnsi" w:cstheme="majorHAnsi"/>
              </w:rPr>
              <w:t>… qué tiene de malo que inicies el proceso</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118</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Si el sistema opresor y la injusticia es perseverante; la resistencia más.</w:t>
            </w:r>
          </w:p>
          <w:p w:rsidR="00894254" w:rsidRPr="00894254" w:rsidRDefault="00894254" w:rsidP="00A77A70">
            <w:pPr>
              <w:spacing w:line="276" w:lineRule="auto"/>
              <w:jc w:val="both"/>
              <w:rPr>
                <w:rFonts w:asciiTheme="majorHAnsi" w:hAnsiTheme="majorHAnsi" w:cstheme="majorHAnsi"/>
                <w:sz w:val="20"/>
                <w:szCs w:val="20"/>
              </w:rPr>
            </w:pP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Resistencia</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E14</w:t>
            </w:r>
          </w:p>
        </w:tc>
        <w:tc>
          <w:tcPr>
            <w:tcW w:w="3945" w:type="dxa"/>
          </w:tcPr>
          <w:p w:rsidR="00894254" w:rsidRPr="00894254" w:rsidRDefault="00894254" w:rsidP="00A77A70">
            <w:pPr>
              <w:rPr>
                <w:rFonts w:asciiTheme="majorHAnsi" w:hAnsiTheme="majorHAnsi" w:cstheme="majorHAnsi"/>
              </w:rPr>
            </w:pPr>
            <w:r w:rsidRPr="00894254">
              <w:rPr>
                <w:rFonts w:asciiTheme="majorHAnsi" w:hAnsiTheme="majorHAnsi" w:cstheme="majorHAnsi"/>
              </w:rPr>
              <w:t>¿Entonces se me va a perder una prima durante toda mi vida laboral? (</w:t>
            </w:r>
            <w:proofErr w:type="gramStart"/>
            <w:r w:rsidRPr="00894254">
              <w:rPr>
                <w:rFonts w:asciiTheme="majorHAnsi" w:hAnsiTheme="majorHAnsi" w:cstheme="majorHAnsi"/>
              </w:rPr>
              <w:t>…)Pero</w:t>
            </w:r>
            <w:proofErr w:type="gramEnd"/>
            <w:r w:rsidRPr="00894254">
              <w:rPr>
                <w:rFonts w:asciiTheme="majorHAnsi" w:hAnsiTheme="majorHAnsi" w:cstheme="majorHAnsi"/>
              </w:rPr>
              <w:t xml:space="preserve"> eso fue una pelea… yo iba a recursos humanos y decía, me están cabeceando.</w:t>
            </w:r>
          </w:p>
        </w:tc>
        <w:tc>
          <w:tcPr>
            <w:tcW w:w="3231" w:type="dxa"/>
            <w:shd w:val="clear" w:color="auto" w:fill="FDFD78"/>
          </w:tcPr>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rPr>
              <w:t>IDEA 119</w:t>
            </w:r>
          </w:p>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rPr>
              <w:t>Hay que reclamar cada centímetro, cada pequeño derecho. Toda concesión hacia un poderoso será tomada en ventaja y hará como si nunca te hubiera pertenecido.</w:t>
            </w:r>
          </w:p>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highlight w:val="green"/>
              </w:rPr>
              <w:t>Emoción: Insistencia</w:t>
            </w:r>
          </w:p>
        </w:tc>
      </w:tr>
      <w:tr w:rsidR="00894254" w:rsidRPr="00894254" w:rsidTr="00A77A70">
        <w:tc>
          <w:tcPr>
            <w:tcW w:w="1075" w:type="dxa"/>
            <w:vMerge w:val="restart"/>
          </w:tcPr>
          <w:p w:rsidR="00894254" w:rsidRPr="00894254" w:rsidRDefault="00894254" w:rsidP="00A77A70">
            <w:pPr>
              <w:rPr>
                <w:rFonts w:asciiTheme="majorHAnsi" w:hAnsiTheme="majorHAnsi" w:cstheme="majorHAnsi"/>
                <w:b/>
                <w:bCs/>
                <w:sz w:val="21"/>
                <w:szCs w:val="21"/>
              </w:rPr>
            </w:pPr>
            <w:r w:rsidRPr="00894254">
              <w:rPr>
                <w:rFonts w:asciiTheme="majorHAnsi" w:hAnsiTheme="majorHAnsi" w:cstheme="majorHAnsi"/>
                <w:b/>
                <w:bCs/>
                <w:sz w:val="21"/>
                <w:szCs w:val="21"/>
              </w:rPr>
              <w:t>00:46:07</w:t>
            </w:r>
          </w:p>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E15</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Recibíamos la presión por todos lados, me llamaba el uno, me llamaba el otro, para decirme “¿vos por qué estás en esa actitud?, es un arreglo”</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120</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La figura de poder siempre intentará hacer creer que reclamar está mal, que las peticiones son el </w:t>
            </w:r>
            <w:proofErr w:type="spellStart"/>
            <w:r w:rsidRPr="00894254">
              <w:rPr>
                <w:rFonts w:asciiTheme="majorHAnsi" w:hAnsiTheme="majorHAnsi" w:cstheme="majorHAnsi"/>
                <w:sz w:val="20"/>
                <w:szCs w:val="20"/>
              </w:rPr>
              <w:t>probelma</w:t>
            </w:r>
            <w:proofErr w:type="spellEnd"/>
            <w:r w:rsidRPr="00894254">
              <w:rPr>
                <w:rFonts w:asciiTheme="majorHAnsi" w:hAnsiTheme="majorHAnsi" w:cstheme="majorHAnsi"/>
                <w:sz w:val="20"/>
                <w:szCs w:val="20"/>
              </w:rPr>
              <w:t>, y que todo no está “tan mal”.</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Escepticismo</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E16</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 xml:space="preserve">Y yo le preguntaba a mi esposa, ¿vos qué </w:t>
            </w:r>
            <w:proofErr w:type="spellStart"/>
            <w:r w:rsidRPr="00894254">
              <w:rPr>
                <w:rFonts w:asciiTheme="majorHAnsi" w:hAnsiTheme="majorHAnsi" w:cstheme="majorHAnsi"/>
              </w:rPr>
              <w:t>opinás</w:t>
            </w:r>
            <w:proofErr w:type="spellEnd"/>
            <w:r w:rsidRPr="00894254">
              <w:rPr>
                <w:rFonts w:asciiTheme="majorHAnsi" w:hAnsiTheme="majorHAnsi" w:cstheme="majorHAnsi"/>
              </w:rPr>
              <w:t>?</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120</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Llevar una carga ya es difícil, si </w:t>
            </w:r>
            <w:proofErr w:type="gramStart"/>
            <w:r w:rsidRPr="00894254">
              <w:rPr>
                <w:rFonts w:asciiTheme="majorHAnsi" w:hAnsiTheme="majorHAnsi" w:cstheme="majorHAnsi"/>
                <w:sz w:val="20"/>
                <w:szCs w:val="20"/>
              </w:rPr>
              <w:t>se  puede</w:t>
            </w:r>
            <w:proofErr w:type="gramEnd"/>
            <w:r w:rsidRPr="00894254">
              <w:rPr>
                <w:rFonts w:asciiTheme="majorHAnsi" w:hAnsiTheme="majorHAnsi" w:cstheme="majorHAnsi"/>
                <w:sz w:val="20"/>
                <w:szCs w:val="20"/>
              </w:rPr>
              <w:t xml:space="preserve"> contar con apoyo no hay por qué hacerlo solo.</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Duda</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E17</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Y dije ave maría, voy a resultar yo el más verraco de los tres, y yo que soy el más débil.</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121</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Sentir que se está quedando solo en la batalla puede ser frustrante, pero también puede ser fuente de coraje, de tomar liderazgo e inspirar a los demás.</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Coraje</w:t>
            </w:r>
          </w:p>
        </w:tc>
      </w:tr>
      <w:tr w:rsidR="00894254" w:rsidRPr="00894254" w:rsidTr="00A77A70">
        <w:tc>
          <w:tcPr>
            <w:tcW w:w="1075" w:type="dxa"/>
            <w:vMerge w:val="restart"/>
          </w:tcPr>
          <w:p w:rsidR="00894254" w:rsidRPr="00894254" w:rsidRDefault="00894254" w:rsidP="00A77A70">
            <w:pPr>
              <w:rPr>
                <w:rFonts w:asciiTheme="majorHAnsi" w:hAnsiTheme="majorHAnsi" w:cstheme="majorHAnsi"/>
                <w:b/>
                <w:bCs/>
                <w:sz w:val="21"/>
                <w:szCs w:val="21"/>
              </w:rPr>
            </w:pPr>
            <w:r w:rsidRPr="00894254">
              <w:rPr>
                <w:rFonts w:asciiTheme="majorHAnsi" w:hAnsiTheme="majorHAnsi" w:cstheme="majorHAnsi"/>
                <w:b/>
                <w:bCs/>
                <w:sz w:val="21"/>
                <w:szCs w:val="21"/>
              </w:rPr>
              <w:t>00:49:53</w:t>
            </w:r>
          </w:p>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E18</w:t>
            </w:r>
          </w:p>
        </w:tc>
        <w:tc>
          <w:tcPr>
            <w:tcW w:w="3945" w:type="dxa"/>
          </w:tcPr>
          <w:p w:rsidR="00894254" w:rsidRPr="00894254" w:rsidRDefault="00894254" w:rsidP="00A77A70">
            <w:pPr>
              <w:rPr>
                <w:rFonts w:asciiTheme="majorHAnsi" w:hAnsiTheme="majorHAnsi" w:cstheme="majorHAnsi"/>
              </w:rPr>
            </w:pPr>
            <w:r w:rsidRPr="00894254">
              <w:rPr>
                <w:rFonts w:asciiTheme="majorHAnsi" w:hAnsiTheme="majorHAnsi" w:cstheme="majorHAnsi"/>
              </w:rPr>
              <w:t xml:space="preserve">Y yo le dije, lo tengo claro, yo lo tengo claro. (…) eran enfrentamientos, y con superiores. Yo a lo último yo ya me sentía como fuerte, yo ya no respeto a un hp de estos. Era un acoso constante. </w:t>
            </w:r>
          </w:p>
        </w:tc>
        <w:tc>
          <w:tcPr>
            <w:tcW w:w="3231" w:type="dxa"/>
            <w:shd w:val="clear" w:color="auto" w:fill="FDFD78"/>
          </w:tcPr>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rPr>
              <w:t>IDEA 122</w:t>
            </w:r>
            <w:r w:rsidRPr="00894254">
              <w:rPr>
                <w:rFonts w:asciiTheme="majorHAnsi" w:hAnsiTheme="majorHAnsi" w:cstheme="majorHAnsi"/>
                <w:sz w:val="20"/>
                <w:szCs w:val="20"/>
              </w:rPr>
              <w:br/>
              <w:t xml:space="preserve">Sentir rabia es natural, no es que esté bien, pero es un modo de defensa, de desahogo cuando todo está </w:t>
            </w:r>
            <w:proofErr w:type="spellStart"/>
            <w:r w:rsidRPr="00894254">
              <w:rPr>
                <w:rFonts w:asciiTheme="majorHAnsi" w:hAnsiTheme="majorHAnsi" w:cstheme="majorHAnsi"/>
                <w:sz w:val="20"/>
                <w:szCs w:val="20"/>
              </w:rPr>
              <w:t>periddo</w:t>
            </w:r>
            <w:proofErr w:type="spellEnd"/>
            <w:r w:rsidRPr="00894254">
              <w:rPr>
                <w:rFonts w:asciiTheme="majorHAnsi" w:hAnsiTheme="majorHAnsi" w:cstheme="majorHAnsi"/>
                <w:sz w:val="20"/>
                <w:szCs w:val="20"/>
              </w:rPr>
              <w:t>.</w:t>
            </w:r>
          </w:p>
          <w:p w:rsidR="00894254" w:rsidRPr="00894254" w:rsidRDefault="00894254" w:rsidP="00A77A70">
            <w:pPr>
              <w:rPr>
                <w:rFonts w:asciiTheme="majorHAnsi" w:hAnsiTheme="majorHAnsi" w:cstheme="majorHAnsi"/>
                <w:sz w:val="20"/>
                <w:szCs w:val="20"/>
              </w:rPr>
            </w:pPr>
          </w:p>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highlight w:val="green"/>
              </w:rPr>
              <w:t>Emoción: Soberbia</w:t>
            </w:r>
            <w:r w:rsidRPr="00894254">
              <w:rPr>
                <w:rFonts w:asciiTheme="majorHAnsi" w:hAnsiTheme="majorHAnsi" w:cstheme="majorHAnsi"/>
                <w:sz w:val="20"/>
                <w:szCs w:val="20"/>
              </w:rPr>
              <w:t xml:space="preserve"> - </w:t>
            </w:r>
            <w:proofErr w:type="spellStart"/>
            <w:r w:rsidRPr="00894254">
              <w:rPr>
                <w:rFonts w:asciiTheme="majorHAnsi" w:hAnsiTheme="majorHAnsi" w:cstheme="majorHAnsi"/>
                <w:sz w:val="20"/>
                <w:szCs w:val="20"/>
              </w:rPr>
              <w:t>RAbia</w:t>
            </w:r>
            <w:proofErr w:type="spellEnd"/>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E19</w:t>
            </w:r>
          </w:p>
        </w:tc>
        <w:tc>
          <w:tcPr>
            <w:tcW w:w="3945" w:type="dxa"/>
          </w:tcPr>
          <w:p w:rsidR="00894254" w:rsidRPr="00894254" w:rsidRDefault="00894254" w:rsidP="00A77A70">
            <w:pPr>
              <w:rPr>
                <w:rFonts w:asciiTheme="majorHAnsi" w:hAnsiTheme="majorHAnsi" w:cstheme="majorHAnsi"/>
              </w:rPr>
            </w:pPr>
            <w:r w:rsidRPr="00894254">
              <w:rPr>
                <w:rFonts w:asciiTheme="majorHAnsi" w:hAnsiTheme="majorHAnsi" w:cstheme="majorHAnsi"/>
              </w:rPr>
              <w:t>miro yo la carta, (…) Echados. Carta de despido. Los tres, aguantamos los tres. Nos dieron carta de despido.</w:t>
            </w:r>
          </w:p>
        </w:tc>
        <w:tc>
          <w:tcPr>
            <w:tcW w:w="3231" w:type="dxa"/>
            <w:shd w:val="clear" w:color="auto" w:fill="FDFD78"/>
          </w:tcPr>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rPr>
              <w:t>IDEA 123</w:t>
            </w:r>
          </w:p>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rPr>
              <w:t>En pequeñas victorias pueden encontrarse grandes satisfacciones.</w:t>
            </w:r>
          </w:p>
          <w:p w:rsidR="00894254" w:rsidRPr="00894254" w:rsidRDefault="00894254" w:rsidP="00A77A70">
            <w:pPr>
              <w:rPr>
                <w:rFonts w:asciiTheme="majorHAnsi" w:hAnsiTheme="majorHAnsi" w:cstheme="majorHAnsi"/>
                <w:sz w:val="20"/>
                <w:szCs w:val="20"/>
              </w:rPr>
            </w:pPr>
          </w:p>
          <w:p w:rsidR="00894254" w:rsidRPr="00894254" w:rsidRDefault="00894254" w:rsidP="00A77A70">
            <w:pPr>
              <w:rPr>
                <w:rFonts w:asciiTheme="majorHAnsi" w:hAnsiTheme="majorHAnsi" w:cstheme="majorHAnsi"/>
                <w:sz w:val="20"/>
                <w:szCs w:val="20"/>
              </w:rPr>
            </w:pPr>
            <w:r w:rsidRPr="00894254">
              <w:rPr>
                <w:rFonts w:asciiTheme="majorHAnsi" w:hAnsiTheme="majorHAnsi" w:cstheme="majorHAnsi"/>
                <w:sz w:val="20"/>
                <w:szCs w:val="20"/>
                <w:highlight w:val="green"/>
              </w:rPr>
              <w:t>Emoción: satisfacción</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E20</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del presidente del sindicato, y me dice, “Carlos vamos a poner una tutela. Vamos a pedir reintegro”. Y yo, ah no marica, ¿cómo que reintegro? (risas). (…). Los últimos años era una zozobra.</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124</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Aunque Carlos no quiso que las cosas sucedieran así, los cambios y el agotamiento eran ya mucho para querer regresar.</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resignación</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E21</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Cuando fui a recibir la notificación, ah, esa alegría cuando vi “esa tutela no procede”,</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125</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Aunque duela, y como en las </w:t>
            </w:r>
            <w:proofErr w:type="spellStart"/>
            <w:r w:rsidRPr="00894254">
              <w:rPr>
                <w:rFonts w:asciiTheme="majorHAnsi" w:hAnsiTheme="majorHAnsi" w:cstheme="majorHAnsi"/>
                <w:sz w:val="20"/>
                <w:szCs w:val="20"/>
              </w:rPr>
              <w:t>realciones</w:t>
            </w:r>
            <w:proofErr w:type="spellEnd"/>
            <w:r w:rsidRPr="00894254">
              <w:rPr>
                <w:rFonts w:asciiTheme="majorHAnsi" w:hAnsiTheme="majorHAnsi" w:cstheme="majorHAnsi"/>
                <w:sz w:val="20"/>
                <w:szCs w:val="20"/>
              </w:rPr>
              <w:t xml:space="preserve"> amorosas, hay relaciones, en este caso laborales, que lo mejor que pueden hacer es terminarse.</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alivio</w:t>
            </w:r>
          </w:p>
        </w:tc>
      </w:tr>
      <w:tr w:rsidR="00894254" w:rsidRPr="00894254" w:rsidTr="00A77A70">
        <w:tc>
          <w:tcPr>
            <w:tcW w:w="1075" w:type="dxa"/>
            <w:vMerge w:val="restart"/>
          </w:tcPr>
          <w:p w:rsidR="00894254" w:rsidRPr="00894254" w:rsidRDefault="00894254" w:rsidP="00A77A70">
            <w:pPr>
              <w:rPr>
                <w:rFonts w:asciiTheme="majorHAnsi" w:hAnsiTheme="majorHAnsi" w:cstheme="majorHAnsi"/>
              </w:rPr>
            </w:pPr>
            <w:r w:rsidRPr="00894254">
              <w:rPr>
                <w:rFonts w:asciiTheme="majorHAnsi" w:hAnsiTheme="majorHAnsi" w:cstheme="majorHAnsi"/>
              </w:rPr>
              <w:t>00:56:50</w:t>
            </w:r>
          </w:p>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E22</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La desubicación es física. Vos te levantas al otro día y ¿</w:t>
            </w:r>
            <w:proofErr w:type="spellStart"/>
            <w:r w:rsidRPr="00894254">
              <w:rPr>
                <w:rFonts w:asciiTheme="majorHAnsi" w:hAnsiTheme="majorHAnsi" w:cstheme="majorHAnsi"/>
              </w:rPr>
              <w:t>pa</w:t>
            </w:r>
            <w:proofErr w:type="spellEnd"/>
            <w:r w:rsidRPr="00894254">
              <w:rPr>
                <w:rFonts w:asciiTheme="majorHAnsi" w:hAnsiTheme="majorHAnsi" w:cstheme="majorHAnsi"/>
              </w:rPr>
              <w:t xml:space="preserve">’ donde coges? Es como cuando uno se cambia de casa. El primer día que yo me levanté aquí no sabía </w:t>
            </w:r>
            <w:proofErr w:type="spellStart"/>
            <w:r w:rsidRPr="00894254">
              <w:rPr>
                <w:rFonts w:asciiTheme="majorHAnsi" w:hAnsiTheme="majorHAnsi" w:cstheme="majorHAnsi"/>
              </w:rPr>
              <w:t>pa</w:t>
            </w:r>
            <w:proofErr w:type="spellEnd"/>
            <w:r w:rsidRPr="00894254">
              <w:rPr>
                <w:rFonts w:asciiTheme="majorHAnsi" w:hAnsiTheme="majorHAnsi" w:cstheme="majorHAnsi"/>
              </w:rPr>
              <w:t xml:space="preserve"> dónde coger, me decía, ¿qué hago yo aquí?</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126</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Cambiar de golpe inmoviliza. Toma tiempo </w:t>
            </w:r>
            <w:proofErr w:type="gramStart"/>
            <w:r w:rsidRPr="00894254">
              <w:rPr>
                <w:rFonts w:asciiTheme="majorHAnsi" w:hAnsiTheme="majorHAnsi" w:cstheme="majorHAnsi"/>
                <w:sz w:val="20"/>
                <w:szCs w:val="20"/>
              </w:rPr>
              <w:t>darle</w:t>
            </w:r>
            <w:proofErr w:type="gramEnd"/>
            <w:r w:rsidRPr="00894254">
              <w:rPr>
                <w:rFonts w:asciiTheme="majorHAnsi" w:hAnsiTheme="majorHAnsi" w:cstheme="majorHAnsi"/>
                <w:sz w:val="20"/>
                <w:szCs w:val="20"/>
              </w:rPr>
              <w:t xml:space="preserve"> sentido a los acontecimientos y plantearse un norte, una ruta de </w:t>
            </w:r>
            <w:proofErr w:type="spellStart"/>
            <w:r w:rsidRPr="00894254">
              <w:rPr>
                <w:rFonts w:asciiTheme="majorHAnsi" w:hAnsiTheme="majorHAnsi" w:cstheme="majorHAnsi"/>
                <w:sz w:val="20"/>
                <w:szCs w:val="20"/>
              </w:rPr>
              <w:t>reconstruccción</w:t>
            </w:r>
            <w:proofErr w:type="spellEnd"/>
            <w:r w:rsidRPr="00894254">
              <w:rPr>
                <w:rFonts w:asciiTheme="majorHAnsi" w:hAnsiTheme="majorHAnsi" w:cstheme="majorHAnsi"/>
                <w:sz w:val="20"/>
                <w:szCs w:val="20"/>
              </w:rPr>
              <w:t>.</w:t>
            </w:r>
          </w:p>
          <w:p w:rsidR="00894254" w:rsidRPr="00894254" w:rsidRDefault="00894254" w:rsidP="00A77A70">
            <w:pPr>
              <w:spacing w:line="276" w:lineRule="auto"/>
              <w:jc w:val="both"/>
              <w:rPr>
                <w:rFonts w:asciiTheme="majorHAnsi" w:hAnsiTheme="majorHAnsi" w:cstheme="majorHAnsi"/>
                <w:sz w:val="20"/>
                <w:szCs w:val="20"/>
              </w:rPr>
            </w:pP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Confusión</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E23</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 xml:space="preserve">Tratando de acomodarme, incluso me metí en unas actividades con la acción </w:t>
            </w:r>
            <w:r w:rsidRPr="00894254">
              <w:rPr>
                <w:rFonts w:asciiTheme="majorHAnsi" w:hAnsiTheme="majorHAnsi" w:cstheme="majorHAnsi"/>
              </w:rPr>
              <w:lastRenderedPageBreak/>
              <w:t>comunal del barrio, me puse a limpiar quebradas</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lastRenderedPageBreak/>
              <w:t>IDEA 127</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Rota la rutina, y con ello la identidad, se abren las posibilidad y, a la vez, crece la urgencia de encontrar algo </w:t>
            </w:r>
            <w:r w:rsidRPr="00894254">
              <w:rPr>
                <w:rFonts w:asciiTheme="majorHAnsi" w:hAnsiTheme="majorHAnsi" w:cstheme="majorHAnsi"/>
                <w:sz w:val="20"/>
                <w:szCs w:val="20"/>
              </w:rPr>
              <w:lastRenderedPageBreak/>
              <w:t>que de sentido y orden al tiempo, al día a día</w:t>
            </w:r>
          </w:p>
          <w:p w:rsidR="00894254" w:rsidRPr="00894254" w:rsidRDefault="00894254" w:rsidP="00A77A70">
            <w:pPr>
              <w:spacing w:line="276" w:lineRule="auto"/>
              <w:jc w:val="both"/>
              <w:rPr>
                <w:rFonts w:asciiTheme="majorHAnsi" w:hAnsiTheme="majorHAnsi" w:cstheme="majorHAnsi"/>
                <w:sz w:val="20"/>
                <w:szCs w:val="20"/>
              </w:rPr>
            </w:pP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urgencia de sentido</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E24</w:t>
            </w:r>
          </w:p>
        </w:tc>
        <w:tc>
          <w:tcPr>
            <w:tcW w:w="3945" w:type="dxa"/>
          </w:tcPr>
          <w:p w:rsidR="00894254" w:rsidRPr="00894254" w:rsidRDefault="00894254" w:rsidP="00A77A70">
            <w:pPr>
              <w:tabs>
                <w:tab w:val="left" w:pos="1124"/>
              </w:tabs>
              <w:spacing w:line="276" w:lineRule="auto"/>
              <w:jc w:val="both"/>
              <w:rPr>
                <w:rFonts w:asciiTheme="majorHAnsi" w:hAnsiTheme="majorHAnsi" w:cstheme="majorHAnsi"/>
              </w:rPr>
            </w:pPr>
            <w:r w:rsidRPr="00894254">
              <w:rPr>
                <w:rFonts w:asciiTheme="majorHAnsi" w:hAnsiTheme="majorHAnsi" w:cstheme="majorHAnsi"/>
              </w:rPr>
              <w:t xml:space="preserve">Al principio tuve como intenciones de buscar a nivel de empresa, pero no, eso es muy difícil a los 48 años. Uno a los 48 años en la </w:t>
            </w:r>
            <w:proofErr w:type="spellStart"/>
            <w:r w:rsidRPr="00894254">
              <w:rPr>
                <w:rFonts w:asciiTheme="majorHAnsi" w:hAnsiTheme="majorHAnsi" w:cstheme="majorHAnsi"/>
              </w:rPr>
              <w:t>hijueputa</w:t>
            </w:r>
            <w:proofErr w:type="spellEnd"/>
            <w:r w:rsidRPr="00894254">
              <w:rPr>
                <w:rFonts w:asciiTheme="majorHAnsi" w:hAnsiTheme="majorHAnsi" w:cstheme="majorHAnsi"/>
              </w:rPr>
              <w:t xml:space="preserve"> calle, ya es muy difícil…</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128</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¿Por qué está tan normalizado que una persona de más edad ya no </w:t>
            </w:r>
            <w:proofErr w:type="spellStart"/>
            <w:r w:rsidRPr="00894254">
              <w:rPr>
                <w:rFonts w:asciiTheme="majorHAnsi" w:hAnsiTheme="majorHAnsi" w:cstheme="majorHAnsi"/>
                <w:sz w:val="20"/>
                <w:szCs w:val="20"/>
              </w:rPr>
              <w:t>conisga</w:t>
            </w:r>
            <w:proofErr w:type="spellEnd"/>
            <w:r w:rsidRPr="00894254">
              <w:rPr>
                <w:rFonts w:asciiTheme="majorHAnsi" w:hAnsiTheme="majorHAnsi" w:cstheme="majorHAnsi"/>
                <w:sz w:val="20"/>
                <w:szCs w:val="20"/>
              </w:rPr>
              <w:t xml:space="preserve"> trabajo si cuenta con más </w:t>
            </w:r>
            <w:proofErr w:type="gramStart"/>
            <w:r w:rsidRPr="00894254">
              <w:rPr>
                <w:rFonts w:asciiTheme="majorHAnsi" w:hAnsiTheme="majorHAnsi" w:cstheme="majorHAnsi"/>
                <w:sz w:val="20"/>
                <w:szCs w:val="20"/>
              </w:rPr>
              <w:t>experiencia?.</w:t>
            </w:r>
            <w:proofErr w:type="gramEnd"/>
            <w:r w:rsidRPr="00894254">
              <w:rPr>
                <w:rFonts w:asciiTheme="majorHAnsi" w:hAnsiTheme="majorHAnsi" w:cstheme="majorHAnsi"/>
                <w:sz w:val="20"/>
                <w:szCs w:val="20"/>
              </w:rPr>
              <w:t xml:space="preserve"> Seguramente es por la rentabilidad de tener jóvenes y más baratos trabajadores, más flexibles y entrenados en saberes más específicos, aunque sin experiencia en nada. </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impotencia</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E25</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 xml:space="preserve">Mi esposa me molesta mucho porque yo casi que no acepto esa pérdida. </w:t>
            </w:r>
          </w:p>
          <w:p w:rsidR="00894254" w:rsidRPr="00894254" w:rsidRDefault="00894254" w:rsidP="00A77A70">
            <w:pPr>
              <w:spacing w:line="276" w:lineRule="auto"/>
              <w:rPr>
                <w:rFonts w:asciiTheme="majorHAnsi" w:hAnsiTheme="majorHAnsi" w:cstheme="majorHAnsi"/>
              </w:rPr>
            </w:pPr>
            <w:r w:rsidRPr="00894254">
              <w:rPr>
                <w:rFonts w:asciiTheme="majorHAnsi" w:hAnsiTheme="majorHAnsi" w:cstheme="majorHAnsi"/>
              </w:rPr>
              <w:t>A cada rato me pegaba unas borracheras, triste</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129</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La pérdida del trabajo como una pena de amor. Se lleva por dentro muy hondo y cada tanto aflora. Si los cercanos ya no quieren soportarlo se puede ocultar, pero la pena no desaparece.</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despecho</w:t>
            </w:r>
          </w:p>
        </w:tc>
      </w:tr>
      <w:tr w:rsidR="00894254" w:rsidRPr="00894254" w:rsidTr="00A77A70">
        <w:tc>
          <w:tcPr>
            <w:tcW w:w="1075" w:type="dxa"/>
            <w:vMerge w:val="restart"/>
          </w:tcPr>
          <w:p w:rsidR="00894254" w:rsidRPr="00894254" w:rsidRDefault="00894254" w:rsidP="00A77A70">
            <w:pPr>
              <w:rPr>
                <w:rFonts w:asciiTheme="majorHAnsi" w:hAnsiTheme="majorHAnsi" w:cstheme="majorHAnsi"/>
                <w:b/>
                <w:bCs/>
                <w:sz w:val="21"/>
                <w:szCs w:val="21"/>
              </w:rPr>
            </w:pPr>
            <w:r w:rsidRPr="00894254">
              <w:rPr>
                <w:rFonts w:asciiTheme="majorHAnsi" w:hAnsiTheme="majorHAnsi" w:cstheme="majorHAnsi"/>
                <w:b/>
                <w:bCs/>
                <w:sz w:val="21"/>
                <w:szCs w:val="21"/>
              </w:rPr>
              <w:t>01:02:10</w:t>
            </w:r>
          </w:p>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E26</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Nosotros sí teníamos muchas prebendas, pero nos las fueron quitando cuando llegó PM. (…) El trabajo era relativamente suave, no había presión de nada, nos pagaban bien, daban muchas bonificaciones por todos lados</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130</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Añorar no es necesariamente querer regresar, pues cuando pasa el tiempo y las cosas cambian, es imposible poder volver a lo que se añora. Sin embargo la añoranza queda.</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añoranza</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E28</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La rutina, por ejemplo, del deporte, a mi se me acabó, esa si la perdí de una. Yo jugaba tenis, iba al gimnasio, tenía rutina de gimnasia, y los fines de semana iba y jugaba partidos de tenis allá, a cada rato me iba con las mellizas para allá. Y cuando ya salí, eso se me perdió… Eso si fue una pérdida total.</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131</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La rutina se compone de una serie de hábitos interrelacionados. Al romperse no es tan fácil como remplazar cada actividad en espacios diferentes, fue precisamente lo que le pasó a Carlos, no pudo volver a articular sus actividades como lo hacía bajo la empresa.</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pérdida</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E29</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 xml:space="preserve">Yo sinceramente no sé esa jugada estratégica qué fue… Ellos de pronto notaban que el negocio del tabaco se </w:t>
            </w:r>
            <w:r w:rsidRPr="00894254">
              <w:rPr>
                <w:rFonts w:asciiTheme="majorHAnsi" w:hAnsiTheme="majorHAnsi" w:cstheme="majorHAnsi"/>
              </w:rPr>
              <w:lastRenderedPageBreak/>
              <w:t>estaba deteriorando. (…) Por salvar el patrimonio de los accionistas, la mejor opción era vender el negocio del tabaco, y mire que les fue muy bien. Ahí si no pensaron en los trabajadores.</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lastRenderedPageBreak/>
              <w:t>IDEA 132</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Con el paso del tiempo se puede encontrar lógica en lo sucedido, sin </w:t>
            </w:r>
            <w:r w:rsidRPr="00894254">
              <w:rPr>
                <w:rFonts w:asciiTheme="majorHAnsi" w:hAnsiTheme="majorHAnsi" w:cstheme="majorHAnsi"/>
                <w:sz w:val="20"/>
                <w:szCs w:val="20"/>
              </w:rPr>
              <w:lastRenderedPageBreak/>
              <w:t>embargo, no por eso justificación o reparación.</w:t>
            </w:r>
          </w:p>
          <w:p w:rsidR="00894254" w:rsidRPr="00894254" w:rsidRDefault="00894254" w:rsidP="00A77A70">
            <w:pPr>
              <w:spacing w:line="276" w:lineRule="auto"/>
              <w:jc w:val="both"/>
              <w:rPr>
                <w:rFonts w:asciiTheme="majorHAnsi" w:hAnsiTheme="majorHAnsi" w:cstheme="majorHAnsi"/>
                <w:sz w:val="20"/>
                <w:szCs w:val="20"/>
              </w:rPr>
            </w:pP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indiferencia</w:t>
            </w:r>
          </w:p>
        </w:tc>
      </w:tr>
      <w:tr w:rsidR="00894254" w:rsidRPr="00894254" w:rsidTr="00A77A70">
        <w:tc>
          <w:tcPr>
            <w:tcW w:w="1075" w:type="dxa"/>
            <w:vMerge w:val="restart"/>
          </w:tcPr>
          <w:p w:rsidR="00894254" w:rsidRPr="00894254" w:rsidRDefault="00894254" w:rsidP="00A77A70">
            <w:pPr>
              <w:rPr>
                <w:rFonts w:asciiTheme="majorHAnsi" w:hAnsiTheme="majorHAnsi" w:cstheme="majorHAnsi"/>
                <w:b/>
                <w:bCs/>
                <w:sz w:val="21"/>
                <w:szCs w:val="21"/>
              </w:rPr>
            </w:pPr>
            <w:r w:rsidRPr="00894254">
              <w:rPr>
                <w:rFonts w:asciiTheme="majorHAnsi" w:hAnsiTheme="majorHAnsi" w:cstheme="majorHAnsi"/>
                <w:b/>
                <w:bCs/>
                <w:sz w:val="21"/>
                <w:szCs w:val="21"/>
              </w:rPr>
              <w:lastRenderedPageBreak/>
              <w:t>01:08:50</w:t>
            </w: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E30</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Lo que ha ido sucediendo ha traído sus cosas buenas y malas.</w:t>
            </w:r>
          </w:p>
          <w:p w:rsidR="00894254" w:rsidRPr="00894254" w:rsidRDefault="00894254" w:rsidP="00A77A70">
            <w:pPr>
              <w:spacing w:line="276" w:lineRule="auto"/>
              <w:jc w:val="both"/>
              <w:rPr>
                <w:rFonts w:asciiTheme="majorHAnsi" w:hAnsiTheme="majorHAnsi" w:cstheme="majorHAnsi"/>
              </w:rPr>
            </w:pPr>
          </w:p>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De los primeros 14 años valieron mucho la pena.</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133</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Se reafirma la posición de narrativa del testimonio. Carlos es lo que es por la </w:t>
            </w:r>
            <w:proofErr w:type="spellStart"/>
            <w:r w:rsidRPr="00894254">
              <w:rPr>
                <w:rFonts w:asciiTheme="majorHAnsi" w:hAnsiTheme="majorHAnsi" w:cstheme="majorHAnsi"/>
                <w:sz w:val="20"/>
                <w:szCs w:val="20"/>
              </w:rPr>
              <w:t>cade</w:t>
            </w:r>
            <w:proofErr w:type="spellEnd"/>
            <w:r w:rsidRPr="00894254">
              <w:rPr>
                <w:rFonts w:asciiTheme="majorHAnsi" w:hAnsiTheme="majorHAnsi" w:cstheme="majorHAnsi"/>
                <w:sz w:val="20"/>
                <w:szCs w:val="20"/>
              </w:rPr>
              <w:t xml:space="preserve"> de hechos han venido sucediendo y no se narra desde sus particularidades, sus </w:t>
            </w:r>
            <w:proofErr w:type="spellStart"/>
            <w:r w:rsidRPr="00894254">
              <w:rPr>
                <w:rFonts w:asciiTheme="majorHAnsi" w:hAnsiTheme="majorHAnsi" w:cstheme="majorHAnsi"/>
                <w:sz w:val="20"/>
                <w:szCs w:val="20"/>
              </w:rPr>
              <w:t>desiciones</w:t>
            </w:r>
            <w:proofErr w:type="spellEnd"/>
            <w:r w:rsidRPr="00894254">
              <w:rPr>
                <w:rFonts w:asciiTheme="majorHAnsi" w:hAnsiTheme="majorHAnsi" w:cstheme="majorHAnsi"/>
                <w:sz w:val="20"/>
                <w:szCs w:val="20"/>
              </w:rPr>
              <w:t>.</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humildad</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E31</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Yo digo que si me tuviera que devolver en el tiempo, ojalá que PM no hubiera llegado (risas).</w:t>
            </w:r>
          </w:p>
        </w:tc>
        <w:tc>
          <w:tcPr>
            <w:tcW w:w="3231" w:type="dxa"/>
            <w:shd w:val="clear" w:color="auto" w:fill="FDFD78"/>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134</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 xml:space="preserve">Al final, Carlos encuentra </w:t>
            </w:r>
            <w:proofErr w:type="spellStart"/>
            <w:r w:rsidRPr="00894254">
              <w:rPr>
                <w:rFonts w:asciiTheme="majorHAnsi" w:hAnsiTheme="majorHAnsi" w:cstheme="majorHAnsi"/>
                <w:sz w:val="20"/>
                <w:szCs w:val="20"/>
              </w:rPr>
              <w:t>sociego</w:t>
            </w:r>
            <w:proofErr w:type="spellEnd"/>
            <w:r w:rsidRPr="00894254">
              <w:rPr>
                <w:rFonts w:asciiTheme="majorHAnsi" w:hAnsiTheme="majorHAnsi" w:cstheme="majorHAnsi"/>
                <w:sz w:val="20"/>
                <w:szCs w:val="20"/>
              </w:rPr>
              <w:t xml:space="preserve"> en la forma como reacomodó su vida.</w:t>
            </w:r>
          </w:p>
          <w:p w:rsidR="00894254" w:rsidRPr="00894254" w:rsidRDefault="00894254" w:rsidP="00A77A70">
            <w:pPr>
              <w:spacing w:line="276" w:lineRule="auto"/>
              <w:jc w:val="both"/>
              <w:rPr>
                <w:rFonts w:asciiTheme="majorHAnsi" w:hAnsiTheme="majorHAnsi" w:cstheme="majorHAnsi"/>
                <w:sz w:val="20"/>
                <w:szCs w:val="20"/>
              </w:rPr>
            </w:pP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tranquilidad</w:t>
            </w:r>
          </w:p>
        </w:tc>
      </w:tr>
      <w:tr w:rsidR="00894254" w:rsidRPr="00894254" w:rsidTr="00A77A70">
        <w:tc>
          <w:tcPr>
            <w:tcW w:w="1075" w:type="dxa"/>
            <w:vMerge/>
          </w:tcPr>
          <w:p w:rsidR="00894254" w:rsidRPr="00894254" w:rsidRDefault="00894254" w:rsidP="00A77A70">
            <w:pPr>
              <w:rPr>
                <w:rFonts w:asciiTheme="majorHAnsi" w:hAnsiTheme="majorHAnsi" w:cstheme="majorHAnsi"/>
                <w:b/>
                <w:bCs/>
                <w:sz w:val="21"/>
                <w:szCs w:val="21"/>
              </w:rPr>
            </w:pPr>
          </w:p>
        </w:tc>
        <w:tc>
          <w:tcPr>
            <w:tcW w:w="577"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E32</w:t>
            </w:r>
          </w:p>
        </w:tc>
        <w:tc>
          <w:tcPr>
            <w:tcW w:w="3945" w:type="dxa"/>
          </w:tcPr>
          <w:p w:rsidR="00894254" w:rsidRPr="00894254" w:rsidRDefault="00894254" w:rsidP="00A77A70">
            <w:pPr>
              <w:spacing w:line="276" w:lineRule="auto"/>
              <w:jc w:val="both"/>
              <w:rPr>
                <w:rFonts w:asciiTheme="majorHAnsi" w:hAnsiTheme="majorHAnsi" w:cstheme="majorHAnsi"/>
              </w:rPr>
            </w:pPr>
            <w:r w:rsidRPr="00894254">
              <w:rPr>
                <w:rFonts w:asciiTheme="majorHAnsi" w:hAnsiTheme="majorHAnsi" w:cstheme="majorHAnsi"/>
              </w:rPr>
              <w:t>Si me hubiera tocado solo (sin esposa e hijas) el embale hubiera sido total. Me habría tocado que poner las pilas a buscar un trabajo en forma. (…) Y aunque yo caí bien, con la oficina en la casa, me dio duro adaptarme.</w:t>
            </w:r>
          </w:p>
        </w:tc>
        <w:tc>
          <w:tcPr>
            <w:tcW w:w="3231" w:type="dxa"/>
            <w:shd w:val="clear" w:color="auto" w:fill="E39DEB"/>
          </w:tcPr>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IDEA 135</w:t>
            </w: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rPr>
              <w:t>Este dato sirve para construir un personaje diferente como Ramiro, que no cuenta con los apoyo familiares que tuvo Carlos.</w:t>
            </w:r>
          </w:p>
          <w:p w:rsidR="00894254" w:rsidRPr="00894254" w:rsidRDefault="00894254" w:rsidP="00A77A70">
            <w:pPr>
              <w:spacing w:line="276" w:lineRule="auto"/>
              <w:jc w:val="both"/>
              <w:rPr>
                <w:rFonts w:asciiTheme="majorHAnsi" w:hAnsiTheme="majorHAnsi" w:cstheme="majorHAnsi"/>
                <w:sz w:val="20"/>
                <w:szCs w:val="20"/>
              </w:rPr>
            </w:pPr>
          </w:p>
          <w:p w:rsidR="00894254" w:rsidRPr="00894254" w:rsidRDefault="00894254" w:rsidP="00A77A70">
            <w:pPr>
              <w:spacing w:line="276" w:lineRule="auto"/>
              <w:jc w:val="both"/>
              <w:rPr>
                <w:rFonts w:asciiTheme="majorHAnsi" w:hAnsiTheme="majorHAnsi" w:cstheme="majorHAnsi"/>
                <w:sz w:val="20"/>
                <w:szCs w:val="20"/>
              </w:rPr>
            </w:pPr>
            <w:r w:rsidRPr="00894254">
              <w:rPr>
                <w:rFonts w:asciiTheme="majorHAnsi" w:hAnsiTheme="majorHAnsi" w:cstheme="majorHAnsi"/>
                <w:sz w:val="20"/>
                <w:szCs w:val="20"/>
                <w:highlight w:val="green"/>
              </w:rPr>
              <w:t>Emoción: apoyo</w:t>
            </w:r>
          </w:p>
        </w:tc>
      </w:tr>
    </w:tbl>
    <w:p w:rsidR="00894254" w:rsidRPr="00894254" w:rsidRDefault="00894254">
      <w:pPr>
        <w:rPr>
          <w:rFonts w:asciiTheme="majorHAnsi" w:hAnsiTheme="majorHAnsi" w:cstheme="majorHAnsi"/>
        </w:rPr>
      </w:pPr>
    </w:p>
    <w:sectPr w:rsidR="00894254" w:rsidRPr="00894254" w:rsidSect="00003D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54"/>
    <w:rsid w:val="00003D7D"/>
    <w:rsid w:val="00645D6A"/>
    <w:rsid w:val="008942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028A3A9"/>
  <w15:chartTrackingRefBased/>
  <w15:docId w15:val="{D5B0D09C-D1B6-B54E-B3A0-011E167C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4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1766</Words>
  <Characters>9714</Characters>
  <Application>Microsoft Office Word</Application>
  <DocSecurity>0</DocSecurity>
  <Lines>80</Lines>
  <Paragraphs>22</Paragraphs>
  <ScaleCrop>false</ScaleCrop>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2020-06-25T23:44:00Z</dcterms:created>
  <dcterms:modified xsi:type="dcterms:W3CDTF">2020-06-25T23:47:00Z</dcterms:modified>
</cp:coreProperties>
</file>