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C246" w14:textId="3B56D4C8" w:rsidR="00464F4E" w:rsidRPr="00C12827" w:rsidRDefault="00F00B6B" w:rsidP="00464F4E">
      <w:pPr>
        <w:pStyle w:val="Textoindependiente"/>
        <w:spacing w:before="78" w:after="240"/>
        <w:ind w:left="112"/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</w:pPr>
      <w:r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 xml:space="preserve">Anexo </w:t>
      </w:r>
      <w:r w:rsidR="0091746F"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>11</w:t>
      </w:r>
      <w:r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>.</w:t>
      </w:r>
      <w:r w:rsidR="00B16E71"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 xml:space="preserve"> </w:t>
      </w:r>
      <w:r w:rsidR="00025A7B"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 xml:space="preserve">Registro de contactos con autores de los </w:t>
      </w:r>
      <w:r w:rsidR="006D150F"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>artículos finalmente incluidos</w:t>
      </w:r>
      <w:r w:rsidR="00B16E71" w:rsidRPr="00C12827">
        <w:rPr>
          <w:rFonts w:ascii="Arial" w:hAnsi="Arial" w:cs="Arial"/>
          <w:b/>
          <w:bCs/>
          <w:color w:val="231F20"/>
          <w:spacing w:val="2"/>
          <w:sz w:val="20"/>
          <w:szCs w:val="20"/>
          <w:lang w:val="es-ES"/>
        </w:rPr>
        <w:t xml:space="preserve">. </w:t>
      </w:r>
    </w:p>
    <w:tbl>
      <w:tblPr>
        <w:tblStyle w:val="Tablaconcuadrcula"/>
        <w:tblW w:w="14118" w:type="dxa"/>
        <w:tblInd w:w="112" w:type="dxa"/>
        <w:tblLook w:val="04A0" w:firstRow="1" w:lastRow="0" w:firstColumn="1" w:lastColumn="0" w:noHBand="0" w:noVBand="1"/>
      </w:tblPr>
      <w:tblGrid>
        <w:gridCol w:w="1078"/>
        <w:gridCol w:w="2255"/>
        <w:gridCol w:w="5658"/>
        <w:gridCol w:w="5127"/>
      </w:tblGrid>
      <w:tr w:rsidR="00DF7E5D" w:rsidRPr="00E235ED" w14:paraId="5F238C0E" w14:textId="77777777" w:rsidTr="00251746">
        <w:tc>
          <w:tcPr>
            <w:tcW w:w="1079" w:type="dxa"/>
            <w:vAlign w:val="center"/>
          </w:tcPr>
          <w:p w14:paraId="610CF754" w14:textId="7B0849DF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329" w:type="dxa"/>
            <w:vAlign w:val="center"/>
          </w:tcPr>
          <w:p w14:paraId="6CB6CCB9" w14:textId="4CB947E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Autor (fecha)</w:t>
            </w:r>
          </w:p>
        </w:tc>
        <w:tc>
          <w:tcPr>
            <w:tcW w:w="5164" w:type="dxa"/>
            <w:vAlign w:val="center"/>
          </w:tcPr>
          <w:p w14:paraId="49794594" w14:textId="72777B01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5546" w:type="dxa"/>
            <w:vAlign w:val="center"/>
          </w:tcPr>
          <w:p w14:paraId="4C6F2677" w14:textId="7C5B391D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Respuesta</w:t>
            </w:r>
          </w:p>
        </w:tc>
      </w:tr>
      <w:tr w:rsidR="00DF7E5D" w:rsidRPr="00E235ED" w14:paraId="1C8ACA11" w14:textId="77777777" w:rsidTr="00251746">
        <w:trPr>
          <w:trHeight w:val="422"/>
        </w:trPr>
        <w:tc>
          <w:tcPr>
            <w:tcW w:w="1079" w:type="dxa"/>
            <w:vAlign w:val="center"/>
          </w:tcPr>
          <w:p w14:paraId="71C0D358" w14:textId="29768386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10/09/20</w:t>
            </w:r>
          </w:p>
        </w:tc>
        <w:tc>
          <w:tcPr>
            <w:tcW w:w="2329" w:type="dxa"/>
            <w:vAlign w:val="center"/>
          </w:tcPr>
          <w:p w14:paraId="679575A0" w14:textId="013326CA" w:rsidR="00DF7E5D" w:rsidRPr="00E235ED" w:rsidRDefault="00C8519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E235ED">
              <w:rPr>
                <w:rFonts w:ascii="Arial" w:hAnsi="Arial" w:cs="Arial"/>
                <w:sz w:val="22"/>
                <w:szCs w:val="22"/>
              </w:rPr>
              <w:t>isson (1984)</w:t>
            </w:r>
          </w:p>
        </w:tc>
        <w:tc>
          <w:tcPr>
            <w:tcW w:w="5164" w:type="dxa"/>
            <w:vAlign w:val="center"/>
          </w:tcPr>
          <w:p w14:paraId="0D78C425" w14:textId="4AA19707" w:rsidR="00DF7E5D" w:rsidRPr="00E235ED" w:rsidRDefault="005F3403" w:rsidP="00251746">
            <w:pPr>
              <w:pStyle w:val="Sinespaciado"/>
              <w:jc w:val="center"/>
              <w:rPr>
                <w:rFonts w:eastAsia="Times New Roman"/>
              </w:rPr>
            </w:pPr>
            <w:r w:rsidRPr="00E235ED">
              <w:rPr>
                <w:rStyle w:val="gi"/>
                <w:color w:val="222222"/>
              </w:rPr>
              <w:t>jsisson@umich.edu</w:t>
            </w:r>
          </w:p>
        </w:tc>
        <w:tc>
          <w:tcPr>
            <w:tcW w:w="5546" w:type="dxa"/>
            <w:vAlign w:val="center"/>
          </w:tcPr>
          <w:p w14:paraId="6D096594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DF7E5D" w:rsidRPr="00E235ED" w14:paraId="2F1F6738" w14:textId="77777777" w:rsidTr="00251746">
        <w:tc>
          <w:tcPr>
            <w:tcW w:w="1079" w:type="dxa"/>
            <w:vAlign w:val="center"/>
          </w:tcPr>
          <w:p w14:paraId="1376A5DA" w14:textId="2143871B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10/09/20</w:t>
            </w:r>
          </w:p>
        </w:tc>
        <w:tc>
          <w:tcPr>
            <w:tcW w:w="2329" w:type="dxa"/>
            <w:vAlign w:val="center"/>
          </w:tcPr>
          <w:p w14:paraId="6AF7CD7E" w14:textId="1FD6CE2C" w:rsidR="00DF7E5D" w:rsidRPr="00E235ED" w:rsidRDefault="00C8519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sz w:val="22"/>
                <w:szCs w:val="22"/>
                <w:lang w:val="es-ES"/>
              </w:rPr>
              <w:t>K</w:t>
            </w:r>
            <w:r w:rsidRPr="00E235ED">
              <w:rPr>
                <w:rFonts w:ascii="Arial" w:hAnsi="Arial" w:cs="Arial"/>
                <w:sz w:val="22"/>
                <w:szCs w:val="22"/>
              </w:rPr>
              <w:t>remp</w:t>
            </w:r>
            <w:r w:rsidR="003A262F" w:rsidRPr="00E235ED">
              <w:rPr>
                <w:rFonts w:ascii="Arial" w:hAnsi="Arial" w:cs="Arial"/>
                <w:sz w:val="22"/>
                <w:szCs w:val="22"/>
              </w:rPr>
              <w:t>f (1991)</w:t>
            </w:r>
          </w:p>
        </w:tc>
        <w:tc>
          <w:tcPr>
            <w:tcW w:w="5164" w:type="dxa"/>
            <w:vAlign w:val="center"/>
          </w:tcPr>
          <w:p w14:paraId="49C54E19" w14:textId="02D53767" w:rsidR="00DF7E5D" w:rsidRPr="00E235ED" w:rsidRDefault="003A262F" w:rsidP="00251746">
            <w:pPr>
              <w:pStyle w:val="Sinespaciado"/>
              <w:jc w:val="center"/>
            </w:pPr>
            <w:r w:rsidRPr="00E235ED">
              <w:rPr>
                <w:rStyle w:val="gi"/>
                <w:color w:val="222222"/>
              </w:rPr>
              <w:t>Michel.Krempf@univ-nantes.fr, secretariat.krempf@clinique-breteche.fr.</w:t>
            </w:r>
          </w:p>
        </w:tc>
        <w:tc>
          <w:tcPr>
            <w:tcW w:w="5546" w:type="dxa"/>
            <w:vAlign w:val="center"/>
          </w:tcPr>
          <w:p w14:paraId="3151EDE0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DF7E5D" w:rsidRPr="00E235ED" w14:paraId="0C7BCCCD" w14:textId="77777777" w:rsidTr="00B54114">
        <w:trPr>
          <w:trHeight w:val="679"/>
        </w:trPr>
        <w:tc>
          <w:tcPr>
            <w:tcW w:w="1079" w:type="dxa"/>
            <w:vAlign w:val="center"/>
          </w:tcPr>
          <w:p w14:paraId="62C795B3" w14:textId="36A2D7FF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10/09/20</w:t>
            </w:r>
          </w:p>
        </w:tc>
        <w:tc>
          <w:tcPr>
            <w:tcW w:w="2329" w:type="dxa"/>
            <w:vAlign w:val="center"/>
          </w:tcPr>
          <w:p w14:paraId="29F1071C" w14:textId="42C90990" w:rsidR="00DF7E5D" w:rsidRPr="00E235ED" w:rsidRDefault="003244A2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sz w:val="22"/>
                <w:szCs w:val="22"/>
                <w:lang w:val="es-ES"/>
              </w:rPr>
              <w:t>Schlumberger (1992)</w:t>
            </w:r>
          </w:p>
        </w:tc>
        <w:tc>
          <w:tcPr>
            <w:tcW w:w="5164" w:type="dxa"/>
            <w:vAlign w:val="center"/>
          </w:tcPr>
          <w:p w14:paraId="1DC6E360" w14:textId="65FFE518" w:rsidR="00DF7E5D" w:rsidRPr="00E235ED" w:rsidRDefault="00251746" w:rsidP="00251746">
            <w:pPr>
              <w:pStyle w:val="Sinespaciado"/>
              <w:jc w:val="center"/>
            </w:pPr>
            <w:r w:rsidRPr="00E235ED">
              <w:t>schulmbq@iqr.fr, martin.schlumberger@gustaveroussy.fr</w:t>
            </w:r>
          </w:p>
        </w:tc>
        <w:tc>
          <w:tcPr>
            <w:tcW w:w="5546" w:type="dxa"/>
            <w:vAlign w:val="center"/>
          </w:tcPr>
          <w:p w14:paraId="720D8A33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DF7E5D" w:rsidRPr="00E235ED" w14:paraId="741AEF40" w14:textId="77777777" w:rsidTr="00251746">
        <w:tc>
          <w:tcPr>
            <w:tcW w:w="1079" w:type="dxa"/>
            <w:vAlign w:val="center"/>
          </w:tcPr>
          <w:p w14:paraId="046C9B22" w14:textId="20452C8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10/09/20</w:t>
            </w:r>
          </w:p>
        </w:tc>
        <w:tc>
          <w:tcPr>
            <w:tcW w:w="2329" w:type="dxa"/>
            <w:vAlign w:val="center"/>
          </w:tcPr>
          <w:p w14:paraId="7BD5994B" w14:textId="669934E2" w:rsidR="00DF7E5D" w:rsidRPr="00E235ED" w:rsidRDefault="004B15FA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proofErr w:type="spellStart"/>
            <w:r w:rsidRPr="00E235ED">
              <w:rPr>
                <w:rFonts w:ascii="Arial" w:hAnsi="Arial" w:cs="Arial"/>
                <w:sz w:val="22"/>
                <w:szCs w:val="22"/>
              </w:rPr>
              <w:t>akahara</w:t>
            </w:r>
            <w:proofErr w:type="spellEnd"/>
            <w:r w:rsidRPr="00E235ED">
              <w:rPr>
                <w:rFonts w:ascii="Arial" w:hAnsi="Arial" w:cs="Arial"/>
                <w:sz w:val="22"/>
                <w:szCs w:val="22"/>
              </w:rPr>
              <w:t xml:space="preserve"> (1994)</w:t>
            </w:r>
          </w:p>
        </w:tc>
        <w:tc>
          <w:tcPr>
            <w:tcW w:w="5164" w:type="dxa"/>
            <w:vAlign w:val="center"/>
          </w:tcPr>
          <w:p w14:paraId="558825D7" w14:textId="2504C919" w:rsidR="00DF7E5D" w:rsidRPr="00E235ED" w:rsidRDefault="008D1EA5" w:rsidP="00251746">
            <w:pPr>
              <w:pStyle w:val="Sinespaciado"/>
              <w:jc w:val="center"/>
            </w:pPr>
            <w:r w:rsidRPr="00E235ED">
              <w:t>https://www.researchgate.net/profile/Harumi_Sakahara</w:t>
            </w:r>
          </w:p>
        </w:tc>
        <w:tc>
          <w:tcPr>
            <w:tcW w:w="5546" w:type="dxa"/>
            <w:vAlign w:val="center"/>
          </w:tcPr>
          <w:p w14:paraId="632095AD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DF7E5D" w:rsidRPr="00E235ED" w14:paraId="173EA78C" w14:textId="77777777" w:rsidTr="00251746">
        <w:tc>
          <w:tcPr>
            <w:tcW w:w="1079" w:type="dxa"/>
            <w:vAlign w:val="center"/>
          </w:tcPr>
          <w:p w14:paraId="48596F8C" w14:textId="18C9F72F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10/09/20</w:t>
            </w:r>
          </w:p>
        </w:tc>
        <w:tc>
          <w:tcPr>
            <w:tcW w:w="2329" w:type="dxa"/>
            <w:vAlign w:val="center"/>
          </w:tcPr>
          <w:p w14:paraId="4ED445A7" w14:textId="626827D5" w:rsidR="00DF7E5D" w:rsidRPr="00E235ED" w:rsidRDefault="00542895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E235ED">
              <w:rPr>
                <w:rFonts w:ascii="Arial" w:hAnsi="Arial" w:cs="Arial"/>
                <w:sz w:val="22"/>
                <w:szCs w:val="22"/>
              </w:rPr>
              <w:t>isson (1999)</w:t>
            </w:r>
          </w:p>
        </w:tc>
        <w:tc>
          <w:tcPr>
            <w:tcW w:w="5164" w:type="dxa"/>
            <w:vAlign w:val="center"/>
          </w:tcPr>
          <w:p w14:paraId="2A192D18" w14:textId="43A395D4" w:rsidR="00DF7E5D" w:rsidRPr="00E235ED" w:rsidRDefault="00C956B0" w:rsidP="00251746">
            <w:pPr>
              <w:pStyle w:val="Sinespaciado"/>
              <w:jc w:val="center"/>
            </w:pPr>
            <w:r w:rsidRPr="00E235ED">
              <w:t>jsisson@umich.edu</w:t>
            </w:r>
          </w:p>
        </w:tc>
        <w:tc>
          <w:tcPr>
            <w:tcW w:w="5546" w:type="dxa"/>
            <w:vAlign w:val="center"/>
          </w:tcPr>
          <w:p w14:paraId="22E3C664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DF7E5D" w:rsidRPr="00E235ED" w14:paraId="1A5E63D9" w14:textId="77777777" w:rsidTr="00251746">
        <w:tc>
          <w:tcPr>
            <w:tcW w:w="1079" w:type="dxa"/>
            <w:vAlign w:val="center"/>
          </w:tcPr>
          <w:p w14:paraId="59AE68B2" w14:textId="530C0ABF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</w:t>
            </w:r>
            <w:r w:rsidR="00C12827"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</w:t>
            </w: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/09/20</w:t>
            </w:r>
          </w:p>
        </w:tc>
        <w:tc>
          <w:tcPr>
            <w:tcW w:w="2329" w:type="dxa"/>
            <w:vAlign w:val="center"/>
          </w:tcPr>
          <w:p w14:paraId="573E10E8" w14:textId="1B83D9A3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s-ES"/>
              </w:rPr>
            </w:pPr>
            <w:proofErr w:type="spellStart"/>
            <w:r w:rsidRPr="00E235E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s-ES"/>
              </w:rPr>
              <w:t>Hartley</w:t>
            </w:r>
            <w:proofErr w:type="spellEnd"/>
            <w:r w:rsidRPr="00E235E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="00C12827" w:rsidRPr="00E235E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val="es-ES"/>
              </w:rPr>
              <w:t>(2001)</w:t>
            </w:r>
          </w:p>
        </w:tc>
        <w:tc>
          <w:tcPr>
            <w:tcW w:w="5164" w:type="dxa"/>
            <w:vAlign w:val="center"/>
          </w:tcPr>
          <w:p w14:paraId="54DEC4CC" w14:textId="77475509" w:rsidR="00DF7E5D" w:rsidRPr="00E235ED" w:rsidRDefault="00C12827" w:rsidP="00251746">
            <w:pPr>
              <w:pStyle w:val="Sinespaciado"/>
              <w:jc w:val="center"/>
              <w:rPr>
                <w:shd w:val="clear" w:color="auto" w:fill="FFFFFF"/>
              </w:rPr>
            </w:pPr>
            <w:r w:rsidRPr="00E235ED">
              <w:rPr>
                <w:shd w:val="clear" w:color="auto" w:fill="FFFFFF"/>
              </w:rPr>
              <w:t>andrew.hartley@uhb.nhs.uk</w:t>
            </w:r>
          </w:p>
          <w:p w14:paraId="12F34F68" w14:textId="75B7C65F" w:rsidR="00C12827" w:rsidRPr="00E235ED" w:rsidRDefault="00C12827" w:rsidP="00251746">
            <w:pPr>
              <w:pStyle w:val="Sinespaciado"/>
              <w:jc w:val="center"/>
            </w:pPr>
            <w:r w:rsidRPr="00E235ED">
              <w:t>https://www.researchgate.net/profile/Andrew_Hartley2</w:t>
            </w:r>
          </w:p>
        </w:tc>
        <w:tc>
          <w:tcPr>
            <w:tcW w:w="5546" w:type="dxa"/>
            <w:vAlign w:val="center"/>
          </w:tcPr>
          <w:p w14:paraId="1B39FAFC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DF7E5D" w:rsidRPr="00E235ED" w14:paraId="0F5C84DA" w14:textId="77777777" w:rsidTr="00251746">
        <w:tc>
          <w:tcPr>
            <w:tcW w:w="1079" w:type="dxa"/>
            <w:vAlign w:val="center"/>
          </w:tcPr>
          <w:p w14:paraId="32294E8E" w14:textId="1CA31CB3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</w:t>
            </w:r>
            <w:r w:rsidR="00AB2DF5"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</w:t>
            </w: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/09/20</w:t>
            </w:r>
          </w:p>
        </w:tc>
        <w:tc>
          <w:tcPr>
            <w:tcW w:w="2329" w:type="dxa"/>
            <w:vAlign w:val="center"/>
          </w:tcPr>
          <w:p w14:paraId="485EC3EB" w14:textId="0B22FE44" w:rsidR="00DF7E5D" w:rsidRPr="00E235ED" w:rsidRDefault="00694314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sz w:val="22"/>
                <w:szCs w:val="22"/>
                <w:lang w:val="es-ES"/>
              </w:rPr>
              <w:t>Mukherjee</w:t>
            </w:r>
            <w:r w:rsidR="00022517" w:rsidRPr="00E235ED">
              <w:rPr>
                <w:rFonts w:ascii="Arial" w:hAnsi="Arial" w:cs="Arial"/>
                <w:sz w:val="22"/>
                <w:szCs w:val="22"/>
                <w:lang w:val="es-ES"/>
              </w:rPr>
              <w:t xml:space="preserve"> (2001)</w:t>
            </w:r>
          </w:p>
        </w:tc>
        <w:tc>
          <w:tcPr>
            <w:tcW w:w="5164" w:type="dxa"/>
            <w:vAlign w:val="center"/>
          </w:tcPr>
          <w:p w14:paraId="3C84B1DC" w14:textId="26421AFB" w:rsidR="00DF7E5D" w:rsidRPr="00E235ED" w:rsidRDefault="00E33149" w:rsidP="00251746">
            <w:pPr>
              <w:pStyle w:val="Sinespaciado"/>
              <w:jc w:val="center"/>
            </w:pPr>
            <w:r w:rsidRPr="00E235ED">
              <w:t>https://www.researchgate.net/profile/Jagat_Mukherjee3/</w:t>
            </w:r>
          </w:p>
          <w:p w14:paraId="75B76570" w14:textId="01D8AC3D" w:rsidR="007C5798" w:rsidRPr="00E235ED" w:rsidRDefault="007C5798" w:rsidP="00251746">
            <w:pPr>
              <w:pStyle w:val="Sinespaciado"/>
              <w:jc w:val="center"/>
            </w:pPr>
            <w:r w:rsidRPr="00E235ED">
              <w:t>aykal69@hotmail.com</w:t>
            </w:r>
            <w:r w:rsidR="00C76EC6" w:rsidRPr="00E235ED">
              <w:t>,</w:t>
            </w:r>
            <w:r w:rsidRPr="00E235ED">
              <w:t xml:space="preserve"> </w:t>
            </w:r>
            <w:r w:rsidR="00AB2DF5" w:rsidRPr="00E235ED">
              <w:rPr>
                <w:rFonts w:eastAsiaTheme="minorHAnsi"/>
              </w:rPr>
              <w:t>A.B.Grossman@mds.qmw.ac.uk, ashley.grossman@nhs.net</w:t>
            </w:r>
            <w:r w:rsidR="00A86DC2" w:rsidRPr="00E235ED">
              <w:rPr>
                <w:rFonts w:eastAsiaTheme="minorHAnsi"/>
              </w:rPr>
              <w:t>.</w:t>
            </w:r>
          </w:p>
        </w:tc>
        <w:tc>
          <w:tcPr>
            <w:tcW w:w="5546" w:type="dxa"/>
            <w:vAlign w:val="center"/>
          </w:tcPr>
          <w:p w14:paraId="17BB814F" w14:textId="77777777" w:rsidR="00DF7E5D" w:rsidRPr="00E235ED" w:rsidRDefault="00DF7E5D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AB2DF5" w:rsidRPr="00E235ED" w14:paraId="52DFC39C" w14:textId="77777777" w:rsidTr="00251746">
        <w:tc>
          <w:tcPr>
            <w:tcW w:w="1079" w:type="dxa"/>
            <w:vAlign w:val="center"/>
          </w:tcPr>
          <w:p w14:paraId="62190512" w14:textId="5E19CFD5" w:rsidR="00AB2DF5" w:rsidRPr="00E235ED" w:rsidRDefault="008D6B1A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74E45D9A" w14:textId="5111DB63" w:rsidR="00AB2DF5" w:rsidRPr="00E235ED" w:rsidRDefault="008D6B1A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Bomanj</w:t>
            </w:r>
            <w:r w:rsidR="00F126A9"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i (2003)</w:t>
            </w:r>
          </w:p>
        </w:tc>
        <w:tc>
          <w:tcPr>
            <w:tcW w:w="5164" w:type="dxa"/>
            <w:vAlign w:val="center"/>
          </w:tcPr>
          <w:p w14:paraId="77E7DA86" w14:textId="536731BB" w:rsidR="00AB2DF5" w:rsidRPr="00E235ED" w:rsidRDefault="009B7719" w:rsidP="00251746">
            <w:pPr>
              <w:pStyle w:val="Sinespaciado"/>
              <w:jc w:val="center"/>
            </w:pPr>
            <w:r w:rsidRPr="00E235ED">
              <w:t xml:space="preserve">j.bomanji@nucmed.ucl.ac.uk, </w:t>
            </w:r>
            <w:r w:rsidRPr="00E235ED">
              <w:rPr>
                <w:shd w:val="clear" w:color="auto" w:fill="FFFFFF"/>
              </w:rPr>
              <w:t>jamshed.bomanji@nhs.net</w:t>
            </w:r>
          </w:p>
        </w:tc>
        <w:tc>
          <w:tcPr>
            <w:tcW w:w="5546" w:type="dxa"/>
            <w:vAlign w:val="center"/>
          </w:tcPr>
          <w:p w14:paraId="14B73102" w14:textId="77777777" w:rsidR="00AB2DF5" w:rsidRPr="00E235ED" w:rsidRDefault="00AB2DF5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497F" w:rsidRPr="00E235ED" w14:paraId="4166BC0B" w14:textId="77777777" w:rsidTr="00251746">
        <w:tc>
          <w:tcPr>
            <w:tcW w:w="1079" w:type="dxa"/>
            <w:vAlign w:val="center"/>
          </w:tcPr>
          <w:p w14:paraId="63525129" w14:textId="535BCEF0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68008B6D" w14:textId="5BF9F062" w:rsidR="0031497F" w:rsidRPr="00E235ED" w:rsidRDefault="00963C82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Fitzgerald (2003)</w:t>
            </w:r>
          </w:p>
        </w:tc>
        <w:tc>
          <w:tcPr>
            <w:tcW w:w="5164" w:type="dxa"/>
            <w:vAlign w:val="center"/>
          </w:tcPr>
          <w:p w14:paraId="77F1C643" w14:textId="34BAEFD6" w:rsidR="0031497F" w:rsidRPr="00E235ED" w:rsidRDefault="002A2186" w:rsidP="00251746">
            <w:pPr>
              <w:pStyle w:val="Sinespaciado"/>
              <w:jc w:val="center"/>
            </w:pPr>
            <w:r w:rsidRPr="00E235ED">
              <w:t>paulf@itsa.ucsf.edu</w:t>
            </w:r>
          </w:p>
        </w:tc>
        <w:tc>
          <w:tcPr>
            <w:tcW w:w="5546" w:type="dxa"/>
            <w:vAlign w:val="center"/>
          </w:tcPr>
          <w:p w14:paraId="114FE73D" w14:textId="77777777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497F" w:rsidRPr="00E235ED" w14:paraId="18390EDC" w14:textId="77777777" w:rsidTr="00251746">
        <w:tc>
          <w:tcPr>
            <w:tcW w:w="1079" w:type="dxa"/>
            <w:vAlign w:val="center"/>
          </w:tcPr>
          <w:p w14:paraId="14DAED6C" w14:textId="464FA0DE" w:rsidR="0031497F" w:rsidRPr="00E235ED" w:rsidRDefault="00784502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2DD2F904" w14:textId="50CD9A86" w:rsidR="0031497F" w:rsidRPr="00E235ED" w:rsidRDefault="001B5DAF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Safford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="0005285F"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(2003)</w:t>
            </w:r>
          </w:p>
        </w:tc>
        <w:tc>
          <w:tcPr>
            <w:tcW w:w="5164" w:type="dxa"/>
            <w:vAlign w:val="center"/>
          </w:tcPr>
          <w:p w14:paraId="11A7CB73" w14:textId="5DAC4187" w:rsidR="0031497F" w:rsidRPr="00E235ED" w:rsidRDefault="002A2186" w:rsidP="00251746">
            <w:pPr>
              <w:pStyle w:val="Sinespaciado"/>
              <w:jc w:val="center"/>
            </w:pPr>
            <w:r w:rsidRPr="00E235ED">
              <w:t>sdsafford@carilionclinic.org</w:t>
            </w:r>
          </w:p>
        </w:tc>
        <w:tc>
          <w:tcPr>
            <w:tcW w:w="5546" w:type="dxa"/>
            <w:vAlign w:val="center"/>
          </w:tcPr>
          <w:p w14:paraId="6D34A8B5" w14:textId="77777777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497F" w:rsidRPr="00E235ED" w14:paraId="7E5828F3" w14:textId="77777777" w:rsidTr="00251746">
        <w:tc>
          <w:tcPr>
            <w:tcW w:w="1079" w:type="dxa"/>
            <w:vAlign w:val="center"/>
          </w:tcPr>
          <w:p w14:paraId="50E981FC" w14:textId="77DB363E" w:rsidR="0031497F" w:rsidRPr="00E235ED" w:rsidRDefault="00784502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292C7AEA" w14:textId="268AC905" w:rsidR="0031497F" w:rsidRPr="00E235ED" w:rsidRDefault="00B018EA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van Essen (2006)</w:t>
            </w:r>
          </w:p>
        </w:tc>
        <w:tc>
          <w:tcPr>
            <w:tcW w:w="5164" w:type="dxa"/>
            <w:vAlign w:val="center"/>
          </w:tcPr>
          <w:p w14:paraId="2A7418BC" w14:textId="351A3464" w:rsidR="0031497F" w:rsidRPr="00E235ED" w:rsidRDefault="00980DDD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t>m.vanessen@erasmusmc.nl, m.vanbruinessen@uu.nl</w:t>
            </w:r>
          </w:p>
        </w:tc>
        <w:tc>
          <w:tcPr>
            <w:tcW w:w="5546" w:type="dxa"/>
            <w:vAlign w:val="center"/>
          </w:tcPr>
          <w:p w14:paraId="42E5A0D7" w14:textId="77777777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497F" w:rsidRPr="00E235ED" w14:paraId="05812938" w14:textId="77777777" w:rsidTr="00251746">
        <w:tc>
          <w:tcPr>
            <w:tcW w:w="1079" w:type="dxa"/>
            <w:vAlign w:val="center"/>
          </w:tcPr>
          <w:p w14:paraId="28FD9665" w14:textId="2FBCE14F" w:rsidR="0031497F" w:rsidRPr="00E235ED" w:rsidRDefault="00784502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11/09/20</w:t>
            </w:r>
          </w:p>
        </w:tc>
        <w:tc>
          <w:tcPr>
            <w:tcW w:w="2329" w:type="dxa"/>
            <w:vAlign w:val="center"/>
          </w:tcPr>
          <w:p w14:paraId="237F71FE" w14:textId="1E5D48A9" w:rsidR="0031497F" w:rsidRPr="00E235ED" w:rsidRDefault="000B7C13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Gedik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(2008)</w:t>
            </w:r>
          </w:p>
        </w:tc>
        <w:tc>
          <w:tcPr>
            <w:tcW w:w="5164" w:type="dxa"/>
            <w:vAlign w:val="center"/>
          </w:tcPr>
          <w:p w14:paraId="6B44D3D2" w14:textId="4958A87C" w:rsidR="0031497F" w:rsidRPr="00E235ED" w:rsidRDefault="008A521A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color w:val="141314"/>
                <w:lang w:eastAsia="en-US"/>
              </w:rPr>
              <w:t>goncak@hacettepe.edu.tr</w:t>
            </w:r>
          </w:p>
        </w:tc>
        <w:tc>
          <w:tcPr>
            <w:tcW w:w="5546" w:type="dxa"/>
            <w:vAlign w:val="center"/>
          </w:tcPr>
          <w:p w14:paraId="4A7F021F" w14:textId="77777777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497F" w:rsidRPr="00E235ED" w14:paraId="21AA9453" w14:textId="77777777" w:rsidTr="00251746">
        <w:tc>
          <w:tcPr>
            <w:tcW w:w="1079" w:type="dxa"/>
            <w:vAlign w:val="center"/>
          </w:tcPr>
          <w:p w14:paraId="28CB8E3D" w14:textId="7C1C660B" w:rsidR="0031497F" w:rsidRPr="00E235ED" w:rsidRDefault="00784502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241C8FCE" w14:textId="4E3AA197" w:rsidR="0031497F" w:rsidRPr="00E235ED" w:rsidRDefault="00C0431C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Fitzgerald (2009)</w:t>
            </w:r>
          </w:p>
        </w:tc>
        <w:tc>
          <w:tcPr>
            <w:tcW w:w="5164" w:type="dxa"/>
            <w:vAlign w:val="center"/>
          </w:tcPr>
          <w:p w14:paraId="76C59CE9" w14:textId="48E47ECA" w:rsidR="0031497F" w:rsidRPr="00E235ED" w:rsidRDefault="002536DC" w:rsidP="00251746">
            <w:pPr>
              <w:widowControl/>
              <w:adjustRightInd w:val="0"/>
              <w:jc w:val="center"/>
              <w:rPr>
                <w:rFonts w:ascii="Arial" w:hAnsi="Arial" w:cs="Arial"/>
              </w:rPr>
            </w:pPr>
            <w:r w:rsidRPr="00E235ED">
              <w:rPr>
                <w:rFonts w:ascii="Arial" w:eastAsiaTheme="minorHAnsi" w:hAnsi="Arial" w:cs="Arial"/>
                <w:lang w:val="es-CO" w:eastAsia="en-US" w:bidi="ar-SA"/>
              </w:rPr>
              <w:t>paul.fitzgerald@ucsf.edu.</w:t>
            </w:r>
          </w:p>
        </w:tc>
        <w:tc>
          <w:tcPr>
            <w:tcW w:w="5546" w:type="dxa"/>
            <w:vAlign w:val="center"/>
          </w:tcPr>
          <w:p w14:paraId="16219700" w14:textId="77777777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497F" w:rsidRPr="00E235ED" w14:paraId="2ACB2B69" w14:textId="77777777" w:rsidTr="00251746">
        <w:tc>
          <w:tcPr>
            <w:tcW w:w="1079" w:type="dxa"/>
            <w:vAlign w:val="center"/>
          </w:tcPr>
          <w:p w14:paraId="09755840" w14:textId="6883A5BC" w:rsidR="0031497F" w:rsidRPr="00E235ED" w:rsidRDefault="00784502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75C7438C" w14:textId="31707218" w:rsidR="0031497F" w:rsidRPr="00E235ED" w:rsidRDefault="006C3A6F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Shilkurt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(2010)</w:t>
            </w:r>
          </w:p>
        </w:tc>
        <w:tc>
          <w:tcPr>
            <w:tcW w:w="5164" w:type="dxa"/>
            <w:vAlign w:val="center"/>
          </w:tcPr>
          <w:p w14:paraId="787749D1" w14:textId="3CDF60D8" w:rsidR="0031497F" w:rsidRPr="00E235ED" w:rsidRDefault="006C3A6F" w:rsidP="00251746">
            <w:pPr>
              <w:pStyle w:val="Sinespaciado"/>
              <w:jc w:val="center"/>
            </w:pPr>
            <w:r w:rsidRPr="00E235ED">
              <w:t>m_shilkrut@rambam.health.gov.il.</w:t>
            </w:r>
          </w:p>
        </w:tc>
        <w:tc>
          <w:tcPr>
            <w:tcW w:w="5546" w:type="dxa"/>
            <w:vAlign w:val="center"/>
          </w:tcPr>
          <w:p w14:paraId="1357CFCA" w14:textId="77777777" w:rsidR="0031497F" w:rsidRPr="00E235ED" w:rsidRDefault="0031497F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540ADBF8" w14:textId="77777777" w:rsidTr="00251746">
        <w:tc>
          <w:tcPr>
            <w:tcW w:w="1079" w:type="dxa"/>
            <w:vAlign w:val="center"/>
          </w:tcPr>
          <w:p w14:paraId="5A0BB07A" w14:textId="6C8D02A2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0D7E1143" w14:textId="6E506C3B" w:rsidR="002A2186" w:rsidRPr="00E235ED" w:rsidRDefault="006065F0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Walter (2011)</w:t>
            </w:r>
          </w:p>
        </w:tc>
        <w:tc>
          <w:tcPr>
            <w:tcW w:w="5164" w:type="dxa"/>
            <w:vAlign w:val="center"/>
          </w:tcPr>
          <w:p w14:paraId="3869021E" w14:textId="2CFFAEFC" w:rsidR="002A2186" w:rsidRPr="00E235ED" w:rsidRDefault="00203892" w:rsidP="00251746">
            <w:pPr>
              <w:pStyle w:val="Sinespaciado"/>
              <w:jc w:val="center"/>
            </w:pPr>
            <w:r w:rsidRPr="00E235ED">
              <w:rPr>
                <w:color w:val="222222"/>
                <w:shd w:val="clear" w:color="auto" w:fill="FFFFFF"/>
              </w:rPr>
              <w:t>m.a.walter@gmx.net</w:t>
            </w:r>
          </w:p>
        </w:tc>
        <w:tc>
          <w:tcPr>
            <w:tcW w:w="5546" w:type="dxa"/>
            <w:vAlign w:val="center"/>
          </w:tcPr>
          <w:p w14:paraId="2F831D61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6045A24B" w14:textId="77777777" w:rsidTr="00251746">
        <w:tc>
          <w:tcPr>
            <w:tcW w:w="1079" w:type="dxa"/>
            <w:vAlign w:val="center"/>
          </w:tcPr>
          <w:p w14:paraId="4391B673" w14:textId="3A79F70C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48112395" w14:textId="101F4936" w:rsidR="002A2186" w:rsidRPr="00E235ED" w:rsidRDefault="004E2414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Basu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(2011)</w:t>
            </w:r>
          </w:p>
        </w:tc>
        <w:tc>
          <w:tcPr>
            <w:tcW w:w="5164" w:type="dxa"/>
            <w:vAlign w:val="center"/>
          </w:tcPr>
          <w:p w14:paraId="548EE1BF" w14:textId="4599BD2C" w:rsidR="002A2186" w:rsidRPr="00E235ED" w:rsidRDefault="00F158FA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t>drsanb@yahoo.com</w:t>
            </w:r>
          </w:p>
        </w:tc>
        <w:tc>
          <w:tcPr>
            <w:tcW w:w="5546" w:type="dxa"/>
            <w:vAlign w:val="center"/>
          </w:tcPr>
          <w:p w14:paraId="08773555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0AB4E871" w14:textId="77777777" w:rsidTr="00251746">
        <w:tc>
          <w:tcPr>
            <w:tcW w:w="1079" w:type="dxa"/>
            <w:vAlign w:val="center"/>
          </w:tcPr>
          <w:p w14:paraId="053F7B40" w14:textId="491A6C0C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6F67F275" w14:textId="64400D0F" w:rsidR="002A2186" w:rsidRPr="00E235ED" w:rsidRDefault="0069474E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Yoshinaga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(2014)</w:t>
            </w:r>
          </w:p>
        </w:tc>
        <w:tc>
          <w:tcPr>
            <w:tcW w:w="5164" w:type="dxa"/>
            <w:vAlign w:val="center"/>
          </w:tcPr>
          <w:p w14:paraId="01CD52CA" w14:textId="28BB2F21" w:rsidR="002A2186" w:rsidRPr="00E235ED" w:rsidRDefault="00901C94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t>kyoshi@med.hokudai.ac.jp</w:t>
            </w:r>
          </w:p>
        </w:tc>
        <w:tc>
          <w:tcPr>
            <w:tcW w:w="5546" w:type="dxa"/>
            <w:vAlign w:val="center"/>
          </w:tcPr>
          <w:p w14:paraId="3CEDD298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4A075FA0" w14:textId="77777777" w:rsidTr="00251746">
        <w:tc>
          <w:tcPr>
            <w:tcW w:w="1079" w:type="dxa"/>
            <w:vAlign w:val="center"/>
          </w:tcPr>
          <w:p w14:paraId="70EAABBB" w14:textId="3BAE16B4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75CB0716" w14:textId="1433348B" w:rsidR="002A2186" w:rsidRPr="00E235ED" w:rsidRDefault="009831AE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Baum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(2015)</w:t>
            </w:r>
          </w:p>
        </w:tc>
        <w:tc>
          <w:tcPr>
            <w:tcW w:w="5164" w:type="dxa"/>
            <w:vAlign w:val="center"/>
          </w:tcPr>
          <w:p w14:paraId="08DBD566" w14:textId="393D4560" w:rsidR="002A2186" w:rsidRPr="00E235ED" w:rsidRDefault="005D1E6A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color w:val="131413"/>
                <w:lang w:eastAsia="en-US"/>
              </w:rPr>
              <w:t>richard.baum@zentralklinik.de</w:t>
            </w:r>
          </w:p>
        </w:tc>
        <w:tc>
          <w:tcPr>
            <w:tcW w:w="5546" w:type="dxa"/>
            <w:vAlign w:val="center"/>
          </w:tcPr>
          <w:p w14:paraId="74966E03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539846E9" w14:textId="77777777" w:rsidTr="00251746">
        <w:tc>
          <w:tcPr>
            <w:tcW w:w="1079" w:type="dxa"/>
            <w:vAlign w:val="center"/>
          </w:tcPr>
          <w:p w14:paraId="30F0153B" w14:textId="6A7D918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056B4085" w14:textId="69A21835" w:rsidR="002A2186" w:rsidRPr="00E235ED" w:rsidRDefault="00393BA4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Freel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(2015)</w:t>
            </w:r>
          </w:p>
        </w:tc>
        <w:tc>
          <w:tcPr>
            <w:tcW w:w="5164" w:type="dxa"/>
            <w:vAlign w:val="center"/>
          </w:tcPr>
          <w:p w14:paraId="7E96D7C0" w14:textId="57C15B2D" w:rsidR="002A2186" w:rsidRPr="00E235ED" w:rsidRDefault="00393BA4" w:rsidP="00251746">
            <w:pPr>
              <w:pStyle w:val="Sinespaciado"/>
              <w:jc w:val="center"/>
            </w:pPr>
            <w:r w:rsidRPr="00E235ED">
              <w:t>Marie.Freel@glasgow.ac.uk</w:t>
            </w:r>
          </w:p>
        </w:tc>
        <w:tc>
          <w:tcPr>
            <w:tcW w:w="5546" w:type="dxa"/>
            <w:vAlign w:val="center"/>
          </w:tcPr>
          <w:p w14:paraId="7BDFCBBF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6E660530" w14:textId="77777777" w:rsidTr="00251746">
        <w:tc>
          <w:tcPr>
            <w:tcW w:w="1079" w:type="dxa"/>
            <w:vAlign w:val="center"/>
          </w:tcPr>
          <w:p w14:paraId="293623CF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1D088E66" w14:textId="10380651" w:rsidR="002A2186" w:rsidRPr="00E235ED" w:rsidRDefault="0099671D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Kong (2017)</w:t>
            </w:r>
          </w:p>
        </w:tc>
        <w:tc>
          <w:tcPr>
            <w:tcW w:w="5164" w:type="dxa"/>
            <w:vAlign w:val="center"/>
          </w:tcPr>
          <w:p w14:paraId="6C4B9C7E" w14:textId="2C47F7B6" w:rsidR="002A2186" w:rsidRPr="00E235ED" w:rsidRDefault="0099671D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t>grace.kong@petermac.org</w:t>
            </w:r>
          </w:p>
        </w:tc>
        <w:tc>
          <w:tcPr>
            <w:tcW w:w="5546" w:type="dxa"/>
            <w:vAlign w:val="center"/>
          </w:tcPr>
          <w:p w14:paraId="2BBF8BE1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687EE4A5" w14:textId="77777777" w:rsidTr="00251746">
        <w:tc>
          <w:tcPr>
            <w:tcW w:w="1079" w:type="dxa"/>
            <w:vAlign w:val="center"/>
          </w:tcPr>
          <w:p w14:paraId="5AE1E318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26D1F5D9" w14:textId="1BFC8D33" w:rsidR="002A2186" w:rsidRPr="00E235ED" w:rsidRDefault="000D71FA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Nastos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="00196EF1"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(2017)</w:t>
            </w:r>
          </w:p>
        </w:tc>
        <w:tc>
          <w:tcPr>
            <w:tcW w:w="5164" w:type="dxa"/>
            <w:vAlign w:val="center"/>
          </w:tcPr>
          <w:p w14:paraId="5FD14F69" w14:textId="26062008" w:rsidR="002A2186" w:rsidRPr="00E235ED" w:rsidRDefault="000D71FA" w:rsidP="00251746">
            <w:pPr>
              <w:pStyle w:val="Sinespaciado"/>
              <w:jc w:val="center"/>
            </w:pPr>
            <w:r w:rsidRPr="00E235ED">
              <w:t>kosnastos@yahoo.gr; konstantinos.nastos@nhs.net</w:t>
            </w:r>
          </w:p>
        </w:tc>
        <w:tc>
          <w:tcPr>
            <w:tcW w:w="5546" w:type="dxa"/>
            <w:vAlign w:val="center"/>
          </w:tcPr>
          <w:p w14:paraId="7BE05737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14598634" w14:textId="77777777" w:rsidTr="00251746">
        <w:tc>
          <w:tcPr>
            <w:tcW w:w="1079" w:type="dxa"/>
            <w:vAlign w:val="center"/>
          </w:tcPr>
          <w:p w14:paraId="67167DF5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64EB0F0C" w14:textId="402C3DCB" w:rsidR="002A2186" w:rsidRPr="00E235ED" w:rsidRDefault="0071771D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Demirci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(2018)</w:t>
            </w:r>
          </w:p>
        </w:tc>
        <w:tc>
          <w:tcPr>
            <w:tcW w:w="5164" w:type="dxa"/>
            <w:vAlign w:val="center"/>
          </w:tcPr>
          <w:p w14:paraId="28AD208B" w14:textId="3B33432F" w:rsidR="002A2186" w:rsidRPr="00E235ED" w:rsidRDefault="0026646B" w:rsidP="00251746">
            <w:pPr>
              <w:pStyle w:val="Sinespaciado"/>
              <w:jc w:val="center"/>
            </w:pPr>
            <w:r w:rsidRPr="00E235ED">
              <w:rPr>
                <w:color w:val="333333"/>
                <w:shd w:val="clear" w:color="auto" w:fill="FFFFFF"/>
              </w:rPr>
              <w:t xml:space="preserve">emre.demirci@yeditepe.edu.tr; </w:t>
            </w:r>
            <w:r w:rsidR="00883997" w:rsidRPr="00E235ED">
              <w:rPr>
                <w:rFonts w:eastAsiaTheme="minorHAnsi"/>
                <w:lang w:eastAsia="en-US"/>
              </w:rPr>
              <w:t>lkabasakal@tsnm.org</w:t>
            </w:r>
            <w:r w:rsidR="00010E2A" w:rsidRPr="00E235ED">
              <w:rPr>
                <w:rFonts w:eastAsiaTheme="minorHAnsi"/>
                <w:lang w:eastAsia="en-US"/>
              </w:rPr>
              <w:t>;</w:t>
            </w:r>
            <w:r w:rsidR="00883997" w:rsidRPr="00E235ED">
              <w:rPr>
                <w:rFonts w:eastAsiaTheme="minorHAnsi"/>
                <w:lang w:eastAsia="en-US"/>
              </w:rPr>
              <w:t xml:space="preserve"> https://www.researchgate.net/profile/Emre_Demirci</w:t>
            </w:r>
          </w:p>
        </w:tc>
        <w:tc>
          <w:tcPr>
            <w:tcW w:w="5546" w:type="dxa"/>
            <w:vAlign w:val="center"/>
          </w:tcPr>
          <w:p w14:paraId="14C63E87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1B6A2E22" w14:textId="77777777" w:rsidTr="00251746">
        <w:tc>
          <w:tcPr>
            <w:tcW w:w="1079" w:type="dxa"/>
            <w:vAlign w:val="center"/>
          </w:tcPr>
          <w:p w14:paraId="497E4578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0C3BD880" w14:textId="7108EC29" w:rsidR="002A2186" w:rsidRPr="00E235ED" w:rsidRDefault="00DA7B0F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Garske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Roman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(2018)</w:t>
            </w:r>
          </w:p>
        </w:tc>
        <w:tc>
          <w:tcPr>
            <w:tcW w:w="5164" w:type="dxa"/>
            <w:vAlign w:val="center"/>
          </w:tcPr>
          <w:p w14:paraId="73F7D4BB" w14:textId="77777777" w:rsidR="00DA7B0F" w:rsidRPr="00E235ED" w:rsidRDefault="00DA7B0F" w:rsidP="002517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s-CO" w:eastAsia="es-CO" w:bidi="ar-SA"/>
              </w:rPr>
            </w:pPr>
            <w:r w:rsidRPr="00E235ED">
              <w:rPr>
                <w:rFonts w:ascii="Arial" w:eastAsiaTheme="minorHAnsi" w:hAnsi="Arial" w:cs="Arial"/>
                <w:color w:val="131413"/>
                <w:lang w:val="es-CO" w:eastAsia="en-US" w:bidi="ar-SA"/>
              </w:rPr>
              <w:t>ulrike.garske.roman@radiol.uu.se</w:t>
            </w:r>
          </w:p>
          <w:p w14:paraId="6EED5A0C" w14:textId="77777777" w:rsidR="002A2186" w:rsidRPr="00E235ED" w:rsidRDefault="002A2186" w:rsidP="00251746">
            <w:pPr>
              <w:pStyle w:val="Sinespaciado"/>
              <w:jc w:val="center"/>
            </w:pPr>
          </w:p>
        </w:tc>
        <w:tc>
          <w:tcPr>
            <w:tcW w:w="5546" w:type="dxa"/>
            <w:vAlign w:val="center"/>
          </w:tcPr>
          <w:p w14:paraId="22A47D5D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2A2186" w:rsidRPr="00E235ED" w14:paraId="4CA2A4BE" w14:textId="77777777" w:rsidTr="00251746">
        <w:tc>
          <w:tcPr>
            <w:tcW w:w="1079" w:type="dxa"/>
            <w:vAlign w:val="center"/>
          </w:tcPr>
          <w:p w14:paraId="53787D8E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50759B0F" w14:textId="33469D98" w:rsidR="002A2186" w:rsidRPr="00E235ED" w:rsidRDefault="00C230A9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Noto</w:t>
            </w:r>
            <w:r w:rsidR="00E51283"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(2018)</w:t>
            </w:r>
          </w:p>
        </w:tc>
        <w:tc>
          <w:tcPr>
            <w:tcW w:w="5164" w:type="dxa"/>
            <w:vAlign w:val="center"/>
          </w:tcPr>
          <w:p w14:paraId="4ACA6C8F" w14:textId="496605EE" w:rsidR="002A2186" w:rsidRPr="00E235ED" w:rsidRDefault="00C230A9" w:rsidP="00251746">
            <w:pPr>
              <w:widowControl/>
              <w:adjustRightInd w:val="0"/>
              <w:jc w:val="center"/>
              <w:rPr>
                <w:rFonts w:ascii="Arial" w:hAnsi="Arial" w:cs="Arial"/>
              </w:rPr>
            </w:pPr>
            <w:r w:rsidRPr="00E235ED">
              <w:rPr>
                <w:rFonts w:ascii="Arial" w:eastAsiaTheme="minorHAnsi" w:hAnsi="Arial" w:cs="Arial"/>
                <w:lang w:val="es-CO" w:eastAsia="en-US" w:bidi="ar-SA"/>
              </w:rPr>
              <w:t>Tesslin@Progenics.com</w:t>
            </w:r>
            <w:r w:rsidR="004C5014" w:rsidRPr="00E235ED">
              <w:rPr>
                <w:rFonts w:ascii="Arial" w:eastAsiaTheme="minorHAnsi" w:hAnsi="Arial" w:cs="Arial"/>
                <w:lang w:val="es-CO" w:eastAsia="en-US" w:bidi="ar-SA"/>
              </w:rPr>
              <w:t>.</w:t>
            </w:r>
            <w:r w:rsidRPr="00E235ED">
              <w:rPr>
                <w:rFonts w:ascii="Arial" w:eastAsiaTheme="minorHAnsi" w:hAnsi="Arial" w:cs="Arial"/>
                <w:lang w:val="es-CO" w:eastAsia="en-US" w:bidi="ar-SA"/>
              </w:rPr>
              <w:t xml:space="preserve"> Richard_Noto@brown.edu.</w:t>
            </w:r>
          </w:p>
        </w:tc>
        <w:tc>
          <w:tcPr>
            <w:tcW w:w="5546" w:type="dxa"/>
            <w:vAlign w:val="center"/>
          </w:tcPr>
          <w:p w14:paraId="52B3892F" w14:textId="77777777" w:rsidR="002A2186" w:rsidRPr="00E235ED" w:rsidRDefault="002A21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586" w:rsidRPr="00E235ED" w14:paraId="41E1A833" w14:textId="77777777" w:rsidTr="00251746">
        <w:tc>
          <w:tcPr>
            <w:tcW w:w="1079" w:type="dxa"/>
            <w:vAlign w:val="center"/>
          </w:tcPr>
          <w:p w14:paraId="6BDB2B4C" w14:textId="537C3AA7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5218FE9D" w14:textId="3A349870" w:rsidR="001A2586" w:rsidRPr="00E235ED" w:rsidRDefault="009B7102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</w:rPr>
              <w:t>Kolasinska-C´wikła</w:t>
            </w:r>
            <w:proofErr w:type="spellEnd"/>
            <w:r w:rsidR="0074745B" w:rsidRPr="00E235E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74745B" w:rsidRPr="00E235ED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>(2019)</w:t>
            </w:r>
          </w:p>
        </w:tc>
        <w:tc>
          <w:tcPr>
            <w:tcW w:w="5164" w:type="dxa"/>
            <w:vAlign w:val="center"/>
          </w:tcPr>
          <w:p w14:paraId="23ECBE8E" w14:textId="7F3FEC98" w:rsidR="001A2586" w:rsidRPr="00E235ED" w:rsidRDefault="009B7102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lastRenderedPageBreak/>
              <w:t>jbcwikla@interia.pl</w:t>
            </w:r>
          </w:p>
        </w:tc>
        <w:tc>
          <w:tcPr>
            <w:tcW w:w="5546" w:type="dxa"/>
            <w:vAlign w:val="center"/>
          </w:tcPr>
          <w:p w14:paraId="4C57082E" w14:textId="77777777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586" w:rsidRPr="00E235ED" w14:paraId="5913F3EE" w14:textId="77777777" w:rsidTr="00251746">
        <w:tc>
          <w:tcPr>
            <w:tcW w:w="1079" w:type="dxa"/>
            <w:vAlign w:val="center"/>
          </w:tcPr>
          <w:p w14:paraId="54C1FEB9" w14:textId="3BF888EE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3155D9B9" w14:textId="6CAAE4E9" w:rsidR="001A2586" w:rsidRPr="00E235ED" w:rsidRDefault="00AC3FB6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Vyakaranam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(2019)</w:t>
            </w:r>
          </w:p>
        </w:tc>
        <w:tc>
          <w:tcPr>
            <w:tcW w:w="5164" w:type="dxa"/>
            <w:vAlign w:val="center"/>
          </w:tcPr>
          <w:p w14:paraId="458E5D55" w14:textId="2C6CC5B4" w:rsidR="001A2586" w:rsidRPr="00E235ED" w:rsidRDefault="00726295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t>achyutram.vyakaranam@surgsci.uu.se</w:t>
            </w:r>
          </w:p>
        </w:tc>
        <w:tc>
          <w:tcPr>
            <w:tcW w:w="5546" w:type="dxa"/>
            <w:vAlign w:val="center"/>
          </w:tcPr>
          <w:p w14:paraId="019F5887" w14:textId="77777777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586" w:rsidRPr="00E235ED" w14:paraId="031BF028" w14:textId="77777777" w:rsidTr="00251746">
        <w:tc>
          <w:tcPr>
            <w:tcW w:w="1079" w:type="dxa"/>
            <w:vAlign w:val="center"/>
          </w:tcPr>
          <w:p w14:paraId="33F1978E" w14:textId="2AAC6E24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564FF156" w14:textId="1809BD68" w:rsidR="001A2586" w:rsidRPr="00E235ED" w:rsidRDefault="002B51BB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Wakabayashi</w:t>
            </w:r>
            <w:proofErr w:type="spellEnd"/>
            <w:r w:rsidR="00346C22"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(2019)</w:t>
            </w:r>
          </w:p>
        </w:tc>
        <w:tc>
          <w:tcPr>
            <w:tcW w:w="5164" w:type="dxa"/>
            <w:vAlign w:val="center"/>
          </w:tcPr>
          <w:p w14:paraId="53EA5D69" w14:textId="6855A732" w:rsidR="001A2586" w:rsidRPr="00E235ED" w:rsidRDefault="00A11B19" w:rsidP="00251746">
            <w:pPr>
              <w:pStyle w:val="Sinespaciado"/>
              <w:jc w:val="center"/>
            </w:pPr>
            <w:r w:rsidRPr="00E235ED">
              <w:rPr>
                <w:shd w:val="clear" w:color="auto" w:fill="FFFFFF"/>
              </w:rPr>
              <w:t>wakabayashi@staff.kanazawa-u.ac.jp</w:t>
            </w:r>
          </w:p>
        </w:tc>
        <w:tc>
          <w:tcPr>
            <w:tcW w:w="5546" w:type="dxa"/>
            <w:vAlign w:val="center"/>
          </w:tcPr>
          <w:p w14:paraId="610E77EF" w14:textId="77777777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586" w:rsidRPr="00E235ED" w14:paraId="3E0F3AB5" w14:textId="77777777" w:rsidTr="00251746">
        <w:tc>
          <w:tcPr>
            <w:tcW w:w="1079" w:type="dxa"/>
            <w:vAlign w:val="center"/>
          </w:tcPr>
          <w:p w14:paraId="1C628217" w14:textId="0618C55C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0A256E98" w14:textId="5648EC37" w:rsidR="001A2586" w:rsidRPr="00E235ED" w:rsidRDefault="000A212A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Yadav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(2019)</w:t>
            </w:r>
          </w:p>
        </w:tc>
        <w:tc>
          <w:tcPr>
            <w:tcW w:w="5164" w:type="dxa"/>
            <w:vAlign w:val="center"/>
          </w:tcPr>
          <w:p w14:paraId="59108693" w14:textId="694473D0" w:rsidR="001A2586" w:rsidRPr="00E235ED" w:rsidRDefault="00A163CB" w:rsidP="00251746">
            <w:pPr>
              <w:pStyle w:val="Sinespaciado"/>
              <w:jc w:val="center"/>
            </w:pPr>
            <w:r w:rsidRPr="00E235ED">
              <w:rPr>
                <w:rFonts w:eastAsiaTheme="minorHAnsi"/>
                <w:lang w:eastAsia="en-US"/>
              </w:rPr>
              <w:t>csbal@hotmail.com</w:t>
            </w:r>
          </w:p>
        </w:tc>
        <w:tc>
          <w:tcPr>
            <w:tcW w:w="5546" w:type="dxa"/>
            <w:vAlign w:val="center"/>
          </w:tcPr>
          <w:p w14:paraId="6A078892" w14:textId="77777777" w:rsidR="001A2586" w:rsidRPr="00E235ED" w:rsidRDefault="001A2586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B73304" w:rsidRPr="00E235ED" w14:paraId="3CEAC6FF" w14:textId="77777777" w:rsidTr="00251746">
        <w:tc>
          <w:tcPr>
            <w:tcW w:w="1079" w:type="dxa"/>
            <w:vAlign w:val="center"/>
          </w:tcPr>
          <w:p w14:paraId="01937A10" w14:textId="3C0EBF99" w:rsidR="00B73304" w:rsidRPr="00E235ED" w:rsidRDefault="00B73304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11BE5C15" w14:textId="011659FF" w:rsidR="00B73304" w:rsidRPr="00E235ED" w:rsidRDefault="00B73304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Zandee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(2019)</w:t>
            </w:r>
          </w:p>
        </w:tc>
        <w:tc>
          <w:tcPr>
            <w:tcW w:w="5164" w:type="dxa"/>
            <w:vAlign w:val="center"/>
          </w:tcPr>
          <w:p w14:paraId="4EDF41CF" w14:textId="498D149C" w:rsidR="00B73304" w:rsidRPr="00E235ED" w:rsidRDefault="00B73304" w:rsidP="00251746">
            <w:pPr>
              <w:pStyle w:val="Sinespaciado"/>
              <w:jc w:val="center"/>
              <w:rPr>
                <w:rFonts w:eastAsiaTheme="minorHAnsi"/>
                <w:lang w:eastAsia="en-US"/>
              </w:rPr>
            </w:pPr>
            <w:r w:rsidRPr="00E235ED">
              <w:rPr>
                <w:shd w:val="clear" w:color="auto" w:fill="FFFFFF"/>
              </w:rPr>
              <w:t>w.zandee@erasmusmc.nl</w:t>
            </w:r>
          </w:p>
        </w:tc>
        <w:tc>
          <w:tcPr>
            <w:tcW w:w="5546" w:type="dxa"/>
            <w:vAlign w:val="center"/>
          </w:tcPr>
          <w:p w14:paraId="65EC7FAC" w14:textId="77777777" w:rsidR="00B73304" w:rsidRPr="00E235ED" w:rsidRDefault="00B73304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B73304" w:rsidRPr="00E235ED" w14:paraId="4B7D4FF9" w14:textId="77777777" w:rsidTr="00251746">
        <w:tc>
          <w:tcPr>
            <w:tcW w:w="1079" w:type="dxa"/>
            <w:vAlign w:val="center"/>
          </w:tcPr>
          <w:p w14:paraId="55473482" w14:textId="1D0DE4A2" w:rsidR="00B73304" w:rsidRPr="00E235ED" w:rsidRDefault="00B73304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27B64A73" w14:textId="2512EB91" w:rsidR="00B73304" w:rsidRPr="00E235ED" w:rsidRDefault="002C4A52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Neto (2020)</w:t>
            </w:r>
          </w:p>
        </w:tc>
        <w:tc>
          <w:tcPr>
            <w:tcW w:w="5164" w:type="dxa"/>
            <w:vAlign w:val="center"/>
          </w:tcPr>
          <w:p w14:paraId="1752F4D9" w14:textId="021BD971" w:rsidR="00B73304" w:rsidRPr="00E235ED" w:rsidRDefault="002C4A52" w:rsidP="00251746">
            <w:pPr>
              <w:pStyle w:val="Sinespaciado"/>
              <w:jc w:val="center"/>
              <w:rPr>
                <w:shd w:val="clear" w:color="auto" w:fill="FFFFFF"/>
              </w:rPr>
            </w:pPr>
            <w:r w:rsidRPr="00E235ED">
              <w:rPr>
                <w:rFonts w:eastAsiaTheme="minorHAnsi"/>
                <w:lang w:eastAsia="en-US"/>
              </w:rPr>
              <w:t>salvador.borgesneto@duke.edu</w:t>
            </w:r>
          </w:p>
        </w:tc>
        <w:tc>
          <w:tcPr>
            <w:tcW w:w="5546" w:type="dxa"/>
            <w:vAlign w:val="center"/>
          </w:tcPr>
          <w:p w14:paraId="6487DEDA" w14:textId="77777777" w:rsidR="00B73304" w:rsidRPr="00E235ED" w:rsidRDefault="00B73304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B044AC" w:rsidRPr="00E235ED" w14:paraId="2891F3B2" w14:textId="77777777" w:rsidTr="00251746">
        <w:tc>
          <w:tcPr>
            <w:tcW w:w="1079" w:type="dxa"/>
            <w:vAlign w:val="center"/>
          </w:tcPr>
          <w:p w14:paraId="63FA12EB" w14:textId="0194DA92" w:rsidR="00B044AC" w:rsidRPr="00E235ED" w:rsidRDefault="00B044AC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235ED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11/09/20</w:t>
            </w:r>
          </w:p>
        </w:tc>
        <w:tc>
          <w:tcPr>
            <w:tcW w:w="2329" w:type="dxa"/>
            <w:vAlign w:val="center"/>
          </w:tcPr>
          <w:p w14:paraId="0BB4A70D" w14:textId="37FBC3E0" w:rsidR="00B044AC" w:rsidRPr="00E235ED" w:rsidRDefault="00B044AC" w:rsidP="00251746">
            <w:pPr>
              <w:pStyle w:val="Textoindependiente"/>
              <w:spacing w:before="78" w:after="240"/>
              <w:jc w:val="center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proofErr w:type="spellStart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Jimenez</w:t>
            </w:r>
            <w:proofErr w:type="spellEnd"/>
            <w:r w:rsidRPr="00E235ED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(2020)</w:t>
            </w:r>
          </w:p>
        </w:tc>
        <w:tc>
          <w:tcPr>
            <w:tcW w:w="5164" w:type="dxa"/>
            <w:vAlign w:val="center"/>
          </w:tcPr>
          <w:p w14:paraId="2C7963DB" w14:textId="7ED94473" w:rsidR="00B044AC" w:rsidRPr="00E235ED" w:rsidRDefault="00E235ED" w:rsidP="00251746">
            <w:pPr>
              <w:pStyle w:val="Sinespaciado"/>
              <w:jc w:val="center"/>
              <w:rPr>
                <w:rFonts w:eastAsiaTheme="minorHAnsi"/>
                <w:lang w:eastAsia="en-US"/>
              </w:rPr>
            </w:pPr>
            <w:r w:rsidRPr="00E235ED">
              <w:rPr>
                <w:rFonts w:eastAsiaTheme="minorHAnsi"/>
                <w:lang w:eastAsia="en-US"/>
              </w:rPr>
              <w:t>cjimenez@mdanderson.org</w:t>
            </w:r>
          </w:p>
        </w:tc>
        <w:tc>
          <w:tcPr>
            <w:tcW w:w="5546" w:type="dxa"/>
            <w:vAlign w:val="center"/>
          </w:tcPr>
          <w:p w14:paraId="47F8A2FF" w14:textId="77777777" w:rsidR="00B044AC" w:rsidRPr="00E235ED" w:rsidRDefault="00B044AC" w:rsidP="00251746">
            <w:pPr>
              <w:pStyle w:val="Textoindependiente"/>
              <w:spacing w:before="78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05605618" w14:textId="36FD6C7A" w:rsidR="00491E25" w:rsidRPr="00C12827" w:rsidRDefault="00491E25" w:rsidP="00117FA4">
      <w:pPr>
        <w:rPr>
          <w:rFonts w:ascii="Arial" w:hAnsi="Arial" w:cs="Arial"/>
          <w:bCs/>
          <w:color w:val="231F20"/>
          <w:spacing w:val="2"/>
          <w:sz w:val="20"/>
          <w:szCs w:val="20"/>
          <w:lang w:val="es-CO"/>
        </w:rPr>
      </w:pPr>
    </w:p>
    <w:sectPr w:rsidR="00491E25" w:rsidRPr="00C12827" w:rsidSect="00EC7D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A26DC" w14:textId="77777777" w:rsidR="00EE3192" w:rsidRDefault="00EE3192" w:rsidP="00EC7D7D">
      <w:r>
        <w:separator/>
      </w:r>
    </w:p>
  </w:endnote>
  <w:endnote w:type="continuationSeparator" w:id="0">
    <w:p w14:paraId="717D2ADA" w14:textId="77777777" w:rsidR="00EE3192" w:rsidRDefault="00EE3192" w:rsidP="00EC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3C82E" w14:textId="77777777" w:rsidR="00EE3192" w:rsidRDefault="00EE3192" w:rsidP="00EC7D7D">
      <w:r>
        <w:separator/>
      </w:r>
    </w:p>
  </w:footnote>
  <w:footnote w:type="continuationSeparator" w:id="0">
    <w:p w14:paraId="5600D679" w14:textId="77777777" w:rsidR="00EE3192" w:rsidRDefault="00EE3192" w:rsidP="00EC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D58AD"/>
    <w:multiLevelType w:val="hybridMultilevel"/>
    <w:tmpl w:val="4BB277B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42291"/>
    <w:multiLevelType w:val="hybridMultilevel"/>
    <w:tmpl w:val="A880C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77ED"/>
    <w:multiLevelType w:val="multilevel"/>
    <w:tmpl w:val="14FA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E"/>
    <w:rsid w:val="000042D6"/>
    <w:rsid w:val="00010E2A"/>
    <w:rsid w:val="00022517"/>
    <w:rsid w:val="00025A7B"/>
    <w:rsid w:val="00043D21"/>
    <w:rsid w:val="0005285F"/>
    <w:rsid w:val="00053588"/>
    <w:rsid w:val="0007755C"/>
    <w:rsid w:val="000910F4"/>
    <w:rsid w:val="000A212A"/>
    <w:rsid w:val="000B5211"/>
    <w:rsid w:val="000B5682"/>
    <w:rsid w:val="000B7C13"/>
    <w:rsid w:val="000D08DF"/>
    <w:rsid w:val="000D5CED"/>
    <w:rsid w:val="000D71FA"/>
    <w:rsid w:val="000F14DE"/>
    <w:rsid w:val="000F4BC9"/>
    <w:rsid w:val="0010678A"/>
    <w:rsid w:val="00112C8F"/>
    <w:rsid w:val="00117FA4"/>
    <w:rsid w:val="00136040"/>
    <w:rsid w:val="00144976"/>
    <w:rsid w:val="00163913"/>
    <w:rsid w:val="00182254"/>
    <w:rsid w:val="001874D7"/>
    <w:rsid w:val="0019680E"/>
    <w:rsid w:val="00196EF1"/>
    <w:rsid w:val="00197919"/>
    <w:rsid w:val="001A2586"/>
    <w:rsid w:val="001B5DAF"/>
    <w:rsid w:val="001C687C"/>
    <w:rsid w:val="001D4BE8"/>
    <w:rsid w:val="00203892"/>
    <w:rsid w:val="002076B4"/>
    <w:rsid w:val="00234332"/>
    <w:rsid w:val="00251746"/>
    <w:rsid w:val="002536DC"/>
    <w:rsid w:val="0026646B"/>
    <w:rsid w:val="00283F61"/>
    <w:rsid w:val="0029221A"/>
    <w:rsid w:val="002A14BA"/>
    <w:rsid w:val="002A2186"/>
    <w:rsid w:val="002A6A36"/>
    <w:rsid w:val="002B51BB"/>
    <w:rsid w:val="002B52EC"/>
    <w:rsid w:val="002B6C40"/>
    <w:rsid w:val="002C4A52"/>
    <w:rsid w:val="002D58DE"/>
    <w:rsid w:val="002D73F6"/>
    <w:rsid w:val="0031497F"/>
    <w:rsid w:val="003244A2"/>
    <w:rsid w:val="0033498A"/>
    <w:rsid w:val="0034041B"/>
    <w:rsid w:val="00340C0C"/>
    <w:rsid w:val="00346924"/>
    <w:rsid w:val="00346C22"/>
    <w:rsid w:val="00346E9C"/>
    <w:rsid w:val="00357ED2"/>
    <w:rsid w:val="0037730E"/>
    <w:rsid w:val="00392187"/>
    <w:rsid w:val="00393BA4"/>
    <w:rsid w:val="003A262F"/>
    <w:rsid w:val="003D07EA"/>
    <w:rsid w:val="003D3275"/>
    <w:rsid w:val="003E39B7"/>
    <w:rsid w:val="003F3C1F"/>
    <w:rsid w:val="003F6E58"/>
    <w:rsid w:val="004039CC"/>
    <w:rsid w:val="004104C7"/>
    <w:rsid w:val="0045646B"/>
    <w:rsid w:val="00464F4E"/>
    <w:rsid w:val="00466661"/>
    <w:rsid w:val="00482073"/>
    <w:rsid w:val="00491E25"/>
    <w:rsid w:val="0049230B"/>
    <w:rsid w:val="004B15FA"/>
    <w:rsid w:val="004C5014"/>
    <w:rsid w:val="004E2414"/>
    <w:rsid w:val="004E6DA2"/>
    <w:rsid w:val="00511FAC"/>
    <w:rsid w:val="00514C54"/>
    <w:rsid w:val="00524C77"/>
    <w:rsid w:val="00534D62"/>
    <w:rsid w:val="00536A77"/>
    <w:rsid w:val="00542895"/>
    <w:rsid w:val="005457F3"/>
    <w:rsid w:val="005760CD"/>
    <w:rsid w:val="00582537"/>
    <w:rsid w:val="00595E54"/>
    <w:rsid w:val="00597A1A"/>
    <w:rsid w:val="005D1E6A"/>
    <w:rsid w:val="005E2971"/>
    <w:rsid w:val="005F3403"/>
    <w:rsid w:val="006065F0"/>
    <w:rsid w:val="0061027A"/>
    <w:rsid w:val="00612D81"/>
    <w:rsid w:val="00694314"/>
    <w:rsid w:val="0069474E"/>
    <w:rsid w:val="00694AC2"/>
    <w:rsid w:val="006A0DF0"/>
    <w:rsid w:val="006A65D6"/>
    <w:rsid w:val="006B3409"/>
    <w:rsid w:val="006C3A6F"/>
    <w:rsid w:val="006D150F"/>
    <w:rsid w:val="006E1AFF"/>
    <w:rsid w:val="00703FE0"/>
    <w:rsid w:val="0071771D"/>
    <w:rsid w:val="00726295"/>
    <w:rsid w:val="00740496"/>
    <w:rsid w:val="007407F4"/>
    <w:rsid w:val="0074745B"/>
    <w:rsid w:val="00772489"/>
    <w:rsid w:val="00784502"/>
    <w:rsid w:val="0079513F"/>
    <w:rsid w:val="007B4A15"/>
    <w:rsid w:val="007B5BFC"/>
    <w:rsid w:val="007C17DC"/>
    <w:rsid w:val="007C5798"/>
    <w:rsid w:val="007E24E3"/>
    <w:rsid w:val="008145BF"/>
    <w:rsid w:val="00876764"/>
    <w:rsid w:val="00883997"/>
    <w:rsid w:val="00891141"/>
    <w:rsid w:val="008A521A"/>
    <w:rsid w:val="008C6594"/>
    <w:rsid w:val="008D1EA5"/>
    <w:rsid w:val="008D4E65"/>
    <w:rsid w:val="008D62DE"/>
    <w:rsid w:val="008D6B1A"/>
    <w:rsid w:val="00901C94"/>
    <w:rsid w:val="00905276"/>
    <w:rsid w:val="00906D1F"/>
    <w:rsid w:val="0091746F"/>
    <w:rsid w:val="009200B2"/>
    <w:rsid w:val="00963C82"/>
    <w:rsid w:val="0096571D"/>
    <w:rsid w:val="00980DDD"/>
    <w:rsid w:val="009831AE"/>
    <w:rsid w:val="0099671D"/>
    <w:rsid w:val="009A0255"/>
    <w:rsid w:val="009B0651"/>
    <w:rsid w:val="009B7102"/>
    <w:rsid w:val="009B7719"/>
    <w:rsid w:val="00A005D4"/>
    <w:rsid w:val="00A11B19"/>
    <w:rsid w:val="00A163CB"/>
    <w:rsid w:val="00A24518"/>
    <w:rsid w:val="00A418A8"/>
    <w:rsid w:val="00A455CB"/>
    <w:rsid w:val="00A75538"/>
    <w:rsid w:val="00A86DC2"/>
    <w:rsid w:val="00A9354C"/>
    <w:rsid w:val="00AB2DF5"/>
    <w:rsid w:val="00AC224F"/>
    <w:rsid w:val="00AC3FB6"/>
    <w:rsid w:val="00AC452C"/>
    <w:rsid w:val="00AD1F00"/>
    <w:rsid w:val="00B018EA"/>
    <w:rsid w:val="00B044AC"/>
    <w:rsid w:val="00B16E71"/>
    <w:rsid w:val="00B173DC"/>
    <w:rsid w:val="00B54114"/>
    <w:rsid w:val="00B73304"/>
    <w:rsid w:val="00BF1B69"/>
    <w:rsid w:val="00BF3D44"/>
    <w:rsid w:val="00C00894"/>
    <w:rsid w:val="00C0431C"/>
    <w:rsid w:val="00C12827"/>
    <w:rsid w:val="00C22F3E"/>
    <w:rsid w:val="00C230A9"/>
    <w:rsid w:val="00C2441D"/>
    <w:rsid w:val="00C261AA"/>
    <w:rsid w:val="00C43A9A"/>
    <w:rsid w:val="00C76EC6"/>
    <w:rsid w:val="00C8519D"/>
    <w:rsid w:val="00C956B0"/>
    <w:rsid w:val="00C97060"/>
    <w:rsid w:val="00D02B0F"/>
    <w:rsid w:val="00D10766"/>
    <w:rsid w:val="00D238E0"/>
    <w:rsid w:val="00D50543"/>
    <w:rsid w:val="00D72D58"/>
    <w:rsid w:val="00D86F11"/>
    <w:rsid w:val="00DA7B0F"/>
    <w:rsid w:val="00DC0352"/>
    <w:rsid w:val="00DC4D2D"/>
    <w:rsid w:val="00DC5057"/>
    <w:rsid w:val="00DF637D"/>
    <w:rsid w:val="00DF7E5D"/>
    <w:rsid w:val="00E026E5"/>
    <w:rsid w:val="00E10DFD"/>
    <w:rsid w:val="00E235ED"/>
    <w:rsid w:val="00E33149"/>
    <w:rsid w:val="00E458A6"/>
    <w:rsid w:val="00E51283"/>
    <w:rsid w:val="00EC7D7D"/>
    <w:rsid w:val="00ED264D"/>
    <w:rsid w:val="00ED7AEB"/>
    <w:rsid w:val="00EE3192"/>
    <w:rsid w:val="00F00B6B"/>
    <w:rsid w:val="00F126A9"/>
    <w:rsid w:val="00F158FA"/>
    <w:rsid w:val="00F23C99"/>
    <w:rsid w:val="00F2585D"/>
    <w:rsid w:val="00F3665D"/>
    <w:rsid w:val="00F4534A"/>
    <w:rsid w:val="00F81139"/>
    <w:rsid w:val="00F8583E"/>
    <w:rsid w:val="00FC39A3"/>
    <w:rsid w:val="00FD13F2"/>
    <w:rsid w:val="00FD19FD"/>
    <w:rsid w:val="00FE39F2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74C"/>
  <w15:chartTrackingRefBased/>
  <w15:docId w15:val="{BEEE2EDB-F2C9-42C9-AC36-FC8DA7A8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4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AC452C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4F4E"/>
  </w:style>
  <w:style w:type="table" w:customStyle="1" w:styleId="TableNormal">
    <w:name w:val="Table Normal"/>
    <w:uiPriority w:val="2"/>
    <w:semiHidden/>
    <w:qFormat/>
    <w:rsid w:val="00464F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4F4E"/>
    <w:rPr>
      <w:rFonts w:ascii="Trebuchet MS" w:eastAsia="Trebuchet MS" w:hAnsi="Trebuchet MS" w:cs="Trebuchet MS"/>
      <w:sz w:val="16"/>
      <w:szCs w:val="16"/>
      <w:lang w:val="en-U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4F4E"/>
    <w:rPr>
      <w:rFonts w:ascii="Trebuchet MS" w:eastAsia="Trebuchet MS" w:hAnsi="Trebuchet MS" w:cs="Trebuchet MS"/>
      <w:sz w:val="16"/>
      <w:szCs w:val="16"/>
      <w:lang w:val="en-US"/>
    </w:rPr>
  </w:style>
  <w:style w:type="table" w:styleId="Tabladecuadrcula3">
    <w:name w:val="Grid Table 3"/>
    <w:basedOn w:val="Tablanormal"/>
    <w:uiPriority w:val="48"/>
    <w:rsid w:val="00464F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464F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8D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24C7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C7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D7D"/>
    <w:rPr>
      <w:rFonts w:ascii="Palatino Linotype" w:eastAsia="Palatino Linotype" w:hAnsi="Palatino Linotype" w:cs="Palatino Linotype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C7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D7D"/>
    <w:rPr>
      <w:rFonts w:ascii="Palatino Linotype" w:eastAsia="Palatino Linotype" w:hAnsi="Palatino Linotype" w:cs="Palatino Linotype"/>
      <w:lang w:eastAsia="es-ES" w:bidi="es-ES"/>
    </w:rPr>
  </w:style>
  <w:style w:type="paragraph" w:styleId="Sinespaciado">
    <w:name w:val="No Spacing"/>
    <w:uiPriority w:val="1"/>
    <w:qFormat/>
    <w:rsid w:val="00F00B6B"/>
    <w:pPr>
      <w:spacing w:after="0" w:line="240" w:lineRule="auto"/>
    </w:pPr>
    <w:rPr>
      <w:rFonts w:ascii="Arial" w:eastAsia="Arial" w:hAnsi="Arial" w:cs="Arial"/>
      <w:lang w:val="es-CO" w:eastAsia="es-CO"/>
    </w:rPr>
  </w:style>
  <w:style w:type="paragraph" w:styleId="Prrafodelista">
    <w:name w:val="List Paragraph"/>
    <w:basedOn w:val="Normal"/>
    <w:uiPriority w:val="34"/>
    <w:qFormat/>
    <w:rsid w:val="00A418A8"/>
    <w:pPr>
      <w:widowControl/>
      <w:autoSpaceDE/>
      <w:autoSpaceDN/>
      <w:spacing w:line="276" w:lineRule="auto"/>
      <w:ind w:left="720"/>
      <w:contextualSpacing/>
    </w:pPr>
    <w:rPr>
      <w:rFonts w:ascii="Arial" w:eastAsia="Arial" w:hAnsi="Arial" w:cs="Arial"/>
      <w:lang w:val="es-CO" w:eastAsia="es-CO" w:bidi="ar-SA"/>
    </w:rPr>
  </w:style>
  <w:style w:type="paragraph" w:customStyle="1" w:styleId="nova-e-listitem">
    <w:name w:val="nova-e-list__item"/>
    <w:basedOn w:val="Normal"/>
    <w:rsid w:val="00BF3D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AC452C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customStyle="1" w:styleId="metadata--source-title">
    <w:name w:val="metadata--source-title"/>
    <w:basedOn w:val="Fuentedeprrafopredeter"/>
    <w:rsid w:val="00C97060"/>
  </w:style>
  <w:style w:type="character" w:styleId="Hipervnculo">
    <w:name w:val="Hyperlink"/>
    <w:basedOn w:val="Fuentedeprrafopredeter"/>
    <w:uiPriority w:val="99"/>
    <w:unhideWhenUsed/>
    <w:rsid w:val="00C128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827"/>
    <w:rPr>
      <w:color w:val="605E5C"/>
      <w:shd w:val="clear" w:color="auto" w:fill="E1DFDD"/>
    </w:rPr>
  </w:style>
  <w:style w:type="character" w:customStyle="1" w:styleId="gi">
    <w:name w:val="gi"/>
    <w:basedOn w:val="Fuentedeprrafopredeter"/>
    <w:rsid w:val="005F3403"/>
  </w:style>
  <w:style w:type="paragraph" w:customStyle="1" w:styleId="Default">
    <w:name w:val="Default"/>
    <w:rsid w:val="00876764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luis antonio rodriguez arrieta</cp:lastModifiedBy>
  <cp:revision>5</cp:revision>
  <dcterms:created xsi:type="dcterms:W3CDTF">2020-09-13T15:00:00Z</dcterms:created>
  <dcterms:modified xsi:type="dcterms:W3CDTF">2020-09-13T15:07:00Z</dcterms:modified>
</cp:coreProperties>
</file>