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E9F" w:rsidRDefault="00656CB0">
      <w:bookmarkStart w:id="0" w:name="_GoBack"/>
      <w:bookmarkEnd w:id="0"/>
      <w:r>
        <w:rPr>
          <w:noProof/>
          <w:lang w:eastAsia="es-CO"/>
        </w:rPr>
        <mc:AlternateContent>
          <mc:Choice Requires="wpg">
            <w:drawing>
              <wp:anchor distT="0" distB="0" distL="114300" distR="114300" simplePos="0" relativeHeight="251658240" behindDoc="0" locked="0" layoutInCell="0" allowOverlap="1">
                <wp:simplePos x="0" y="0"/>
                <wp:positionH relativeFrom="page">
                  <wp:posOffset>-40640</wp:posOffset>
                </wp:positionH>
                <wp:positionV relativeFrom="page">
                  <wp:posOffset>9525</wp:posOffset>
                </wp:positionV>
                <wp:extent cx="7765415" cy="10181590"/>
                <wp:effectExtent l="26035" t="19050" r="9525" b="2921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5415" cy="10181590"/>
                          <a:chOff x="316" y="406"/>
                          <a:chExt cx="11608" cy="15028"/>
                        </a:xfrm>
                      </wpg:grpSpPr>
                      <wpg:grpSp>
                        <wpg:cNvPr id="4" name="Group 3"/>
                        <wpg:cNvGrpSpPr>
                          <a:grpSpLocks/>
                        </wpg:cNvGrpSpPr>
                        <wpg:grpSpPr bwMode="auto">
                          <a:xfrm>
                            <a:off x="316" y="406"/>
                            <a:ext cx="11608" cy="15028"/>
                            <a:chOff x="321" y="406"/>
                            <a:chExt cx="11600" cy="15025"/>
                          </a:xfrm>
                        </wpg:grpSpPr>
                        <wps:wsp>
                          <wps:cNvPr id="5" name="Rectangle 4"/>
                          <wps:cNvSpPr>
                            <a:spLocks noChangeArrowheads="1"/>
                          </wps:cNvSpPr>
                          <wps:spPr bwMode="auto">
                            <a:xfrm>
                              <a:off x="339" y="406"/>
                              <a:ext cx="11582" cy="1502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7" name="Rectangle 5"/>
                          <wps:cNvSpPr>
                            <a:spLocks noChangeArrowheads="1"/>
                          </wps:cNvSpPr>
                          <wps:spPr bwMode="auto">
                            <a:xfrm>
                              <a:off x="3446" y="406"/>
                              <a:ext cx="8475" cy="15025"/>
                            </a:xfrm>
                            <a:prstGeom prst="rect">
                              <a:avLst/>
                            </a:prstGeom>
                            <a:gradFill rotWithShape="0">
                              <a:gsLst>
                                <a:gs pos="0">
                                  <a:schemeClr val="accent2">
                                    <a:lumMod val="100000"/>
                                    <a:lumOff val="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E9040A" w:rsidRDefault="00E9040A" w:rsidP="000D2E9F">
                                <w:pPr>
                                  <w:pStyle w:val="Sinespaciado1"/>
                                  <w:jc w:val="both"/>
                                  <w:rPr>
                                    <w:rFonts w:ascii="Arial" w:hAnsi="Arial" w:cs="Arial"/>
                                    <w:color w:val="FFFFFF"/>
                                    <w:sz w:val="80"/>
                                    <w:szCs w:val="80"/>
                                  </w:rPr>
                                </w:pPr>
                                <w:r>
                                  <w:rPr>
                                    <w:rFonts w:ascii="Arial" w:hAnsi="Arial" w:cs="Arial"/>
                                    <w:color w:val="FFFFFF"/>
                                    <w:sz w:val="72"/>
                                    <w:szCs w:val="72"/>
                                  </w:rPr>
                                  <w:t>ANEXOS</w:t>
                                </w:r>
                              </w:p>
                              <w:p w:rsidR="00E9040A" w:rsidRPr="00F342FE" w:rsidRDefault="00E9040A" w:rsidP="000D2E9F">
                                <w:pPr>
                                  <w:pStyle w:val="Sinespaciado1"/>
                                  <w:rPr>
                                    <w:color w:val="FFFFFF"/>
                                    <w:sz w:val="80"/>
                                    <w:szCs w:val="80"/>
                                  </w:rPr>
                                </w:pPr>
                                <w:r>
                                  <w:rPr>
                                    <w:rFonts w:ascii="Arial" w:hAnsi="Arial" w:cs="Arial"/>
                                    <w:color w:val="FFFFFF"/>
                                    <w:sz w:val="80"/>
                                    <w:szCs w:val="80"/>
                                  </w:rPr>
                                  <w:t xml:space="preserve">  </w:t>
                                </w:r>
                              </w:p>
                              <w:p w:rsidR="00E9040A" w:rsidRPr="00F342FE" w:rsidRDefault="00E9040A" w:rsidP="000D2E9F">
                                <w:pPr>
                                  <w:pStyle w:val="Sinespaciado1"/>
                                  <w:rPr>
                                    <w:color w:val="FFFFFF"/>
                                    <w:sz w:val="80"/>
                                    <w:szCs w:val="80"/>
                                  </w:rPr>
                                </w:pPr>
                                <w:r>
                                  <w:rPr>
                                    <w:rFonts w:ascii="Arial" w:hAnsi="Arial" w:cs="Arial"/>
                                    <w:color w:val="FFFFFF"/>
                                    <w:sz w:val="80"/>
                                    <w:szCs w:val="80"/>
                                  </w:rPr>
                                  <w:t xml:space="preserve">  </w:t>
                                </w:r>
                              </w:p>
                              <w:p w:rsidR="00E9040A" w:rsidRDefault="00E9040A" w:rsidP="000D2E9F">
                                <w:pPr>
                                  <w:pStyle w:val="Sinespaciado1"/>
                                  <w:rPr>
                                    <w:color w:val="FFFFFF"/>
                                    <w:sz w:val="40"/>
                                    <w:szCs w:val="40"/>
                                  </w:rPr>
                                </w:pPr>
                                <w:r w:rsidRPr="00F342FE">
                                  <w:rPr>
                                    <w:color w:val="FFFFFF"/>
                                    <w:sz w:val="40"/>
                                    <w:szCs w:val="40"/>
                                  </w:rPr>
                                  <w:t>AUTORES</w:t>
                                </w:r>
                                <w:r>
                                  <w:rPr>
                                    <w:color w:val="FFFFFF"/>
                                    <w:sz w:val="40"/>
                                    <w:szCs w:val="40"/>
                                  </w:rPr>
                                  <w:t xml:space="preserve">  </w:t>
                                </w:r>
                              </w:p>
                              <w:p w:rsidR="00E9040A" w:rsidRPr="00F342FE" w:rsidRDefault="00E9040A" w:rsidP="000D2E9F">
                                <w:pPr>
                                  <w:spacing w:after="0" w:line="240" w:lineRule="auto"/>
                                  <w:jc w:val="center"/>
                                  <w:rPr>
                                    <w:rFonts w:ascii="Arial Narrow Special G1" w:hAnsi="Arial Narrow Special G1" w:cs="Arial"/>
                                    <w:color w:val="FFFFFF"/>
                                  </w:rPr>
                                </w:pPr>
                              </w:p>
                              <w:p w:rsidR="00E9040A" w:rsidRPr="008F5FF7" w:rsidRDefault="00E9040A" w:rsidP="000D2E9F">
                                <w:pPr>
                                  <w:spacing w:after="0" w:line="240" w:lineRule="auto"/>
                                  <w:jc w:val="center"/>
                                  <w:rPr>
                                    <w:rFonts w:ascii="Arial" w:hAnsi="Arial" w:cs="Arial"/>
                                    <w:b/>
                                    <w:color w:val="FFFFFF" w:themeColor="background1"/>
                                  </w:rPr>
                                </w:pPr>
                                <w:r w:rsidRPr="008F5FF7">
                                  <w:rPr>
                                    <w:rFonts w:ascii="Arial Narrow Special G1" w:hAnsi="Arial Narrow Special G1" w:cs="Arial"/>
                                    <w:color w:val="FFFFFF" w:themeColor="background1"/>
                                  </w:rPr>
                                  <w:t></w:t>
                                </w:r>
                                <w:r w:rsidRPr="008F5FF7">
                                  <w:rPr>
                                    <w:rFonts w:ascii="Arial" w:hAnsi="Arial" w:cs="Arial"/>
                                    <w:b/>
                                    <w:color w:val="FFFFFF" w:themeColor="background1"/>
                                  </w:rPr>
                                  <w:t xml:space="preserve"> JORGE MARIO GUTIÉRREZ TORRES</w:t>
                                </w:r>
                              </w:p>
                              <w:p w:rsidR="00E9040A" w:rsidRPr="008F5FF7" w:rsidRDefault="00E9040A" w:rsidP="000D2E9F">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E9040A" w:rsidRPr="007A289D" w:rsidRDefault="001D43C7" w:rsidP="000D2E9F">
                                <w:pPr>
                                  <w:spacing w:after="0" w:line="240" w:lineRule="auto"/>
                                  <w:jc w:val="center"/>
                                  <w:rPr>
                                    <w:rFonts w:ascii="Arial" w:hAnsi="Arial" w:cs="Arial"/>
                                    <w:b/>
                                    <w:color w:val="FFFFFF" w:themeColor="background1"/>
                                    <w:sz w:val="24"/>
                                    <w:szCs w:val="24"/>
                                    <w:lang w:val="es-ES_tradnl"/>
                                  </w:rPr>
                                </w:pPr>
                                <w:hyperlink r:id="rId8" w:history="1">
                                  <w:r w:rsidR="00E9040A" w:rsidRPr="007A289D">
                                    <w:rPr>
                                      <w:rStyle w:val="Hipervnculo"/>
                                      <w:rFonts w:ascii="Arial" w:hAnsi="Arial" w:cs="Arial"/>
                                      <w:color w:val="FFFFFF" w:themeColor="background1"/>
                                      <w:sz w:val="24"/>
                                      <w:szCs w:val="24"/>
                                    </w:rPr>
                                    <w:t>maguto5@hotmail.com</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8F5FF7" w:rsidRDefault="00E9040A" w:rsidP="000D2E9F">
                                <w:pPr>
                                  <w:spacing w:after="0" w:line="240" w:lineRule="auto"/>
                                  <w:jc w:val="center"/>
                                  <w:rPr>
                                    <w:rFonts w:ascii="Arial" w:hAnsi="Arial" w:cs="Arial"/>
                                    <w:b/>
                                    <w:color w:val="FFFFFF" w:themeColor="background1"/>
                                  </w:rPr>
                                </w:pPr>
                                <w:r w:rsidRPr="008F5FF7">
                                  <w:rPr>
                                    <w:rFonts w:ascii="Arial" w:hAnsi="Arial" w:cs="Arial"/>
                                    <w:b/>
                                    <w:color w:val="FFFFFF" w:themeColor="background1"/>
                                  </w:rPr>
                                  <w:t xml:space="preserve">HERNAN </w:t>
                                </w:r>
                                <w:r>
                                  <w:rPr>
                                    <w:rFonts w:ascii="Arial" w:hAnsi="Arial" w:cs="Arial"/>
                                    <w:b/>
                                    <w:color w:val="FFFFFF" w:themeColor="background1"/>
                                  </w:rPr>
                                  <w:t xml:space="preserve">ALFREDO </w:t>
                                </w:r>
                                <w:r w:rsidRPr="008F5FF7">
                                  <w:rPr>
                                    <w:rFonts w:ascii="Arial" w:hAnsi="Arial" w:cs="Arial"/>
                                    <w:b/>
                                    <w:color w:val="FFFFFF" w:themeColor="background1"/>
                                  </w:rPr>
                                  <w:t>HERNANDEZ MARTINEZ</w:t>
                                </w:r>
                              </w:p>
                              <w:p w:rsidR="00E9040A" w:rsidRPr="008F5FF7" w:rsidRDefault="00E9040A" w:rsidP="000D2E9F">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E9040A" w:rsidRPr="007A289D" w:rsidRDefault="001D43C7" w:rsidP="000D2E9F">
                                <w:pPr>
                                  <w:spacing w:after="0" w:line="240" w:lineRule="auto"/>
                                  <w:jc w:val="center"/>
                                  <w:rPr>
                                    <w:rStyle w:val="Hipervnculo"/>
                                    <w:rFonts w:ascii="Arial" w:hAnsi="Arial" w:cs="Arial"/>
                                    <w:color w:val="FFFFFF" w:themeColor="background1"/>
                                    <w:sz w:val="24"/>
                                    <w:szCs w:val="24"/>
                                  </w:rPr>
                                </w:pPr>
                                <w:hyperlink r:id="rId9" w:history="1">
                                  <w:r w:rsidR="00E9040A" w:rsidRPr="007A289D">
                                    <w:rPr>
                                      <w:rStyle w:val="Hipervnculo"/>
                                      <w:rFonts w:ascii="Arial" w:hAnsi="Arial" w:cs="Arial"/>
                                      <w:color w:val="FFFFFF" w:themeColor="background1"/>
                                      <w:sz w:val="24"/>
                                      <w:szCs w:val="24"/>
                                    </w:rPr>
                                    <w:t>hahm2081@yahoo.es</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4A548C" w:rsidRDefault="00E9040A" w:rsidP="000D2E9F">
                                <w:pPr>
                                  <w:spacing w:after="0" w:line="240" w:lineRule="auto"/>
                                  <w:jc w:val="center"/>
                                  <w:rPr>
                                    <w:rFonts w:ascii="Arial" w:hAnsi="Arial" w:cs="Arial"/>
                                    <w:b/>
                                    <w:color w:val="FFFFFF" w:themeColor="background1"/>
                                    <w:lang w:val="es-ES_tradnl"/>
                                  </w:rPr>
                                </w:pPr>
                                <w:r w:rsidRPr="004A548C">
                                  <w:rPr>
                                    <w:rFonts w:ascii="Arial" w:hAnsi="Arial" w:cs="Arial"/>
                                    <w:b/>
                                    <w:color w:val="FFFFFF" w:themeColor="background1"/>
                                    <w:lang w:val="es-ES_tradnl"/>
                                  </w:rPr>
                                  <w:t>JUAN DAVID MONTIEL MURILLO</w:t>
                                </w:r>
                              </w:p>
                              <w:p w:rsidR="00E9040A" w:rsidRPr="004A548C" w:rsidRDefault="00E9040A" w:rsidP="000D2E9F">
                                <w:pPr>
                                  <w:spacing w:after="0" w:line="240" w:lineRule="auto"/>
                                  <w:jc w:val="center"/>
                                  <w:rPr>
                                    <w:rFonts w:ascii="Arial" w:hAnsi="Arial" w:cs="Arial"/>
                                    <w:color w:val="FFFFFF" w:themeColor="background1"/>
                                  </w:rPr>
                                </w:pPr>
                                <w:r w:rsidRPr="004A548C">
                                  <w:rPr>
                                    <w:rFonts w:ascii="Arial" w:hAnsi="Arial" w:cs="Arial"/>
                                    <w:color w:val="FFFFFF" w:themeColor="background1"/>
                                  </w:rPr>
                                  <w:t>Estudiante Contaduría Pública Universidad de Antioquia</w:t>
                                </w:r>
                              </w:p>
                              <w:p w:rsidR="00E9040A" w:rsidRPr="007A289D" w:rsidRDefault="001D43C7" w:rsidP="000D2E9F">
                                <w:pPr>
                                  <w:pStyle w:val="Prrafodelista1"/>
                                  <w:spacing w:after="0" w:line="240" w:lineRule="auto"/>
                                  <w:ind w:left="372"/>
                                  <w:jc w:val="center"/>
                                  <w:rPr>
                                    <w:rStyle w:val="Hipervnculo"/>
                                    <w:rFonts w:ascii="Arial" w:eastAsiaTheme="minorHAnsi" w:hAnsi="Arial" w:cs="Arial"/>
                                    <w:color w:val="FFFFFF" w:themeColor="background1"/>
                                    <w:sz w:val="24"/>
                                    <w:szCs w:val="24"/>
                                  </w:rPr>
                                </w:pPr>
                                <w:hyperlink r:id="rId10" w:history="1">
                                  <w:r w:rsidR="00E9040A" w:rsidRPr="007A289D">
                                    <w:rPr>
                                      <w:rStyle w:val="Hipervnculo"/>
                                      <w:rFonts w:ascii="Arial" w:eastAsiaTheme="minorHAnsi" w:hAnsi="Arial" w:cs="Arial"/>
                                      <w:color w:val="FFFFFF" w:themeColor="background1"/>
                                      <w:sz w:val="24"/>
                                      <w:szCs w:val="24"/>
                                    </w:rPr>
                                    <w:t>juanchomm87@yahoo.com</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F342FE" w:rsidRDefault="00E9040A" w:rsidP="000D2E9F">
                                <w:pPr>
                                  <w:spacing w:after="0"/>
                                  <w:rPr>
                                    <w:color w:val="FFFFFF"/>
                                    <w:sz w:val="40"/>
                                    <w:szCs w:val="40"/>
                                    <w:lang w:val="es-ES"/>
                                  </w:rPr>
                                </w:pPr>
                                <w:r w:rsidRPr="00F342FE">
                                  <w:rPr>
                                    <w:color w:val="FFFFFF"/>
                                    <w:sz w:val="40"/>
                                    <w:szCs w:val="40"/>
                                    <w:lang w:val="es-ES"/>
                                  </w:rPr>
                                  <w:t>ASESOR TEMATICO</w:t>
                                </w:r>
                              </w:p>
                              <w:p w:rsidR="00E9040A" w:rsidRPr="00A805ED" w:rsidRDefault="00E9040A" w:rsidP="000D2E9F">
                                <w:pPr>
                                  <w:spacing w:after="0" w:line="240" w:lineRule="auto"/>
                                  <w:rPr>
                                    <w:rFonts w:ascii="Arial" w:hAnsi="Arial" w:cs="Arial"/>
                                    <w:sz w:val="24"/>
                                    <w:szCs w:val="24"/>
                                  </w:rPr>
                                </w:pP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8F5FF7">
                                  <w:rPr>
                                    <w:rFonts w:ascii="Arial" w:hAnsi="Arial" w:cs="Arial"/>
                                    <w:sz w:val="24"/>
                                    <w:szCs w:val="24"/>
                                  </w:rPr>
                                  <w:t xml:space="preserve"> </w:t>
                                </w:r>
                              </w:p>
                              <w:p w:rsidR="00E9040A" w:rsidRPr="008F5FF7" w:rsidRDefault="00E9040A" w:rsidP="000D2E9F">
                                <w:pPr>
                                  <w:tabs>
                                    <w:tab w:val="left" w:pos="540"/>
                                  </w:tabs>
                                  <w:spacing w:after="0" w:line="240" w:lineRule="auto"/>
                                  <w:jc w:val="center"/>
                                  <w:rPr>
                                    <w:rFonts w:ascii="Arial" w:hAnsi="Arial" w:cs="Arial"/>
                                    <w:b/>
                                    <w:color w:val="FFFFFF" w:themeColor="background1"/>
                                    <w:sz w:val="24"/>
                                    <w:szCs w:val="24"/>
                                  </w:rPr>
                                </w:pPr>
                                <w:r w:rsidRPr="008F5FF7">
                                  <w:rPr>
                                    <w:rFonts w:ascii="Arial" w:hAnsi="Arial" w:cs="Arial"/>
                                    <w:b/>
                                    <w:color w:val="FFFFFF" w:themeColor="background1"/>
                                    <w:sz w:val="24"/>
                                    <w:szCs w:val="24"/>
                                  </w:rPr>
                                  <w:t>JAIME OBANDO CARDENAS</w:t>
                                </w:r>
                              </w:p>
                              <w:p w:rsidR="00E9040A" w:rsidRPr="008F5FF7" w:rsidRDefault="00E9040A" w:rsidP="000D2E9F">
                                <w:pPr>
                                  <w:tabs>
                                    <w:tab w:val="left" w:pos="540"/>
                                  </w:tabs>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CONTADOR PÚBLICO</w:t>
                                </w:r>
                              </w:p>
                              <w:p w:rsidR="00E9040A" w:rsidRPr="008F5FF7" w:rsidRDefault="00E9040A" w:rsidP="000D2E9F">
                                <w:pPr>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Profesor</w:t>
                                </w:r>
                                <w:r w:rsidRPr="008F5FF7">
                                  <w:rPr>
                                    <w:rFonts w:ascii="Arial" w:hAnsi="Arial" w:cs="Arial"/>
                                    <w:color w:val="FFFFFF" w:themeColor="background1"/>
                                    <w:sz w:val="24"/>
                                    <w:szCs w:val="24"/>
                                  </w:rPr>
                                  <w:t xml:space="preserve"> Universidad de Antioquia</w:t>
                                </w:r>
                              </w:p>
                              <w:p w:rsidR="00E9040A" w:rsidRPr="007D0416" w:rsidRDefault="00E9040A" w:rsidP="000D2E9F">
                                <w:pPr>
                                  <w:pStyle w:val="Prrafodelista1"/>
                                  <w:spacing w:after="0" w:line="240" w:lineRule="auto"/>
                                  <w:ind w:left="372"/>
                                  <w:jc w:val="center"/>
                                  <w:rPr>
                                    <w:color w:val="FFFFFF" w:themeColor="background1"/>
                                    <w:sz w:val="28"/>
                                    <w:szCs w:val="28"/>
                                    <w:u w:val="single"/>
                                  </w:rPr>
                                </w:pPr>
                                <w:r w:rsidRPr="007D0416">
                                  <w:rPr>
                                    <w:color w:val="FFFFFF" w:themeColor="background1"/>
                                    <w:sz w:val="28"/>
                                    <w:szCs w:val="28"/>
                                    <w:u w:val="single"/>
                                  </w:rPr>
                                  <w:t>obando.jaime@gmail.com</w:t>
                                </w:r>
                              </w:p>
                              <w:p w:rsidR="00E9040A" w:rsidRDefault="00E9040A" w:rsidP="000D2E9F">
                                <w:pPr>
                                  <w:pStyle w:val="Prrafodelista1"/>
                                  <w:spacing w:after="0"/>
                                  <w:ind w:left="372"/>
                                  <w:rPr>
                                    <w:rFonts w:ascii="Arial Narrow Special G1" w:hAnsi="Arial Narrow Special G1" w:cs="Arial"/>
                                  </w:rPr>
                                </w:pPr>
                              </w:p>
                              <w:p w:rsidR="00E9040A" w:rsidRPr="00CC47D3" w:rsidRDefault="00E9040A" w:rsidP="000D2E9F">
                                <w:pPr>
                                  <w:spacing w:after="0" w:line="240" w:lineRule="auto"/>
                                  <w:rPr>
                                    <w:rFonts w:ascii="Arial Narrow Special G1" w:hAnsi="Arial Narrow Special G1" w:cs="Arial"/>
                                  </w:rPr>
                                </w:pPr>
                              </w:p>
                              <w:p w:rsidR="00E9040A" w:rsidRPr="00BC78DF" w:rsidRDefault="00E9040A" w:rsidP="000D2E9F">
                                <w:pPr>
                                  <w:pStyle w:val="Prrafodelista1"/>
                                  <w:spacing w:after="0" w:line="240" w:lineRule="auto"/>
                                  <w:ind w:left="372"/>
                                  <w:jc w:val="center"/>
                                  <w:rPr>
                                    <w:rFonts w:ascii="Arial Narrow Special G1" w:hAnsi="Arial Narrow Special G1" w:cs="Arial"/>
                                  </w:rPr>
                                </w:pPr>
                              </w:p>
                              <w:p w:rsidR="00E9040A" w:rsidRPr="00F342FE" w:rsidRDefault="00E9040A" w:rsidP="000D2E9F">
                                <w:pPr>
                                  <w:pStyle w:val="Sinespaciado1"/>
                                  <w:rPr>
                                    <w:color w:val="FFFFFF"/>
                                  </w:rPr>
                                </w:pPr>
                              </w:p>
                            </w:txbxContent>
                          </wps:txbx>
                          <wps:bodyPr rot="0" vert="horz" wrap="square" lIns="228600" tIns="1371600" rIns="457200" bIns="45720" anchor="t" anchorCtr="0" upright="1">
                            <a:noAutofit/>
                          </wps:bodyPr>
                        </wps:wsp>
                        <wpg:grpSp>
                          <wpg:cNvPr id="8" name="Group 6"/>
                          <wpg:cNvGrpSpPr>
                            <a:grpSpLocks/>
                          </wpg:cNvGrpSpPr>
                          <wpg:grpSpPr bwMode="auto">
                            <a:xfrm>
                              <a:off x="321" y="3424"/>
                              <a:ext cx="3125" cy="6069"/>
                              <a:chOff x="654" y="3599"/>
                              <a:chExt cx="2880" cy="5760"/>
                            </a:xfrm>
                          </wpg:grpSpPr>
                          <wps:wsp>
                            <wps:cNvPr id="11" name="Rectangle 7"/>
                            <wps:cNvSpPr>
                              <a:spLocks noChangeArrowheads="1"/>
                            </wps:cNvSpPr>
                            <wps:spPr bwMode="auto">
                              <a:xfrm flipH="1">
                                <a:off x="2094" y="6479"/>
                                <a:ext cx="1440" cy="1440"/>
                              </a:xfrm>
                              <a:prstGeom prst="rect">
                                <a:avLst/>
                              </a:prstGeom>
                              <a:gradFill rotWithShape="0">
                                <a:gsLst>
                                  <a:gs pos="0">
                                    <a:schemeClr val="accent2">
                                      <a:lumMod val="100000"/>
                                      <a:lumOff val="0"/>
                                      <a:alpha val="8000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ctr" anchorCtr="0" upright="1">
                              <a:noAutofit/>
                            </wps:bodyPr>
                          </wps:wsp>
                          <wps:wsp>
                            <wps:cNvPr id="13" name="Rectangle 8"/>
                            <wps:cNvSpPr>
                              <a:spLocks noChangeArrowheads="1"/>
                            </wps:cNvSpPr>
                            <wps:spPr bwMode="auto">
                              <a:xfrm flipH="1">
                                <a:off x="2094" y="5039"/>
                                <a:ext cx="1440" cy="1440"/>
                              </a:xfrm>
                              <a:prstGeom prst="rect">
                                <a:avLst/>
                              </a:prstGeom>
                              <a:solidFill>
                                <a:schemeClr val="dk1">
                                  <a:lumMod val="100000"/>
                                  <a:lumOff val="0"/>
                                  <a:alpha val="5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16" name="Rectangle 9"/>
                            <wps:cNvSpPr>
                              <a:spLocks noChangeArrowheads="1"/>
                            </wps:cNvSpPr>
                            <wps:spPr bwMode="auto">
                              <a:xfrm flipH="1">
                                <a:off x="654" y="5039"/>
                                <a:ext cx="1440" cy="1440"/>
                              </a:xfrm>
                              <a:prstGeom prst="rect">
                                <a:avLst/>
                              </a:prstGeom>
                              <a:gradFill rotWithShape="0">
                                <a:gsLst>
                                  <a:gs pos="0">
                                    <a:schemeClr val="accent2">
                                      <a:lumMod val="100000"/>
                                      <a:lumOff val="0"/>
                                      <a:alpha val="80000"/>
                                    </a:schemeClr>
                                  </a:gs>
                                  <a:gs pos="100000">
                                    <a:schemeClr val="accent2">
                                      <a:lumMod val="74000"/>
                                      <a:lumOff val="0"/>
                                    </a:schemeClr>
                                  </a:gs>
                                </a:gsLst>
                                <a:path path="shape">
                                  <a:fillToRect l="50000" t="50000" r="50000" b="50000"/>
                                </a:path>
                              </a:gradFill>
                              <a:ln>
                                <a:noFill/>
                              </a:ln>
                              <a:effectLst>
                                <a:outerShdw dist="28398" dir="3806097" algn="ctr" rotWithShape="0">
                                  <a:schemeClr val="accent2">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10"/>
                            <wps:cNvSpPr>
                              <a:spLocks noChangeArrowheads="1"/>
                            </wps:cNvSpPr>
                            <wps:spPr bwMode="auto">
                              <a:xfrm flipH="1">
                                <a:off x="654" y="3599"/>
                                <a:ext cx="1440" cy="1440"/>
                              </a:xfrm>
                              <a:prstGeom prst="rect">
                                <a:avLst/>
                              </a:prstGeom>
                              <a:solidFill>
                                <a:schemeClr val="dk1">
                                  <a:lumMod val="100000"/>
                                  <a:lumOff val="0"/>
                                  <a:alpha val="5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18" name="Rectangle 11"/>
                            <wps:cNvSpPr>
                              <a:spLocks noChangeArrowheads="1"/>
                            </wps:cNvSpPr>
                            <wps:spPr bwMode="auto">
                              <a:xfrm flipH="1">
                                <a:off x="654" y="6479"/>
                                <a:ext cx="1440" cy="1440"/>
                              </a:xfrm>
                              <a:prstGeom prst="rect">
                                <a:avLst/>
                              </a:prstGeom>
                              <a:solidFill>
                                <a:schemeClr val="dk1">
                                  <a:lumMod val="100000"/>
                                  <a:lumOff val="0"/>
                                  <a:alpha val="5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19" name="Rectangle 12"/>
                            <wps:cNvSpPr>
                              <a:spLocks noChangeArrowheads="1"/>
                            </wps:cNvSpPr>
                            <wps:spPr bwMode="auto">
                              <a:xfrm flipH="1">
                                <a:off x="2094" y="7919"/>
                                <a:ext cx="1440" cy="1440"/>
                              </a:xfrm>
                              <a:prstGeom prst="rect">
                                <a:avLst/>
                              </a:prstGeom>
                              <a:solidFill>
                                <a:schemeClr val="dk1">
                                  <a:lumMod val="100000"/>
                                  <a:lumOff val="0"/>
                                  <a:alpha val="5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g:grpSp>
                        <wps:wsp>
                          <wps:cNvPr id="20" name="Rectangle 13"/>
                          <wps:cNvSpPr>
                            <a:spLocks noChangeArrowheads="1"/>
                          </wps:cNvSpPr>
                          <wps:spPr bwMode="auto">
                            <a:xfrm flipH="1">
                              <a:off x="2690" y="406"/>
                              <a:ext cx="1563" cy="1518"/>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E9040A" w:rsidRPr="00F342FE" w:rsidRDefault="00E9040A" w:rsidP="000D2E9F">
                                <w:pPr>
                                  <w:jc w:val="center"/>
                                  <w:rPr>
                                    <w:color w:val="FFFFFF"/>
                                    <w:sz w:val="48"/>
                                    <w:szCs w:val="52"/>
                                    <w:lang w:val="es-ES"/>
                                  </w:rPr>
                                </w:pPr>
                                <w:r>
                                  <w:rPr>
                                    <w:b/>
                                    <w:sz w:val="52"/>
                                    <w:szCs w:val="52"/>
                                    <w:lang w:val="es-ES"/>
                                  </w:rPr>
                                  <w:t>2010</w:t>
                                </w:r>
                              </w:p>
                            </w:txbxContent>
                          </wps:txbx>
                          <wps:bodyPr rot="0" vert="horz" wrap="square" lIns="91440" tIns="45720" rIns="91440" bIns="45720" anchor="b" anchorCtr="0" upright="1">
                            <a:noAutofit/>
                          </wps:bodyPr>
                        </wps:wsp>
                      </wpg:grpSp>
                      <wpg:grpSp>
                        <wpg:cNvPr id="21" name="Group 14"/>
                        <wpg:cNvGrpSpPr>
                          <a:grpSpLocks/>
                        </wpg:cNvGrpSpPr>
                        <wpg:grpSpPr bwMode="auto">
                          <a:xfrm>
                            <a:off x="3446" y="13758"/>
                            <a:ext cx="8169" cy="1382"/>
                            <a:chOff x="3446" y="13758"/>
                            <a:chExt cx="8169" cy="1382"/>
                          </a:xfrm>
                        </wpg:grpSpPr>
                        <wpg:grpSp>
                          <wpg:cNvPr id="22" name="Group 15"/>
                          <wpg:cNvGrpSpPr>
                            <a:grpSpLocks/>
                          </wpg:cNvGrpSpPr>
                          <wpg:grpSpPr bwMode="auto">
                            <a:xfrm flipH="1" flipV="1">
                              <a:off x="10833" y="14380"/>
                              <a:ext cx="782" cy="760"/>
                              <a:chOff x="8754" y="11945"/>
                              <a:chExt cx="2880" cy="2859"/>
                            </a:xfrm>
                          </wpg:grpSpPr>
                          <wps:wsp>
                            <wps:cNvPr id="23" name="Rectangle 16"/>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4"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5" name="Rectangle 18"/>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6"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E9040A" w:rsidRPr="00F342FE" w:rsidRDefault="00E9040A" w:rsidP="000D2E9F">
                                <w:pPr>
                                  <w:pStyle w:val="Sinespaciado1"/>
                                  <w:rPr>
                                    <w:color w:val="FFFFFF"/>
                                  </w:rPr>
                                </w:pPr>
                                <w:r w:rsidRPr="00F342FE">
                                  <w:rPr>
                                    <w:color w:val="FFFFFF"/>
                                  </w:rPr>
                                  <w:t>TRABAJO DE GRADO</w:t>
                                </w:r>
                              </w:p>
                              <w:p w:rsidR="00E9040A" w:rsidRPr="00F342FE" w:rsidRDefault="00E9040A" w:rsidP="000D2E9F">
                                <w:pPr>
                                  <w:pStyle w:val="Sinespaciado1"/>
                                  <w:rPr>
                                    <w:color w:val="FFFFFF"/>
                                  </w:rPr>
                                </w:pPr>
                                <w:r w:rsidRPr="00F342FE">
                                  <w:rPr>
                                    <w:color w:val="FFFFFF"/>
                                  </w:rPr>
                                  <w:t>UNIVERSIDAD DE ANTIOQUIA</w:t>
                                </w:r>
                              </w:p>
                              <w:p w:rsidR="00E9040A" w:rsidRPr="00F342FE" w:rsidRDefault="00E9040A" w:rsidP="000D2E9F">
                                <w:pPr>
                                  <w:pStyle w:val="Sinespaciado1"/>
                                  <w:rPr>
                                    <w:color w:val="FFFFFF"/>
                                  </w:rPr>
                                </w:pPr>
                                <w:r w:rsidRPr="00F342FE">
                                  <w:rPr>
                                    <w:color w:val="FFFFFF"/>
                                  </w:rPr>
                                  <w:t>CONTADURIA PÚBLICA.</w:t>
                                </w:r>
                              </w:p>
                              <w:p w:rsidR="00E9040A" w:rsidRPr="00F342FE" w:rsidRDefault="00E9040A" w:rsidP="000D2E9F">
                                <w:pPr>
                                  <w:pStyle w:val="Sinespaciado1"/>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pt;margin-top:.75pt;width:611.45pt;height:801.7pt;z-index:25165824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8"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" fillcolor="#666 [1936]" strokecolor="#666 [1936]" strokeweight="1pt">
                    <v:fill color2="#ccc [656]" angle="135" focus="50%" type="gradient"/>
                    <v:shadow on="t" color="#7f7f7f [1601]" opacity=".5" offset="1pt"/>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" fillcolor="#c0504d [3205]" stroked="f" strokeweight="0">
                    <v:fill color2="#923633 [2373]" focusposition=".5,.5" focussize="" focus="100%" type="gradientRadial"/>
                    <v:shadow on="t" color="#622423 [1605]" offset="1pt"/>
                    <v:textbox inset="18pt,108pt,36pt">
                      <w:txbxContent>
                        <w:p w:rsidR="00E9040A" w:rsidRDefault="00E9040A" w:rsidP="000D2E9F">
                          <w:pPr>
                            <w:pStyle w:val="Sinespaciado1"/>
                            <w:jc w:val="both"/>
                            <w:rPr>
                              <w:rFonts w:ascii="Arial" w:hAnsi="Arial" w:cs="Arial"/>
                              <w:color w:val="FFFFFF"/>
                              <w:sz w:val="80"/>
                              <w:szCs w:val="80"/>
                            </w:rPr>
                          </w:pPr>
                          <w:r>
                            <w:rPr>
                              <w:rFonts w:ascii="Arial" w:hAnsi="Arial" w:cs="Arial"/>
                              <w:color w:val="FFFFFF"/>
                              <w:sz w:val="72"/>
                              <w:szCs w:val="72"/>
                            </w:rPr>
                            <w:t>ANEXOS</w:t>
                          </w:r>
                        </w:p>
                        <w:p w:rsidR="00E9040A" w:rsidRPr="00F342FE" w:rsidRDefault="00E9040A" w:rsidP="000D2E9F">
                          <w:pPr>
                            <w:pStyle w:val="Sinespaciado1"/>
                            <w:rPr>
                              <w:color w:val="FFFFFF"/>
                              <w:sz w:val="80"/>
                              <w:szCs w:val="80"/>
                            </w:rPr>
                          </w:pPr>
                          <w:r>
                            <w:rPr>
                              <w:rFonts w:ascii="Arial" w:hAnsi="Arial" w:cs="Arial"/>
                              <w:color w:val="FFFFFF"/>
                              <w:sz w:val="80"/>
                              <w:szCs w:val="80"/>
                            </w:rPr>
                            <w:t xml:space="preserve">  </w:t>
                          </w:r>
                        </w:p>
                        <w:p w:rsidR="00E9040A" w:rsidRPr="00F342FE" w:rsidRDefault="00E9040A" w:rsidP="000D2E9F">
                          <w:pPr>
                            <w:pStyle w:val="Sinespaciado1"/>
                            <w:rPr>
                              <w:color w:val="FFFFFF"/>
                              <w:sz w:val="80"/>
                              <w:szCs w:val="80"/>
                            </w:rPr>
                          </w:pPr>
                          <w:r>
                            <w:rPr>
                              <w:rFonts w:ascii="Arial" w:hAnsi="Arial" w:cs="Arial"/>
                              <w:color w:val="FFFFFF"/>
                              <w:sz w:val="80"/>
                              <w:szCs w:val="80"/>
                            </w:rPr>
                            <w:t xml:space="preserve">  </w:t>
                          </w:r>
                        </w:p>
                        <w:p w:rsidR="00E9040A" w:rsidRDefault="00E9040A" w:rsidP="000D2E9F">
                          <w:pPr>
                            <w:pStyle w:val="Sinespaciado1"/>
                            <w:rPr>
                              <w:color w:val="FFFFFF"/>
                              <w:sz w:val="40"/>
                              <w:szCs w:val="40"/>
                            </w:rPr>
                          </w:pPr>
                          <w:r w:rsidRPr="00F342FE">
                            <w:rPr>
                              <w:color w:val="FFFFFF"/>
                              <w:sz w:val="40"/>
                              <w:szCs w:val="40"/>
                            </w:rPr>
                            <w:t>AUTORES</w:t>
                          </w:r>
                          <w:r>
                            <w:rPr>
                              <w:color w:val="FFFFFF"/>
                              <w:sz w:val="40"/>
                              <w:szCs w:val="40"/>
                            </w:rPr>
                            <w:t xml:space="preserve">  </w:t>
                          </w:r>
                        </w:p>
                        <w:p w:rsidR="00E9040A" w:rsidRPr="00F342FE" w:rsidRDefault="00E9040A" w:rsidP="000D2E9F">
                          <w:pPr>
                            <w:spacing w:after="0" w:line="240" w:lineRule="auto"/>
                            <w:jc w:val="center"/>
                            <w:rPr>
                              <w:rFonts w:ascii="Arial Narrow Special G1" w:hAnsi="Arial Narrow Special G1" w:cs="Arial"/>
                              <w:color w:val="FFFFFF"/>
                            </w:rPr>
                          </w:pPr>
                        </w:p>
                        <w:p w:rsidR="00E9040A" w:rsidRPr="008F5FF7" w:rsidRDefault="00E9040A" w:rsidP="000D2E9F">
                          <w:pPr>
                            <w:spacing w:after="0" w:line="240" w:lineRule="auto"/>
                            <w:jc w:val="center"/>
                            <w:rPr>
                              <w:rFonts w:ascii="Arial" w:hAnsi="Arial" w:cs="Arial"/>
                              <w:b/>
                              <w:color w:val="FFFFFF" w:themeColor="background1"/>
                            </w:rPr>
                          </w:pPr>
                          <w:r w:rsidRPr="008F5FF7">
                            <w:rPr>
                              <w:rFonts w:ascii="Arial Narrow Special G1" w:hAnsi="Arial Narrow Special G1" w:cs="Arial"/>
                              <w:color w:val="FFFFFF" w:themeColor="background1"/>
                            </w:rPr>
                            <w:t></w:t>
                          </w:r>
                          <w:r w:rsidRPr="008F5FF7">
                            <w:rPr>
                              <w:rFonts w:ascii="Arial" w:hAnsi="Arial" w:cs="Arial"/>
                              <w:b/>
                              <w:color w:val="FFFFFF" w:themeColor="background1"/>
                            </w:rPr>
                            <w:t xml:space="preserve"> JORGE MARIO GUTIÉRREZ TORRES</w:t>
                          </w:r>
                        </w:p>
                        <w:p w:rsidR="00E9040A" w:rsidRPr="008F5FF7" w:rsidRDefault="00E9040A" w:rsidP="000D2E9F">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E9040A" w:rsidRPr="007A289D" w:rsidRDefault="001D43C7" w:rsidP="000D2E9F">
                          <w:pPr>
                            <w:spacing w:after="0" w:line="240" w:lineRule="auto"/>
                            <w:jc w:val="center"/>
                            <w:rPr>
                              <w:rFonts w:ascii="Arial" w:hAnsi="Arial" w:cs="Arial"/>
                              <w:b/>
                              <w:color w:val="FFFFFF" w:themeColor="background1"/>
                              <w:sz w:val="24"/>
                              <w:szCs w:val="24"/>
                              <w:lang w:val="es-ES_tradnl"/>
                            </w:rPr>
                          </w:pPr>
                          <w:hyperlink r:id="rId11" w:history="1">
                            <w:r w:rsidR="00E9040A" w:rsidRPr="007A289D">
                              <w:rPr>
                                <w:rStyle w:val="Hipervnculo"/>
                                <w:rFonts w:ascii="Arial" w:hAnsi="Arial" w:cs="Arial"/>
                                <w:color w:val="FFFFFF" w:themeColor="background1"/>
                                <w:sz w:val="24"/>
                                <w:szCs w:val="24"/>
                              </w:rPr>
                              <w:t>maguto5@hotmail.com</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8F5FF7" w:rsidRDefault="00E9040A" w:rsidP="000D2E9F">
                          <w:pPr>
                            <w:spacing w:after="0" w:line="240" w:lineRule="auto"/>
                            <w:jc w:val="center"/>
                            <w:rPr>
                              <w:rFonts w:ascii="Arial" w:hAnsi="Arial" w:cs="Arial"/>
                              <w:b/>
                              <w:color w:val="FFFFFF" w:themeColor="background1"/>
                            </w:rPr>
                          </w:pPr>
                          <w:r w:rsidRPr="008F5FF7">
                            <w:rPr>
                              <w:rFonts w:ascii="Arial" w:hAnsi="Arial" w:cs="Arial"/>
                              <w:b/>
                              <w:color w:val="FFFFFF" w:themeColor="background1"/>
                            </w:rPr>
                            <w:t xml:space="preserve">HERNAN </w:t>
                          </w:r>
                          <w:r>
                            <w:rPr>
                              <w:rFonts w:ascii="Arial" w:hAnsi="Arial" w:cs="Arial"/>
                              <w:b/>
                              <w:color w:val="FFFFFF" w:themeColor="background1"/>
                            </w:rPr>
                            <w:t xml:space="preserve">ALFREDO </w:t>
                          </w:r>
                          <w:r w:rsidRPr="008F5FF7">
                            <w:rPr>
                              <w:rFonts w:ascii="Arial" w:hAnsi="Arial" w:cs="Arial"/>
                              <w:b/>
                              <w:color w:val="FFFFFF" w:themeColor="background1"/>
                            </w:rPr>
                            <w:t>HERNANDEZ MARTINEZ</w:t>
                          </w:r>
                        </w:p>
                        <w:p w:rsidR="00E9040A" w:rsidRPr="008F5FF7" w:rsidRDefault="00E9040A" w:rsidP="000D2E9F">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E9040A" w:rsidRPr="007A289D" w:rsidRDefault="001D43C7" w:rsidP="000D2E9F">
                          <w:pPr>
                            <w:spacing w:after="0" w:line="240" w:lineRule="auto"/>
                            <w:jc w:val="center"/>
                            <w:rPr>
                              <w:rStyle w:val="Hipervnculo"/>
                              <w:rFonts w:ascii="Arial" w:hAnsi="Arial" w:cs="Arial"/>
                              <w:color w:val="FFFFFF" w:themeColor="background1"/>
                              <w:sz w:val="24"/>
                              <w:szCs w:val="24"/>
                            </w:rPr>
                          </w:pPr>
                          <w:hyperlink r:id="rId12" w:history="1">
                            <w:r w:rsidR="00E9040A" w:rsidRPr="007A289D">
                              <w:rPr>
                                <w:rStyle w:val="Hipervnculo"/>
                                <w:rFonts w:ascii="Arial" w:hAnsi="Arial" w:cs="Arial"/>
                                <w:color w:val="FFFFFF" w:themeColor="background1"/>
                                <w:sz w:val="24"/>
                                <w:szCs w:val="24"/>
                              </w:rPr>
                              <w:t>hahm2081@yahoo.es</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4A548C" w:rsidRDefault="00E9040A" w:rsidP="000D2E9F">
                          <w:pPr>
                            <w:spacing w:after="0" w:line="240" w:lineRule="auto"/>
                            <w:jc w:val="center"/>
                            <w:rPr>
                              <w:rFonts w:ascii="Arial" w:hAnsi="Arial" w:cs="Arial"/>
                              <w:b/>
                              <w:color w:val="FFFFFF" w:themeColor="background1"/>
                              <w:lang w:val="es-ES_tradnl"/>
                            </w:rPr>
                          </w:pPr>
                          <w:r w:rsidRPr="004A548C">
                            <w:rPr>
                              <w:rFonts w:ascii="Arial" w:hAnsi="Arial" w:cs="Arial"/>
                              <w:b/>
                              <w:color w:val="FFFFFF" w:themeColor="background1"/>
                              <w:lang w:val="es-ES_tradnl"/>
                            </w:rPr>
                            <w:t>JUAN DAVID MONTIEL MURILLO</w:t>
                          </w:r>
                        </w:p>
                        <w:p w:rsidR="00E9040A" w:rsidRPr="004A548C" w:rsidRDefault="00E9040A" w:rsidP="000D2E9F">
                          <w:pPr>
                            <w:spacing w:after="0" w:line="240" w:lineRule="auto"/>
                            <w:jc w:val="center"/>
                            <w:rPr>
                              <w:rFonts w:ascii="Arial" w:hAnsi="Arial" w:cs="Arial"/>
                              <w:color w:val="FFFFFF" w:themeColor="background1"/>
                            </w:rPr>
                          </w:pPr>
                          <w:r w:rsidRPr="004A548C">
                            <w:rPr>
                              <w:rFonts w:ascii="Arial" w:hAnsi="Arial" w:cs="Arial"/>
                              <w:color w:val="FFFFFF" w:themeColor="background1"/>
                            </w:rPr>
                            <w:t>Estudiante Contaduría Pública Universidad de Antioquia</w:t>
                          </w:r>
                        </w:p>
                        <w:p w:rsidR="00E9040A" w:rsidRPr="007A289D" w:rsidRDefault="001D43C7" w:rsidP="000D2E9F">
                          <w:pPr>
                            <w:pStyle w:val="Prrafodelista1"/>
                            <w:spacing w:after="0" w:line="240" w:lineRule="auto"/>
                            <w:ind w:left="372"/>
                            <w:jc w:val="center"/>
                            <w:rPr>
                              <w:rStyle w:val="Hipervnculo"/>
                              <w:rFonts w:ascii="Arial" w:eastAsiaTheme="minorHAnsi" w:hAnsi="Arial" w:cs="Arial"/>
                              <w:color w:val="FFFFFF" w:themeColor="background1"/>
                              <w:sz w:val="24"/>
                              <w:szCs w:val="24"/>
                            </w:rPr>
                          </w:pPr>
                          <w:hyperlink r:id="rId13" w:history="1">
                            <w:r w:rsidR="00E9040A" w:rsidRPr="007A289D">
                              <w:rPr>
                                <w:rStyle w:val="Hipervnculo"/>
                                <w:rFonts w:ascii="Arial" w:eastAsiaTheme="minorHAnsi" w:hAnsi="Arial" w:cs="Arial"/>
                                <w:color w:val="FFFFFF" w:themeColor="background1"/>
                                <w:sz w:val="24"/>
                                <w:szCs w:val="24"/>
                              </w:rPr>
                              <w:t>juanchomm87@yahoo.com</w:t>
                            </w:r>
                          </w:hyperlink>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Default="00E9040A" w:rsidP="000D2E9F">
                          <w:pPr>
                            <w:pStyle w:val="Prrafodelista1"/>
                            <w:spacing w:after="0" w:line="240" w:lineRule="auto"/>
                            <w:ind w:left="372"/>
                            <w:jc w:val="center"/>
                            <w:rPr>
                              <w:rFonts w:ascii="Arial Narrow Special G1" w:hAnsi="Arial Narrow Special G1" w:cs="Arial"/>
                            </w:rPr>
                          </w:pPr>
                        </w:p>
                        <w:p w:rsidR="00E9040A" w:rsidRPr="00F342FE" w:rsidRDefault="00E9040A" w:rsidP="000D2E9F">
                          <w:pPr>
                            <w:spacing w:after="0"/>
                            <w:rPr>
                              <w:color w:val="FFFFFF"/>
                              <w:sz w:val="40"/>
                              <w:szCs w:val="40"/>
                              <w:lang w:val="es-ES"/>
                            </w:rPr>
                          </w:pPr>
                          <w:r w:rsidRPr="00F342FE">
                            <w:rPr>
                              <w:color w:val="FFFFFF"/>
                              <w:sz w:val="40"/>
                              <w:szCs w:val="40"/>
                              <w:lang w:val="es-ES"/>
                            </w:rPr>
                            <w:t>ASESOR TEMATICO</w:t>
                          </w:r>
                        </w:p>
                        <w:p w:rsidR="00E9040A" w:rsidRPr="00A805ED" w:rsidRDefault="00E9040A" w:rsidP="000D2E9F">
                          <w:pPr>
                            <w:spacing w:after="0" w:line="240" w:lineRule="auto"/>
                            <w:rPr>
                              <w:rFonts w:ascii="Arial" w:hAnsi="Arial" w:cs="Arial"/>
                              <w:sz w:val="24"/>
                              <w:szCs w:val="24"/>
                            </w:rPr>
                          </w:pP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8F5FF7">
                            <w:rPr>
                              <w:rFonts w:ascii="Arial" w:hAnsi="Arial" w:cs="Arial"/>
                              <w:sz w:val="24"/>
                              <w:szCs w:val="24"/>
                            </w:rPr>
                            <w:t xml:space="preserve"> </w:t>
                          </w:r>
                        </w:p>
                        <w:p w:rsidR="00E9040A" w:rsidRPr="008F5FF7" w:rsidRDefault="00E9040A" w:rsidP="000D2E9F">
                          <w:pPr>
                            <w:tabs>
                              <w:tab w:val="left" w:pos="540"/>
                            </w:tabs>
                            <w:spacing w:after="0" w:line="240" w:lineRule="auto"/>
                            <w:jc w:val="center"/>
                            <w:rPr>
                              <w:rFonts w:ascii="Arial" w:hAnsi="Arial" w:cs="Arial"/>
                              <w:b/>
                              <w:color w:val="FFFFFF" w:themeColor="background1"/>
                              <w:sz w:val="24"/>
                              <w:szCs w:val="24"/>
                            </w:rPr>
                          </w:pPr>
                          <w:r w:rsidRPr="008F5FF7">
                            <w:rPr>
                              <w:rFonts w:ascii="Arial" w:hAnsi="Arial" w:cs="Arial"/>
                              <w:b/>
                              <w:color w:val="FFFFFF" w:themeColor="background1"/>
                              <w:sz w:val="24"/>
                              <w:szCs w:val="24"/>
                            </w:rPr>
                            <w:t>JAIME OBANDO CARDENAS</w:t>
                          </w:r>
                        </w:p>
                        <w:p w:rsidR="00E9040A" w:rsidRPr="008F5FF7" w:rsidRDefault="00E9040A" w:rsidP="000D2E9F">
                          <w:pPr>
                            <w:tabs>
                              <w:tab w:val="left" w:pos="540"/>
                            </w:tabs>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CONTADOR PÚBLICO</w:t>
                          </w:r>
                        </w:p>
                        <w:p w:rsidR="00E9040A" w:rsidRPr="008F5FF7" w:rsidRDefault="00E9040A" w:rsidP="000D2E9F">
                          <w:pPr>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Profesor</w:t>
                          </w:r>
                          <w:r w:rsidRPr="008F5FF7">
                            <w:rPr>
                              <w:rFonts w:ascii="Arial" w:hAnsi="Arial" w:cs="Arial"/>
                              <w:color w:val="FFFFFF" w:themeColor="background1"/>
                              <w:sz w:val="24"/>
                              <w:szCs w:val="24"/>
                            </w:rPr>
                            <w:t xml:space="preserve"> Universidad de Antioquia</w:t>
                          </w:r>
                        </w:p>
                        <w:p w:rsidR="00E9040A" w:rsidRPr="007D0416" w:rsidRDefault="00E9040A" w:rsidP="000D2E9F">
                          <w:pPr>
                            <w:pStyle w:val="Prrafodelista1"/>
                            <w:spacing w:after="0" w:line="240" w:lineRule="auto"/>
                            <w:ind w:left="372"/>
                            <w:jc w:val="center"/>
                            <w:rPr>
                              <w:color w:val="FFFFFF" w:themeColor="background1"/>
                              <w:sz w:val="28"/>
                              <w:szCs w:val="28"/>
                              <w:u w:val="single"/>
                            </w:rPr>
                          </w:pPr>
                          <w:r w:rsidRPr="007D0416">
                            <w:rPr>
                              <w:color w:val="FFFFFF" w:themeColor="background1"/>
                              <w:sz w:val="28"/>
                              <w:szCs w:val="28"/>
                              <w:u w:val="single"/>
                            </w:rPr>
                            <w:t>obando.jaime@gmail.com</w:t>
                          </w:r>
                        </w:p>
                        <w:p w:rsidR="00E9040A" w:rsidRDefault="00E9040A" w:rsidP="000D2E9F">
                          <w:pPr>
                            <w:pStyle w:val="Prrafodelista1"/>
                            <w:spacing w:after="0"/>
                            <w:ind w:left="372"/>
                            <w:rPr>
                              <w:rFonts w:ascii="Arial Narrow Special G1" w:hAnsi="Arial Narrow Special G1" w:cs="Arial"/>
                            </w:rPr>
                          </w:pPr>
                        </w:p>
                        <w:p w:rsidR="00E9040A" w:rsidRPr="00CC47D3" w:rsidRDefault="00E9040A" w:rsidP="000D2E9F">
                          <w:pPr>
                            <w:spacing w:after="0" w:line="240" w:lineRule="auto"/>
                            <w:rPr>
                              <w:rFonts w:ascii="Arial Narrow Special G1" w:hAnsi="Arial Narrow Special G1" w:cs="Arial"/>
                            </w:rPr>
                          </w:pPr>
                        </w:p>
                        <w:p w:rsidR="00E9040A" w:rsidRPr="00BC78DF" w:rsidRDefault="00E9040A" w:rsidP="000D2E9F">
                          <w:pPr>
                            <w:pStyle w:val="Prrafodelista1"/>
                            <w:spacing w:after="0" w:line="240" w:lineRule="auto"/>
                            <w:ind w:left="372"/>
                            <w:jc w:val="center"/>
                            <w:rPr>
                              <w:rFonts w:ascii="Arial Narrow Special G1" w:hAnsi="Arial Narrow Special G1" w:cs="Arial"/>
                            </w:rPr>
                          </w:pPr>
                        </w:p>
                        <w:p w:rsidR="00E9040A" w:rsidRPr="00F342FE" w:rsidRDefault="00E9040A" w:rsidP="000D2E9F">
                          <w:pPr>
                            <w:pStyle w:val="Sinespaciado1"/>
                            <w:rPr>
                              <w:color w:val="FFFFFF"/>
                            </w:rPr>
                          </w:pPr>
                        </w:p>
                      </w:txbxContent>
                    </v:textbox>
                  </v:rect>
                  <v:group id="Group 6"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" fillcolor="#c0504d [3205]" stroked="f" strokeweight="0">
                      <v:fill opacity="52428f" color2="#923633 [2373]" focusposition=".5,.5" focussize="" focus="100%" type="gradientRadial"/>
                      <v:shadow on="t" color="#622423 [1605]" offset="1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" fillcolor="black [3200]" strokecolor="#f2f2f2 [3041]" strokeweight="3pt">
                      <v:fill opacity="32896f"/>
                      <v:shadow on="t" color="#7f7f7f [1601]" opacity=".5" offset="1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" fillcolor="#c0504d [3205]" stroked="f" strokeweight="0">
                      <v:fill opacity="52428f" color2="#923633 [2373]" focusposition=".5,.5" focussize="" focus="100%" type="gradientRadial"/>
                      <v:shadow on="t" color="#622423 [1605]" offset="1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" fillcolor="black [3200]" strokecolor="#f2f2f2 [3041]" strokeweight="3pt">
                      <v:fill opacity="32896f"/>
                      <v:shadow on="t" color="#7f7f7f [1601]" opacity=".5" offset="1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" fillcolor="black [3200]" strokecolor="#f2f2f2 [3041]" strokeweight="3pt">
                      <v:fill opacity="32896f"/>
                      <v:shadow on="t" color="#7f7f7f [1601]" opacity=".5" offset="1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" fillcolor="black [3200]" strokecolor="#f2f2f2 [3041]" strokeweight="3pt">
                      <v:fill opacity="32896f"/>
                      <v:shadow on="t" color="#7f7f7f [1601]" opacity=".5" offset="1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" fillcolor="#c0504d [3205]" strokecolor="#f2f2f2 [3041]" strokeweight="3pt">
                    <v:shadow on="t" color="#622423 [1605]" opacity=".5" offset="1pt"/>
                    <v:textbox>
                      <w:txbxContent>
                        <w:p w:rsidR="00E9040A" w:rsidRPr="00F342FE" w:rsidRDefault="00E9040A" w:rsidP="000D2E9F">
                          <w:pPr>
                            <w:jc w:val="center"/>
                            <w:rPr>
                              <w:color w:val="FFFFFF"/>
                              <w:sz w:val="48"/>
                              <w:szCs w:val="52"/>
                              <w:lang w:val="es-ES"/>
                            </w:rPr>
                          </w:pPr>
                          <w:r>
                            <w:rPr>
                              <w:b/>
                              <w:sz w:val="52"/>
                              <w:szCs w:val="52"/>
                              <w:lang w:val="es-ES"/>
                            </w:rPr>
                            <w:t>2010</w:t>
                          </w: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&#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" fillcolor="#c0504d" strokecolor="white"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&#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" filled="f" stroked="f" strokecolor="white" strokeweight="1pt">
                    <v:fill opacity="52428f"/>
                    <v:textbox inset=",0,,0">
                      <w:txbxContent>
                        <w:p w:rsidR="00E9040A" w:rsidRPr="00F342FE" w:rsidRDefault="00E9040A" w:rsidP="000D2E9F">
                          <w:pPr>
                            <w:pStyle w:val="Sinespaciado1"/>
                            <w:rPr>
                              <w:color w:val="FFFFFF"/>
                            </w:rPr>
                          </w:pPr>
                          <w:r w:rsidRPr="00F342FE">
                            <w:rPr>
                              <w:color w:val="FFFFFF"/>
                            </w:rPr>
                            <w:t>TRABAJO DE GRADO</w:t>
                          </w:r>
                        </w:p>
                        <w:p w:rsidR="00E9040A" w:rsidRPr="00F342FE" w:rsidRDefault="00E9040A" w:rsidP="000D2E9F">
                          <w:pPr>
                            <w:pStyle w:val="Sinespaciado1"/>
                            <w:rPr>
                              <w:color w:val="FFFFFF"/>
                            </w:rPr>
                          </w:pPr>
                          <w:r w:rsidRPr="00F342FE">
                            <w:rPr>
                              <w:color w:val="FFFFFF"/>
                            </w:rPr>
                            <w:t>UNIVERSIDAD DE ANTIOQUIA</w:t>
                          </w:r>
                        </w:p>
                        <w:p w:rsidR="00E9040A" w:rsidRPr="00F342FE" w:rsidRDefault="00E9040A" w:rsidP="000D2E9F">
                          <w:pPr>
                            <w:pStyle w:val="Sinespaciado1"/>
                            <w:rPr>
                              <w:color w:val="FFFFFF"/>
                            </w:rPr>
                          </w:pPr>
                          <w:r w:rsidRPr="00F342FE">
                            <w:rPr>
                              <w:color w:val="FFFFFF"/>
                            </w:rPr>
                            <w:t>CONTADURIA PÚBLICA.</w:t>
                          </w:r>
                        </w:p>
                        <w:p w:rsidR="00E9040A" w:rsidRPr="00F342FE" w:rsidRDefault="00E9040A" w:rsidP="000D2E9F">
                          <w:pPr>
                            <w:pStyle w:val="Sinespaciado1"/>
                            <w:jc w:val="right"/>
                            <w:rPr>
                              <w:color w:val="FFFFFF"/>
                            </w:rPr>
                          </w:pPr>
                        </w:p>
                      </w:txbxContent>
                    </v:textbox>
                  </v:rect>
                </v:group>
                <w10:wrap anchorx="page" anchory="page"/>
              </v:group>
            </w:pict>
          </mc:Fallback>
        </mc:AlternateContent>
      </w:r>
    </w:p>
    <w:p w:rsidR="000D2E9F" w:rsidRDefault="000D2E9F"/>
    <w:p w:rsidR="000D2E9F" w:rsidRDefault="000D2E9F"/>
    <w:p w:rsidR="000D2E9F" w:rsidRDefault="000D2E9F">
      <w:r>
        <w:br w:type="page"/>
      </w: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lastRenderedPageBreak/>
        <w:t>ANTEPROYECTO</w:t>
      </w:r>
    </w:p>
    <w:p w:rsidR="00D526B7" w:rsidRPr="00D526B7" w:rsidRDefault="00D526B7"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 xml:space="preserve">EJE PROBLEMICO: </w:t>
      </w:r>
      <w:r w:rsidRPr="00D526B7">
        <w:rPr>
          <w:rFonts w:ascii="Arial" w:hAnsi="Arial" w:cs="Arial"/>
          <w:sz w:val="24"/>
          <w:szCs w:val="24"/>
        </w:rPr>
        <w:t>Procesos de contabilidad, auditoría y control.</w:t>
      </w:r>
    </w:p>
    <w:p w:rsidR="00D526B7" w:rsidRPr="00D526B7" w:rsidRDefault="00D526B7" w:rsidP="00D526B7">
      <w:pPr>
        <w:spacing w:line="240" w:lineRule="auto"/>
        <w:rPr>
          <w:rFonts w:ascii="Arial" w:hAnsi="Arial" w:cs="Arial"/>
          <w:b/>
          <w:caps/>
          <w:sz w:val="24"/>
          <w:szCs w:val="24"/>
        </w:rPr>
      </w:pPr>
      <w:r w:rsidRPr="00D526B7">
        <w:rPr>
          <w:rFonts w:ascii="Arial" w:hAnsi="Arial" w:cs="Arial"/>
          <w:b/>
          <w:caps/>
          <w:sz w:val="24"/>
          <w:szCs w:val="24"/>
        </w:rPr>
        <w:t xml:space="preserve">LÍNEAS de INVESTIGACIÓN: </w:t>
      </w:r>
      <w:r w:rsidRPr="00D526B7">
        <w:rPr>
          <w:rFonts w:ascii="Arial" w:hAnsi="Arial" w:cs="Arial"/>
          <w:sz w:val="24"/>
          <w:szCs w:val="24"/>
        </w:rPr>
        <w:t>Control organizacional</w:t>
      </w:r>
    </w:p>
    <w:p w:rsidR="00D526B7" w:rsidRPr="00D526B7" w:rsidRDefault="00D526B7"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b/>
          <w:sz w:val="24"/>
          <w:szCs w:val="24"/>
        </w:rPr>
      </w:pPr>
    </w:p>
    <w:p w:rsidR="00D526B7" w:rsidRPr="00680879" w:rsidRDefault="00D526B7" w:rsidP="00D526B7">
      <w:pPr>
        <w:spacing w:line="240" w:lineRule="auto"/>
        <w:jc w:val="both"/>
        <w:rPr>
          <w:rFonts w:ascii="Arial" w:hAnsi="Arial" w:cs="Arial"/>
          <w:b/>
          <w:caps/>
          <w:sz w:val="24"/>
          <w:szCs w:val="24"/>
        </w:rPr>
      </w:pPr>
      <w:r w:rsidRPr="00680879">
        <w:rPr>
          <w:rFonts w:ascii="Arial" w:hAnsi="Arial" w:cs="Arial"/>
          <w:b/>
          <w:caps/>
          <w:sz w:val="24"/>
          <w:szCs w:val="24"/>
        </w:rPr>
        <w:t>Análisis del impacto  que ha generado el modelo estándar de control interno en las empresas sociales del Estado del Valle de Aburrá.</w:t>
      </w:r>
    </w:p>
    <w:p w:rsidR="00D526B7" w:rsidRPr="00D526B7" w:rsidRDefault="00D526B7" w:rsidP="00D526B7">
      <w:pPr>
        <w:spacing w:line="240" w:lineRule="auto"/>
        <w:jc w:val="both"/>
        <w:rPr>
          <w:rFonts w:ascii="Arial" w:hAnsi="Arial" w:cs="Arial"/>
          <w:caps/>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1.  Planteamiento del problema.</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1.1 Descripción:</w:t>
      </w:r>
      <w:r w:rsidRPr="00D526B7">
        <w:rPr>
          <w:rFonts w:ascii="Arial" w:hAnsi="Arial" w:cs="Arial"/>
          <w:sz w:val="24"/>
          <w:szCs w:val="24"/>
        </w:rPr>
        <w:t xml:space="preserve"> a lo largo de la historia una de las preocupaciones fundamentales del Estado ha sido encontrar la manera de optimizar los procesos que se llevan a cabo con el fin de lograr el uso eficiente de los mismos y generar confianza en los ciudadanos en los servicios que se prestan.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En este mismo orden de ideas los objetivos que se ha fijado la empresa estatal se han puesto en vilo debido a las malas decisiones que han tomado las administraciones de turno y al uso ineficiente de los recursos. en consecuencia, el gobierno central a través de las diferentes entidades de control ha buscado e implementado mecanismos que ayuden a optimizar el funcionamiento de dichos entes y sus recursos, tanto así que llegó a ser objeto de preocupación colectiva dentro de la estructura del gobierno hasta llegar a la constitución, esto se dio en el año de 1991 en donde la carta magna expresa que el ente  de control encargado del manejo eficiente de los recursos públicos es la contaduría general de la nación, así como también incluye la figura de control, el cual debe ser un elemento fundamental al momento de evaluar los procesos en las entidades públicas.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La materialización de estas políticas de control se ven cristalizadas mediante la creación de la ley 87 de 1993, en la que se establecen normas para el ejercicio del control interno en las entidades y organismos del Estado; lo cual no es más que una serie de parámetros de procesos a nivel administrativo, operativo y de apoyo con el cual se busca la consecución de los objetivos organizacionales.</w:t>
      </w:r>
    </w:p>
    <w:p w:rsidR="00680879" w:rsidRDefault="00D526B7" w:rsidP="00D526B7">
      <w:pPr>
        <w:spacing w:line="240" w:lineRule="auto"/>
        <w:jc w:val="both"/>
        <w:rPr>
          <w:rFonts w:ascii="Arial" w:hAnsi="Arial" w:cs="Arial"/>
          <w:sz w:val="24"/>
          <w:szCs w:val="24"/>
        </w:rPr>
      </w:pPr>
      <w:r w:rsidRPr="00D526B7">
        <w:rPr>
          <w:rFonts w:ascii="Arial" w:hAnsi="Arial" w:cs="Arial"/>
          <w:sz w:val="24"/>
          <w:szCs w:val="24"/>
        </w:rPr>
        <w:t>Por ende es preciso determinar cómo ha sido el proceso que han sufrido la empresas estatales y para el caso que nos compete la empresas sociales del Estado con la implementación de dichas políticas las cuales están representadas mediante el modelo estándar de control interno el cual fue  adoptado como la figura en la que se encuentran contextualizadas todos los procesos que a control interno se refieren.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lastRenderedPageBreak/>
        <w:t xml:space="preserve">De esta misma manera hay que entrar a evaluar cuáles han sido los verdaderos impactos del </w:t>
      </w:r>
      <w:r w:rsidRPr="00D526B7">
        <w:rPr>
          <w:rFonts w:ascii="Arial" w:hAnsi="Arial" w:cs="Arial"/>
          <w:caps/>
          <w:sz w:val="24"/>
          <w:szCs w:val="24"/>
        </w:rPr>
        <w:t>meci</w:t>
      </w:r>
      <w:r w:rsidRPr="00D526B7">
        <w:rPr>
          <w:rFonts w:ascii="Arial" w:hAnsi="Arial" w:cs="Arial"/>
          <w:sz w:val="24"/>
          <w:szCs w:val="24"/>
        </w:rPr>
        <w:t xml:space="preserve"> en la empresa estatal y si en verdad ha  ayudado a la consecución de los objetivos para los cuales fue implementado.</w:t>
      </w:r>
    </w:p>
    <w:p w:rsidR="00D526B7" w:rsidRDefault="00D526B7" w:rsidP="00D526B7">
      <w:pPr>
        <w:spacing w:line="240" w:lineRule="auto"/>
        <w:jc w:val="both"/>
        <w:rPr>
          <w:rFonts w:ascii="Arial" w:hAnsi="Arial" w:cs="Arial"/>
          <w:sz w:val="24"/>
          <w:szCs w:val="24"/>
        </w:rPr>
      </w:pPr>
      <w:r w:rsidRPr="00D526B7">
        <w:rPr>
          <w:rFonts w:ascii="Arial" w:hAnsi="Arial" w:cs="Arial"/>
          <w:sz w:val="24"/>
          <w:szCs w:val="24"/>
        </w:rPr>
        <w:t>Así pues se ha constituido como una preocupación general, la aplicación de un modelo de control en las empresas estatales, ya que en muchos casos  se ha visto que el impacto que ha tenido el mismo en la E.S.E no ha generado los resultados más satisfactorios, lo anterior se ve reflejado en el resultado de estadísticas expuestas por Sandra Janet López Zuluaga en el año  que dan como un hecho que solo el 14.28% de las E.S.E del Valle de Aburrá están en nivel satisfactorio en lo que se refiere a la implementación del modelo estándar de control interno.</w:t>
      </w:r>
    </w:p>
    <w:p w:rsidR="00680879" w:rsidRPr="00D526B7" w:rsidRDefault="00680879" w:rsidP="00D526B7">
      <w:pPr>
        <w:spacing w:line="240" w:lineRule="auto"/>
        <w:jc w:val="both"/>
        <w:rPr>
          <w:rFonts w:ascii="Arial" w:hAnsi="Arial" w:cs="Arial"/>
          <w:color w:val="FF0000"/>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1.2 Formulación del problema.</w:t>
      </w:r>
    </w:p>
    <w:p w:rsidR="00D526B7" w:rsidRDefault="00D526B7" w:rsidP="00D526B7">
      <w:pPr>
        <w:spacing w:line="240" w:lineRule="auto"/>
        <w:jc w:val="both"/>
        <w:rPr>
          <w:rFonts w:ascii="Arial" w:hAnsi="Arial" w:cs="Arial"/>
          <w:sz w:val="24"/>
          <w:szCs w:val="24"/>
        </w:rPr>
      </w:pPr>
      <w:r w:rsidRPr="00D526B7">
        <w:rPr>
          <w:rFonts w:ascii="Arial" w:hAnsi="Arial" w:cs="Arial"/>
          <w:sz w:val="24"/>
          <w:szCs w:val="24"/>
        </w:rPr>
        <w:t>¿Cuál ha sido el impacto  que ha generado el modelo estándar de control interno (MECI) en el manejo de los recursos en las empresas sociales del Estado del Valle de Aburrá en función de los objetivos para los cuales se creó?</w:t>
      </w:r>
    </w:p>
    <w:p w:rsidR="00680879" w:rsidRPr="00D526B7" w:rsidRDefault="00680879"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1.3 Delimitación.</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Geográfica:</w:t>
      </w:r>
      <w:r w:rsidRPr="00D526B7">
        <w:rPr>
          <w:rFonts w:ascii="Arial" w:hAnsi="Arial" w:cs="Arial"/>
          <w:sz w:val="24"/>
          <w:szCs w:val="24"/>
        </w:rPr>
        <w:t xml:space="preserve"> el área metropolitana del Valle de Aburrá que  para este caso comprende los municipios de bello, Itagüí, envigado, caldas y Medellín, en los cuales se encuentran situados las empresas sociales del Estado donde se está dando el proceso de la implementación del MECI.</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Temática:</w:t>
      </w:r>
      <w:r w:rsidRPr="00D526B7">
        <w:rPr>
          <w:rFonts w:ascii="Arial" w:hAnsi="Arial" w:cs="Arial"/>
          <w:sz w:val="24"/>
          <w:szCs w:val="24"/>
        </w:rPr>
        <w:t xml:space="preserve"> control interno, control organizacional, sector público y optimización de recursos del ente económico, auditoria, control estatal y objetivo organizacional.</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Histórica:</w:t>
      </w:r>
      <w:r w:rsidRPr="00D526B7">
        <w:rPr>
          <w:rFonts w:ascii="Arial" w:hAnsi="Arial" w:cs="Arial"/>
          <w:sz w:val="24"/>
          <w:szCs w:val="24"/>
        </w:rPr>
        <w:t xml:space="preserve"> la investigación se desarrollara bajo el contexto que maneja el (MECI) dentro de la empresa actualmente, tomando como referentes cambios más relevantes que ha sufrido durante los últimos cinco  años, generando una base sobre la cual se analizara su efectividad en la empresa estatal.</w:t>
      </w:r>
    </w:p>
    <w:p w:rsidR="00D526B7" w:rsidRPr="00D526B7" w:rsidRDefault="00D526B7"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2. justificación.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El hecho de que nuestra disciplina tenga elementos preponderantes  acerca del manejo eficiente de los recursos en el ente económico y por ende en empresas estatales, es importante conocer cuáles son los mecanismos que se han adoptado como estándares para ejecutar el control dentro de este tipo de organizaciones y cuáles son los elementos que ayudan a mejorar su implementación dentro de la misma.</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El hecho de que control sea una herramienta administrativa, la cual ayuda a las organizaciones en el manejo eficiente de los recursos y proporciona información </w:t>
      </w:r>
      <w:r w:rsidRPr="00D526B7">
        <w:rPr>
          <w:rFonts w:ascii="Arial" w:hAnsi="Arial" w:cs="Arial"/>
          <w:sz w:val="24"/>
          <w:szCs w:val="24"/>
        </w:rPr>
        <w:lastRenderedPageBreak/>
        <w:t>pertinente para la toma de decisiones a nivel de mejoramiento de procesos empresariales, se hace necesario y razonable evaluar el impacto que ha tenido en la empresa social del Estado , ya que estas han sido entidades que han interactuado con el modelo de manera muy temprana y pueden generar información fidedigna para esta investigación.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La importancia de conocer el modelo de control que rodea la empresa estatal ayuda al contador a desarrollar una imagen global del ente económico, permitiéndole así planear estrategias en pro de la maximización de los recursos y mejoramiento continuo de los procesos empresariales que se lleven a cabo al interior de la organización así como también de su entorno.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Así pues esta investigación busca observar los impactos de la implementación del </w:t>
      </w:r>
      <w:r w:rsidRPr="00D526B7">
        <w:rPr>
          <w:rFonts w:ascii="Arial" w:hAnsi="Arial" w:cs="Arial"/>
          <w:caps/>
          <w:sz w:val="24"/>
          <w:szCs w:val="24"/>
        </w:rPr>
        <w:t>meci</w:t>
      </w:r>
      <w:r w:rsidRPr="00D526B7">
        <w:rPr>
          <w:rFonts w:ascii="Arial" w:hAnsi="Arial" w:cs="Arial"/>
          <w:sz w:val="24"/>
          <w:szCs w:val="24"/>
        </w:rPr>
        <w:t xml:space="preserve"> en las empresas sociales del Estado, para hallar las ventajas y desventajas que ha brindado a la organización y servir de retroalimentación en el desarrollo de nuevos procedimientos y estándares que minimicen las ineficiencias y optimicen los puntos fuertes al momento de implementar el modelo estándar de control interno MECI, de allí que es muy beneficioso para las E.S.E entrar a observar cómo pueden mejorar el funcionamiento diario de su actividad económica/social.</w:t>
      </w:r>
    </w:p>
    <w:p w:rsidR="00D526B7" w:rsidRPr="00D526B7" w:rsidRDefault="00D526B7"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3. Objetivos</w:t>
      </w: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3. 1 Objetivo general.</w:t>
      </w:r>
    </w:p>
    <w:p w:rsidR="00D526B7" w:rsidRDefault="004A0AEF" w:rsidP="00D526B7">
      <w:pPr>
        <w:spacing w:line="240" w:lineRule="auto"/>
        <w:jc w:val="both"/>
        <w:rPr>
          <w:rFonts w:ascii="Arial" w:hAnsi="Arial" w:cs="Arial"/>
          <w:sz w:val="24"/>
          <w:szCs w:val="24"/>
        </w:rPr>
      </w:pPr>
      <w:r>
        <w:rPr>
          <w:rFonts w:ascii="Arial" w:hAnsi="Arial" w:cs="Arial"/>
          <w:sz w:val="24"/>
          <w:szCs w:val="24"/>
        </w:rPr>
        <w:t>Analizar</w:t>
      </w:r>
      <w:r w:rsidR="00D526B7" w:rsidRPr="00D526B7">
        <w:rPr>
          <w:rFonts w:ascii="Arial" w:hAnsi="Arial" w:cs="Arial"/>
          <w:sz w:val="24"/>
          <w:szCs w:val="24"/>
        </w:rPr>
        <w:t xml:space="preserve"> el impacto generado en el manejo de los recursos en las empresas sociales del Estado del Valle de Aburrá luego de la implementación del modelo estándar de control interno (MECI). </w:t>
      </w:r>
    </w:p>
    <w:p w:rsidR="00680879" w:rsidRPr="00D526B7" w:rsidRDefault="00680879" w:rsidP="00D526B7">
      <w:pPr>
        <w:spacing w:line="240" w:lineRule="auto"/>
        <w:jc w:val="both"/>
        <w:rPr>
          <w:rFonts w:ascii="Arial" w:hAnsi="Arial" w:cs="Arial"/>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3.2 Objetivos específicos.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Describir el comportamiento que ha tenido la implementación del MECÍ, como medida de control efectivo de los recursos públicos en las ESE del Valle de Aburrá. </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Identificar las variables que maneja el modelo para su implementación  y cuáles de ésta</w:t>
      </w:r>
      <w:r w:rsidR="00D136FE">
        <w:rPr>
          <w:rFonts w:ascii="Arial" w:hAnsi="Arial" w:cs="Arial"/>
          <w:sz w:val="24"/>
          <w:szCs w:val="24"/>
        </w:rPr>
        <w:t>s</w:t>
      </w:r>
      <w:r w:rsidRPr="00D526B7">
        <w:rPr>
          <w:rFonts w:ascii="Arial" w:hAnsi="Arial" w:cs="Arial"/>
          <w:sz w:val="24"/>
          <w:szCs w:val="24"/>
        </w:rPr>
        <w:t xml:space="preserve"> no están en función de los objetivos para los cuales fue creado.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Indagar el comportamiento de  las empresas sociales del Estado en el manejo de los recursos públicos en el Valle de Aburrá, luego de la implementación del MECI.</w:t>
      </w:r>
    </w:p>
    <w:p w:rsidR="00D526B7" w:rsidRPr="00D526B7" w:rsidRDefault="00D526B7" w:rsidP="00D526B7">
      <w:pPr>
        <w:spacing w:line="240" w:lineRule="auto"/>
        <w:jc w:val="both"/>
        <w:rPr>
          <w:rFonts w:ascii="Arial" w:hAnsi="Arial" w:cs="Arial"/>
          <w:b/>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4. Factibilidad:</w:t>
      </w:r>
    </w:p>
    <w:p w:rsidR="00D526B7" w:rsidRPr="00D526B7" w:rsidRDefault="00D526B7" w:rsidP="00D526B7">
      <w:pPr>
        <w:spacing w:line="240" w:lineRule="auto"/>
        <w:jc w:val="both"/>
        <w:rPr>
          <w:rFonts w:ascii="Arial" w:hAnsi="Arial" w:cs="Arial"/>
          <w:sz w:val="24"/>
          <w:szCs w:val="24"/>
        </w:rPr>
      </w:pPr>
      <w:r w:rsidRPr="00D526B7">
        <w:rPr>
          <w:rFonts w:ascii="Arial" w:hAnsi="Arial" w:cs="Arial"/>
          <w:b/>
          <w:sz w:val="24"/>
          <w:szCs w:val="24"/>
        </w:rPr>
        <w:t>4.1</w:t>
      </w:r>
      <w:r w:rsidRPr="00D526B7">
        <w:rPr>
          <w:rFonts w:ascii="Arial" w:hAnsi="Arial" w:cs="Arial"/>
          <w:sz w:val="24"/>
          <w:szCs w:val="24"/>
        </w:rPr>
        <w:t xml:space="preserve"> El equipo de trabajo cuenta con recursos tecnológicos suficientes para el desarrollo de la investigación, así pues  las diferentes fuentes a las que se </w:t>
      </w:r>
      <w:r w:rsidRPr="00D526B7">
        <w:rPr>
          <w:rFonts w:ascii="Arial" w:hAnsi="Arial" w:cs="Arial"/>
          <w:sz w:val="24"/>
          <w:szCs w:val="24"/>
        </w:rPr>
        <w:lastRenderedPageBreak/>
        <w:t>recurrirá serán focalizadas en encuestas, consultas bibliográficas y el trabajo de campo que se realice con las diferentes entidades en las respectivas  instalaciones de éstas.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En este mismo orden de ideas la investigación tiene como escenario las E.S.E. situadas el Valle de Aburrá  por lo cual el desplazamiento hacia otros territorios no es necesario en el desarrollo planeado de la investigación.</w:t>
      </w:r>
    </w:p>
    <w:p w:rsidR="00D526B7" w:rsidRDefault="00D526B7" w:rsidP="00D526B7">
      <w:pPr>
        <w:spacing w:line="240" w:lineRule="auto"/>
        <w:jc w:val="both"/>
        <w:rPr>
          <w:rFonts w:ascii="Arial" w:hAnsi="Arial" w:cs="Arial"/>
          <w:sz w:val="24"/>
          <w:szCs w:val="24"/>
        </w:rPr>
      </w:pPr>
      <w:r w:rsidRPr="00D526B7">
        <w:rPr>
          <w:rFonts w:ascii="Arial" w:hAnsi="Arial" w:cs="Arial"/>
          <w:b/>
          <w:sz w:val="24"/>
          <w:szCs w:val="24"/>
        </w:rPr>
        <w:t>4.2</w:t>
      </w:r>
      <w:r w:rsidRPr="00D526B7">
        <w:rPr>
          <w:rFonts w:ascii="Arial" w:hAnsi="Arial" w:cs="Arial"/>
          <w:sz w:val="24"/>
          <w:szCs w:val="24"/>
        </w:rPr>
        <w:t xml:space="preserve"> Las limitaciones para el desarrollo del proyecto son pocas de acuerdo al marco en el cual se desarrollará la investigación, así pues es importante resaltar que no se cuenta con fondos para el desplazamiento a otros territorios, aunque es posible que con el transcurrir del proceso investigativo se presenten eventualidades que limiten el alcance de los objetivos, lo anterior se dará a conocer en informes posteriores.</w:t>
      </w:r>
    </w:p>
    <w:p w:rsidR="00680879" w:rsidRPr="00D526B7" w:rsidRDefault="00680879" w:rsidP="00D526B7">
      <w:pPr>
        <w:spacing w:line="240" w:lineRule="auto"/>
        <w:jc w:val="both"/>
        <w:rPr>
          <w:rFonts w:ascii="Arial" w:hAnsi="Arial" w:cs="Arial"/>
          <w:b/>
          <w:sz w:val="24"/>
          <w:szCs w:val="24"/>
        </w:rPr>
      </w:pP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5. Marcos de  Referencia</w:t>
      </w:r>
    </w:p>
    <w:p w:rsidR="00D526B7" w:rsidRPr="00D526B7" w:rsidRDefault="00D526B7" w:rsidP="00D526B7">
      <w:pPr>
        <w:spacing w:line="240" w:lineRule="auto"/>
        <w:jc w:val="both"/>
        <w:rPr>
          <w:rFonts w:ascii="Arial" w:hAnsi="Arial" w:cs="Arial"/>
          <w:b/>
          <w:sz w:val="24"/>
          <w:szCs w:val="24"/>
        </w:rPr>
      </w:pPr>
      <w:r w:rsidRPr="00D526B7">
        <w:rPr>
          <w:rFonts w:ascii="Arial" w:hAnsi="Arial" w:cs="Arial"/>
          <w:b/>
          <w:sz w:val="24"/>
          <w:szCs w:val="24"/>
        </w:rPr>
        <w:t>5.1 Marco Histórico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Desde la llegada de los españoles a América se tiene conocimiento del control interno como fuente de vigilancia y control de los recursos que se disponían para la expedición. Dichos recursos debido a su escasez para cumplir con su objetivo, debían ser monitoreados y controlados para no incurrir en el despilfarro.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Tales expediciones tenían un carácter mixto, ya que mezclaba dinero de la corona, como también era de vital importancia para el pueblo español; por ende el control no sólo se limitaba a velar por la buena utilización de los recursos que proveía el rey, sino también proteger los recursos provenientes del erario público. </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De allí, que podamos referirnos al control desde dos enfoques, el primero de ellos el enfoque latino el cual tiene como fin supremo el cuidado de los recursos o el patrimonio público frente a probables apropiaciones indebidas. Y el enfoque anglosajón el cual busca proteger la propiedad privada de la sociedad mercantilista. </w:t>
      </w:r>
    </w:p>
    <w:p w:rsidR="00680879" w:rsidRDefault="00D526B7" w:rsidP="00D526B7">
      <w:pPr>
        <w:spacing w:line="240" w:lineRule="auto"/>
        <w:jc w:val="both"/>
        <w:rPr>
          <w:rFonts w:ascii="Arial" w:hAnsi="Arial" w:cs="Arial"/>
          <w:sz w:val="24"/>
          <w:szCs w:val="24"/>
        </w:rPr>
      </w:pPr>
      <w:r w:rsidRPr="00D526B7">
        <w:rPr>
          <w:rFonts w:ascii="Arial" w:hAnsi="Arial" w:cs="Arial"/>
          <w:sz w:val="24"/>
          <w:szCs w:val="24"/>
        </w:rPr>
        <w:t>En la época feudal el enfoque latino se expande a la empresa  privada, como aplicación a las comunidades religiosas, las cuales generaron grandes aportes al concepto de entidad privada, ya que eran desde su consecución unas organizaciones muy cimentadas desde el concepto del orden y la generación de riqueza, ya que ellas lograron un potencial económico fuerte, gracias al recaudo de diezmos, donaciones, herencias, entre otras. Además fueron precursoras en la implementación de la civilización monetarista y de la contabilidad agrícola como fuente de control de las provisiones encaminadas a la producción de los cultivos, al igual que determinar si el cultivo debía ser diversificado, y llevar un registro sobre las hectáreas de tierra que poseía.</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lastRenderedPageBreak/>
        <w:t>Así mismo se da origen a los presupuestos como respuesta a los ingresos obtenidos por parte de la comunidad eclesiástica, a través de los diezmos e impuestos y otro tipo de contribuciones que hacían sus adeptos.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Es así como por medio del control y su aplicación en las entidades de la época, se logra reconocer su importancia para las empresas de todo tipo que buscan el logro de unos objetivos sociales, comerciales, económicos, ambientales, entre otros, como medida para determinar y corregir los posibles riesgos en los cuales incurren todas las organizaciones, además que sirven como fuente para regular y determinar como se deben utilizar de la mejor manera los recursos que están dispuestos para ayudar a la consecución de sus objetivos o fines , los cuales deben estar ligados entrañablemente con su objeto social. </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De esta manera es como cobra importancia dentro de las organizaciones estatales la implementación de una figura de control, que ayude al uso eficiente y a la preservación de los recursos públicos, y que sea baluarte en la lucha contra la corrupción que a lo largo de muchos años ha afectado las diferentes entidades del Estado, lo cual ha generado por parte de los ciudadanos una falta de credibilidad y legitimidad hacia sus dirigentes y hacia estas organizaciones estatales.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Es por ello que el Estado para recobrar la confianza de los ciudadanos, para que renueven su fe en las labores por él desarrolladas, busca por medio de la reforma constitucional de  1991 imputar una normatividad garante de recuperar la legitimidad y la credibilidad en las instituciones del gobierno y en sus dirigentes, así como también promover los diferentes mecanismos de participación ciudadana, y así garantizar ante los diferentes estamentos de la sociedad la transparencia de sus acciones. </w:t>
      </w:r>
    </w:p>
    <w:p w:rsidR="00D526B7" w:rsidRPr="00D526B7" w:rsidRDefault="00D526B7" w:rsidP="00D526B7">
      <w:pPr>
        <w:spacing w:line="240" w:lineRule="auto"/>
        <w:jc w:val="both"/>
        <w:rPr>
          <w:rFonts w:ascii="Arial" w:hAnsi="Arial" w:cs="Arial"/>
          <w:color w:val="FF0000"/>
          <w:sz w:val="24"/>
          <w:szCs w:val="24"/>
        </w:rPr>
      </w:pPr>
      <w:r w:rsidRPr="00D526B7">
        <w:rPr>
          <w:rFonts w:ascii="Arial" w:hAnsi="Arial" w:cs="Arial"/>
          <w:sz w:val="24"/>
          <w:szCs w:val="24"/>
        </w:rPr>
        <w:t xml:space="preserve">Así se explica que la normatividad que se refiere al tema de lucha por la moralidad en la administración pública sea tan reciente. “La Constitución Política de 1991 determina que la función administrativa, que está al servicio de los intereses generales, se debe desarrollar con fundamento en los principios de igualdad, moralidad, eficacia, economía, celeridad, imparcialidad y publicidad”. (Constitución Política de Colombia. Artículo 209, 1991) </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Otro aspecto relevante para la implementación de una figura de control, fue la descentralización que se generó, pasando de un  sector central  a un sector territorial, lo cual implicaba un traslado de recursos hacia los diferentes  entes públicos, y por ende ello traía consigo un riesgo que consistía en determinar si los  recursos si alcanzarían el  fin para el cual fueron previstos, debido a la autonomía que dichos organismos tenían en la manipulación de ellos; Y así evitar que dichos fondos fueran a parar a las arcas de los funcionarios públicos. </w:t>
      </w:r>
    </w:p>
    <w:p w:rsidR="00D526B7" w:rsidRDefault="00D526B7" w:rsidP="00D526B7">
      <w:pPr>
        <w:spacing w:line="240" w:lineRule="auto"/>
        <w:ind w:left="567" w:right="567"/>
        <w:jc w:val="both"/>
        <w:rPr>
          <w:rFonts w:ascii="Times New Roman" w:hAnsi="Times New Roman"/>
        </w:rPr>
      </w:pPr>
      <w:r w:rsidRPr="00D526B7">
        <w:rPr>
          <w:rFonts w:ascii="Arial" w:hAnsi="Arial" w:cs="Arial"/>
        </w:rPr>
        <w:t xml:space="preserve">“No se trata de negar la intolerable realidad sobre la existencia de prácticas corruptas en el interior de nuestra Administración Pública, pero también sostenemos que la lucha contra ella es viable, razón por la cual se dirigen esfuerzos sostenidos para combatirla mediante la prevención, la realización de reformas estructurales en entidades públicas buscando su transformación para modernizarlas, la consagración de políticas reales de estímulos y de </w:t>
      </w:r>
      <w:r w:rsidRPr="00D526B7">
        <w:rPr>
          <w:rFonts w:ascii="Arial" w:hAnsi="Arial" w:cs="Arial"/>
        </w:rPr>
        <w:lastRenderedPageBreak/>
        <w:t>incentivos para los honestos y el castigo a los corruptos”.</w:t>
      </w:r>
      <w:r w:rsidRPr="00D526B7">
        <w:rPr>
          <w:rFonts w:ascii="Arial" w:hAnsi="Arial" w:cs="Arial"/>
          <w:sz w:val="24"/>
          <w:szCs w:val="24"/>
        </w:rPr>
        <w:t>(Villegas,1998 ,Pág. 2)</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De esta manera es como el gobierno por medio del modelo estándar de control interno (MECI) pretende establecer los diferentes lineamientos o mecanismos que deben ser implementados por las diferentes empresas estatales para darle un mejor uso de los recursos de los que ella disponga, y a su vez alcanzar el logro de los objetivos organizacionales, para demostrar la transparencia que se le brinda  a los recursos provistos por la sociedad en general.</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 Así pues, el 20 de mayo de 2005 aparece en Colombia el MECI 1000: 2005 como figura de control que busca una correcta operación de las funciones realizadas por el Estado, éstas enmarcadas dentro de los principios de la transparencia y de la eficacia, en pocas palabras el MECI es una aplicación de otros modelos  internacionales de reconocido valor técnico como: COCO, COSO, COBIT y CABDURY a  las necesidades y exigencias de nuestro país.</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El modelo se encuentra conformado  por tres fundamentos que  lo enmarcan, integran y desarrollan: autocontrol, autorregulación y autogestión. Que se definen así:</w:t>
      </w:r>
    </w:p>
    <w:p w:rsidR="00D526B7" w:rsidRPr="00D526B7" w:rsidRDefault="00D526B7" w:rsidP="00D526B7">
      <w:pPr>
        <w:spacing w:line="240" w:lineRule="auto"/>
        <w:ind w:left="567" w:right="567"/>
        <w:jc w:val="both"/>
        <w:rPr>
          <w:rFonts w:ascii="Arial" w:hAnsi="Arial" w:cs="Arial"/>
        </w:rPr>
      </w:pPr>
      <w:r w:rsidRPr="00D526B7">
        <w:rPr>
          <w:rFonts w:ascii="Arial" w:hAnsi="Arial" w:cs="Arial"/>
        </w:rPr>
        <w:t>Autocontrol: es la capacidad que ostenta cada servidor público para controlar su trabajo, detectar desviaciones y efectuar correctivos para el adecuado cumplimiento de los resultados de su función, con fundamentos en los principios constitucionales.</w:t>
      </w:r>
    </w:p>
    <w:p w:rsidR="00D526B7" w:rsidRPr="00D526B7" w:rsidRDefault="00D526B7" w:rsidP="00D526B7">
      <w:pPr>
        <w:spacing w:line="240" w:lineRule="auto"/>
        <w:ind w:left="567" w:right="567"/>
        <w:jc w:val="both"/>
        <w:rPr>
          <w:rFonts w:ascii="Arial" w:hAnsi="Arial" w:cs="Arial"/>
        </w:rPr>
      </w:pPr>
      <w:r w:rsidRPr="00D526B7">
        <w:rPr>
          <w:rFonts w:ascii="Arial" w:hAnsi="Arial" w:cs="Arial"/>
        </w:rPr>
        <w:t>Autorregulación: Es la capacidad institucional para aplicar de manera participa en la entidad, los métodos y procedimientos en la normatividad, para la implementación del sistema de control interno, bajo un entorno de integridad, eficiencia, y transparencia en la actuación publica.</w:t>
      </w:r>
    </w:p>
    <w:p w:rsidR="00D526B7" w:rsidRPr="00B26D30" w:rsidRDefault="00D526B7" w:rsidP="00D526B7">
      <w:pPr>
        <w:spacing w:line="240" w:lineRule="auto"/>
        <w:ind w:left="567" w:right="567"/>
        <w:jc w:val="both"/>
        <w:rPr>
          <w:rFonts w:ascii="Times New Roman" w:hAnsi="Times New Roman"/>
        </w:rPr>
      </w:pPr>
      <w:r w:rsidRPr="00D526B7">
        <w:rPr>
          <w:rFonts w:ascii="Arial" w:hAnsi="Arial" w:cs="Arial"/>
        </w:rPr>
        <w:t xml:space="preserve">Autogestión: Es la capacidad institucional de toda entidad para interpretar, coordinar, aplicar y evaluar de manera efectiva, eficiente y eficaz la función administrativa que le ha sido asignada por la constitución, la ley, y sus reglamentos. </w:t>
      </w:r>
      <w:r w:rsidRPr="00D526B7">
        <w:rPr>
          <w:rFonts w:ascii="Arial" w:hAnsi="Arial" w:cs="Arial"/>
          <w:sz w:val="24"/>
          <w:szCs w:val="24"/>
        </w:rPr>
        <w:t>(López, 2008, pág. 33)</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 xml:space="preserve">El MECI, posee un enfoque basado en procesos; ya que pretende identificar y gestionar  de manera eficaz, numerosas actividades relacionadas entre sí. Esto genera que la evaluación sea realizada de manera continua tanto para los procesos que hacen parte de un sistema, como para la interacción que se da entre ellos. Basado en  la ley  87 de  1993 y de su artículo 1º  es como se da pie al modelo, el cual se encuentra compuesto por una serie de subsistemas entre los cuales se encuentran el subsistema de control que tiene como finalidad crear unos procedimientos que permitan el diseño y el desarrollo de un sistema de control interno que ayude a los encargados de este minimizar los riesgos, así mismo generar en las personas que lo llevan a cabo la conciencia de lo que implica el control interno, otro subsistema es el de control de gestión el cual tiene como fin establecer los lineamientos para controlar el desarrollo de las operaciones por medio de los estándares estratégicos previamente establecidos, Y por último el </w:t>
      </w:r>
      <w:r w:rsidRPr="00D526B7">
        <w:rPr>
          <w:rFonts w:ascii="Arial" w:hAnsi="Arial" w:cs="Arial"/>
          <w:sz w:val="24"/>
          <w:szCs w:val="24"/>
        </w:rPr>
        <w:lastRenderedPageBreak/>
        <w:t>subsistema de evaluación, el cual establece mecanismos para realizar seguimientos de la gestión, realizando controles permanentes del desempeño, y tomando las medidas y correctivos necesarios para mejorar el desarrollo continuo de la gestión y del control.</w:t>
      </w:r>
    </w:p>
    <w:p w:rsidR="00D526B7" w:rsidRPr="00CD12AB" w:rsidRDefault="00D526B7" w:rsidP="00D526B7">
      <w:pPr>
        <w:spacing w:line="240" w:lineRule="auto"/>
        <w:jc w:val="both"/>
        <w:rPr>
          <w:rFonts w:ascii="Times New Roman" w:hAnsi="Times New Roman"/>
          <w:bCs/>
        </w:rPr>
      </w:pPr>
    </w:p>
    <w:p w:rsidR="00D526B7" w:rsidRPr="00D526B7" w:rsidRDefault="00D526B7" w:rsidP="00D526B7">
      <w:pPr>
        <w:tabs>
          <w:tab w:val="left" w:pos="3105"/>
          <w:tab w:val="center" w:pos="4419"/>
        </w:tabs>
        <w:spacing w:line="240" w:lineRule="auto"/>
        <w:jc w:val="both"/>
        <w:rPr>
          <w:rFonts w:ascii="Arial" w:hAnsi="Arial" w:cs="Arial"/>
          <w:b/>
          <w:sz w:val="24"/>
          <w:szCs w:val="24"/>
        </w:rPr>
      </w:pPr>
      <w:r w:rsidRPr="00D526B7">
        <w:rPr>
          <w:rFonts w:ascii="Arial" w:hAnsi="Arial" w:cs="Arial"/>
          <w:b/>
          <w:sz w:val="24"/>
          <w:szCs w:val="24"/>
        </w:rPr>
        <w:t>5.2 Marco teórico</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Cuando hablamos del control en sus inicios tenemos que hablar de capital privado, ya que fue este el primero en proponer un sistema que ayudará a  prever, medir, valorar y hacer seguimiento constante a los diferentes factores que pudieran afectar el ciclo normal de  la actividad económica de la empresa. Con el anterior referente, la empresa moderna y todos los gestores de la misma comienzan a preocuparse por estructurar un sistema que se acomode a sus necesidades y ayude a mejorar los procesos internos de la organización.</w:t>
      </w:r>
    </w:p>
    <w:p w:rsidR="00D526B7" w:rsidRPr="00D526B7" w:rsidRDefault="00D526B7" w:rsidP="00D526B7">
      <w:pPr>
        <w:spacing w:line="240" w:lineRule="auto"/>
        <w:jc w:val="both"/>
        <w:rPr>
          <w:rFonts w:ascii="Arial" w:hAnsi="Arial" w:cs="Arial"/>
          <w:sz w:val="24"/>
          <w:szCs w:val="24"/>
        </w:rPr>
      </w:pPr>
      <w:r w:rsidRPr="00D526B7">
        <w:rPr>
          <w:rFonts w:ascii="Arial" w:hAnsi="Arial" w:cs="Arial"/>
          <w:sz w:val="24"/>
          <w:szCs w:val="24"/>
        </w:rPr>
        <w:t>En este orden de ideas fue necesario desarrollar un sistema integral para ejecutar control y fiscalización en la empresa , pero no fue fácil , ya que debía estructurarse de manera optima y ser evaluado por eruditos en el tema, de allí que en el año 1948 de dieran los primeros avances en lo que a control del las organizaciones se refiere, este avance fue desarrollado por la vertiente anglosajona y tenía el marco conceptual básico para la estructura del sistema, este estudio fue realizado por el comité de procedimientos de auditoría del AICPA “CONTROL INTERNO – ELEMENTOS DE UN SISTEMA COORDINADO Y SU IMPORTANCIA  A LA GERENCIA Y AL CONTADOR PUBLICO INDEPENDIENTE” . El estudio fue publicado en el año 1949 y caracterizaba el control interno de la siguiente manera:</w:t>
      </w:r>
    </w:p>
    <w:p w:rsidR="00D526B7" w:rsidRPr="00CD12AB" w:rsidRDefault="00D526B7" w:rsidP="00680879">
      <w:pPr>
        <w:spacing w:line="240" w:lineRule="auto"/>
        <w:ind w:left="567" w:right="567"/>
        <w:jc w:val="both"/>
        <w:rPr>
          <w:rFonts w:ascii="Times New Roman" w:hAnsi="Times New Roman"/>
        </w:rPr>
      </w:pPr>
      <w:r w:rsidRPr="00D526B7">
        <w:rPr>
          <w:rFonts w:ascii="Arial" w:hAnsi="Arial" w:cs="Arial"/>
        </w:rPr>
        <w:t xml:space="preserve">El control interno comprende el plan de la organización,  todos los métodos coordinados y las medidas adoptadas en el negocio, para proteger los activos, verificar la exactitud y confiabilidad de sus datos contables, promover la eficiencia en las operaciones y estimular la adhesión a las prácticas ordenadas por la gerencia. Posiblemente esta definición es más amplia que el significado que a veces se le atribuye al término. Reconoce que un “sistema” de control interno se proyecta más allá de aquellas cuestiones que se relacionan directamente con las funciones de los departamentos de contabilidad y financieros. </w:t>
      </w:r>
      <w:r w:rsidRPr="00680879">
        <w:rPr>
          <w:rFonts w:ascii="Arial" w:hAnsi="Arial" w:cs="Arial"/>
          <w:sz w:val="24"/>
          <w:szCs w:val="24"/>
        </w:rPr>
        <w:t>(Instituto mexicano de contadores públicos, 1972, pág. 12)</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Esta definición de control tenía como elemento fundamental la comprensión de empresa como un todo, de allí que no tome únicamente el aspecto contable y financiero del ente económico, sino que además tenga en cuenta elementos administrativos dentro de los atributos que el mismo sistema debe tener ,lo anterior con justa razón pues la contabilidad y la exactitud en las cifras por si solas no representa un garante para el correcto funcionamiento de la empresa o para la optimización de los recursos, pues el componente administrativos y los sistemas de información al interior de ella son los que brindan una ambiente de confiabilidad para la ejecución de los procesos que derivan en el crecimiento y logro de los objetivos misionales, siendo estos últimos el fin de la gestión administrativa.</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lastRenderedPageBreak/>
        <w:t>En el año 1988 fue publicado el SAS (Estándares de auditoría) N°55, el cual hablaba de la evaluación de la estructura del control en la ejecución de una auditoria de Estados financieros, el cual concebía el control interno como:</w:t>
      </w:r>
    </w:p>
    <w:p w:rsidR="00D526B7" w:rsidRPr="00680879" w:rsidRDefault="00D526B7" w:rsidP="00D526B7">
      <w:pPr>
        <w:spacing w:line="240" w:lineRule="auto"/>
        <w:ind w:left="567" w:right="567"/>
        <w:jc w:val="both"/>
        <w:rPr>
          <w:rFonts w:ascii="Arial" w:hAnsi="Arial" w:cs="Arial"/>
          <w:sz w:val="24"/>
          <w:szCs w:val="24"/>
          <w:lang w:val="es-ES_tradnl"/>
        </w:rPr>
      </w:pPr>
      <w:r w:rsidRPr="00680879">
        <w:rPr>
          <w:rFonts w:ascii="Arial" w:hAnsi="Arial" w:cs="Arial"/>
          <w:lang w:val="es-ES_tradnl"/>
        </w:rPr>
        <w:t>La estructura de control interno de una entidad consiste en las políticas y procedimientos establecidos para proporcionar una seguridad razonable de poder lograr los objetivos específicos de la entidad, este informe posteriormente fue replanteado dando lugar al SAS N°78 de diciembre de 1995, el cual adaptaba el modelo COSO</w:t>
      </w:r>
      <w:r w:rsidRPr="00A36D02">
        <w:rPr>
          <w:rFonts w:ascii="Times New Roman" w:hAnsi="Times New Roman"/>
          <w:sz w:val="20"/>
          <w:szCs w:val="20"/>
          <w:lang w:val="es-ES_tradnl"/>
        </w:rPr>
        <w:t xml:space="preserve"> </w:t>
      </w:r>
      <w:r w:rsidRPr="00680879">
        <w:rPr>
          <w:rFonts w:ascii="Arial" w:hAnsi="Arial" w:cs="Arial"/>
          <w:lang w:val="es-ES_tradnl"/>
        </w:rPr>
        <w:t>(</w:t>
      </w:r>
      <w:r w:rsidRPr="00680879">
        <w:rPr>
          <w:rFonts w:ascii="Arial" w:hAnsi="Arial" w:cs="Arial"/>
        </w:rPr>
        <w:t>Comité of Sponsoring Onganizations of The Treadway Comisión</w:t>
      </w:r>
      <w:r w:rsidRPr="00680879">
        <w:rPr>
          <w:rFonts w:ascii="Arial" w:hAnsi="Arial" w:cs="Arial"/>
          <w:lang w:val="es-ES_tradnl"/>
        </w:rPr>
        <w:t>). En este se plantea que el “consejo de normas de auditoría (</w:t>
      </w:r>
      <w:r w:rsidRPr="00680879">
        <w:rPr>
          <w:rFonts w:ascii="Arial" w:hAnsi="Arial" w:cs="Arial"/>
          <w:caps/>
          <w:lang w:val="es-ES_tradnl"/>
        </w:rPr>
        <w:t>asb</w:t>
      </w:r>
      <w:r w:rsidRPr="00680879">
        <w:rPr>
          <w:rFonts w:ascii="Arial" w:hAnsi="Arial" w:cs="Arial"/>
          <w:lang w:val="es-ES_tradnl"/>
        </w:rPr>
        <w:t xml:space="preserve"> por siglas en ingles). </w:t>
      </w:r>
      <w:r w:rsidRPr="00680879">
        <w:rPr>
          <w:rFonts w:ascii="Arial" w:hAnsi="Arial" w:cs="Arial"/>
          <w:sz w:val="24"/>
          <w:szCs w:val="24"/>
          <w:lang w:val="es-ES_tradnl"/>
        </w:rPr>
        <w:t xml:space="preserve">(Instituto mexicano de contadores públicos, 1998, </w:t>
      </w:r>
      <w:r w:rsidR="0008314A" w:rsidRPr="00680879">
        <w:rPr>
          <w:rFonts w:ascii="Arial" w:hAnsi="Arial" w:cs="Arial"/>
          <w:sz w:val="24"/>
          <w:szCs w:val="24"/>
          <w:lang w:val="es-ES_tradnl"/>
        </w:rPr>
        <w:t>pág.</w:t>
      </w:r>
      <w:r w:rsidRPr="00680879">
        <w:rPr>
          <w:rFonts w:ascii="Arial" w:hAnsi="Arial" w:cs="Arial"/>
          <w:sz w:val="24"/>
          <w:szCs w:val="24"/>
          <w:lang w:val="es-ES_tradnl"/>
        </w:rPr>
        <w:t xml:space="preserve">   95)</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 Se cree que el informe coso será de gran aceptación en lo que materia de control se refiere y su estandarización seguirá creciendo.</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A lo anterior cabe destacar cuáles son las características que hacen de este informe un referente importante para la ejecución de procesos de auditoría.</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El informe COSO, fue publicado e</w:t>
      </w:r>
      <w:r w:rsidRPr="00680879">
        <w:rPr>
          <w:rFonts w:ascii="Arial" w:hAnsi="Arial" w:cs="Arial"/>
          <w:sz w:val="24"/>
          <w:szCs w:val="24"/>
        </w:rPr>
        <w:t>n el año 1992 en EE.UU., surgió como una respuesta a las inquietudes que se planteaban en torno al control interno , pues se contaba con muchas definiciones, interpretación y juicios de fondo para su ejecución, este fue desarrollado por la TREADWAY COMISIÓN, NACIONAL COMISIÓN ON FRAUDULENT FINANCIAL</w:t>
      </w:r>
      <w:r w:rsidRPr="00680879">
        <w:rPr>
          <w:rFonts w:ascii="Arial" w:hAnsi="Arial" w:cs="Arial"/>
          <w:sz w:val="24"/>
          <w:szCs w:val="24"/>
          <w:lang w:val="es-ES_tradnl"/>
        </w:rPr>
        <w:t xml:space="preserve"> y es el resultado de una investigación realizada en el lapso de cinco años dando como resultado el informe COSO (</w:t>
      </w:r>
      <w:r w:rsidRPr="00680879">
        <w:rPr>
          <w:rFonts w:ascii="Arial" w:hAnsi="Arial" w:cs="Arial"/>
          <w:caps/>
          <w:sz w:val="24"/>
          <w:szCs w:val="24"/>
        </w:rPr>
        <w:t>Comité of Sponsoring Onganizations of The Treadway Comisión</w:t>
      </w:r>
      <w:r w:rsidRPr="00680879">
        <w:rPr>
          <w:rFonts w:ascii="Arial" w:hAnsi="Arial" w:cs="Arial"/>
          <w:sz w:val="24"/>
          <w:szCs w:val="24"/>
          <w:lang w:val="es-ES_tradnl"/>
        </w:rPr>
        <w:t>), el grupo que lo desarrolló estaba conformado por las siguientes entidades las cuales eran autoridades importantes en el tema.</w:t>
      </w:r>
    </w:p>
    <w:p w:rsidR="00D526B7" w:rsidRPr="00680879" w:rsidRDefault="00D526B7" w:rsidP="00D526B7">
      <w:pPr>
        <w:pStyle w:val="Prrafodelista"/>
        <w:numPr>
          <w:ilvl w:val="0"/>
          <w:numId w:val="3"/>
        </w:numPr>
        <w:spacing w:line="240" w:lineRule="auto"/>
        <w:ind w:left="567" w:right="567"/>
        <w:jc w:val="both"/>
        <w:rPr>
          <w:rFonts w:ascii="Arial" w:hAnsi="Arial" w:cs="Arial"/>
        </w:rPr>
      </w:pPr>
      <w:r w:rsidRPr="00680879">
        <w:rPr>
          <w:rFonts w:ascii="Arial" w:hAnsi="Arial" w:cs="Arial"/>
        </w:rPr>
        <w:t>“American accounting association (AAA)</w:t>
      </w:r>
    </w:p>
    <w:p w:rsidR="00D526B7" w:rsidRPr="00680879" w:rsidRDefault="00D526B7" w:rsidP="00D526B7">
      <w:pPr>
        <w:pStyle w:val="Prrafodelista"/>
        <w:numPr>
          <w:ilvl w:val="0"/>
          <w:numId w:val="3"/>
        </w:numPr>
        <w:spacing w:line="240" w:lineRule="auto"/>
        <w:ind w:left="567" w:right="567"/>
        <w:jc w:val="both"/>
        <w:rPr>
          <w:rFonts w:ascii="Arial" w:hAnsi="Arial" w:cs="Arial"/>
          <w:lang w:val="en-US"/>
        </w:rPr>
      </w:pPr>
      <w:r w:rsidRPr="00680879">
        <w:rPr>
          <w:rFonts w:ascii="Arial" w:hAnsi="Arial" w:cs="Arial"/>
          <w:lang w:val="en-US"/>
        </w:rPr>
        <w:t>American Institute of Certified Public Accountants (AICPA)</w:t>
      </w:r>
    </w:p>
    <w:p w:rsidR="00D526B7" w:rsidRPr="00680879" w:rsidRDefault="00D526B7" w:rsidP="00D526B7">
      <w:pPr>
        <w:pStyle w:val="Prrafodelista"/>
        <w:numPr>
          <w:ilvl w:val="0"/>
          <w:numId w:val="3"/>
        </w:numPr>
        <w:spacing w:line="240" w:lineRule="auto"/>
        <w:ind w:left="567" w:right="567"/>
        <w:jc w:val="both"/>
        <w:rPr>
          <w:rFonts w:ascii="Arial" w:hAnsi="Arial" w:cs="Arial"/>
          <w:lang w:val="en-US"/>
        </w:rPr>
      </w:pPr>
      <w:r w:rsidRPr="00680879">
        <w:rPr>
          <w:rFonts w:ascii="Arial" w:hAnsi="Arial" w:cs="Arial"/>
        </w:rPr>
        <w:t>Financial Executive Institute (FEI)</w:t>
      </w:r>
    </w:p>
    <w:p w:rsidR="00D526B7" w:rsidRPr="00680879" w:rsidRDefault="00D526B7" w:rsidP="00D526B7">
      <w:pPr>
        <w:pStyle w:val="Prrafodelista"/>
        <w:numPr>
          <w:ilvl w:val="0"/>
          <w:numId w:val="3"/>
        </w:numPr>
        <w:spacing w:line="240" w:lineRule="auto"/>
        <w:ind w:left="567" w:right="567"/>
        <w:jc w:val="both"/>
        <w:rPr>
          <w:rFonts w:ascii="Arial" w:hAnsi="Arial" w:cs="Arial"/>
          <w:lang w:val="en-US"/>
        </w:rPr>
      </w:pPr>
      <w:r w:rsidRPr="00680879">
        <w:rPr>
          <w:rFonts w:ascii="Arial" w:hAnsi="Arial" w:cs="Arial"/>
          <w:lang w:val="en-US"/>
        </w:rPr>
        <w:t>Institute of Internal Auditors (IIA)</w:t>
      </w:r>
    </w:p>
    <w:p w:rsidR="00D526B7" w:rsidRPr="00680879" w:rsidRDefault="00D526B7" w:rsidP="00D526B7">
      <w:pPr>
        <w:pStyle w:val="Prrafodelista"/>
        <w:numPr>
          <w:ilvl w:val="0"/>
          <w:numId w:val="3"/>
        </w:numPr>
        <w:spacing w:line="240" w:lineRule="auto"/>
        <w:ind w:left="567" w:right="567"/>
        <w:jc w:val="both"/>
        <w:rPr>
          <w:rFonts w:ascii="Arial" w:hAnsi="Arial" w:cs="Arial"/>
          <w:sz w:val="24"/>
          <w:szCs w:val="24"/>
          <w:lang w:val="en-US"/>
        </w:rPr>
      </w:pPr>
      <w:r w:rsidRPr="00680879">
        <w:rPr>
          <w:rFonts w:ascii="Arial" w:hAnsi="Arial" w:cs="Arial"/>
          <w:lang w:val="en-US"/>
        </w:rPr>
        <w:t>Institute of Management Accountants (IMA)”</w:t>
      </w:r>
      <w:r w:rsidRPr="0000357A">
        <w:rPr>
          <w:lang w:val="en-US"/>
        </w:rPr>
        <w:t xml:space="preserve"> </w:t>
      </w:r>
      <w:r w:rsidRPr="00680879">
        <w:rPr>
          <w:rFonts w:ascii="Arial" w:hAnsi="Arial" w:cs="Arial"/>
          <w:sz w:val="24"/>
          <w:szCs w:val="24"/>
          <w:lang w:val="en-US"/>
        </w:rPr>
        <w:t>(Mantilla, 1997,pág 18)</w:t>
      </w:r>
    </w:p>
    <w:p w:rsidR="00D526B7" w:rsidRPr="0000357A" w:rsidRDefault="00D526B7" w:rsidP="00D526B7">
      <w:pPr>
        <w:pStyle w:val="Prrafodelista"/>
        <w:spacing w:line="240" w:lineRule="auto"/>
        <w:jc w:val="both"/>
        <w:rPr>
          <w:rFonts w:ascii="Times New Roman" w:hAnsi="Times New Roman" w:cs="Times New Roman"/>
          <w:lang w:val="en-US"/>
        </w:rPr>
      </w:pP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Este informe tuvo como objetivo principal definir un nuevo marco de referencia para el control interno con la conceptualización suficiente para integrar las diferentes definiciones y conceptos con los que se estaba trabajando, brindando así un marco común para las entidades privadas, gubernamentales y de los diversos sectores como la educación empresarial y órganos legislativos para integrar las necesidades de todos los sectores demandantes en este tema.</w:t>
      </w:r>
    </w:p>
    <w:p w:rsidR="00680879" w:rsidRDefault="00D526B7" w:rsidP="00680879">
      <w:pPr>
        <w:autoSpaceDE w:val="0"/>
        <w:autoSpaceDN w:val="0"/>
        <w:adjustRightInd w:val="0"/>
        <w:spacing w:after="0" w:line="240" w:lineRule="auto"/>
        <w:jc w:val="both"/>
        <w:rPr>
          <w:rFonts w:ascii="Arial" w:hAnsi="Arial" w:cs="Arial"/>
          <w:sz w:val="24"/>
          <w:szCs w:val="24"/>
        </w:rPr>
      </w:pPr>
      <w:r w:rsidRPr="00680879">
        <w:rPr>
          <w:rFonts w:ascii="Arial" w:hAnsi="Arial" w:cs="Arial"/>
          <w:sz w:val="24"/>
          <w:szCs w:val="24"/>
        </w:rPr>
        <w:t>Así pues este nuevo trabajo manejaba una definición diferente en lo que se refiere a control en las empresas y definía al mismo así “El Control Interno es un proceso integrado a los procesos, y no un conjunto de pesados mecanismos burocráticos añadidos a los mismos, efectuado por el consejo de la Administración, y demás miembros de una entidad, diseñado para proporcionar seguridad razonable con miras a la consecución los objetivos fijados.</w:t>
      </w:r>
    </w:p>
    <w:p w:rsidR="00D526B7" w:rsidRPr="00680879" w:rsidRDefault="00D526B7" w:rsidP="00680879">
      <w:pPr>
        <w:autoSpaceDE w:val="0"/>
        <w:autoSpaceDN w:val="0"/>
        <w:adjustRightInd w:val="0"/>
        <w:spacing w:after="0" w:line="240" w:lineRule="auto"/>
        <w:jc w:val="both"/>
        <w:rPr>
          <w:rFonts w:ascii="Arial" w:hAnsi="Arial" w:cs="Arial"/>
          <w:sz w:val="24"/>
          <w:szCs w:val="24"/>
        </w:rPr>
      </w:pPr>
      <w:r w:rsidRPr="00680879">
        <w:rPr>
          <w:rFonts w:ascii="Arial" w:hAnsi="Arial" w:cs="Arial"/>
          <w:sz w:val="24"/>
          <w:szCs w:val="24"/>
        </w:rPr>
        <w:lastRenderedPageBreak/>
        <w:t>Es de saber que las empresas tiene diversos objetivos dependiendo de las necesidades que posea y las proyecciones se fije tanto a corto y a largo plazo, así como también según su naturaleza, si son con ánimo de lucro, sin ánimo de lucro y si son empresas estatales, por consiguiente es importantes considerar que el control interno debe ir en función de los objetivos y por ende ser diferente de una empresa a otra. Ante esta problemática el informe COSO simplifica las necesidades de la empresa en una serie de categorías hacia las cuales deben apuntar los objetivos de la misma, estas categorías son:</w:t>
      </w:r>
    </w:p>
    <w:p w:rsidR="00D526B7" w:rsidRPr="00CD12AB" w:rsidRDefault="00D526B7" w:rsidP="00D526B7">
      <w:pPr>
        <w:spacing w:line="240" w:lineRule="auto"/>
        <w:jc w:val="both"/>
        <w:rPr>
          <w:rFonts w:ascii="Times New Roman" w:hAnsi="Times New Roman"/>
        </w:rPr>
      </w:pPr>
    </w:p>
    <w:p w:rsidR="00D526B7" w:rsidRPr="00680879" w:rsidRDefault="00D526B7" w:rsidP="00D526B7">
      <w:pPr>
        <w:numPr>
          <w:ilvl w:val="0"/>
          <w:numId w:val="4"/>
        </w:numPr>
        <w:spacing w:after="0" w:line="240" w:lineRule="auto"/>
        <w:ind w:left="567" w:right="567"/>
        <w:jc w:val="both"/>
        <w:rPr>
          <w:rFonts w:ascii="Arial" w:hAnsi="Arial" w:cs="Arial"/>
          <w:bCs/>
          <w:lang w:val="es-ES_tradnl"/>
        </w:rPr>
      </w:pPr>
      <w:r w:rsidRPr="00680879">
        <w:rPr>
          <w:rFonts w:ascii="Arial" w:hAnsi="Arial" w:cs="Arial"/>
          <w:bCs/>
          <w:lang w:val="es-ES_tradnl"/>
        </w:rPr>
        <w:t>“Efectividad y eficiencia de las operaciones.</w:t>
      </w:r>
    </w:p>
    <w:p w:rsidR="00D526B7" w:rsidRPr="00680879" w:rsidRDefault="00D526B7" w:rsidP="00D526B7">
      <w:pPr>
        <w:numPr>
          <w:ilvl w:val="0"/>
          <w:numId w:val="4"/>
        </w:numPr>
        <w:spacing w:after="0" w:line="240" w:lineRule="auto"/>
        <w:ind w:left="567" w:right="567"/>
        <w:jc w:val="both"/>
        <w:rPr>
          <w:rFonts w:ascii="Arial" w:hAnsi="Arial" w:cs="Arial"/>
          <w:bCs/>
          <w:lang w:val="es-ES_tradnl"/>
        </w:rPr>
      </w:pPr>
      <w:r w:rsidRPr="00680879">
        <w:rPr>
          <w:rFonts w:ascii="Arial" w:hAnsi="Arial" w:cs="Arial"/>
          <w:bCs/>
          <w:lang w:val="es-ES_tradnl"/>
        </w:rPr>
        <w:t>Confiabilidad en la información financiera.</w:t>
      </w:r>
    </w:p>
    <w:p w:rsidR="00D526B7" w:rsidRPr="00CD12AB" w:rsidRDefault="00D526B7" w:rsidP="00D526B7">
      <w:pPr>
        <w:numPr>
          <w:ilvl w:val="0"/>
          <w:numId w:val="4"/>
        </w:numPr>
        <w:spacing w:after="0" w:line="240" w:lineRule="auto"/>
        <w:ind w:left="567" w:right="567"/>
        <w:jc w:val="both"/>
        <w:rPr>
          <w:rFonts w:ascii="Times New Roman" w:hAnsi="Times New Roman"/>
          <w:bCs/>
          <w:lang w:val="es-ES_tradnl"/>
        </w:rPr>
      </w:pPr>
      <w:r w:rsidRPr="00680879">
        <w:rPr>
          <w:rFonts w:ascii="Arial" w:hAnsi="Arial" w:cs="Arial"/>
          <w:bCs/>
          <w:lang w:val="es-ES_tradnl"/>
        </w:rPr>
        <w:t>Cumplimiento de las leyes y regulaciones aplicables.”(</w:t>
      </w:r>
      <w:r w:rsidRPr="00680879">
        <w:rPr>
          <w:rFonts w:ascii="Arial" w:hAnsi="Arial" w:cs="Arial"/>
          <w:bCs/>
          <w:sz w:val="24"/>
          <w:szCs w:val="24"/>
          <w:lang w:val="es-ES_tradnl"/>
        </w:rPr>
        <w:t>Mantilla, 1997, pág. 14)</w:t>
      </w:r>
    </w:p>
    <w:p w:rsidR="00D526B7" w:rsidRPr="00CD12AB" w:rsidRDefault="00D526B7" w:rsidP="00D526B7">
      <w:pPr>
        <w:spacing w:line="240" w:lineRule="auto"/>
        <w:ind w:left="709"/>
        <w:jc w:val="both"/>
        <w:rPr>
          <w:rFonts w:ascii="Times New Roman" w:hAnsi="Times New Roman"/>
          <w:bCs/>
          <w:lang w:val="es-ES_tradnl"/>
        </w:rPr>
      </w:pP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De esta forma el informe COSO busca brindar todos los elementos que necesite la organización para la ejecución de un sistema de control optimo, este trabajo ha sido reconocido como la mejor  abstracción en conceptualización y definición de los problemas de la organización a todo sus niveles, teniendo reconocimiento internacional considerado como la base para la implementación del control en el ente económico.</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A lo anterior cabe destacar que la implementación del control como lo plantea el COSO debe contar con ciertos componentes que son inherentes a su naturaleza es decir que son el pilar de una correcto ejercicio del control a nivel de toda organización. Estos componentes fueron concebidos en el informe COSO como los siguientes.</w:t>
      </w:r>
    </w:p>
    <w:p w:rsidR="00D526B7" w:rsidRPr="00680879" w:rsidRDefault="00D526B7" w:rsidP="00D526B7">
      <w:pPr>
        <w:pStyle w:val="Prrafodelista"/>
        <w:numPr>
          <w:ilvl w:val="0"/>
          <w:numId w:val="5"/>
        </w:numPr>
        <w:spacing w:line="240" w:lineRule="auto"/>
        <w:ind w:left="567" w:right="567"/>
        <w:jc w:val="both"/>
        <w:rPr>
          <w:rFonts w:ascii="Arial" w:hAnsi="Arial" w:cs="Arial"/>
          <w:lang w:val="es-ES_tradnl"/>
        </w:rPr>
      </w:pPr>
      <w:r w:rsidRPr="00680879">
        <w:rPr>
          <w:rFonts w:ascii="Arial" w:hAnsi="Arial" w:cs="Arial"/>
          <w:lang w:val="es-ES_tradnl"/>
        </w:rPr>
        <w:t>“Ambiente de control</w:t>
      </w:r>
    </w:p>
    <w:p w:rsidR="00D526B7" w:rsidRPr="00680879" w:rsidRDefault="00D526B7" w:rsidP="00D526B7">
      <w:pPr>
        <w:pStyle w:val="Prrafodelista"/>
        <w:numPr>
          <w:ilvl w:val="0"/>
          <w:numId w:val="5"/>
        </w:numPr>
        <w:spacing w:line="240" w:lineRule="auto"/>
        <w:ind w:left="567" w:right="567"/>
        <w:jc w:val="both"/>
        <w:rPr>
          <w:rFonts w:ascii="Arial" w:hAnsi="Arial" w:cs="Arial"/>
          <w:lang w:val="es-ES_tradnl"/>
        </w:rPr>
      </w:pPr>
      <w:r w:rsidRPr="00680879">
        <w:rPr>
          <w:rFonts w:ascii="Arial" w:hAnsi="Arial" w:cs="Arial"/>
          <w:lang w:val="es-ES_tradnl"/>
        </w:rPr>
        <w:t>Valoración de los riesgos.</w:t>
      </w:r>
    </w:p>
    <w:p w:rsidR="00D526B7" w:rsidRPr="00680879" w:rsidRDefault="00D526B7" w:rsidP="00D526B7">
      <w:pPr>
        <w:pStyle w:val="Prrafodelista"/>
        <w:numPr>
          <w:ilvl w:val="0"/>
          <w:numId w:val="5"/>
        </w:numPr>
        <w:spacing w:line="240" w:lineRule="auto"/>
        <w:ind w:left="567" w:right="567"/>
        <w:jc w:val="both"/>
        <w:rPr>
          <w:rFonts w:ascii="Arial" w:hAnsi="Arial" w:cs="Arial"/>
          <w:lang w:val="es-ES_tradnl"/>
        </w:rPr>
      </w:pPr>
      <w:r w:rsidRPr="00680879">
        <w:rPr>
          <w:rFonts w:ascii="Arial" w:hAnsi="Arial" w:cs="Arial"/>
          <w:lang w:val="es-ES_tradnl"/>
        </w:rPr>
        <w:t>Actividades de control</w:t>
      </w:r>
    </w:p>
    <w:p w:rsidR="00D526B7" w:rsidRPr="00680879" w:rsidRDefault="00D526B7" w:rsidP="00D526B7">
      <w:pPr>
        <w:pStyle w:val="Prrafodelista"/>
        <w:numPr>
          <w:ilvl w:val="0"/>
          <w:numId w:val="5"/>
        </w:numPr>
        <w:spacing w:line="240" w:lineRule="auto"/>
        <w:ind w:left="567" w:right="567"/>
        <w:jc w:val="both"/>
        <w:rPr>
          <w:rFonts w:ascii="Arial" w:hAnsi="Arial" w:cs="Arial"/>
          <w:lang w:val="es-ES_tradnl"/>
        </w:rPr>
      </w:pPr>
      <w:r w:rsidRPr="00680879">
        <w:rPr>
          <w:rFonts w:ascii="Arial" w:hAnsi="Arial" w:cs="Arial"/>
          <w:lang w:val="es-ES_tradnl"/>
        </w:rPr>
        <w:t>Información y comunicación</w:t>
      </w:r>
    </w:p>
    <w:p w:rsidR="00D526B7" w:rsidRPr="00680879" w:rsidRDefault="00D526B7" w:rsidP="00D526B7">
      <w:pPr>
        <w:pStyle w:val="Prrafodelista"/>
        <w:numPr>
          <w:ilvl w:val="0"/>
          <w:numId w:val="5"/>
        </w:numPr>
        <w:spacing w:line="240" w:lineRule="auto"/>
        <w:ind w:left="567" w:right="567"/>
        <w:jc w:val="both"/>
        <w:rPr>
          <w:rFonts w:ascii="Arial" w:hAnsi="Arial" w:cs="Arial"/>
          <w:sz w:val="24"/>
          <w:szCs w:val="24"/>
          <w:lang w:val="es-ES_tradnl"/>
        </w:rPr>
      </w:pPr>
      <w:r w:rsidRPr="00680879">
        <w:rPr>
          <w:rFonts w:ascii="Arial" w:hAnsi="Arial" w:cs="Arial"/>
          <w:lang w:val="es-ES_tradnl"/>
        </w:rPr>
        <w:t>Monitoreo”</w:t>
      </w:r>
      <w:r w:rsidR="00680879">
        <w:rPr>
          <w:rFonts w:ascii="Arial" w:hAnsi="Arial" w:cs="Arial"/>
          <w:lang w:val="es-ES_tradnl"/>
        </w:rPr>
        <w:t xml:space="preserve"> </w:t>
      </w:r>
      <w:r w:rsidRPr="00680879">
        <w:rPr>
          <w:rFonts w:ascii="Arial" w:hAnsi="Arial" w:cs="Arial"/>
          <w:sz w:val="24"/>
          <w:szCs w:val="24"/>
          <w:lang w:val="es-ES_tradnl"/>
        </w:rPr>
        <w:t>(Mantilla, 2005, pág. 18)</w:t>
      </w:r>
    </w:p>
    <w:p w:rsidR="00D526B7" w:rsidRPr="00CD12AB" w:rsidRDefault="00D526B7" w:rsidP="00D526B7">
      <w:pPr>
        <w:pStyle w:val="Prrafodelista"/>
        <w:spacing w:line="240" w:lineRule="auto"/>
        <w:jc w:val="both"/>
        <w:rPr>
          <w:rFonts w:ascii="Times New Roman" w:hAnsi="Times New Roman" w:cs="Times New Roman"/>
          <w:lang w:val="es-ES_tradnl"/>
        </w:rPr>
      </w:pP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Por otra parte es importante no dejar de lado, que si bien el informe coso brinda elementos sustanciales para la comprensión y caracterización del control al interior de la problemática empresarial, se debe tener en cuenta que las dinámicas de toda organización varían de unas a otras. De esta manera como la empresa en sus diferentes figuras se vea expuesta a factores de diferente índole, por lo que la estructuración de su subsistema de control debe ser erigida de acuerdo a sus necesidades misionales y la implementación de los controles debe ser ejecutada con base en sus propias dinámicas.</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Con lo anterior se quiere decir que en el caso del  control no es lo mismo analizar una empresa del sector privado  a una del sector público, ya que sus objetivos, necesidades y entorno determinan la factibilidad, viabilidad de la implementación y desarrollo del modelo de control en la misma. De allí que en el estudio del control y el análisis de sus ventajas y contribuciones al logro de los objetivos de la </w:t>
      </w:r>
      <w:r w:rsidRPr="00680879">
        <w:rPr>
          <w:rFonts w:ascii="Arial" w:hAnsi="Arial" w:cs="Arial"/>
          <w:sz w:val="24"/>
          <w:szCs w:val="24"/>
          <w:lang w:val="es-ES_tradnl"/>
        </w:rPr>
        <w:lastRenderedPageBreak/>
        <w:t>empresa mediante la disminución del riesgo no sólo el sector privado buscara gozar de estos beneficios ya que el Estado siempre ha visto la necesidad de mejorar sus procesos y hacer uso eficiente de los recursos con lo que cuenta para maximizar el beneficio colectivo.</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Ya en Colombia  la caracterización de control como herramienta de gestión empresarial se empezó a difundir por la preocupación del sector privado por  mejorar la gestión en la organización  y minimizar los riesgos tanto de mercado como operacional, en virtud de la generación de valor, la magnitud de la actividad empresarial, el mejoramiento de los sistemas de información y cohesion de los procesos propios del ente.</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En este contexto el sector público no fue ajeno y mediante la constitución de 1991 se dieron los primeros pasos hacia la reestructuración de las entidades del Estado colombiano y proponía mejoras importantes en el proceso de control al interior de estas organizaciones. la constitución de 1991 produjo un viraje importante en el ejercicio del control fiscal en el país. </w:t>
      </w:r>
    </w:p>
    <w:p w:rsidR="00D526B7" w:rsidRPr="00680879" w:rsidRDefault="00D526B7" w:rsidP="00D526B7">
      <w:pPr>
        <w:spacing w:line="240" w:lineRule="auto"/>
        <w:ind w:left="567" w:right="567"/>
        <w:jc w:val="both"/>
        <w:rPr>
          <w:rFonts w:ascii="Arial" w:hAnsi="Arial" w:cs="Arial"/>
          <w:lang w:val="es-ES_tradnl"/>
        </w:rPr>
      </w:pPr>
      <w:r w:rsidRPr="00680879">
        <w:rPr>
          <w:rFonts w:ascii="Arial" w:hAnsi="Arial" w:cs="Arial"/>
          <w:lang w:val="es-ES_tradnl"/>
        </w:rPr>
        <w:t>Cabe recordar que el diagnostico que debatió la asamblea no era alentador: el control fiscal estaba circunscrito básicamente a la auditoría de cuentas  y al control previo; las practicas de control  existentes permitían  la dilución de la responsabilidad de la alta dirección; el control previo ejercido por la contraloría general se había convertido fundamentalmente en un sofisma que entrababa la administración y los más grave, con el correr del tiempo se asociaba no con buenas prácticas de gestión ,sino con una inconveniente coadministración, que a la postre redundaba  en una creciente interferencia política en la gestión.</w:t>
      </w:r>
    </w:p>
    <w:p w:rsidR="00D526B7" w:rsidRPr="00680879" w:rsidRDefault="00D526B7" w:rsidP="00D526B7">
      <w:pPr>
        <w:spacing w:line="240" w:lineRule="auto"/>
        <w:ind w:left="567" w:right="567"/>
        <w:jc w:val="both"/>
        <w:rPr>
          <w:rFonts w:ascii="Arial" w:hAnsi="Arial" w:cs="Arial"/>
          <w:sz w:val="24"/>
          <w:szCs w:val="24"/>
          <w:lang w:val="es-ES_tradnl"/>
        </w:rPr>
      </w:pPr>
      <w:r w:rsidRPr="00680879">
        <w:rPr>
          <w:rFonts w:ascii="Arial" w:hAnsi="Arial" w:cs="Arial"/>
          <w:lang w:val="es-ES_tradnl"/>
        </w:rPr>
        <w:t>En conclusión el control interno no era antes de 1991 un principio administrativo básico y fundamental de la administración colombiana.</w:t>
      </w:r>
      <w:r w:rsidRPr="0020255D">
        <w:rPr>
          <w:rFonts w:ascii="Times New Roman" w:hAnsi="Times New Roman"/>
          <w:sz w:val="20"/>
          <w:szCs w:val="20"/>
          <w:lang w:val="es-ES_tradnl"/>
        </w:rPr>
        <w:t xml:space="preserve"> </w:t>
      </w:r>
      <w:r w:rsidRPr="00680879">
        <w:rPr>
          <w:rFonts w:ascii="Arial" w:hAnsi="Arial" w:cs="Arial"/>
          <w:sz w:val="24"/>
          <w:szCs w:val="24"/>
          <w:lang w:val="es-ES_tradnl"/>
        </w:rPr>
        <w:t>(Younes, 1998, pág. 465).</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De esta manera se incluyo dentro de la administración pública un nuevo principio el cual estaba consagrado en la constitución, posteriormente se crearon leyes que buscaban que el Estado colombiano implementara la cultura del control y transformara la concepción de los procesos al interior de las entidades públicas, esto se puede observar en el artículo 209 de la Constitución Nacional  que reza:</w:t>
      </w:r>
    </w:p>
    <w:p w:rsidR="00D526B7" w:rsidRPr="00680879" w:rsidRDefault="00D526B7" w:rsidP="00680879">
      <w:pPr>
        <w:spacing w:line="240" w:lineRule="auto"/>
        <w:ind w:left="567" w:right="567"/>
        <w:jc w:val="both"/>
        <w:rPr>
          <w:rFonts w:ascii="Arial" w:hAnsi="Arial" w:cs="Arial"/>
          <w:i/>
          <w:sz w:val="24"/>
          <w:szCs w:val="24"/>
          <w:lang w:val="es-ES_tradnl"/>
        </w:rPr>
      </w:pPr>
      <w:r w:rsidRPr="00680879">
        <w:rPr>
          <w:rFonts w:ascii="Arial" w:hAnsi="Arial" w:cs="Arial"/>
          <w:i/>
          <w:lang w:val="es-ES_tradnl"/>
        </w:rPr>
        <w:t>“</w:t>
      </w:r>
      <w:r w:rsidRPr="00680879">
        <w:rPr>
          <w:rFonts w:ascii="Arial" w:hAnsi="Arial" w:cs="Arial"/>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r w:rsidRPr="00680879">
        <w:rPr>
          <w:rFonts w:ascii="Arial" w:hAnsi="Arial" w:cs="Arial"/>
          <w:i/>
          <w:lang w:val="es-ES_tradnl"/>
        </w:rPr>
        <w:t>”.</w:t>
      </w:r>
      <w:r>
        <w:rPr>
          <w:rFonts w:ascii="Times New Roman" w:hAnsi="Times New Roman"/>
          <w:lang w:val="es-ES_tradnl"/>
        </w:rPr>
        <w:t xml:space="preserve"> </w:t>
      </w:r>
      <w:r w:rsidRPr="00680879">
        <w:rPr>
          <w:rFonts w:ascii="Arial" w:hAnsi="Arial" w:cs="Arial"/>
          <w:sz w:val="24"/>
          <w:szCs w:val="24"/>
          <w:lang w:val="es-ES_tradnl"/>
        </w:rPr>
        <w:t>(Younes, 1998, pág. 523)</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Bajo esta premisa consagrada en la constitución se adoptaron medidas y actos legislativos que servían de base para la implementación del control interno en las entidades estatales, inicialmente el congreso de la república expidió el 26 de enero de 1993 la ley 42 sobre la organización  del sistema de control fiscal financiero, los organismos que lo ejercen y sus procedimientos jurídicos.</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lastRenderedPageBreak/>
        <w:t>Posteriormente mediante la ley 87 de 1993 se establece el marco normativo para el ejercicio del control interno en las entidades y organismos del Estado así como lo decretos reglamentarios y los artículos 209 y 269, así como también la creación de la figura del contador general de la nación (artículo 354 de la C.P. y ley 298 de 1996), a quienes se les asignaron  las funciones de uniformar, centralizar, y consolidar la contabilidad pública(sistema de contabilidad pública), elaborar el balance general y determinar las normas contables que deben regir en el país conforme a la ley.</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Posteriormente el gobierno colombiano decide crear un modelo gerencial que se adapte a las necesidades propias de la empresa gubernamental y es así como nace el MECÍ ( Modelo Estándar de Control interno), el cual tiene como objetivo fortalecer la capacidad de gestión de la administración y la interacción con los ciudadanos del territorio y nace por las falencias que se tenían en cuanto a nivel legislativo , la falta de desarrollo de los artículos 209 y 269 de la constitución política, inexistencia de un reglamento único, obligatorio y vinculante sobre el control interno, la múltiple y heterogénea interpretación del control en las entidades del Estado por falta de una normatividad estándar y uniforme; la falta de una estructura o marco formal del control, la carencia de cultura institucional , las notables debilidades de planeación y direccionamiento estratégico, no se cuantificaban no administraban los riesgos en la empresa estatal, la inexistencia de controles, la falta de evaluación en la gestión y no acogen las recomendaciones  de los órganos de control fiscal.</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Entre los cambios  más importantes que trajo a nivel estructural en el país la normatividad para la adopción del control interno como una herramienta estatal de gestión administrativa encontramos principalmente los siguientes.</w:t>
      </w:r>
    </w:p>
    <w:p w:rsidR="00D526B7" w:rsidRPr="00CD12AB" w:rsidRDefault="00D526B7" w:rsidP="00D526B7">
      <w:pPr>
        <w:spacing w:line="240" w:lineRule="auto"/>
        <w:jc w:val="both"/>
        <w:rPr>
          <w:rFonts w:ascii="Times New Roman" w:hAnsi="Times New Roman"/>
          <w:lang w:val="es-ES_tradnl"/>
        </w:rPr>
      </w:pPr>
    </w:p>
    <w:p w:rsidR="00D526B7" w:rsidRPr="00680879" w:rsidRDefault="00D526B7" w:rsidP="00D526B7">
      <w:pPr>
        <w:numPr>
          <w:ilvl w:val="0"/>
          <w:numId w:val="6"/>
        </w:numPr>
        <w:spacing w:line="240" w:lineRule="auto"/>
        <w:ind w:left="567" w:right="567" w:hanging="357"/>
        <w:jc w:val="both"/>
        <w:rPr>
          <w:rFonts w:ascii="Arial" w:hAnsi="Arial" w:cs="Arial"/>
          <w:lang w:val="es-ES_tradnl"/>
        </w:rPr>
      </w:pPr>
      <w:r w:rsidRPr="00680879">
        <w:rPr>
          <w:rFonts w:ascii="Arial" w:hAnsi="Arial" w:cs="Arial"/>
          <w:lang w:val="es-ES_tradnl"/>
        </w:rPr>
        <w:t>Obligación constitucional y legal del administrador publico de diseñar e implementar sistemas adecuados de control interno.</w:t>
      </w:r>
    </w:p>
    <w:p w:rsidR="00D526B7" w:rsidRPr="00680879" w:rsidRDefault="00D526B7" w:rsidP="00D526B7">
      <w:pPr>
        <w:numPr>
          <w:ilvl w:val="0"/>
          <w:numId w:val="6"/>
        </w:numPr>
        <w:spacing w:line="240" w:lineRule="auto"/>
        <w:ind w:left="567" w:right="567" w:hanging="357"/>
        <w:jc w:val="both"/>
        <w:rPr>
          <w:rFonts w:ascii="Arial" w:hAnsi="Arial" w:cs="Arial"/>
          <w:lang w:val="es-ES_tradnl"/>
        </w:rPr>
      </w:pPr>
      <w:r w:rsidRPr="00680879">
        <w:rPr>
          <w:rFonts w:ascii="Arial" w:hAnsi="Arial" w:cs="Arial"/>
          <w:lang w:val="es-ES_tradnl"/>
        </w:rPr>
        <w:t>La constitución establece que existan planes de desarrollo (sistema nacional de planeación) (artículo 339 de la constitución nacional y ley 152 de 1994).</w:t>
      </w:r>
    </w:p>
    <w:p w:rsidR="00D526B7" w:rsidRPr="00680879" w:rsidRDefault="00D526B7" w:rsidP="00D526B7">
      <w:pPr>
        <w:numPr>
          <w:ilvl w:val="0"/>
          <w:numId w:val="6"/>
        </w:numPr>
        <w:spacing w:line="240" w:lineRule="auto"/>
        <w:ind w:left="567" w:right="567" w:hanging="357"/>
        <w:jc w:val="both"/>
        <w:rPr>
          <w:rFonts w:ascii="Arial" w:hAnsi="Arial" w:cs="Arial"/>
          <w:lang w:val="es-ES_tradnl"/>
        </w:rPr>
      </w:pPr>
      <w:r w:rsidRPr="00680879">
        <w:rPr>
          <w:rFonts w:ascii="Arial" w:hAnsi="Arial" w:cs="Arial"/>
          <w:lang w:val="es-ES_tradnl"/>
        </w:rPr>
        <w:t>La creación de la figura del contador general de la nación (artículo 354 de la constitución política y ley 298 de 1996).</w:t>
      </w:r>
    </w:p>
    <w:p w:rsidR="00D526B7" w:rsidRPr="00680879" w:rsidRDefault="00D526B7" w:rsidP="00D526B7">
      <w:pPr>
        <w:numPr>
          <w:ilvl w:val="0"/>
          <w:numId w:val="6"/>
        </w:numPr>
        <w:spacing w:line="240" w:lineRule="auto"/>
        <w:ind w:left="567" w:right="567" w:hanging="357"/>
        <w:jc w:val="both"/>
        <w:rPr>
          <w:rFonts w:ascii="Arial" w:hAnsi="Arial" w:cs="Arial"/>
          <w:lang w:val="es-ES_tradnl"/>
        </w:rPr>
      </w:pPr>
      <w:r w:rsidRPr="00680879">
        <w:rPr>
          <w:rFonts w:ascii="Arial" w:hAnsi="Arial" w:cs="Arial"/>
          <w:lang w:val="es-ES_tradnl"/>
        </w:rPr>
        <w:t>La creación del sistema de desarrollo administrativo (artículo 15, ley 489 de 1998 y su decreto reglamentario 3622 de 2005).</w:t>
      </w:r>
    </w:p>
    <w:p w:rsidR="00D526B7" w:rsidRPr="0022063B" w:rsidRDefault="00D526B7" w:rsidP="00680879">
      <w:pPr>
        <w:spacing w:line="240" w:lineRule="auto"/>
        <w:ind w:left="567" w:right="567"/>
        <w:jc w:val="both"/>
        <w:rPr>
          <w:rFonts w:ascii="Times New Roman" w:hAnsi="Times New Roman"/>
          <w:lang w:val="es-ES_tradnl"/>
        </w:rPr>
      </w:pPr>
      <w:r w:rsidRPr="00680879">
        <w:rPr>
          <w:rFonts w:ascii="Arial" w:hAnsi="Arial" w:cs="Arial"/>
          <w:lang w:val="es-ES_tradnl"/>
        </w:rPr>
        <w:t xml:space="preserve">El sistema  de gestión de la calidad ley 872 de 2003, decreto 4110 de 2004 y la norma       técnica de la calidad en la gestión pública. </w:t>
      </w:r>
      <w:r w:rsidRPr="00680879">
        <w:rPr>
          <w:rFonts w:ascii="Arial" w:hAnsi="Arial" w:cs="Arial"/>
          <w:sz w:val="24"/>
          <w:szCs w:val="24"/>
          <w:lang w:val="es-ES_tradnl"/>
        </w:rPr>
        <w:t>(Mantilla, 2005, pág. 21)</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 xml:space="preserve">De esta forma para tener una mejor comprensión de que es el </w:t>
      </w:r>
      <w:r w:rsidRPr="00680879">
        <w:rPr>
          <w:rFonts w:ascii="Arial" w:hAnsi="Arial" w:cs="Arial"/>
          <w:caps/>
          <w:sz w:val="24"/>
          <w:szCs w:val="24"/>
          <w:lang w:val="es-ES_tradnl"/>
        </w:rPr>
        <w:t>meci</w:t>
      </w:r>
      <w:r w:rsidRPr="00680879">
        <w:rPr>
          <w:rFonts w:ascii="Arial" w:hAnsi="Arial" w:cs="Arial"/>
          <w:sz w:val="24"/>
          <w:szCs w:val="24"/>
          <w:lang w:val="es-ES_tradnl"/>
        </w:rPr>
        <w:t xml:space="preserve"> hay que abordar su origen , estructura y objetivos generales que busca en la organización, inicialmente el MECI fue concebido como el modelo que generaría más impacto y eficacia en las entidades y órganos del Estado, pues tomaba elementos </w:t>
      </w:r>
      <w:r w:rsidRPr="00680879">
        <w:rPr>
          <w:rFonts w:ascii="Arial" w:hAnsi="Arial" w:cs="Arial"/>
          <w:sz w:val="24"/>
          <w:szCs w:val="24"/>
          <w:lang w:val="es-ES_tradnl"/>
        </w:rPr>
        <w:lastRenderedPageBreak/>
        <w:t>importantes del informe COSO y se caracterizaba de acuerdo a variables propias del entorno nacional(Colombia), el modelo fue propuesto por el Departamento Administrativo de la Función Pública (DAFP), dicha propuesta fue acogida por el consejo asesor del gobierno nacional en materia de control interno, que condujo a la expedición del decreto 1599 de 2005, por el cual se adopta el modelo estándar de control interno MECI 1000:2005.</w:t>
      </w:r>
    </w:p>
    <w:p w:rsidR="00D526B7" w:rsidRPr="00680879" w:rsidRDefault="00D526B7" w:rsidP="00D526B7">
      <w:pPr>
        <w:spacing w:line="240" w:lineRule="auto"/>
        <w:jc w:val="both"/>
        <w:rPr>
          <w:rFonts w:ascii="Arial" w:hAnsi="Arial" w:cs="Arial"/>
          <w:sz w:val="24"/>
          <w:szCs w:val="24"/>
          <w:lang w:val="es-ES_tradnl"/>
        </w:rPr>
      </w:pPr>
      <w:r w:rsidRPr="00680879">
        <w:rPr>
          <w:rFonts w:ascii="Arial" w:hAnsi="Arial" w:cs="Arial"/>
          <w:sz w:val="24"/>
          <w:szCs w:val="24"/>
          <w:lang w:val="es-ES_tradnl"/>
        </w:rPr>
        <w:t>Este modelo fue desarrollado con la ayuda de USAID (Agencia de los Estados unidos para la cooperación internacional), y su operador en Colombia Casals &amp; associates inc., dentro del programa de fortalecimiento de la transparencia y rendición de cuentas en Colombia.</w:t>
      </w:r>
    </w:p>
    <w:p w:rsidR="00D526B7" w:rsidRPr="00680879" w:rsidRDefault="00D526B7" w:rsidP="00D526B7">
      <w:pPr>
        <w:spacing w:line="240" w:lineRule="auto"/>
        <w:jc w:val="both"/>
        <w:rPr>
          <w:rFonts w:ascii="Arial" w:hAnsi="Arial" w:cs="Arial"/>
          <w:color w:val="000000"/>
          <w:sz w:val="24"/>
          <w:szCs w:val="24"/>
          <w:lang w:eastAsia="es-CO"/>
        </w:rPr>
      </w:pPr>
      <w:r w:rsidRPr="00680879">
        <w:rPr>
          <w:rFonts w:ascii="Arial" w:hAnsi="Arial" w:cs="Arial"/>
          <w:color w:val="000000"/>
          <w:sz w:val="24"/>
          <w:szCs w:val="24"/>
          <w:lang w:eastAsia="es-CO"/>
        </w:rPr>
        <w:t>MECI 1000:2005 proporciona la estructura básica para evaluar la estrategia, la gestión y los propios mecanismos de evaluación del proceso administrativo, y aunque promueve una estructura uniforme, se adapta a las necesidades específicas de cada entidad, a sus objetivos, estructura, tamaño, procesos y servicios que suministran.</w:t>
      </w:r>
    </w:p>
    <w:p w:rsidR="00D526B7" w:rsidRPr="00680879" w:rsidRDefault="00D526B7" w:rsidP="00D526B7">
      <w:pPr>
        <w:spacing w:line="240" w:lineRule="auto"/>
        <w:ind w:left="567" w:right="567"/>
        <w:jc w:val="both"/>
        <w:rPr>
          <w:rFonts w:ascii="Arial" w:hAnsi="Arial" w:cs="Arial"/>
          <w:color w:val="000000"/>
          <w:lang w:eastAsia="es-CO"/>
        </w:rPr>
      </w:pPr>
      <w:r w:rsidRPr="00680879">
        <w:rPr>
          <w:rFonts w:ascii="Arial" w:hAnsi="Arial" w:cs="Arial"/>
          <w:color w:val="000000"/>
          <w:lang w:eastAsia="es-CO"/>
        </w:rPr>
        <w:t>El propósito esencial del MECI es brindar los mecanismos para que las entidades hacia el cumplimiento de sus objetivos y el beneficio que ello implica para el Estado, de allí que se estructure en tres grandes subsistemas desagregados en sus respectivos componentes y elementos de control:</w:t>
      </w:r>
    </w:p>
    <w:p w:rsidR="00D526B7" w:rsidRPr="00680879" w:rsidRDefault="00D526B7" w:rsidP="00D526B7">
      <w:pPr>
        <w:spacing w:line="240" w:lineRule="auto"/>
        <w:ind w:left="567" w:right="567"/>
        <w:jc w:val="both"/>
        <w:rPr>
          <w:rFonts w:ascii="Arial" w:hAnsi="Arial" w:cs="Arial"/>
          <w:color w:val="000000"/>
          <w:lang w:eastAsia="es-CO"/>
        </w:rPr>
      </w:pPr>
    </w:p>
    <w:p w:rsidR="00D526B7" w:rsidRPr="00680879" w:rsidRDefault="00D526B7" w:rsidP="00D526B7">
      <w:pPr>
        <w:numPr>
          <w:ilvl w:val="0"/>
          <w:numId w:val="7"/>
        </w:numPr>
        <w:spacing w:line="240" w:lineRule="auto"/>
        <w:ind w:left="567" w:right="567"/>
        <w:jc w:val="both"/>
        <w:rPr>
          <w:rFonts w:ascii="Arial" w:hAnsi="Arial" w:cs="Arial"/>
          <w:color w:val="000000"/>
          <w:lang w:eastAsia="es-CO"/>
        </w:rPr>
      </w:pPr>
      <w:r w:rsidRPr="00680879">
        <w:rPr>
          <w:rFonts w:ascii="Arial" w:hAnsi="Arial" w:cs="Arial"/>
          <w:color w:val="000000"/>
          <w:lang w:eastAsia="es-CO"/>
        </w:rPr>
        <w:t>Subsistema de control estratégico: agrupa y correlaciona los parámetros de control que orientan la entidad hacia el cumplimiento de su visión, misión, objetivos, metas y políticas.</w:t>
      </w:r>
    </w:p>
    <w:p w:rsidR="00D526B7" w:rsidRPr="00680879" w:rsidRDefault="00D526B7" w:rsidP="00D526B7">
      <w:pPr>
        <w:numPr>
          <w:ilvl w:val="0"/>
          <w:numId w:val="7"/>
        </w:numPr>
        <w:spacing w:line="240" w:lineRule="auto"/>
        <w:ind w:left="567" w:right="567"/>
        <w:jc w:val="both"/>
        <w:rPr>
          <w:rFonts w:ascii="Arial" w:hAnsi="Arial" w:cs="Arial"/>
          <w:color w:val="000000"/>
          <w:lang w:eastAsia="es-CO"/>
        </w:rPr>
      </w:pPr>
      <w:r w:rsidRPr="00680879">
        <w:rPr>
          <w:rFonts w:ascii="Arial" w:hAnsi="Arial" w:cs="Arial"/>
          <w:color w:val="000000"/>
          <w:lang w:eastAsia="es-CO"/>
        </w:rPr>
        <w:t>Subsistema de control de gestión: reúne e interrelaciona los parámetros de control de los aspectos que permiten el desarrollo de la gestión: planes, programas, procesos, actividades, procedimientos, recursos información y medios de comunicación.</w:t>
      </w:r>
    </w:p>
    <w:p w:rsidR="00D526B7" w:rsidRPr="00680879" w:rsidRDefault="00D526B7" w:rsidP="00D526B7">
      <w:pPr>
        <w:numPr>
          <w:ilvl w:val="0"/>
          <w:numId w:val="7"/>
        </w:numPr>
        <w:spacing w:line="240" w:lineRule="auto"/>
        <w:ind w:left="567" w:right="567"/>
        <w:jc w:val="both"/>
        <w:rPr>
          <w:rFonts w:ascii="Times New Roman" w:hAnsi="Times New Roman"/>
          <w:color w:val="000000"/>
          <w:lang w:eastAsia="es-CO"/>
        </w:rPr>
      </w:pPr>
      <w:r w:rsidRPr="00680879">
        <w:rPr>
          <w:rFonts w:ascii="Arial" w:hAnsi="Arial" w:cs="Arial"/>
          <w:color w:val="000000"/>
          <w:lang w:eastAsia="es-CO"/>
        </w:rPr>
        <w:t>Subsistema de control de evaluación: agrupa los parámetros que garantizan la valoración permanente de los resultados de la entidad, a través de sus diferentes mecanismos de evaluación y verificación.</w:t>
      </w:r>
      <w:r w:rsidR="00680879" w:rsidRPr="00680879">
        <w:rPr>
          <w:rFonts w:ascii="Arial" w:hAnsi="Arial" w:cs="Arial"/>
          <w:color w:val="000000"/>
          <w:lang w:eastAsia="es-CO"/>
        </w:rPr>
        <w:t xml:space="preserve"> </w:t>
      </w:r>
      <w:r w:rsidRPr="00680879">
        <w:rPr>
          <w:rFonts w:ascii="Arial" w:hAnsi="Arial" w:cs="Arial"/>
          <w:color w:val="000000"/>
          <w:sz w:val="24"/>
          <w:szCs w:val="24"/>
          <w:lang w:eastAsia="es-CO"/>
        </w:rPr>
        <w:t>(Grillo, 2006, pág. 3)</w:t>
      </w:r>
    </w:p>
    <w:p w:rsidR="00D526B7" w:rsidRPr="00680879" w:rsidRDefault="00D526B7" w:rsidP="00D526B7">
      <w:pPr>
        <w:spacing w:line="240" w:lineRule="auto"/>
        <w:jc w:val="both"/>
        <w:rPr>
          <w:rFonts w:ascii="Arial" w:hAnsi="Arial" w:cs="Arial"/>
          <w:color w:val="000000"/>
          <w:sz w:val="24"/>
          <w:szCs w:val="24"/>
          <w:lang w:eastAsia="es-CO"/>
        </w:rPr>
      </w:pPr>
      <w:r w:rsidRPr="00680879">
        <w:rPr>
          <w:rFonts w:ascii="Arial" w:hAnsi="Arial" w:cs="Arial"/>
          <w:color w:val="000000"/>
          <w:sz w:val="24"/>
          <w:szCs w:val="24"/>
          <w:lang w:eastAsia="es-CO"/>
        </w:rPr>
        <w:t>La estructura del modelo estándar de control interno tiene como referente el marco conceptual mediante el decreto 1599 de 2005, ya que sienta las bases conceptuales para la implementación del modelo.</w:t>
      </w:r>
    </w:p>
    <w:p w:rsidR="00680879" w:rsidRDefault="00D526B7" w:rsidP="00680879">
      <w:pPr>
        <w:spacing w:line="240" w:lineRule="auto"/>
        <w:jc w:val="both"/>
        <w:rPr>
          <w:rFonts w:ascii="Arial" w:hAnsi="Arial" w:cs="Arial"/>
          <w:color w:val="000000"/>
          <w:sz w:val="24"/>
          <w:szCs w:val="24"/>
          <w:lang w:eastAsia="es-CO"/>
        </w:rPr>
      </w:pPr>
      <w:r w:rsidRPr="00680879">
        <w:rPr>
          <w:rFonts w:ascii="Arial" w:hAnsi="Arial" w:cs="Arial"/>
          <w:color w:val="000000"/>
          <w:sz w:val="24"/>
          <w:szCs w:val="24"/>
          <w:lang w:eastAsia="es-CO"/>
        </w:rPr>
        <w:t xml:space="preserve">De esta forma el gobierno nacional estableció las directrices de lo que sería el modelo estándar a implementar en las entidades  públicas, y de esta manera el Estado exige a todas las entidades el uso del modelo dando como plazo ultimo junio de 2009 .Cabe añadir, que aunque él plazo  para la implementación del modelo estándar control interno MECI  se amplió hasta el 8 de diciembre del 2008,  hoy luego de la implementación de casi un 90 % en promedio del modelo se pueden observar las primeras señales mostradas en las empresas sociales  del Estado, especialmente en los componentes de los diferentes subsistemas, para </w:t>
      </w:r>
      <w:r w:rsidRPr="00680879">
        <w:rPr>
          <w:rFonts w:ascii="Arial" w:hAnsi="Arial" w:cs="Arial"/>
          <w:color w:val="000000"/>
          <w:sz w:val="24"/>
          <w:szCs w:val="24"/>
          <w:lang w:eastAsia="es-CO"/>
        </w:rPr>
        <w:lastRenderedPageBreak/>
        <w:t xml:space="preserve">los cuales el Departamento Administrativo  de la Función pública  ha establecido unos rangos de calificación, de los que se puede decir que de acuerdo al reporte por esta entidad los resultados  obtenidos por las diferentes  E.S.E  ha sido adecuado , lo cual  constituye en un buen indicio para afirmar que  estas empresas marchan por un buen camino, lo cual  se verá reflejado en  el logro de los objetivos organizacionales. </w:t>
      </w:r>
    </w:p>
    <w:p w:rsidR="00680879" w:rsidRDefault="00680879" w:rsidP="00680879">
      <w:pPr>
        <w:spacing w:line="240" w:lineRule="auto"/>
        <w:jc w:val="both"/>
        <w:rPr>
          <w:rFonts w:ascii="Arial" w:hAnsi="Arial" w:cs="Arial"/>
          <w:color w:val="000000"/>
          <w:sz w:val="24"/>
          <w:szCs w:val="24"/>
          <w:lang w:eastAsia="es-CO"/>
        </w:rPr>
      </w:pPr>
    </w:p>
    <w:p w:rsidR="00D526B7" w:rsidRPr="00680879" w:rsidRDefault="00D526B7" w:rsidP="00680879">
      <w:pPr>
        <w:spacing w:line="240" w:lineRule="auto"/>
        <w:jc w:val="both"/>
        <w:rPr>
          <w:rFonts w:ascii="Arial" w:hAnsi="Arial" w:cs="Arial"/>
          <w:b/>
          <w:sz w:val="24"/>
          <w:szCs w:val="24"/>
        </w:rPr>
      </w:pPr>
      <w:r w:rsidRPr="00680879">
        <w:rPr>
          <w:rFonts w:ascii="Arial" w:hAnsi="Arial" w:cs="Arial"/>
          <w:b/>
          <w:sz w:val="24"/>
          <w:szCs w:val="24"/>
        </w:rPr>
        <w:t>5.3 Marco Normativo</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Debido a la importancia que ha cobrado  el tema del  control Interno  en nuestro país  en  los últimos años y a la regularización que se presenta por parte del Estado para homogenizar la utilización de modelos de control interno dentro de las organizaciones estatales se puede decir  que se han dado grandes avances  en materia legal. Ello se ha dado  en si para  fortalecer la gestión pública en pro del uso eficiente y eficaz de los recursos públicos  y a su vez  conseguir  el logro de los objetivos de la organización.</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A continuación se hará referencia de la normatividad aplicable al tema del control interno en las empresas estatales en Colombia según el Departamento Administrativo de la función pública DAFP:</w:t>
      </w:r>
    </w:p>
    <w:p w:rsidR="00D526B7" w:rsidRPr="00680879" w:rsidRDefault="00D526B7" w:rsidP="00D526B7">
      <w:pPr>
        <w:pStyle w:val="Prrafodelista"/>
        <w:numPr>
          <w:ilvl w:val="0"/>
          <w:numId w:val="1"/>
        </w:numPr>
        <w:spacing w:line="240" w:lineRule="auto"/>
        <w:jc w:val="both"/>
        <w:rPr>
          <w:rFonts w:ascii="Arial" w:hAnsi="Arial" w:cs="Arial"/>
        </w:rPr>
      </w:pPr>
      <w:r w:rsidRPr="00680879">
        <w:rPr>
          <w:rFonts w:ascii="Arial" w:hAnsi="Arial" w:cs="Arial"/>
        </w:rPr>
        <w:t>La constitución nacional en su artículos 209-269, establece que la función administrativa  esta  en pro de los intereses generales  de la sociedad. Así mismo, todos los entes estatales tendrán un control interno en los  términos señalados por la ley. El cual podrá ser diseñado y aplicado conforme a lo estipulado en la ley. Además se podrá solicitar en ciertas excepciones a ciertas empresas privadas para su diseño y aplicación.</w:t>
      </w:r>
    </w:p>
    <w:p w:rsidR="00D526B7" w:rsidRPr="00680879" w:rsidRDefault="00D526B7" w:rsidP="00D526B7">
      <w:pPr>
        <w:pStyle w:val="Prrafodelista"/>
        <w:spacing w:line="240" w:lineRule="auto"/>
        <w:jc w:val="both"/>
        <w:rPr>
          <w:rFonts w:ascii="Arial" w:hAnsi="Arial" w:cs="Arial"/>
        </w:rPr>
      </w:pPr>
    </w:p>
    <w:p w:rsidR="00D526B7" w:rsidRPr="00680879" w:rsidRDefault="00D526B7" w:rsidP="00D526B7">
      <w:pPr>
        <w:pStyle w:val="Prrafodelista"/>
        <w:numPr>
          <w:ilvl w:val="0"/>
          <w:numId w:val="1"/>
        </w:numPr>
        <w:spacing w:line="240" w:lineRule="auto"/>
        <w:jc w:val="both"/>
        <w:rPr>
          <w:rFonts w:ascii="Arial" w:hAnsi="Arial" w:cs="Arial"/>
        </w:rPr>
      </w:pPr>
      <w:r w:rsidRPr="00680879">
        <w:rPr>
          <w:rFonts w:ascii="Arial" w:hAnsi="Arial" w:cs="Arial"/>
        </w:rPr>
        <w:t>ley 87 de 1993, el cual establece las normas para el ejercicio del control interno en las organizaciones del Estado y además de ello imputa otras disposiciones.</w:t>
      </w:r>
    </w:p>
    <w:p w:rsidR="00D526B7" w:rsidRPr="00680879" w:rsidRDefault="00D526B7" w:rsidP="00D526B7">
      <w:pPr>
        <w:pStyle w:val="Prrafodelista"/>
        <w:spacing w:line="240" w:lineRule="auto"/>
        <w:jc w:val="both"/>
        <w:rPr>
          <w:rFonts w:ascii="Arial" w:hAnsi="Arial" w:cs="Arial"/>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rPr>
        <w:t xml:space="preserve">Decreto  1826 de  1994, por la cual se reglamenta parcialmente la ley 87 de 1993; donde el presidente de la república como máxima autoridad administrativa dicta que se deberán </w:t>
      </w:r>
      <w:r w:rsidRPr="00680879">
        <w:rPr>
          <w:rFonts w:ascii="Arial" w:hAnsi="Arial" w:cs="Arial"/>
          <w:bCs/>
        </w:rPr>
        <w:t>determinar, implantar y complementar el Sistema de Control Interno en sus respectivos organismos o entidades y que para ello se considera necesario disponer y autorizar la creación de oficinas y comités de Coordinación del Control Interno en aquellos Ministerios o Departamentos Administrativos que no cuentan con una de tales dependencias y En los Ministerios y Departamento Administrativos que  cuenten con una dependencia que haga las veces de la Oficina de Coordinación del Control Interno en relación con las funciones correspondientes al control interno confiérase a dicha dependencia la categoría de Oficina, ubicada en el Despacho del respectivo Ministro o  director de Departamento Administrativo.</w:t>
      </w:r>
    </w:p>
    <w:p w:rsidR="00D526B7" w:rsidRPr="00680879" w:rsidRDefault="00D526B7" w:rsidP="00D526B7">
      <w:pPr>
        <w:pStyle w:val="Prrafodelista"/>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Decreto 2145 de 1999, Por el cual se dictan normas sobre el Sistema Nacional de  control Interno de las Entidades y Organismos de la Administración Pública del Orden Nacional y Territorial y se dictan otras disposiciones.</w:t>
      </w:r>
    </w:p>
    <w:p w:rsidR="00D526B7" w:rsidRPr="00680879" w:rsidRDefault="00D526B7" w:rsidP="00D526B7">
      <w:pPr>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rPr>
        <w:lastRenderedPageBreak/>
        <w:t>Decreto 1537 de 2001, Por el cual se reglamenta parcialmente la Ley 87 de 1993 en cuanto a elementos técnicos y administrativo que fortalezcan el sistema de control interno de las entidades y organismos del Estado y confiere el dictamen pronunciado por el presidente de la república en ejercicio de la  racionalización de gestión institucional, además de incluir los manuales de procedimientos para las oficinas de control interno, además de dar constancia de  la importancia de la implementación de la administración de riesgos y de las políticas de control interno diseñadas por el departamento administrativo de la función pública.</w:t>
      </w:r>
    </w:p>
    <w:p w:rsidR="00D526B7" w:rsidRPr="00680879" w:rsidRDefault="00D526B7" w:rsidP="00D526B7">
      <w:pPr>
        <w:pStyle w:val="Prrafodelista"/>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bCs/>
        </w:rPr>
      </w:pPr>
      <w:r w:rsidRPr="00680879">
        <w:rPr>
          <w:rFonts w:ascii="Arial" w:hAnsi="Arial" w:cs="Arial"/>
          <w:bCs/>
        </w:rPr>
        <w:t>Decreto 2539 de 2000, Por el cual se modifica parcialmente el Decreto 2145 de noviembre 4 de 2000. Además, el departamento administrativo de la función pública adquiere el papel de consejero ante el gobierno en  la fijación de leyes para su posterior aplicación.( completar)</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bCs/>
        </w:rPr>
      </w:pPr>
      <w:r w:rsidRPr="00680879">
        <w:rPr>
          <w:rFonts w:ascii="Arial" w:hAnsi="Arial" w:cs="Arial"/>
          <w:bCs/>
        </w:rPr>
        <w:t>Decreto 2756 de 2003, Por medio del cual se modifica el artículo 20 del Decreto 2145 de  1999, modificado por el artículo 8 de  del decreto 2539 de 2000, en el que se establece que el nombramiento del jefe de control interno o de quien haga sus veces en las entidades del Estado, será efectuado por el representante Legal.</w:t>
      </w:r>
    </w:p>
    <w:p w:rsidR="00D526B7" w:rsidRPr="00680879" w:rsidRDefault="00D526B7" w:rsidP="00D526B7">
      <w:pPr>
        <w:pStyle w:val="Prrafodelista"/>
        <w:spacing w:line="240" w:lineRule="auto"/>
        <w:rPr>
          <w:rFonts w:ascii="Arial" w:hAnsi="Arial" w:cs="Arial"/>
          <w:bCs/>
        </w:rPr>
      </w:pP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bCs/>
        </w:rPr>
      </w:pPr>
      <w:r w:rsidRPr="00680879">
        <w:rPr>
          <w:rFonts w:ascii="Arial" w:hAnsi="Arial" w:cs="Arial"/>
          <w:bCs/>
        </w:rPr>
        <w:t xml:space="preserve">Se establece el papel que desempeñan los diferentes entes  en materia  de control interno en el  sistema, además se establece para las entidades </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bCs/>
        </w:rPr>
      </w:pPr>
      <w:r w:rsidRPr="00680879">
        <w:rPr>
          <w:rFonts w:ascii="Arial" w:hAnsi="Arial" w:cs="Arial"/>
          <w:bCs/>
        </w:rPr>
        <w:t>Directiva presidencial 02 de 1994, en la que se orienta  a los encargados sobre el control interno sobre el diseño y montaje de los sistemas de control interno. De igual  forma, se establecen unos criterios y elementos de carácter práctico que ayudan a los encargados  del control interno a realizar sus acciones  de acuerdo  a lo establecido en l carta magna.</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spacing w:line="240" w:lineRule="auto"/>
        <w:jc w:val="both"/>
        <w:rPr>
          <w:rFonts w:ascii="Arial" w:hAnsi="Arial" w:cs="Arial"/>
          <w:color w:val="FF0000"/>
        </w:rPr>
      </w:pPr>
      <w:r w:rsidRPr="00680879">
        <w:rPr>
          <w:rFonts w:ascii="Arial" w:hAnsi="Arial" w:cs="Arial"/>
        </w:rPr>
        <w:t>Directiva presidencial 01 de 1997, Se redefinen los elementos específicos del sistema, en armonía con los elementos generales contemplados en la ley  87 de  1993.</w:t>
      </w:r>
    </w:p>
    <w:p w:rsidR="00D526B7" w:rsidRPr="00680879" w:rsidRDefault="00D526B7" w:rsidP="00D526B7">
      <w:pPr>
        <w:pStyle w:val="Prrafodelista"/>
        <w:spacing w:line="240" w:lineRule="auto"/>
        <w:jc w:val="both"/>
        <w:rPr>
          <w:rFonts w:ascii="Arial" w:hAnsi="Arial" w:cs="Arial"/>
          <w:color w:val="FF0000"/>
        </w:rPr>
      </w:pPr>
    </w:p>
    <w:p w:rsidR="00D526B7" w:rsidRPr="00680879" w:rsidRDefault="00D526B7" w:rsidP="00D526B7">
      <w:pPr>
        <w:pStyle w:val="Prrafodelista"/>
        <w:numPr>
          <w:ilvl w:val="0"/>
          <w:numId w:val="1"/>
        </w:numPr>
        <w:spacing w:line="240" w:lineRule="auto"/>
        <w:jc w:val="both"/>
        <w:rPr>
          <w:rFonts w:ascii="Arial" w:hAnsi="Arial" w:cs="Arial"/>
        </w:rPr>
      </w:pPr>
      <w:r w:rsidRPr="00680879">
        <w:rPr>
          <w:rFonts w:ascii="Arial" w:hAnsi="Arial" w:cs="Arial"/>
        </w:rPr>
        <w:t>Resolución 644, en ella se regula el procedimiento para la designación de los  jefes de control interno o de quien haga sus veces en las entidades estales. Además de ello se establecen los parámetros, métodos y procedimientos para  acceder a estos cargos, asegurando con ello el proceso de meritocracia cuyos pilares fundamentales son la idoneidad y meritos</w:t>
      </w:r>
    </w:p>
    <w:p w:rsidR="00D526B7" w:rsidRPr="00680879" w:rsidRDefault="00D526B7" w:rsidP="00D526B7">
      <w:pPr>
        <w:pStyle w:val="Prrafodelista"/>
        <w:spacing w:line="240" w:lineRule="auto"/>
        <w:jc w:val="both"/>
        <w:rPr>
          <w:rFonts w:ascii="Arial" w:hAnsi="Arial" w:cs="Arial"/>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rPr>
      </w:pPr>
      <w:r w:rsidRPr="00680879">
        <w:rPr>
          <w:rFonts w:ascii="Arial" w:hAnsi="Arial" w:cs="Arial"/>
        </w:rPr>
        <w:t>Circula 09 de 2003, El nombramiento deberá efectuarse teniendo en cuenta las directrices impartidas en la Orden Presidencial N° 14 de fecha 6 de noviembre de 2002, según las cuales el nombramiento de los citados servidores públicos deberá efectuarse de acuerdo con el mérito, la competencia y los conocimientos para el ejercicio del cargo respectivo, evaluados de acuerdo con los parámetros, métodos y mecanismos que para el efecto sean diseñados por el Departamento Administrativo de la Función Pública.( revisar)</w:t>
      </w:r>
    </w:p>
    <w:p w:rsidR="00D526B7" w:rsidRPr="00680879" w:rsidRDefault="00D526B7" w:rsidP="00D526B7">
      <w:pPr>
        <w:pStyle w:val="Prrafodelista"/>
        <w:autoSpaceDE w:val="0"/>
        <w:autoSpaceDN w:val="0"/>
        <w:adjustRightInd w:val="0"/>
        <w:spacing w:after="0" w:line="240" w:lineRule="auto"/>
        <w:jc w:val="both"/>
        <w:rPr>
          <w:rFonts w:ascii="Arial" w:hAnsi="Arial" w:cs="Arial"/>
        </w:rPr>
      </w:pPr>
    </w:p>
    <w:p w:rsidR="00680879"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rPr>
        <w:t>Acuerdo 001 de 2000, por medio del cual se deroga el acuerdo 001 de  1999 y se adopta el reglamento interno del consejo asesor.</w:t>
      </w:r>
    </w:p>
    <w:p w:rsidR="00680879" w:rsidRPr="00680879" w:rsidRDefault="00680879" w:rsidP="00680879">
      <w:pPr>
        <w:pStyle w:val="Prrafodelista"/>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lastRenderedPageBreak/>
        <w:t>Decreto 1599 de 2005 el cual determina las generalidades y la estructura necesaria para establecer, documentar , implementar y mantener un sistema de control interno en las entidades y agentes del Estado obligados, aplicando el modelo estándar de control interno MECI.</w:t>
      </w:r>
    </w:p>
    <w:p w:rsidR="00D526B7" w:rsidRPr="00680879" w:rsidRDefault="00D526B7" w:rsidP="00D526B7">
      <w:pPr>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Circular 02 de  2005; busca el fortalecimiento y el montaje de una estructura para el sistema nacional de control interno del Estado colombiano y es por medio de esta circular que se busca generar mayor eficacia e impacto del control interno dentro de las organizaciones del Estado.</w:t>
      </w:r>
    </w:p>
    <w:p w:rsidR="00D526B7" w:rsidRPr="00680879" w:rsidRDefault="00D526B7" w:rsidP="00D526B7">
      <w:pPr>
        <w:autoSpaceDE w:val="0"/>
        <w:autoSpaceDN w:val="0"/>
        <w:adjustRightInd w:val="0"/>
        <w:spacing w:after="0"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Circular 001 del  2006; la cual imputa acciones para los servidores públicos que no guarden el debido respeto al trabajo de los defensores de los derechos humanos  y para que los recursos de capacitación  de las entidades se orienten  al tema de los derechos humanos.</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Circular 1000-002-enero 22 de  2007, equipos de implementación MECI y/o calidad.</w:t>
      </w:r>
    </w:p>
    <w:p w:rsidR="00D526B7" w:rsidRPr="00680879" w:rsidRDefault="00D526B7" w:rsidP="00D526B7">
      <w:pPr>
        <w:pStyle w:val="Prrafodelista"/>
        <w:spacing w:line="240" w:lineRule="auto"/>
        <w:jc w:val="both"/>
        <w:rPr>
          <w:rFonts w:ascii="Arial" w:hAnsi="Arial" w:cs="Arial"/>
          <w:bCs/>
        </w:rPr>
      </w:pPr>
    </w:p>
    <w:p w:rsidR="00D526B7" w:rsidRPr="00680879" w:rsidRDefault="00D526B7" w:rsidP="00D526B7">
      <w:pPr>
        <w:pStyle w:val="Prrafodelista"/>
        <w:numPr>
          <w:ilvl w:val="0"/>
          <w:numId w:val="1"/>
        </w:numPr>
        <w:autoSpaceDE w:val="0"/>
        <w:autoSpaceDN w:val="0"/>
        <w:adjustRightInd w:val="0"/>
        <w:spacing w:after="0" w:line="240" w:lineRule="auto"/>
        <w:jc w:val="both"/>
        <w:rPr>
          <w:rFonts w:ascii="Arial" w:hAnsi="Arial" w:cs="Arial"/>
          <w:bCs/>
        </w:rPr>
      </w:pPr>
      <w:r w:rsidRPr="00680879">
        <w:rPr>
          <w:rFonts w:ascii="Arial" w:hAnsi="Arial" w:cs="Arial"/>
          <w:bCs/>
        </w:rPr>
        <w:t>Decreto 4445 de  2008; el cual modifica el decreto 2913 de  2007 , ampliando el plazo para la implementación del modelo estándar de control interno a los municipios de 3 a  6 categoría, y les otorga plazo para su implementación hasta el  30 de junio de 2009.</w:t>
      </w:r>
    </w:p>
    <w:p w:rsidR="00D526B7" w:rsidRPr="00CD12AB" w:rsidRDefault="00D526B7" w:rsidP="00D526B7">
      <w:pPr>
        <w:spacing w:line="240" w:lineRule="auto"/>
        <w:jc w:val="both"/>
        <w:rPr>
          <w:rFonts w:ascii="Times New Roman" w:hAnsi="Times New Roman"/>
          <w:bCs/>
        </w:rPr>
      </w:pPr>
    </w:p>
    <w:p w:rsidR="00D526B7" w:rsidRDefault="00D526B7" w:rsidP="00D526B7">
      <w:pPr>
        <w:spacing w:line="240" w:lineRule="auto"/>
        <w:jc w:val="both"/>
        <w:rPr>
          <w:rFonts w:ascii="Times New Roman" w:hAnsi="Times New Roman"/>
          <w:b/>
          <w:bCs/>
        </w:rPr>
      </w:pPr>
    </w:p>
    <w:p w:rsidR="00D526B7" w:rsidRPr="00680879" w:rsidRDefault="00D526B7" w:rsidP="00D526B7">
      <w:pPr>
        <w:spacing w:line="240" w:lineRule="auto"/>
        <w:jc w:val="both"/>
        <w:rPr>
          <w:rFonts w:ascii="Arial" w:hAnsi="Arial" w:cs="Arial"/>
          <w:b/>
          <w:bCs/>
          <w:sz w:val="24"/>
          <w:szCs w:val="24"/>
        </w:rPr>
      </w:pPr>
      <w:r w:rsidRPr="00680879">
        <w:rPr>
          <w:rFonts w:ascii="Arial" w:hAnsi="Arial" w:cs="Arial"/>
          <w:b/>
          <w:bCs/>
          <w:sz w:val="24"/>
          <w:szCs w:val="24"/>
        </w:rPr>
        <w:t>5.4 Marco Conceptual</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AMBIENTE: Entorno, contexto.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AUTOCONTROL: Capacidad de controlarse a uno mismo.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AUTORREGULACIÓN: Capacidad institucional para reglamentar, con base en la constitución y las leyes, los asuntos propios de su función y definir aquellas normas, políticas y procedimientos que permitan la coordinación efectiva y transparente de sus acciones.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CONTROL: Actividad de monitorear los resultados de una acción y tomar medidas para hacer correcciones inmediatas y medidas preventivas para evitar eventos indeseables en un futuro.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CONTROL ESTATAL: Es el control ejercido por los órganos de control del Estado o entidades gubernamentales con atribuciones de control.</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CONTROL INTERNO: Sistema integrado por el esquema de organización y el conjunto de los planes, métodos, principios, normas, procedimientos y mecanismos de verificación y evaluación adoptados por una entidad, con el fin de procurar que todas las actividades, operaciones y actuaciones, así como la administración y los recursos, se realicen de acuerdo con las normas constitucionales y legales vigentes de las políticas trazadas por la dirección y en atención a las metas u objetivos previstos.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lastRenderedPageBreak/>
        <w:t>EFICIENCIA: Relación entre el costo de los recursos utilizados en un proceso y el valor del producto obtenido.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EFICACIA: Cambio logrado en la situación de la comunidad como resultado del producto de un proceso, en relación con las metas y los objetivos de la entidad.</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 xml:space="preserve">EVALUACIÓN DE RIESGOS: Mecanismos para determinar la presencia de situaciones que afectan la presentación de un servicio o la obtención de un producto con los parámetros de calidad esperados. </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GESTIÓN PUBLICA: Conjunto de previsiones, instrumentos, procesos y mecanismos dirigidos al logro de los objetivos y metas de las entidades y organismos públicos y el cumplimiento de los fines del Estado.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INTEGRIDAD: Calidad de la persona que cumple con rectitud los deberes de su cargo o posición.</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METODOLOGÍA: Manera sistemática de realizar una actividad.</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OBJETIVO: Enunciado de un Estado deseado hacia el cual está dirigido un proyecto, programa o plan. Se debe formular en términos de mejora de la situación de una población. El objetivo determina la orientación que se le debe a las tareas, actividades y procesos para cumplir con los propósitos de la entidad y del Estado.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PROCEDIMIENTO: Método o sistema estructurado para ejecutar algunas cosas. Acto o serie de actividades u operaciones con que se genera un bien o servicio.</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POLÍTICAS: Principios que sirven de guía y dirigen los esfuerzos de una organización para alcanzar sus objetivos.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RIESGO: Evento capaz de poner en peligro el cumplimiento de los objetivos de la entidad pública con eficiencia, eficacia y calidad.</w:t>
      </w:r>
    </w:p>
    <w:p w:rsidR="00D526B7" w:rsidRPr="00680879" w:rsidRDefault="00D526B7" w:rsidP="00D526B7">
      <w:pPr>
        <w:spacing w:line="240" w:lineRule="auto"/>
        <w:ind w:left="708"/>
        <w:jc w:val="both"/>
        <w:rPr>
          <w:rFonts w:ascii="Arial" w:hAnsi="Arial" w:cs="Arial"/>
          <w:sz w:val="24"/>
          <w:szCs w:val="24"/>
        </w:rPr>
      </w:pPr>
      <w:r w:rsidRPr="00680879">
        <w:rPr>
          <w:rFonts w:ascii="Arial" w:hAnsi="Arial" w:cs="Arial"/>
          <w:sz w:val="24"/>
          <w:szCs w:val="24"/>
        </w:rPr>
        <w:t>SERVIDORES PÚBLICOS: Son los miembros de las instituciones públicas, los empleados y trabajadores del Estado y de sus entidades centralizadas o descentralizadas territorialmente y por servicios.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SISTEMA: Conjunto de elementos ordenados o interrelacionados para cumplir con un propósito o fin determinado y cuyas partes deben reunir ciertas condiciones.</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SISTEMA DE GERENCIA PÚBLICA: el conjunto de previsiones, instrumentos y mecanismos dirigidos a delimitar y particularizar el ejercicio gerencial.</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t>SUBSISTEMA: Agrupación de componentes o partes de un sistema.</w:t>
      </w:r>
    </w:p>
    <w:p w:rsidR="00D526B7" w:rsidRPr="00680879" w:rsidRDefault="00D526B7" w:rsidP="00D526B7">
      <w:pPr>
        <w:spacing w:line="240" w:lineRule="auto"/>
        <w:ind w:left="708"/>
        <w:jc w:val="both"/>
        <w:rPr>
          <w:rFonts w:ascii="Arial" w:hAnsi="Arial" w:cs="Arial"/>
          <w:sz w:val="24"/>
          <w:szCs w:val="24"/>
          <w:lang w:val="es-ES"/>
        </w:rPr>
      </w:pPr>
      <w:r w:rsidRPr="00680879">
        <w:rPr>
          <w:rFonts w:ascii="Arial" w:hAnsi="Arial" w:cs="Arial"/>
          <w:sz w:val="24"/>
          <w:szCs w:val="24"/>
          <w:lang w:val="es-ES"/>
        </w:rPr>
        <w:lastRenderedPageBreak/>
        <w:t>VALORACIÓN DE RIESGO: Medición cuantitativa para determinar la frecuencia con la cual se presentan situaciones que afectan la prestación de un servicio o la obtención de un producto con los parámetros de calidad esperados. (López, 2008, pág. 10-13)</w:t>
      </w:r>
    </w:p>
    <w:p w:rsidR="00D526B7" w:rsidRPr="00680879" w:rsidRDefault="00D526B7" w:rsidP="00D526B7">
      <w:pPr>
        <w:spacing w:line="240" w:lineRule="auto"/>
        <w:ind w:left="708"/>
        <w:jc w:val="both"/>
        <w:rPr>
          <w:rFonts w:ascii="Arial" w:hAnsi="Arial" w:cs="Arial"/>
          <w:sz w:val="24"/>
          <w:szCs w:val="24"/>
          <w:lang w:val="es-ES"/>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 xml:space="preserve">5.5 Sistema Hipótesis y Variables </w:t>
      </w:r>
    </w:p>
    <w:p w:rsidR="00D526B7" w:rsidRPr="00680879" w:rsidRDefault="00D526B7" w:rsidP="00D526B7">
      <w:pPr>
        <w:spacing w:line="240" w:lineRule="auto"/>
        <w:jc w:val="both"/>
        <w:rPr>
          <w:rFonts w:ascii="Arial" w:hAnsi="Arial" w:cs="Arial"/>
          <w:sz w:val="24"/>
          <w:szCs w:val="24"/>
        </w:rPr>
      </w:pPr>
      <w:r w:rsidRPr="00680879">
        <w:rPr>
          <w:rFonts w:ascii="Arial" w:hAnsi="Arial" w:cs="Arial"/>
          <w:b/>
          <w:sz w:val="24"/>
          <w:szCs w:val="24"/>
        </w:rPr>
        <w:t xml:space="preserve">5.5.1 Hipótesis </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Con la implementación del modelo estándar de control interno MECI en las empresas sociales del Estado del Valle de Aburrá, se  ha logrado  un incremento en la eficiencia en el manejo de los recursos.</w:t>
      </w:r>
    </w:p>
    <w:p w:rsidR="00D526B7" w:rsidRPr="00680879" w:rsidRDefault="00D526B7"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Con la adopción de dicho modelos las empresas sociales del Estado disminuirán el riesgo en el interior de su estructura y procesos y apuntaran más efectivamente a objetivos tales como:     </w:t>
      </w:r>
    </w:p>
    <w:p w:rsidR="00D526B7" w:rsidRPr="00680879" w:rsidRDefault="00D526B7" w:rsidP="00D526B7">
      <w:pPr>
        <w:pStyle w:val="Prrafodelista"/>
        <w:numPr>
          <w:ilvl w:val="0"/>
          <w:numId w:val="8"/>
        </w:numPr>
        <w:spacing w:line="240" w:lineRule="auto"/>
        <w:jc w:val="both"/>
        <w:rPr>
          <w:rFonts w:ascii="Arial" w:hAnsi="Arial" w:cs="Arial"/>
          <w:sz w:val="24"/>
          <w:szCs w:val="24"/>
        </w:rPr>
      </w:pPr>
      <w:r w:rsidRPr="00680879">
        <w:rPr>
          <w:rFonts w:ascii="Arial" w:hAnsi="Arial" w:cs="Arial"/>
          <w:sz w:val="24"/>
          <w:szCs w:val="24"/>
        </w:rPr>
        <w:t xml:space="preserve">eficiencia </w:t>
      </w:r>
    </w:p>
    <w:p w:rsidR="00D526B7" w:rsidRPr="00680879" w:rsidRDefault="00D526B7" w:rsidP="00D526B7">
      <w:pPr>
        <w:pStyle w:val="Prrafodelista"/>
        <w:numPr>
          <w:ilvl w:val="0"/>
          <w:numId w:val="8"/>
        </w:numPr>
        <w:spacing w:line="240" w:lineRule="auto"/>
        <w:jc w:val="both"/>
        <w:rPr>
          <w:rFonts w:ascii="Arial" w:hAnsi="Arial" w:cs="Arial"/>
          <w:sz w:val="24"/>
          <w:szCs w:val="24"/>
        </w:rPr>
      </w:pPr>
      <w:r w:rsidRPr="00680879">
        <w:rPr>
          <w:rFonts w:ascii="Arial" w:hAnsi="Arial" w:cs="Arial"/>
          <w:sz w:val="24"/>
          <w:szCs w:val="24"/>
        </w:rPr>
        <w:t>eficacia</w:t>
      </w:r>
    </w:p>
    <w:p w:rsidR="00D526B7" w:rsidRPr="00680879" w:rsidRDefault="00D526B7" w:rsidP="00D526B7">
      <w:pPr>
        <w:pStyle w:val="Prrafodelista"/>
        <w:numPr>
          <w:ilvl w:val="0"/>
          <w:numId w:val="8"/>
        </w:numPr>
        <w:spacing w:line="240" w:lineRule="auto"/>
        <w:jc w:val="both"/>
        <w:rPr>
          <w:rFonts w:ascii="Arial" w:hAnsi="Arial" w:cs="Arial"/>
          <w:sz w:val="24"/>
          <w:szCs w:val="24"/>
        </w:rPr>
      </w:pPr>
      <w:r w:rsidRPr="00680879">
        <w:rPr>
          <w:rFonts w:ascii="Arial" w:hAnsi="Arial" w:cs="Arial"/>
          <w:sz w:val="24"/>
          <w:szCs w:val="24"/>
        </w:rPr>
        <w:t>minimización de los riesgos al interior de la organización</w:t>
      </w:r>
    </w:p>
    <w:p w:rsidR="00680879" w:rsidRPr="00680879" w:rsidRDefault="00D526B7" w:rsidP="00680879">
      <w:pPr>
        <w:pStyle w:val="Prrafodelista"/>
        <w:numPr>
          <w:ilvl w:val="0"/>
          <w:numId w:val="8"/>
        </w:numPr>
        <w:spacing w:line="240" w:lineRule="auto"/>
        <w:jc w:val="both"/>
        <w:rPr>
          <w:rFonts w:ascii="Arial" w:hAnsi="Arial" w:cs="Arial"/>
          <w:b/>
          <w:sz w:val="24"/>
          <w:szCs w:val="24"/>
        </w:rPr>
      </w:pPr>
      <w:r w:rsidRPr="00680879">
        <w:rPr>
          <w:rFonts w:ascii="Arial" w:hAnsi="Arial" w:cs="Arial"/>
          <w:sz w:val="24"/>
          <w:szCs w:val="24"/>
        </w:rPr>
        <w:t>logro de los objetivos misionales.</w:t>
      </w:r>
    </w:p>
    <w:p w:rsidR="00680879" w:rsidRPr="00680879" w:rsidRDefault="00680879" w:rsidP="00680879">
      <w:pPr>
        <w:spacing w:line="240" w:lineRule="auto"/>
        <w:jc w:val="both"/>
        <w:rPr>
          <w:rFonts w:ascii="Arial" w:hAnsi="Arial" w:cs="Arial"/>
          <w:b/>
          <w:sz w:val="24"/>
          <w:szCs w:val="24"/>
        </w:rPr>
      </w:pPr>
    </w:p>
    <w:p w:rsidR="00D526B7" w:rsidRPr="00680879" w:rsidRDefault="00D526B7" w:rsidP="00680879">
      <w:pPr>
        <w:spacing w:line="240" w:lineRule="auto"/>
        <w:jc w:val="both"/>
        <w:rPr>
          <w:rFonts w:ascii="Arial" w:hAnsi="Arial" w:cs="Arial"/>
          <w:b/>
          <w:sz w:val="24"/>
          <w:szCs w:val="24"/>
        </w:rPr>
      </w:pPr>
      <w:r w:rsidRPr="00680879">
        <w:rPr>
          <w:rFonts w:ascii="Arial" w:hAnsi="Arial" w:cs="Arial"/>
          <w:b/>
          <w:sz w:val="24"/>
          <w:szCs w:val="24"/>
        </w:rPr>
        <w:t>5.5.2 Variables</w:t>
      </w:r>
    </w:p>
    <w:p w:rsidR="00D526B7" w:rsidRPr="00CD12AB" w:rsidRDefault="00D526B7" w:rsidP="00D526B7">
      <w:pPr>
        <w:spacing w:line="240" w:lineRule="auto"/>
        <w:jc w:val="both"/>
        <w:rPr>
          <w:rFonts w:ascii="Times New Roman" w:hAnsi="Times New Roman"/>
          <w:b/>
        </w:rPr>
      </w:pPr>
      <w:r w:rsidRPr="00DB4CC2">
        <w:rPr>
          <w:noProof/>
          <w:lang w:eastAsia="es-CO"/>
        </w:rPr>
        <w:drawing>
          <wp:inline distT="0" distB="0" distL="0" distR="0">
            <wp:extent cx="5612130" cy="2887315"/>
            <wp:effectExtent l="1905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srcRect/>
                    <a:stretch>
                      <a:fillRect/>
                    </a:stretch>
                  </pic:blipFill>
                  <pic:spPr bwMode="auto">
                    <a:xfrm>
                      <a:off x="0" y="0"/>
                      <a:ext cx="5612130" cy="2887315"/>
                    </a:xfrm>
                    <a:prstGeom prst="rect">
                      <a:avLst/>
                    </a:prstGeom>
                    <a:noFill/>
                    <a:ln w="9525">
                      <a:noFill/>
                      <a:miter lim="800000"/>
                      <a:headEnd/>
                      <a:tailEnd/>
                    </a:ln>
                  </pic:spPr>
                </pic:pic>
              </a:graphicData>
            </a:graphic>
          </wp:inline>
        </w:drawing>
      </w:r>
    </w:p>
    <w:p w:rsidR="00D526B7" w:rsidRDefault="00D526B7" w:rsidP="00D526B7">
      <w:pPr>
        <w:spacing w:line="240" w:lineRule="auto"/>
        <w:jc w:val="both"/>
        <w:rPr>
          <w:rFonts w:ascii="Times New Roman" w:hAnsi="Times New Roman"/>
          <w:b/>
        </w:rPr>
      </w:pPr>
      <w:r w:rsidRPr="00DB4CC2">
        <w:rPr>
          <w:noProof/>
          <w:lang w:eastAsia="es-CO"/>
        </w:rPr>
        <w:lastRenderedPageBreak/>
        <w:drawing>
          <wp:inline distT="0" distB="0" distL="0" distR="0">
            <wp:extent cx="5612130" cy="2080488"/>
            <wp:effectExtent l="19050" t="0" r="762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srcRect/>
                    <a:stretch>
                      <a:fillRect/>
                    </a:stretch>
                  </pic:blipFill>
                  <pic:spPr bwMode="auto">
                    <a:xfrm>
                      <a:off x="0" y="0"/>
                      <a:ext cx="5612130" cy="2080488"/>
                    </a:xfrm>
                    <a:prstGeom prst="rect">
                      <a:avLst/>
                    </a:prstGeom>
                    <a:noFill/>
                    <a:ln w="9525">
                      <a:noFill/>
                      <a:miter lim="800000"/>
                      <a:headEnd/>
                      <a:tailEnd/>
                    </a:ln>
                  </pic:spPr>
                </pic:pic>
              </a:graphicData>
            </a:graphic>
          </wp:inline>
        </w:drawing>
      </w:r>
    </w:p>
    <w:p w:rsidR="00680879" w:rsidRDefault="00680879" w:rsidP="00D526B7">
      <w:pPr>
        <w:spacing w:line="240" w:lineRule="auto"/>
        <w:jc w:val="both"/>
        <w:rPr>
          <w:rFonts w:ascii="Times New Roman" w:hAnsi="Times New Roman"/>
          <w:b/>
        </w:rPr>
      </w:pPr>
    </w:p>
    <w:p w:rsidR="00D526B7" w:rsidRDefault="00D526B7" w:rsidP="00D526B7">
      <w:pPr>
        <w:spacing w:line="240" w:lineRule="auto"/>
        <w:jc w:val="both"/>
        <w:rPr>
          <w:rFonts w:ascii="Times New Roman" w:hAnsi="Times New Roman"/>
          <w:b/>
        </w:rPr>
      </w:pPr>
      <w:r w:rsidRPr="00DB4CC2">
        <w:rPr>
          <w:noProof/>
          <w:lang w:eastAsia="es-CO"/>
        </w:rPr>
        <w:drawing>
          <wp:inline distT="0" distB="0" distL="0" distR="0">
            <wp:extent cx="5612130" cy="1608386"/>
            <wp:effectExtent l="1905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srcRect/>
                    <a:stretch>
                      <a:fillRect/>
                    </a:stretch>
                  </pic:blipFill>
                  <pic:spPr bwMode="auto">
                    <a:xfrm>
                      <a:off x="0" y="0"/>
                      <a:ext cx="5612130" cy="1608386"/>
                    </a:xfrm>
                    <a:prstGeom prst="rect">
                      <a:avLst/>
                    </a:prstGeom>
                    <a:noFill/>
                    <a:ln w="9525">
                      <a:noFill/>
                      <a:miter lim="800000"/>
                      <a:headEnd/>
                      <a:tailEnd/>
                    </a:ln>
                  </pic:spPr>
                </pic:pic>
              </a:graphicData>
            </a:graphic>
          </wp:inline>
        </w:drawing>
      </w:r>
    </w:p>
    <w:p w:rsidR="00680879" w:rsidRDefault="00680879" w:rsidP="00D526B7">
      <w:pPr>
        <w:spacing w:line="240" w:lineRule="auto"/>
        <w:jc w:val="both"/>
        <w:rPr>
          <w:rFonts w:ascii="Times New Roman" w:hAnsi="Times New Roman"/>
          <w:b/>
        </w:rPr>
      </w:pPr>
    </w:p>
    <w:p w:rsidR="00D526B7" w:rsidRDefault="00D526B7" w:rsidP="00D526B7">
      <w:pPr>
        <w:spacing w:line="240" w:lineRule="auto"/>
        <w:jc w:val="both"/>
        <w:rPr>
          <w:rFonts w:ascii="Times New Roman" w:hAnsi="Times New Roman"/>
          <w:b/>
        </w:rPr>
      </w:pPr>
      <w:r w:rsidRPr="00DB4CC2">
        <w:rPr>
          <w:noProof/>
          <w:lang w:eastAsia="es-CO"/>
        </w:rPr>
        <w:drawing>
          <wp:inline distT="0" distB="0" distL="0" distR="0">
            <wp:extent cx="5612130" cy="2653898"/>
            <wp:effectExtent l="1905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5612130" cy="2653898"/>
                    </a:xfrm>
                    <a:prstGeom prst="rect">
                      <a:avLst/>
                    </a:prstGeom>
                    <a:noFill/>
                    <a:ln w="9525">
                      <a:noFill/>
                      <a:miter lim="800000"/>
                      <a:headEnd/>
                      <a:tailEnd/>
                    </a:ln>
                  </pic:spPr>
                </pic:pic>
              </a:graphicData>
            </a:graphic>
          </wp:inline>
        </w:drawing>
      </w:r>
    </w:p>
    <w:p w:rsidR="00D526B7" w:rsidRDefault="00D526B7" w:rsidP="00D526B7">
      <w:pPr>
        <w:spacing w:line="240" w:lineRule="auto"/>
        <w:jc w:val="both"/>
        <w:rPr>
          <w:rFonts w:ascii="Times New Roman" w:hAnsi="Times New Roman"/>
          <w:b/>
        </w:rPr>
      </w:pPr>
    </w:p>
    <w:p w:rsidR="00D526B7" w:rsidRDefault="00D526B7" w:rsidP="00D526B7">
      <w:pPr>
        <w:spacing w:line="240" w:lineRule="auto"/>
        <w:jc w:val="both"/>
        <w:rPr>
          <w:rFonts w:ascii="Times New Roman" w:hAnsi="Times New Roman"/>
          <w:b/>
        </w:rPr>
      </w:pPr>
    </w:p>
    <w:p w:rsidR="00680879" w:rsidRDefault="00680879" w:rsidP="00D526B7">
      <w:pPr>
        <w:spacing w:line="240" w:lineRule="auto"/>
        <w:jc w:val="both"/>
        <w:rPr>
          <w:rFonts w:ascii="Times New Roman" w:hAnsi="Times New Roman"/>
          <w:b/>
        </w:rPr>
      </w:pPr>
    </w:p>
    <w:p w:rsidR="00D526B7" w:rsidRPr="00680879" w:rsidRDefault="00D526B7" w:rsidP="00D526B7">
      <w:pPr>
        <w:spacing w:line="240" w:lineRule="auto"/>
        <w:jc w:val="both"/>
        <w:rPr>
          <w:rFonts w:ascii="Arial" w:hAnsi="Arial" w:cs="Arial"/>
          <w:b/>
          <w:sz w:val="24"/>
          <w:szCs w:val="24"/>
        </w:rPr>
      </w:pPr>
      <w:r w:rsidRPr="00CD12AB">
        <w:rPr>
          <w:rFonts w:ascii="Times New Roman" w:hAnsi="Times New Roman"/>
          <w:b/>
        </w:rPr>
        <w:lastRenderedPageBreak/>
        <w:t xml:space="preserve">6  </w:t>
      </w:r>
      <w:r w:rsidRPr="00680879">
        <w:rPr>
          <w:rFonts w:ascii="Arial" w:hAnsi="Arial" w:cs="Arial"/>
          <w:b/>
          <w:sz w:val="24"/>
          <w:szCs w:val="24"/>
        </w:rPr>
        <w:t>Diseño Metodológico</w:t>
      </w:r>
    </w:p>
    <w:p w:rsidR="00D526B7" w:rsidRDefault="00D526B7" w:rsidP="00D526B7">
      <w:pPr>
        <w:spacing w:line="240" w:lineRule="auto"/>
        <w:jc w:val="both"/>
        <w:rPr>
          <w:rFonts w:ascii="Arial" w:hAnsi="Arial" w:cs="Arial"/>
          <w:b/>
          <w:sz w:val="24"/>
          <w:szCs w:val="24"/>
        </w:rPr>
      </w:pPr>
      <w:r w:rsidRPr="00680879">
        <w:rPr>
          <w:rFonts w:ascii="Arial" w:hAnsi="Arial" w:cs="Arial"/>
          <w:b/>
          <w:sz w:val="24"/>
          <w:szCs w:val="24"/>
        </w:rPr>
        <w:t>6.1  Población y muestra</w:t>
      </w:r>
    </w:p>
    <w:p w:rsidR="00407CF0" w:rsidRDefault="00407CF0" w:rsidP="00D526B7">
      <w:pPr>
        <w:spacing w:line="240" w:lineRule="auto"/>
        <w:jc w:val="both"/>
        <w:rPr>
          <w:rFonts w:ascii="Arial" w:hAnsi="Arial" w:cs="Arial"/>
          <w:sz w:val="24"/>
          <w:szCs w:val="24"/>
        </w:rPr>
      </w:pPr>
      <w:r>
        <w:rPr>
          <w:rFonts w:ascii="Arial" w:hAnsi="Arial" w:cs="Arial"/>
          <w:sz w:val="24"/>
          <w:szCs w:val="24"/>
        </w:rPr>
        <w:t xml:space="preserve">El equipo de trabajo </w:t>
      </w:r>
      <w:r w:rsidR="00D526B7" w:rsidRPr="00680879">
        <w:rPr>
          <w:rFonts w:ascii="Arial" w:hAnsi="Arial" w:cs="Arial"/>
          <w:sz w:val="24"/>
          <w:szCs w:val="24"/>
        </w:rPr>
        <w:t xml:space="preserve">estableció que La población </w:t>
      </w:r>
      <w:r>
        <w:rPr>
          <w:rFonts w:ascii="Arial" w:hAnsi="Arial" w:cs="Arial"/>
          <w:sz w:val="24"/>
          <w:szCs w:val="24"/>
        </w:rPr>
        <w:t xml:space="preserve">estará conformada por las Empresas Sociales del Estado </w:t>
      </w:r>
      <w:r w:rsidR="00D526B7" w:rsidRPr="00680879">
        <w:rPr>
          <w:rFonts w:ascii="Arial" w:hAnsi="Arial" w:cs="Arial"/>
          <w:sz w:val="24"/>
          <w:szCs w:val="24"/>
        </w:rPr>
        <w:t xml:space="preserve">el Valle de Aburrá donde se esté llevando a cabo </w:t>
      </w:r>
      <w:r>
        <w:rPr>
          <w:rFonts w:ascii="Arial" w:hAnsi="Arial" w:cs="Arial"/>
          <w:sz w:val="24"/>
          <w:szCs w:val="24"/>
        </w:rPr>
        <w:t xml:space="preserve">el proceso de implementación  del Modelo Estándar de Control Interno </w:t>
      </w:r>
      <w:r w:rsidR="00D526B7" w:rsidRPr="00680879">
        <w:rPr>
          <w:rFonts w:ascii="Arial" w:hAnsi="Arial" w:cs="Arial"/>
          <w:sz w:val="24"/>
          <w:szCs w:val="24"/>
        </w:rPr>
        <w:t>MECI</w:t>
      </w:r>
      <w:r>
        <w:rPr>
          <w:rFonts w:ascii="Arial" w:hAnsi="Arial" w:cs="Arial"/>
          <w:sz w:val="24"/>
          <w:szCs w:val="24"/>
        </w:rPr>
        <w:t xml:space="preserve"> 1000:2005, dicha población según datos del DAFP a diciembre 31 de 2009 asciende a 17 hospitales situados a lo largo y ancho del área metropolitana del Valle de Aburrá</w:t>
      </w:r>
      <w:r w:rsidR="00735E06">
        <w:rPr>
          <w:rFonts w:ascii="Arial" w:hAnsi="Arial" w:cs="Arial"/>
          <w:sz w:val="24"/>
          <w:szCs w:val="24"/>
        </w:rPr>
        <w:t>, como se muestra en la siguiente tabla:</w:t>
      </w:r>
    </w:p>
    <w:p w:rsidR="00407CF0" w:rsidRDefault="00407CF0" w:rsidP="00407CF0">
      <w:pPr>
        <w:spacing w:line="240" w:lineRule="auto"/>
        <w:jc w:val="center"/>
        <w:rPr>
          <w:rFonts w:ascii="Arial" w:hAnsi="Arial" w:cs="Arial"/>
          <w:sz w:val="24"/>
          <w:szCs w:val="24"/>
        </w:rPr>
      </w:pPr>
      <w:r w:rsidRPr="00407CF0">
        <w:rPr>
          <w:rFonts w:ascii="Arial" w:hAnsi="Arial" w:cs="Arial"/>
          <w:noProof/>
          <w:sz w:val="24"/>
          <w:szCs w:val="24"/>
          <w:lang w:eastAsia="es-CO"/>
        </w:rPr>
        <w:drawing>
          <wp:inline distT="0" distB="0" distL="0" distR="0">
            <wp:extent cx="4762500" cy="344805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762500" cy="3448050"/>
                    </a:xfrm>
                    <a:prstGeom prst="rect">
                      <a:avLst/>
                    </a:prstGeom>
                    <a:noFill/>
                    <a:ln w="9525">
                      <a:noFill/>
                      <a:miter lim="800000"/>
                      <a:headEnd/>
                      <a:tailEnd/>
                    </a:ln>
                  </pic:spPr>
                </pic:pic>
              </a:graphicData>
            </a:graphic>
          </wp:inline>
        </w:drawing>
      </w:r>
    </w:p>
    <w:p w:rsidR="00680879" w:rsidRDefault="00735E06" w:rsidP="00D526B7">
      <w:pPr>
        <w:spacing w:line="240" w:lineRule="auto"/>
        <w:jc w:val="both"/>
        <w:rPr>
          <w:rFonts w:ascii="Arial" w:hAnsi="Arial" w:cs="Arial"/>
          <w:sz w:val="24"/>
          <w:szCs w:val="24"/>
        </w:rPr>
      </w:pPr>
      <w:r>
        <w:rPr>
          <w:rFonts w:ascii="Arial" w:hAnsi="Arial" w:cs="Arial"/>
          <w:sz w:val="24"/>
          <w:szCs w:val="24"/>
        </w:rPr>
        <w:t xml:space="preserve">La muestra </w:t>
      </w:r>
      <w:r w:rsidR="00D526B7" w:rsidRPr="00680879">
        <w:rPr>
          <w:rFonts w:ascii="Arial" w:hAnsi="Arial" w:cs="Arial"/>
          <w:sz w:val="24"/>
          <w:szCs w:val="24"/>
        </w:rPr>
        <w:t xml:space="preserve">establecida por el equipo de investigación es no probabilística e </w:t>
      </w:r>
      <w:r>
        <w:rPr>
          <w:rFonts w:ascii="Arial" w:hAnsi="Arial" w:cs="Arial"/>
          <w:sz w:val="24"/>
          <w:szCs w:val="24"/>
        </w:rPr>
        <w:t>intencionada, por que estará conformada</w:t>
      </w:r>
      <w:r w:rsidR="00D526B7" w:rsidRPr="00680879">
        <w:rPr>
          <w:rFonts w:ascii="Arial" w:hAnsi="Arial" w:cs="Arial"/>
          <w:sz w:val="24"/>
          <w:szCs w:val="24"/>
        </w:rPr>
        <w:t xml:space="preserve"> por </w:t>
      </w:r>
      <w:r>
        <w:rPr>
          <w:rFonts w:ascii="Arial" w:hAnsi="Arial" w:cs="Arial"/>
          <w:sz w:val="24"/>
          <w:szCs w:val="24"/>
        </w:rPr>
        <w:t xml:space="preserve">los </w:t>
      </w:r>
      <w:r w:rsidR="00D526B7" w:rsidRPr="00680879">
        <w:rPr>
          <w:rFonts w:ascii="Arial" w:hAnsi="Arial" w:cs="Arial"/>
          <w:sz w:val="24"/>
          <w:szCs w:val="24"/>
        </w:rPr>
        <w:t>jefes de control interno</w:t>
      </w:r>
      <w:r>
        <w:rPr>
          <w:rFonts w:ascii="Arial" w:hAnsi="Arial" w:cs="Arial"/>
          <w:sz w:val="24"/>
          <w:szCs w:val="24"/>
        </w:rPr>
        <w:t xml:space="preserve"> y los integrantes del equipo MECI</w:t>
      </w:r>
      <w:r w:rsidR="00D526B7" w:rsidRPr="00680879">
        <w:rPr>
          <w:rFonts w:ascii="Arial" w:hAnsi="Arial" w:cs="Arial"/>
          <w:sz w:val="24"/>
          <w:szCs w:val="24"/>
        </w:rPr>
        <w:t xml:space="preserve"> de las </w:t>
      </w:r>
      <w:r>
        <w:rPr>
          <w:rFonts w:ascii="Arial" w:hAnsi="Arial" w:cs="Arial"/>
          <w:sz w:val="24"/>
          <w:szCs w:val="24"/>
        </w:rPr>
        <w:t>Empresas S</w:t>
      </w:r>
      <w:r w:rsidR="00D526B7" w:rsidRPr="00680879">
        <w:rPr>
          <w:rFonts w:ascii="Arial" w:hAnsi="Arial" w:cs="Arial"/>
          <w:sz w:val="24"/>
          <w:szCs w:val="24"/>
        </w:rPr>
        <w:t xml:space="preserve">ociales del Estado </w:t>
      </w:r>
      <w:r>
        <w:rPr>
          <w:rFonts w:ascii="Arial" w:hAnsi="Arial" w:cs="Arial"/>
          <w:sz w:val="24"/>
          <w:szCs w:val="24"/>
        </w:rPr>
        <w:t xml:space="preserve">del Valle de Aburrá </w:t>
      </w:r>
      <w:r w:rsidR="00D526B7" w:rsidRPr="00680879">
        <w:rPr>
          <w:rFonts w:ascii="Arial" w:hAnsi="Arial" w:cs="Arial"/>
          <w:sz w:val="24"/>
          <w:szCs w:val="24"/>
        </w:rPr>
        <w:t xml:space="preserve">donde </w:t>
      </w:r>
      <w:r>
        <w:rPr>
          <w:rFonts w:ascii="Arial" w:hAnsi="Arial" w:cs="Arial"/>
          <w:sz w:val="24"/>
          <w:szCs w:val="24"/>
        </w:rPr>
        <w:t>el nivel de avance en la implementación del modelo sea igual o superior al 80% según datos del DAFP a diciembre 31 de 2009:</w:t>
      </w:r>
    </w:p>
    <w:p w:rsidR="00D526B7" w:rsidRPr="00680879" w:rsidRDefault="00735E06" w:rsidP="00D526B7">
      <w:pPr>
        <w:spacing w:line="240" w:lineRule="auto"/>
        <w:jc w:val="both"/>
        <w:rPr>
          <w:rFonts w:ascii="Arial" w:hAnsi="Arial" w:cs="Arial"/>
          <w:b/>
          <w:sz w:val="24"/>
          <w:szCs w:val="24"/>
        </w:rPr>
      </w:pPr>
      <w:r w:rsidRPr="00735E06">
        <w:rPr>
          <w:rFonts w:ascii="Arial" w:hAnsi="Arial" w:cs="Arial"/>
          <w:b/>
          <w:noProof/>
          <w:sz w:val="24"/>
          <w:szCs w:val="24"/>
          <w:lang w:eastAsia="es-CO"/>
        </w:rPr>
        <w:drawing>
          <wp:inline distT="0" distB="0" distL="0" distR="0">
            <wp:extent cx="5612130" cy="1862321"/>
            <wp:effectExtent l="19050" t="0" r="762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612130" cy="1862321"/>
                    </a:xfrm>
                    <a:prstGeom prst="rect">
                      <a:avLst/>
                    </a:prstGeom>
                    <a:noFill/>
                    <a:ln w="9525">
                      <a:noFill/>
                      <a:miter lim="800000"/>
                      <a:headEnd/>
                      <a:tailEnd/>
                    </a:ln>
                  </pic:spPr>
                </pic:pic>
              </a:graphicData>
            </a:graphic>
          </wp:inline>
        </w:drawing>
      </w: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lastRenderedPageBreak/>
        <w:t>6.2 Procedimientos</w:t>
      </w:r>
    </w:p>
    <w:p w:rsidR="00D526B7" w:rsidRDefault="00D526B7" w:rsidP="00D526B7">
      <w:pPr>
        <w:spacing w:line="240" w:lineRule="auto"/>
        <w:jc w:val="both"/>
        <w:rPr>
          <w:rFonts w:ascii="Arial" w:hAnsi="Arial" w:cs="Arial"/>
          <w:b/>
          <w:sz w:val="24"/>
          <w:szCs w:val="24"/>
        </w:rPr>
      </w:pPr>
      <w:r w:rsidRPr="00680879">
        <w:rPr>
          <w:rFonts w:ascii="Arial" w:hAnsi="Arial" w:cs="Arial"/>
          <w:sz w:val="24"/>
          <w:szCs w:val="24"/>
        </w:rPr>
        <w:t>Para llevar a cabo el proceso de investigación el equipo de investigación ejecutara una serie de actividades  grupales entre las  que están comprendidas</w:t>
      </w:r>
      <w:r w:rsidRPr="00680879">
        <w:rPr>
          <w:rFonts w:ascii="Arial" w:hAnsi="Arial" w:cs="Arial"/>
          <w:b/>
          <w:sz w:val="24"/>
          <w:szCs w:val="24"/>
        </w:rPr>
        <w:t>:</w:t>
      </w:r>
    </w:p>
    <w:p w:rsidR="00680879" w:rsidRDefault="00680879" w:rsidP="00D526B7">
      <w:pPr>
        <w:spacing w:line="240" w:lineRule="auto"/>
        <w:jc w:val="both"/>
        <w:rPr>
          <w:rFonts w:ascii="Arial" w:hAnsi="Arial" w:cs="Arial"/>
          <w:b/>
          <w:sz w:val="24"/>
          <w:szCs w:val="24"/>
        </w:rPr>
      </w:pPr>
    </w:p>
    <w:p w:rsidR="00680879" w:rsidRPr="00680879" w:rsidRDefault="00680879" w:rsidP="00D526B7">
      <w:pPr>
        <w:spacing w:line="240" w:lineRule="auto"/>
        <w:jc w:val="both"/>
        <w:rPr>
          <w:rFonts w:ascii="Arial" w:hAnsi="Arial" w:cs="Arial"/>
          <w:b/>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6.2.1  Búsqueda, extracción y recolección  de la información</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En  esta fase el equipo de investigación  ejecuta un barrido general de la bibliografía existente en el medio, el cual tiene  como fin el acercar a los investigadores a las teorías o escritos que se han desarrollado  hasta el momento en relación a la temática de investigación.</w:t>
      </w:r>
    </w:p>
    <w:p w:rsidR="00D526B7" w:rsidRPr="00680879" w:rsidRDefault="00D526B7"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6.2.2 Clasificación  de la información</w:t>
      </w:r>
    </w:p>
    <w:p w:rsidR="00D526B7"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Luego de la recolección de la información se llevara a cabo la fase de clasificación, cuyo fin esencial es el de realizar un filtro especial sobre la información más relevante, que le permitirá a los investigadores ahondar en la temática. </w:t>
      </w:r>
    </w:p>
    <w:p w:rsidR="00680879" w:rsidRPr="00680879" w:rsidRDefault="00680879"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6.2.3 Análisis y Consolidación</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 Luego de las dos fases  anteriores los investigadores  abordan una de las fases más rigurosas del trabajo como es el análisis y consolidación de la información, en la cual los investigadores de manera objetiva  dan todo de sí para reflejar a través  de un escrito la realidad obtenida a través del proceso investigativo.</w:t>
      </w:r>
    </w:p>
    <w:p w:rsidR="00D526B7" w:rsidRPr="00680879" w:rsidRDefault="00D526B7" w:rsidP="00D526B7">
      <w:pPr>
        <w:spacing w:line="240" w:lineRule="auto"/>
        <w:jc w:val="both"/>
        <w:rPr>
          <w:rFonts w:ascii="Arial" w:hAnsi="Arial" w:cs="Arial"/>
          <w:b/>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 xml:space="preserve">6.3 Instrumento </w:t>
      </w:r>
    </w:p>
    <w:p w:rsidR="00D526B7"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Para llevar a cabo el proceso de recolección de la información, se elabora una encuesta que se fundamentara en un cuestionario preguntas de tipo dicotómicas con repuesta inherente al tipo de pregunta,  para las que se establecerán unos  rangos de cualificación  cualitativa para cada una de ellas  con las que se buscará analizar cómo se  ha incrementado el nivel de eficiencia en el uso de  los recursos en las empresas sociales del Estado luego de la implementación del MECI.  </w:t>
      </w:r>
    </w:p>
    <w:p w:rsidR="00680879" w:rsidRPr="00680879" w:rsidRDefault="00680879" w:rsidP="00D526B7">
      <w:pPr>
        <w:spacing w:line="240" w:lineRule="auto"/>
        <w:jc w:val="both"/>
        <w:rPr>
          <w:rFonts w:ascii="Arial" w:hAnsi="Arial" w:cs="Arial"/>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6.4 Análisis y procesamiento de la información</w:t>
      </w:r>
    </w:p>
    <w:p w:rsidR="00D526B7"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Para el procesamiento de los datos compilados de la población objeto de estudio a través del trabajo de campo, el equipo de investigación utilizara herramientas </w:t>
      </w:r>
      <w:r w:rsidRPr="00680879">
        <w:rPr>
          <w:rFonts w:ascii="Arial" w:hAnsi="Arial" w:cs="Arial"/>
          <w:sz w:val="24"/>
          <w:szCs w:val="24"/>
        </w:rPr>
        <w:lastRenderedPageBreak/>
        <w:t xml:space="preserve">estadísticas  como las graficas  de barras. A partir de las cuales  se podrá realizar un análisis  de los objetivos e </w:t>
      </w:r>
      <w:r w:rsidR="00680879" w:rsidRPr="00680879">
        <w:rPr>
          <w:rFonts w:ascii="Arial" w:hAnsi="Arial" w:cs="Arial"/>
          <w:sz w:val="24"/>
          <w:szCs w:val="24"/>
        </w:rPr>
        <w:t>hipótesis.</w:t>
      </w:r>
    </w:p>
    <w:p w:rsidR="00680879" w:rsidRDefault="00680879" w:rsidP="00D526B7">
      <w:pPr>
        <w:spacing w:line="240" w:lineRule="auto"/>
        <w:jc w:val="both"/>
        <w:rPr>
          <w:rFonts w:ascii="Arial" w:hAnsi="Arial" w:cs="Arial"/>
          <w:sz w:val="24"/>
          <w:szCs w:val="24"/>
        </w:rPr>
      </w:pPr>
    </w:p>
    <w:p w:rsidR="00680879" w:rsidRDefault="00680879" w:rsidP="00D526B7">
      <w:pPr>
        <w:spacing w:line="240" w:lineRule="auto"/>
        <w:jc w:val="both"/>
        <w:rPr>
          <w:rFonts w:ascii="Arial" w:hAnsi="Arial" w:cs="Arial"/>
          <w:sz w:val="24"/>
          <w:szCs w:val="24"/>
        </w:rPr>
      </w:pPr>
    </w:p>
    <w:p w:rsidR="00680879" w:rsidRPr="00680879" w:rsidRDefault="00680879" w:rsidP="00D526B7">
      <w:pPr>
        <w:spacing w:line="240" w:lineRule="auto"/>
        <w:jc w:val="both"/>
        <w:rPr>
          <w:rFonts w:ascii="Arial" w:hAnsi="Arial" w:cs="Arial"/>
          <w:b/>
          <w:sz w:val="24"/>
          <w:szCs w:val="24"/>
        </w:rPr>
      </w:pPr>
    </w:p>
    <w:p w:rsidR="00D526B7" w:rsidRPr="00680879" w:rsidRDefault="00D526B7" w:rsidP="00D526B7">
      <w:pPr>
        <w:spacing w:line="240" w:lineRule="auto"/>
        <w:jc w:val="both"/>
        <w:rPr>
          <w:rFonts w:ascii="Arial" w:hAnsi="Arial" w:cs="Arial"/>
          <w:b/>
          <w:sz w:val="24"/>
          <w:szCs w:val="24"/>
        </w:rPr>
      </w:pPr>
      <w:r w:rsidRPr="00680879">
        <w:rPr>
          <w:rFonts w:ascii="Arial" w:hAnsi="Arial" w:cs="Arial"/>
          <w:b/>
          <w:sz w:val="24"/>
          <w:szCs w:val="24"/>
        </w:rPr>
        <w:t>7 Plan operativo</w:t>
      </w:r>
    </w:p>
    <w:p w:rsidR="00D526B7" w:rsidRPr="00680879" w:rsidRDefault="00D526B7" w:rsidP="00D526B7">
      <w:pPr>
        <w:spacing w:line="240" w:lineRule="auto"/>
        <w:jc w:val="both"/>
        <w:rPr>
          <w:rFonts w:ascii="Arial" w:hAnsi="Arial" w:cs="Arial"/>
          <w:sz w:val="24"/>
          <w:szCs w:val="24"/>
        </w:rPr>
      </w:pPr>
      <w:r w:rsidRPr="00680879">
        <w:rPr>
          <w:rFonts w:ascii="Arial" w:hAnsi="Arial" w:cs="Arial"/>
          <w:b/>
          <w:sz w:val="24"/>
          <w:szCs w:val="24"/>
        </w:rPr>
        <w:t>7.1 Cronograma de actividades.</w:t>
      </w:r>
    </w:p>
    <w:tbl>
      <w:tblPr>
        <w:tblW w:w="8314" w:type="dxa"/>
        <w:tblInd w:w="55" w:type="dxa"/>
        <w:tblCellMar>
          <w:left w:w="70" w:type="dxa"/>
          <w:right w:w="70" w:type="dxa"/>
        </w:tblCellMar>
        <w:tblLook w:val="0000" w:firstRow="0" w:lastRow="0" w:firstColumn="0" w:lastColumn="0" w:noHBand="0" w:noVBand="0"/>
      </w:tblPr>
      <w:tblGrid>
        <w:gridCol w:w="2356"/>
        <w:gridCol w:w="326"/>
        <w:gridCol w:w="326"/>
        <w:gridCol w:w="326"/>
        <w:gridCol w:w="326"/>
        <w:gridCol w:w="326"/>
        <w:gridCol w:w="326"/>
        <w:gridCol w:w="326"/>
        <w:gridCol w:w="326"/>
        <w:gridCol w:w="326"/>
        <w:gridCol w:w="432"/>
        <w:gridCol w:w="432"/>
        <w:gridCol w:w="432"/>
        <w:gridCol w:w="432"/>
        <w:gridCol w:w="432"/>
        <w:gridCol w:w="432"/>
        <w:gridCol w:w="432"/>
      </w:tblGrid>
      <w:tr w:rsidR="00D526B7" w:rsidRPr="00680879" w:rsidTr="0077029F">
        <w:trPr>
          <w:trHeight w:val="522"/>
        </w:trPr>
        <w:tc>
          <w:tcPr>
            <w:tcW w:w="2356" w:type="dxa"/>
            <w:tcBorders>
              <w:top w:val="single" w:sz="4" w:space="0" w:color="auto"/>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Semanas</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2</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3</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4</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5</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6</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7</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8</w:t>
            </w:r>
          </w:p>
        </w:tc>
        <w:tc>
          <w:tcPr>
            <w:tcW w:w="326"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9</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10</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11</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12</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13</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14</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15</w:t>
            </w:r>
          </w:p>
        </w:tc>
        <w:tc>
          <w:tcPr>
            <w:tcW w:w="432" w:type="dxa"/>
            <w:tcBorders>
              <w:top w:val="single" w:sz="4" w:space="0" w:color="auto"/>
              <w:left w:val="nil"/>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16</w:t>
            </w:r>
          </w:p>
        </w:tc>
      </w:tr>
      <w:tr w:rsidR="00D526B7" w:rsidRPr="00680879" w:rsidTr="0077029F">
        <w:trPr>
          <w:trHeight w:val="355"/>
        </w:trPr>
        <w:tc>
          <w:tcPr>
            <w:tcW w:w="2356" w:type="dxa"/>
            <w:tcBorders>
              <w:top w:val="nil"/>
              <w:left w:val="single" w:sz="4" w:space="0" w:color="auto"/>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Actividades</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1</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2</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3</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326"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4</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nil"/>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nil"/>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r>
      <w:tr w:rsidR="00D526B7" w:rsidRPr="00680879" w:rsidTr="0077029F">
        <w:trPr>
          <w:trHeight w:val="355"/>
        </w:trPr>
        <w:tc>
          <w:tcPr>
            <w:tcW w:w="2356" w:type="dxa"/>
            <w:tcBorders>
              <w:top w:val="nil"/>
              <w:left w:val="single" w:sz="4" w:space="0" w:color="auto"/>
              <w:bottom w:val="single" w:sz="4" w:space="0" w:color="auto"/>
              <w:right w:val="single" w:sz="4" w:space="0" w:color="auto"/>
            </w:tcBorders>
            <w:shd w:val="clear" w:color="auto" w:fill="FFFFFF"/>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FASE 5</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326"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single" w:sz="4" w:space="0" w:color="auto"/>
              <w:right w:val="nil"/>
            </w:tcBorders>
            <w:shd w:val="clear" w:color="auto" w:fill="FFFFFF"/>
            <w:noWrap/>
            <w:vAlign w:val="bottom"/>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w:t>
            </w:r>
          </w:p>
        </w:tc>
        <w:tc>
          <w:tcPr>
            <w:tcW w:w="432" w:type="dxa"/>
            <w:tcBorders>
              <w:top w:val="nil"/>
              <w:left w:val="nil"/>
              <w:bottom w:val="single" w:sz="4" w:space="0" w:color="auto"/>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single" w:sz="4" w:space="0" w:color="auto"/>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single" w:sz="4" w:space="0" w:color="auto"/>
              <w:right w:val="nil"/>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c>
          <w:tcPr>
            <w:tcW w:w="432" w:type="dxa"/>
            <w:tcBorders>
              <w:top w:val="nil"/>
              <w:left w:val="nil"/>
              <w:bottom w:val="single" w:sz="4" w:space="0" w:color="auto"/>
              <w:right w:val="single" w:sz="4" w:space="0" w:color="auto"/>
            </w:tcBorders>
            <w:shd w:val="clear" w:color="auto" w:fill="C0C0C0"/>
            <w:noWrap/>
            <w:vAlign w:val="bottom"/>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X</w:t>
            </w:r>
          </w:p>
        </w:tc>
      </w:tr>
    </w:tbl>
    <w:p w:rsidR="00D526B7" w:rsidRPr="00680879" w:rsidRDefault="00D526B7" w:rsidP="00D526B7">
      <w:pPr>
        <w:spacing w:after="0" w:line="240" w:lineRule="auto"/>
        <w:jc w:val="both"/>
        <w:rPr>
          <w:rFonts w:ascii="Arial" w:hAnsi="Arial" w:cs="Arial"/>
          <w:b/>
          <w:sz w:val="24"/>
          <w:szCs w:val="24"/>
        </w:rPr>
      </w:pPr>
    </w:p>
    <w:p w:rsidR="00D526B7" w:rsidRPr="00680879" w:rsidRDefault="00D526B7" w:rsidP="00D526B7">
      <w:pPr>
        <w:spacing w:after="0" w:line="240" w:lineRule="auto"/>
        <w:jc w:val="both"/>
        <w:rPr>
          <w:rFonts w:ascii="Arial" w:hAnsi="Arial" w:cs="Arial"/>
          <w:b/>
          <w:sz w:val="24"/>
          <w:szCs w:val="24"/>
        </w:rPr>
      </w:pP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b/>
          <w:sz w:val="24"/>
          <w:szCs w:val="24"/>
        </w:rPr>
        <w:t xml:space="preserve">Fase 1: </w:t>
      </w:r>
      <w:r w:rsidRPr="00680879">
        <w:rPr>
          <w:rFonts w:ascii="Arial" w:hAnsi="Arial" w:cs="Arial"/>
          <w:sz w:val="24"/>
          <w:szCs w:val="24"/>
        </w:rPr>
        <w:t>Recolección de información.</w:t>
      </w:r>
    </w:p>
    <w:p w:rsidR="00D526B7" w:rsidRPr="00680879" w:rsidRDefault="00D526B7" w:rsidP="00D526B7">
      <w:pPr>
        <w:spacing w:after="0" w:line="240" w:lineRule="auto"/>
        <w:jc w:val="both"/>
        <w:rPr>
          <w:rFonts w:ascii="Arial" w:hAnsi="Arial" w:cs="Arial"/>
          <w:sz w:val="24"/>
          <w:szCs w:val="24"/>
        </w:rPr>
      </w:pP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b/>
          <w:sz w:val="24"/>
          <w:szCs w:val="24"/>
        </w:rPr>
        <w:t>Fase 2</w:t>
      </w:r>
      <w:r w:rsidRPr="00680879">
        <w:rPr>
          <w:rFonts w:ascii="Arial" w:hAnsi="Arial" w:cs="Arial"/>
          <w:sz w:val="24"/>
          <w:szCs w:val="24"/>
        </w:rPr>
        <w:t>: Revisión de la literatura y de la información</w:t>
      </w: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sz w:val="24"/>
          <w:szCs w:val="24"/>
        </w:rPr>
        <w:t xml:space="preserve">             Clasificar temas por orden de importancia</w:t>
      </w:r>
    </w:p>
    <w:p w:rsidR="00D526B7" w:rsidRPr="00680879" w:rsidRDefault="00D526B7" w:rsidP="00D526B7">
      <w:pPr>
        <w:spacing w:after="0" w:line="240" w:lineRule="auto"/>
        <w:jc w:val="both"/>
        <w:rPr>
          <w:rFonts w:ascii="Arial" w:hAnsi="Arial" w:cs="Arial"/>
          <w:sz w:val="24"/>
          <w:szCs w:val="24"/>
        </w:rPr>
      </w:pP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b/>
          <w:sz w:val="24"/>
          <w:szCs w:val="24"/>
        </w:rPr>
        <w:t>Fase 3:</w:t>
      </w:r>
      <w:r w:rsidRPr="00680879">
        <w:rPr>
          <w:rFonts w:ascii="Arial" w:hAnsi="Arial" w:cs="Arial"/>
          <w:sz w:val="24"/>
          <w:szCs w:val="24"/>
        </w:rPr>
        <w:t xml:space="preserve"> Identificar empresas que se trabajarán (muestra)</w:t>
      </w: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sz w:val="24"/>
          <w:szCs w:val="24"/>
        </w:rPr>
        <w:t xml:space="preserve">             </w:t>
      </w: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b/>
          <w:sz w:val="24"/>
          <w:szCs w:val="24"/>
        </w:rPr>
        <w:t>Fase 4:</w:t>
      </w:r>
      <w:r w:rsidRPr="00680879">
        <w:rPr>
          <w:rFonts w:ascii="Arial" w:hAnsi="Arial" w:cs="Arial"/>
          <w:sz w:val="24"/>
          <w:szCs w:val="24"/>
        </w:rPr>
        <w:t xml:space="preserve"> Realizar encuestas </w:t>
      </w:r>
    </w:p>
    <w:p w:rsidR="00D526B7" w:rsidRPr="00680879" w:rsidRDefault="00D526B7" w:rsidP="00D526B7">
      <w:pPr>
        <w:spacing w:after="0" w:line="240" w:lineRule="auto"/>
        <w:jc w:val="both"/>
        <w:rPr>
          <w:rFonts w:ascii="Arial" w:hAnsi="Arial" w:cs="Arial"/>
          <w:sz w:val="24"/>
          <w:szCs w:val="24"/>
        </w:rPr>
      </w:pPr>
      <w:r w:rsidRPr="00680879">
        <w:rPr>
          <w:rFonts w:ascii="Arial" w:hAnsi="Arial" w:cs="Arial"/>
          <w:sz w:val="24"/>
          <w:szCs w:val="24"/>
        </w:rPr>
        <w:t xml:space="preserve">              Escoger información útil para la investigación</w:t>
      </w:r>
    </w:p>
    <w:p w:rsidR="00D526B7" w:rsidRPr="00680879" w:rsidRDefault="00D526B7" w:rsidP="00D526B7">
      <w:pPr>
        <w:spacing w:line="240" w:lineRule="auto"/>
        <w:jc w:val="both"/>
        <w:rPr>
          <w:rFonts w:ascii="Arial" w:hAnsi="Arial" w:cs="Arial"/>
          <w:sz w:val="24"/>
          <w:szCs w:val="24"/>
        </w:rPr>
      </w:pPr>
      <w:r w:rsidRPr="00680879">
        <w:rPr>
          <w:rFonts w:ascii="Arial" w:hAnsi="Arial" w:cs="Arial"/>
          <w:sz w:val="24"/>
          <w:szCs w:val="24"/>
        </w:rPr>
        <w:t xml:space="preserve">              Elaboración de conclusiones </w:t>
      </w:r>
    </w:p>
    <w:p w:rsidR="00D526B7" w:rsidRPr="00680879" w:rsidRDefault="00D526B7" w:rsidP="00D526B7">
      <w:pPr>
        <w:spacing w:after="0" w:line="240" w:lineRule="auto"/>
        <w:jc w:val="both"/>
        <w:rPr>
          <w:rFonts w:ascii="Arial" w:hAnsi="Arial" w:cs="Arial"/>
          <w:b/>
          <w:sz w:val="24"/>
          <w:szCs w:val="24"/>
        </w:rPr>
      </w:pPr>
      <w:r w:rsidRPr="00680879">
        <w:rPr>
          <w:rFonts w:ascii="Arial" w:hAnsi="Arial" w:cs="Arial"/>
          <w:b/>
          <w:sz w:val="24"/>
          <w:szCs w:val="24"/>
        </w:rPr>
        <w:t xml:space="preserve"> Fase 5: </w:t>
      </w:r>
      <w:r w:rsidRPr="00680879">
        <w:rPr>
          <w:rFonts w:ascii="Arial" w:hAnsi="Arial" w:cs="Arial"/>
          <w:sz w:val="24"/>
          <w:szCs w:val="24"/>
        </w:rPr>
        <w:t>publicar y divulgar</w:t>
      </w:r>
    </w:p>
    <w:p w:rsidR="00D526B7" w:rsidRPr="00680879" w:rsidRDefault="00D526B7" w:rsidP="00D526B7">
      <w:pPr>
        <w:spacing w:after="0" w:line="240" w:lineRule="auto"/>
        <w:jc w:val="both"/>
        <w:rPr>
          <w:rFonts w:ascii="Arial" w:hAnsi="Arial" w:cs="Arial"/>
          <w:b/>
          <w:sz w:val="24"/>
          <w:szCs w:val="24"/>
        </w:rPr>
      </w:pPr>
    </w:p>
    <w:p w:rsidR="00680879" w:rsidRDefault="00680879" w:rsidP="00D526B7">
      <w:pPr>
        <w:spacing w:after="0" w:line="240" w:lineRule="auto"/>
        <w:jc w:val="both"/>
        <w:rPr>
          <w:rFonts w:ascii="Arial" w:hAnsi="Arial" w:cs="Arial"/>
          <w:b/>
          <w:sz w:val="24"/>
          <w:szCs w:val="24"/>
        </w:rPr>
      </w:pPr>
    </w:p>
    <w:p w:rsidR="00D526B7" w:rsidRPr="00680879" w:rsidRDefault="00D526B7" w:rsidP="00D526B7">
      <w:pPr>
        <w:spacing w:after="0" w:line="240" w:lineRule="auto"/>
        <w:jc w:val="both"/>
        <w:rPr>
          <w:rFonts w:ascii="Arial" w:hAnsi="Arial" w:cs="Arial"/>
          <w:b/>
          <w:sz w:val="24"/>
          <w:szCs w:val="24"/>
        </w:rPr>
      </w:pPr>
    </w:p>
    <w:p w:rsidR="00D526B7" w:rsidRPr="00680879" w:rsidRDefault="00D526B7" w:rsidP="00D526B7">
      <w:pPr>
        <w:pStyle w:val="Prrafodelista"/>
        <w:numPr>
          <w:ilvl w:val="1"/>
          <w:numId w:val="2"/>
        </w:numPr>
        <w:spacing w:after="0" w:line="240" w:lineRule="auto"/>
        <w:jc w:val="both"/>
        <w:rPr>
          <w:rFonts w:ascii="Arial" w:hAnsi="Arial" w:cs="Arial"/>
          <w:b/>
          <w:sz w:val="24"/>
          <w:szCs w:val="24"/>
        </w:rPr>
      </w:pPr>
      <w:r w:rsidRPr="00680879">
        <w:rPr>
          <w:rFonts w:ascii="Arial" w:hAnsi="Arial" w:cs="Arial"/>
          <w:b/>
          <w:sz w:val="24"/>
          <w:szCs w:val="24"/>
        </w:rPr>
        <w:t xml:space="preserve"> Presupuesto</w:t>
      </w:r>
    </w:p>
    <w:p w:rsidR="00D526B7" w:rsidRPr="00680879" w:rsidRDefault="00D526B7" w:rsidP="00D526B7">
      <w:pPr>
        <w:pStyle w:val="Prrafodelista"/>
        <w:spacing w:after="0" w:line="240" w:lineRule="auto"/>
        <w:jc w:val="both"/>
        <w:rPr>
          <w:rFonts w:ascii="Arial" w:hAnsi="Arial" w:cs="Arial"/>
          <w:b/>
          <w:sz w:val="24"/>
          <w:szCs w:val="24"/>
        </w:rPr>
      </w:pPr>
    </w:p>
    <w:tbl>
      <w:tblPr>
        <w:tblW w:w="8440" w:type="dxa"/>
        <w:tblInd w:w="55" w:type="dxa"/>
        <w:tblCellMar>
          <w:left w:w="70" w:type="dxa"/>
          <w:right w:w="70" w:type="dxa"/>
        </w:tblCellMar>
        <w:tblLook w:val="0000" w:firstRow="0" w:lastRow="0" w:firstColumn="0" w:lastColumn="0" w:noHBand="0" w:noVBand="0"/>
      </w:tblPr>
      <w:tblGrid>
        <w:gridCol w:w="2740"/>
        <w:gridCol w:w="2720"/>
        <w:gridCol w:w="2980"/>
      </w:tblGrid>
      <w:tr w:rsidR="00D526B7" w:rsidRPr="00680879" w:rsidTr="0077029F">
        <w:trPr>
          <w:trHeight w:val="491"/>
        </w:trPr>
        <w:tc>
          <w:tcPr>
            <w:tcW w:w="2740" w:type="dxa"/>
            <w:tcBorders>
              <w:top w:val="single" w:sz="8" w:space="0" w:color="auto"/>
              <w:left w:val="single" w:sz="8" w:space="0" w:color="auto"/>
              <w:bottom w:val="single" w:sz="8" w:space="0" w:color="000000"/>
              <w:right w:val="single" w:sz="8" w:space="0" w:color="auto"/>
            </w:tcBorders>
            <w:vAlign w:val="center"/>
          </w:tcPr>
          <w:p w:rsidR="00D526B7" w:rsidRPr="00680879" w:rsidRDefault="00D526B7" w:rsidP="0077029F">
            <w:pPr>
              <w:spacing w:line="240" w:lineRule="auto"/>
              <w:jc w:val="both"/>
              <w:rPr>
                <w:rFonts w:ascii="Arial" w:hAnsi="Arial" w:cs="Arial"/>
                <w:bCs/>
                <w:sz w:val="24"/>
                <w:szCs w:val="24"/>
              </w:rPr>
            </w:pPr>
            <w:r w:rsidRPr="00680879">
              <w:rPr>
                <w:rFonts w:ascii="Arial" w:hAnsi="Arial" w:cs="Arial"/>
                <w:bCs/>
                <w:sz w:val="24"/>
                <w:szCs w:val="24"/>
              </w:rPr>
              <w:t>Recursos</w:t>
            </w:r>
          </w:p>
        </w:tc>
        <w:tc>
          <w:tcPr>
            <w:tcW w:w="2720" w:type="dxa"/>
            <w:tcBorders>
              <w:top w:val="single" w:sz="8" w:space="0" w:color="auto"/>
              <w:left w:val="single" w:sz="8" w:space="0" w:color="auto"/>
              <w:bottom w:val="single" w:sz="8" w:space="0" w:color="000000"/>
              <w:right w:val="single" w:sz="8" w:space="0" w:color="auto"/>
            </w:tcBorders>
            <w:vAlign w:val="center"/>
          </w:tcPr>
          <w:p w:rsidR="00D526B7" w:rsidRPr="00680879" w:rsidRDefault="00D526B7" w:rsidP="0077029F">
            <w:pPr>
              <w:spacing w:line="240" w:lineRule="auto"/>
              <w:jc w:val="both"/>
              <w:rPr>
                <w:rFonts w:ascii="Arial" w:hAnsi="Arial" w:cs="Arial"/>
                <w:bCs/>
                <w:sz w:val="24"/>
                <w:szCs w:val="24"/>
              </w:rPr>
            </w:pPr>
            <w:r w:rsidRPr="00680879">
              <w:rPr>
                <w:rFonts w:ascii="Arial" w:hAnsi="Arial" w:cs="Arial"/>
                <w:bCs/>
                <w:sz w:val="24"/>
                <w:szCs w:val="24"/>
              </w:rPr>
              <w:t>Financiación  Propia</w:t>
            </w:r>
          </w:p>
        </w:tc>
        <w:tc>
          <w:tcPr>
            <w:tcW w:w="2980" w:type="dxa"/>
            <w:tcBorders>
              <w:top w:val="single" w:sz="8" w:space="0" w:color="auto"/>
              <w:left w:val="single" w:sz="8" w:space="0" w:color="auto"/>
              <w:bottom w:val="single" w:sz="8" w:space="0" w:color="000000"/>
              <w:right w:val="single" w:sz="8" w:space="0" w:color="auto"/>
            </w:tcBorders>
            <w:vAlign w:val="center"/>
          </w:tcPr>
          <w:p w:rsidR="00D526B7" w:rsidRPr="00680879" w:rsidRDefault="00D526B7" w:rsidP="0077029F">
            <w:pPr>
              <w:spacing w:line="240" w:lineRule="auto"/>
              <w:jc w:val="both"/>
              <w:rPr>
                <w:rFonts w:ascii="Arial" w:hAnsi="Arial" w:cs="Arial"/>
                <w:bCs/>
                <w:sz w:val="24"/>
                <w:szCs w:val="24"/>
              </w:rPr>
            </w:pPr>
            <w:r w:rsidRPr="00680879">
              <w:rPr>
                <w:rFonts w:ascii="Arial" w:hAnsi="Arial" w:cs="Arial"/>
                <w:bCs/>
                <w:sz w:val="24"/>
                <w:szCs w:val="24"/>
              </w:rPr>
              <w:t>Financiación Externa</w:t>
            </w:r>
          </w:p>
        </w:tc>
      </w:tr>
      <w:tr w:rsidR="00D526B7" w:rsidRPr="00680879" w:rsidTr="0077029F">
        <w:trPr>
          <w:trHeight w:val="315"/>
        </w:trPr>
        <w:tc>
          <w:tcPr>
            <w:tcW w:w="2740" w:type="dxa"/>
            <w:tcBorders>
              <w:top w:val="nil"/>
              <w:left w:val="single" w:sz="8" w:space="0" w:color="auto"/>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 xml:space="preserve">Papelería, fotocopias y </w:t>
            </w:r>
            <w:r w:rsidRPr="00680879">
              <w:rPr>
                <w:rFonts w:ascii="Arial" w:hAnsi="Arial" w:cs="Arial"/>
                <w:sz w:val="24"/>
                <w:szCs w:val="24"/>
              </w:rPr>
              <w:lastRenderedPageBreak/>
              <w:t>transportes</w:t>
            </w:r>
          </w:p>
        </w:tc>
        <w:tc>
          <w:tcPr>
            <w:tcW w:w="272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lastRenderedPageBreak/>
              <w:t>100.000</w:t>
            </w:r>
          </w:p>
        </w:tc>
        <w:tc>
          <w:tcPr>
            <w:tcW w:w="298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w:t>
            </w:r>
          </w:p>
        </w:tc>
      </w:tr>
      <w:tr w:rsidR="00D526B7" w:rsidRPr="00680879" w:rsidTr="0077029F">
        <w:trPr>
          <w:trHeight w:val="345"/>
        </w:trPr>
        <w:tc>
          <w:tcPr>
            <w:tcW w:w="2740" w:type="dxa"/>
            <w:tcBorders>
              <w:top w:val="nil"/>
              <w:left w:val="single" w:sz="8" w:space="0" w:color="auto"/>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Tecnología (computador)</w:t>
            </w:r>
          </w:p>
        </w:tc>
        <w:tc>
          <w:tcPr>
            <w:tcW w:w="272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1.000.000</w:t>
            </w:r>
          </w:p>
        </w:tc>
        <w:tc>
          <w:tcPr>
            <w:tcW w:w="298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w:t>
            </w:r>
          </w:p>
        </w:tc>
      </w:tr>
      <w:tr w:rsidR="00D526B7" w:rsidRPr="00680879" w:rsidTr="0077029F">
        <w:trPr>
          <w:trHeight w:val="315"/>
        </w:trPr>
        <w:tc>
          <w:tcPr>
            <w:tcW w:w="2740" w:type="dxa"/>
            <w:tcBorders>
              <w:top w:val="nil"/>
              <w:left w:val="single" w:sz="8" w:space="0" w:color="auto"/>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Asesorías profesionales</w:t>
            </w:r>
          </w:p>
        </w:tc>
        <w:tc>
          <w:tcPr>
            <w:tcW w:w="272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w:t>
            </w:r>
          </w:p>
        </w:tc>
        <w:tc>
          <w:tcPr>
            <w:tcW w:w="298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600.000</w:t>
            </w:r>
          </w:p>
        </w:tc>
      </w:tr>
      <w:tr w:rsidR="00D526B7" w:rsidRPr="00680879" w:rsidTr="0077029F">
        <w:trPr>
          <w:trHeight w:val="330"/>
        </w:trPr>
        <w:tc>
          <w:tcPr>
            <w:tcW w:w="2740" w:type="dxa"/>
            <w:tcBorders>
              <w:top w:val="nil"/>
              <w:left w:val="single" w:sz="8" w:space="0" w:color="auto"/>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b/>
                <w:bCs/>
                <w:sz w:val="24"/>
                <w:szCs w:val="24"/>
              </w:rPr>
            </w:pPr>
            <w:r w:rsidRPr="00680879">
              <w:rPr>
                <w:rFonts w:ascii="Arial" w:hAnsi="Arial" w:cs="Arial"/>
                <w:b/>
                <w:bCs/>
                <w:sz w:val="24"/>
                <w:szCs w:val="24"/>
              </w:rPr>
              <w:t>TOTAL</w:t>
            </w:r>
          </w:p>
        </w:tc>
        <w:tc>
          <w:tcPr>
            <w:tcW w:w="272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1.100.00</w:t>
            </w:r>
          </w:p>
        </w:tc>
        <w:tc>
          <w:tcPr>
            <w:tcW w:w="2980" w:type="dxa"/>
            <w:tcBorders>
              <w:top w:val="nil"/>
              <w:left w:val="nil"/>
              <w:bottom w:val="single" w:sz="8" w:space="0" w:color="auto"/>
              <w:right w:val="single" w:sz="8" w:space="0" w:color="auto"/>
            </w:tcBorders>
            <w:shd w:val="clear" w:color="auto" w:fill="auto"/>
          </w:tcPr>
          <w:p w:rsidR="00D526B7" w:rsidRPr="00680879" w:rsidRDefault="00D526B7" w:rsidP="0077029F">
            <w:pPr>
              <w:spacing w:line="240" w:lineRule="auto"/>
              <w:jc w:val="both"/>
              <w:rPr>
                <w:rFonts w:ascii="Arial" w:hAnsi="Arial" w:cs="Arial"/>
                <w:sz w:val="24"/>
                <w:szCs w:val="24"/>
              </w:rPr>
            </w:pPr>
            <w:r w:rsidRPr="00680879">
              <w:rPr>
                <w:rFonts w:ascii="Arial" w:hAnsi="Arial" w:cs="Arial"/>
                <w:sz w:val="24"/>
                <w:szCs w:val="24"/>
              </w:rPr>
              <w:t>600.000</w:t>
            </w:r>
          </w:p>
        </w:tc>
      </w:tr>
    </w:tbl>
    <w:p w:rsidR="00D526B7" w:rsidRPr="00680879" w:rsidRDefault="00D526B7" w:rsidP="00D526B7">
      <w:pPr>
        <w:spacing w:line="240" w:lineRule="auto"/>
        <w:jc w:val="both"/>
        <w:rPr>
          <w:rFonts w:ascii="Arial" w:hAnsi="Arial" w:cs="Arial"/>
          <w:sz w:val="24"/>
          <w:szCs w:val="24"/>
        </w:rPr>
      </w:pPr>
    </w:p>
    <w:p w:rsidR="00D526B7" w:rsidRPr="0008314A" w:rsidRDefault="00D526B7" w:rsidP="0008314A">
      <w:pPr>
        <w:spacing w:line="240" w:lineRule="auto"/>
        <w:jc w:val="both"/>
        <w:rPr>
          <w:rFonts w:ascii="Arial" w:hAnsi="Arial" w:cs="Arial"/>
          <w:b/>
          <w:i/>
          <w:sz w:val="24"/>
          <w:szCs w:val="24"/>
        </w:rPr>
      </w:pPr>
      <w:r w:rsidRPr="00680879">
        <w:rPr>
          <w:rFonts w:ascii="Arial" w:hAnsi="Arial" w:cs="Arial"/>
          <w:b/>
          <w:sz w:val="24"/>
          <w:szCs w:val="24"/>
        </w:rPr>
        <w:t>8. EN</w:t>
      </w:r>
      <w:r w:rsidR="0008314A">
        <w:rPr>
          <w:rFonts w:ascii="Arial" w:hAnsi="Arial" w:cs="Arial"/>
          <w:b/>
          <w:sz w:val="24"/>
          <w:szCs w:val="24"/>
        </w:rPr>
        <w:t>TREVISTA</w:t>
      </w:r>
      <w:r w:rsidRPr="00680879">
        <w:rPr>
          <w:rFonts w:ascii="Arial" w:hAnsi="Arial" w:cs="Arial"/>
          <w:b/>
          <w:i/>
          <w:sz w:val="24"/>
          <w:szCs w:val="24"/>
        </w:rPr>
        <w:t xml:space="preserve"> </w:t>
      </w:r>
    </w:p>
    <w:p w:rsidR="00D526B7" w:rsidRPr="00680879" w:rsidRDefault="00D526B7" w:rsidP="00D526B7">
      <w:pPr>
        <w:jc w:val="both"/>
        <w:rPr>
          <w:rFonts w:ascii="Arial" w:hAnsi="Arial" w:cs="Arial"/>
          <w:sz w:val="24"/>
          <w:szCs w:val="24"/>
        </w:rPr>
      </w:pPr>
      <w:r w:rsidRPr="00680879">
        <w:rPr>
          <w:rFonts w:ascii="Arial" w:hAnsi="Arial" w:cs="Arial"/>
          <w:sz w:val="24"/>
          <w:szCs w:val="24"/>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D526B7" w:rsidRPr="00680879" w:rsidRDefault="00D526B7" w:rsidP="00D526B7">
      <w:pPr>
        <w:jc w:val="both"/>
        <w:rPr>
          <w:rFonts w:ascii="Arial" w:hAnsi="Arial" w:cs="Arial"/>
          <w:sz w:val="24"/>
          <w:szCs w:val="24"/>
        </w:rPr>
      </w:pPr>
      <w:r w:rsidRPr="00680879">
        <w:rPr>
          <w:rFonts w:ascii="Arial" w:hAnsi="Arial" w:cs="Arial"/>
          <w:sz w:val="24"/>
          <w:szCs w:val="24"/>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D526B7" w:rsidRPr="00680879" w:rsidRDefault="00D526B7" w:rsidP="00D526B7">
      <w:pPr>
        <w:jc w:val="both"/>
        <w:rPr>
          <w:rFonts w:ascii="Arial" w:hAnsi="Arial" w:cs="Arial"/>
          <w:sz w:val="24"/>
          <w:szCs w:val="24"/>
          <w:u w:val="single"/>
        </w:rPr>
      </w:pPr>
      <w:r w:rsidRPr="00680879">
        <w:rPr>
          <w:rFonts w:ascii="Arial" w:hAnsi="Arial" w:cs="Arial"/>
          <w:b/>
          <w:sz w:val="24"/>
          <w:szCs w:val="24"/>
          <w:u w:val="single"/>
        </w:rPr>
        <w:t>Preguntas para Jefe de Control Interno y Equipo o Comité MECI</w:t>
      </w:r>
      <w:r w:rsidRPr="00680879">
        <w:rPr>
          <w:rFonts w:ascii="Arial" w:hAnsi="Arial" w:cs="Arial"/>
          <w:sz w:val="24"/>
          <w:szCs w:val="24"/>
          <w:u w:val="single"/>
        </w:rPr>
        <w:t>:</w:t>
      </w: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¿Considera usted que el  MECI 1000: 2005,  como instrumento de control para el manejo efectivo de los recursos, ha contribuido en la E.S.E para el logro de sus objetivos institucionales?</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 ___  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¿El control interno  aporta información real, oportuna y útil para la toma de decisiones dentro de la E.S.E? Cree usted que luego de la implementación del MECI 1000:2005 se ha mejorado dicho flujo de información?</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 NO_</w:t>
      </w:r>
      <w:r w:rsidRPr="00680879">
        <w:rPr>
          <w:rFonts w:ascii="Arial" w:hAnsi="Arial" w:cs="Arial"/>
          <w:sz w:val="24"/>
          <w:szCs w:val="24"/>
          <w:u w:val="single"/>
        </w:rPr>
        <w:t>_</w:t>
      </w:r>
      <w:r w:rsidRPr="00680879">
        <w:rPr>
          <w:rFonts w:ascii="Arial" w:hAnsi="Arial" w:cs="Arial"/>
          <w:sz w:val="24"/>
          <w:szCs w:val="24"/>
        </w:rPr>
        <w:t>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¿Cree Usted que la Implementación del MECI 1000:2005 le  permite el alcance de los objetivos en cada uno de los niveles de la E.S.E, optimizando los recursos al interior de ella?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 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lastRenderedPageBreak/>
        <w:t xml:space="preserve">¿Observa usted un incremento de la productividad en la E.S.E, al implementar el modelo estándar de control interno MECI 1000:2005?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¿Cree usted que es útil el MECI 1000:2005 para el mejoramiento de los procesos misionales de la E.S.E?</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¿Cree usted que el MECI 1000:2005 tal como está estructurado en la actualidad, alcanza a generar un ambiente de control en todos los procesos de la E.S.E?</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¿Considera que el MECI 1000: 2005, después de su implementación ha sido contraproducente para la normal ejecución de los procesos al interior de las E.S.E?</w:t>
      </w:r>
    </w:p>
    <w:p w:rsidR="00D526B7" w:rsidRPr="00680879" w:rsidRDefault="00D526B7" w:rsidP="00D526B7">
      <w:pPr>
        <w:pStyle w:val="Prrafodelista"/>
        <w:ind w:left="0"/>
        <w:jc w:val="both"/>
        <w:rPr>
          <w:rFonts w:ascii="Arial" w:hAnsi="Arial" w:cs="Arial"/>
          <w:sz w:val="24"/>
          <w:szCs w:val="24"/>
        </w:rPr>
      </w:pPr>
      <w:r w:rsidRPr="00680879">
        <w:rPr>
          <w:rFonts w:ascii="Arial" w:hAnsi="Arial" w:cs="Arial"/>
          <w:sz w:val="24"/>
          <w:szCs w:val="24"/>
        </w:rPr>
        <w:t xml:space="preserve">             SI___NO___ ¿POR QUE?</w:t>
      </w:r>
    </w:p>
    <w:p w:rsidR="00D526B7" w:rsidRPr="00680879" w:rsidRDefault="00D526B7" w:rsidP="00D526B7">
      <w:pPr>
        <w:pStyle w:val="Prrafodelista"/>
        <w:ind w:left="0"/>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¿Considera Usted que  el MECI 1000:2005 ha contribuido a que se mejoren los procesos dentro de la E.S.E y que ellos se ejecuten de forma más ágil y transparente?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¿Contribuye el Modelo de control interno MECI 1000:2005 para la minimización de los riesgos dentro de las Empresas Sociales del Estado?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¿Existe un pensamiento preventivo al interior de la E.S.S enfocado a minimizar los riesgos mediante su  administración y control?  </w:t>
      </w:r>
    </w:p>
    <w:p w:rsidR="00D526B7" w:rsidRPr="00680879" w:rsidRDefault="00D526B7" w:rsidP="00D526B7">
      <w:pPr>
        <w:pStyle w:val="Prrafodelista"/>
        <w:ind w:left="0"/>
        <w:jc w:val="both"/>
        <w:rPr>
          <w:rFonts w:ascii="Arial" w:hAnsi="Arial" w:cs="Arial"/>
          <w:sz w:val="24"/>
          <w:szCs w:val="24"/>
        </w:rPr>
      </w:pPr>
      <w:r w:rsidRPr="00680879">
        <w:rPr>
          <w:rFonts w:ascii="Arial" w:hAnsi="Arial" w:cs="Arial"/>
          <w:sz w:val="24"/>
          <w:szCs w:val="24"/>
        </w:rPr>
        <w:t xml:space="preserve">            SI___NO___ ¿POR QUE?</w:t>
      </w:r>
    </w:p>
    <w:p w:rsidR="00D526B7" w:rsidRPr="00680879" w:rsidRDefault="00D526B7" w:rsidP="00D526B7">
      <w:pPr>
        <w:pStyle w:val="Prrafodelista"/>
        <w:ind w:left="0"/>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¿A usted el MECI 1000:2005, le brinda los elementos suficientes para identificar y administrar los riesgos al interior de la E.S.E?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¿Cómo E.S.E, el Modelo MECI 1000:2005 les permite generar mayor beneficio social en la comunidad?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¿Luego de la implementación del MECI 1000:2005 se ha mejorado el Clima laboral al interior de la E.S.E?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lastRenderedPageBreak/>
        <w:t>SI,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¿Considera usted que luego de la implementación del Modelo MECI 1000:2005 se  ha mejorado la calidad de los servicio de salud ofrecidos por la E.S.E  y ha generado mayor satisfacción en los usuarios?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 xml:space="preserve">¿Considera usted que es benéfico para la E.S.E operar en un ambiente organizacional que tenga como pilar el control? </w:t>
      </w:r>
    </w:p>
    <w:p w:rsidR="00D526B7" w:rsidRPr="00680879" w:rsidRDefault="00D526B7" w:rsidP="00D526B7">
      <w:pPr>
        <w:pStyle w:val="Prrafodelista"/>
        <w:jc w:val="both"/>
        <w:rPr>
          <w:rFonts w:ascii="Arial" w:hAnsi="Arial" w:cs="Arial"/>
          <w:sz w:val="24"/>
          <w:szCs w:val="24"/>
        </w:rPr>
      </w:pPr>
      <w:r w:rsidRPr="00680879">
        <w:rPr>
          <w:rFonts w:ascii="Arial" w:hAnsi="Arial" w:cs="Arial"/>
          <w:sz w:val="24"/>
          <w:szCs w:val="24"/>
        </w:rPr>
        <w:t>SI___NO___ ¿POR QUE?</w:t>
      </w:r>
    </w:p>
    <w:p w:rsidR="00D526B7" w:rsidRPr="00680879" w:rsidRDefault="00D526B7" w:rsidP="00D526B7">
      <w:pPr>
        <w:pStyle w:val="Prrafodelista"/>
        <w:jc w:val="both"/>
        <w:rPr>
          <w:rFonts w:ascii="Arial" w:hAnsi="Arial" w:cs="Arial"/>
          <w:sz w:val="24"/>
          <w:szCs w:val="24"/>
        </w:rPr>
      </w:pPr>
    </w:p>
    <w:p w:rsidR="00D526B7" w:rsidRPr="00680879" w:rsidRDefault="00D526B7" w:rsidP="00D526B7">
      <w:pPr>
        <w:pStyle w:val="Prrafodelista"/>
        <w:numPr>
          <w:ilvl w:val="0"/>
          <w:numId w:val="9"/>
        </w:numPr>
        <w:jc w:val="both"/>
        <w:rPr>
          <w:rFonts w:ascii="Arial" w:hAnsi="Arial" w:cs="Arial"/>
          <w:sz w:val="24"/>
          <w:szCs w:val="24"/>
        </w:rPr>
      </w:pPr>
      <w:r w:rsidRPr="00680879">
        <w:rPr>
          <w:rFonts w:ascii="Arial" w:hAnsi="Arial" w:cs="Arial"/>
          <w:sz w:val="24"/>
          <w:szCs w:val="24"/>
        </w:rPr>
        <w:t>¿Ha sido positiva la implementación del MECI 1000:2005 en el ambiente laboral y que ha sido buena la acogida de dicho modelo por parte de  los empleados?        SI___NO___ ¿POR QUE?</w:t>
      </w:r>
    </w:p>
    <w:p w:rsidR="00D526B7" w:rsidRPr="00680879" w:rsidRDefault="00D526B7" w:rsidP="00D526B7">
      <w:pPr>
        <w:spacing w:line="240" w:lineRule="auto"/>
        <w:jc w:val="both"/>
        <w:rPr>
          <w:rFonts w:ascii="Arial" w:hAnsi="Arial" w:cs="Arial"/>
          <w:b/>
          <w:sz w:val="24"/>
          <w:szCs w:val="24"/>
          <w:lang w:val="es-ES"/>
        </w:rPr>
      </w:pPr>
    </w:p>
    <w:p w:rsidR="00D526B7" w:rsidRPr="00680879" w:rsidRDefault="00D526B7" w:rsidP="00D526B7">
      <w:pPr>
        <w:spacing w:line="240" w:lineRule="auto"/>
        <w:jc w:val="both"/>
        <w:rPr>
          <w:rFonts w:ascii="Arial" w:hAnsi="Arial" w:cs="Arial"/>
          <w:sz w:val="24"/>
          <w:szCs w:val="24"/>
        </w:rPr>
      </w:pPr>
      <w:r w:rsidRPr="00680879">
        <w:rPr>
          <w:rFonts w:ascii="Arial" w:hAnsi="Arial" w:cs="Arial"/>
          <w:b/>
          <w:sz w:val="24"/>
          <w:szCs w:val="24"/>
          <w:lang w:val="es-ES"/>
        </w:rPr>
        <w:t>9. Bibliografía</w:t>
      </w:r>
    </w:p>
    <w:p w:rsidR="00D526B7" w:rsidRPr="00680879" w:rsidRDefault="00D526B7" w:rsidP="00D526B7">
      <w:pPr>
        <w:spacing w:line="240" w:lineRule="auto"/>
        <w:jc w:val="both"/>
        <w:rPr>
          <w:rFonts w:ascii="Arial" w:hAnsi="Arial" w:cs="Arial"/>
          <w:color w:val="FF0000"/>
          <w:sz w:val="24"/>
          <w:szCs w:val="24"/>
        </w:rPr>
      </w:pPr>
      <w:r w:rsidRPr="00680879">
        <w:rPr>
          <w:rFonts w:ascii="Arial" w:hAnsi="Arial" w:cs="Arial"/>
          <w:iCs/>
          <w:color w:val="000000"/>
          <w:sz w:val="24"/>
          <w:szCs w:val="24"/>
        </w:rPr>
        <w:t>ÁLVAREZ OSSA, Ángela Patricia y  POSADA HINCAPIÉ, Nubia</w:t>
      </w:r>
      <w:r w:rsidRPr="00680879">
        <w:rPr>
          <w:rFonts w:ascii="Arial" w:hAnsi="Arial" w:cs="Arial"/>
          <w:color w:val="000000"/>
          <w:sz w:val="24"/>
          <w:szCs w:val="24"/>
        </w:rPr>
        <w:t xml:space="preserve"> Y Otros. Evaluación de las encuestas que integran la metodología de diagnostico para el subsistema de control de gestión en la implementación del MECI. Medellín, Trabajo de grado (Revisoría Fiscal). Universidad de Antioquia. Facultad  de Ciencias Económicas. </w:t>
      </w:r>
    </w:p>
    <w:p w:rsidR="00D526B7" w:rsidRPr="00680879" w:rsidRDefault="00D526B7" w:rsidP="00D526B7">
      <w:pPr>
        <w:spacing w:line="240" w:lineRule="auto"/>
        <w:jc w:val="both"/>
        <w:rPr>
          <w:rFonts w:ascii="Arial" w:hAnsi="Arial" w:cs="Arial"/>
          <w:sz w:val="24"/>
          <w:szCs w:val="24"/>
          <w:lang w:val="es-ES"/>
        </w:rPr>
      </w:pPr>
      <w:r w:rsidRPr="00680879">
        <w:rPr>
          <w:rFonts w:ascii="Arial" w:hAnsi="Arial" w:cs="Arial"/>
          <w:sz w:val="24"/>
          <w:szCs w:val="24"/>
          <w:lang w:val="es-ES"/>
        </w:rPr>
        <w:t xml:space="preserve">LÓPEZ ZULUAGA, Sandra Janeth.  </w:t>
      </w:r>
      <w:r w:rsidRPr="00680879">
        <w:rPr>
          <w:rFonts w:ascii="Arial" w:hAnsi="Arial" w:cs="Arial"/>
          <w:color w:val="000000"/>
          <w:sz w:val="24"/>
          <w:szCs w:val="24"/>
        </w:rPr>
        <w:t xml:space="preserve">Avance en la implementación del modelo </w:t>
      </w:r>
      <w:r w:rsidR="0008314A" w:rsidRPr="00680879">
        <w:rPr>
          <w:rFonts w:ascii="Arial" w:hAnsi="Arial" w:cs="Arial"/>
          <w:color w:val="000000"/>
          <w:sz w:val="24"/>
          <w:szCs w:val="24"/>
        </w:rPr>
        <w:t>estándar</w:t>
      </w:r>
      <w:r w:rsidRPr="00680879">
        <w:rPr>
          <w:rFonts w:ascii="Arial" w:hAnsi="Arial" w:cs="Arial"/>
          <w:color w:val="000000"/>
          <w:sz w:val="24"/>
          <w:szCs w:val="24"/>
        </w:rPr>
        <w:t xml:space="preserve"> de control interno MECI 1000:2005 en las Empresas Sociales del Estado de Segundo y tercer nivel en el departamento de Antioquia. Medellín, 2008, 106 p. Trabajo de grado (Revisoría Fiscal). Universidad de Antioquia. Facultad  de Ciencias Económicas. </w:t>
      </w:r>
    </w:p>
    <w:p w:rsidR="00D526B7" w:rsidRPr="00680879" w:rsidRDefault="001D43C7" w:rsidP="00D526B7">
      <w:pPr>
        <w:spacing w:line="240" w:lineRule="auto"/>
        <w:jc w:val="both"/>
        <w:rPr>
          <w:rFonts w:ascii="Arial" w:hAnsi="Arial" w:cs="Arial"/>
          <w:sz w:val="24"/>
          <w:szCs w:val="24"/>
          <w:lang w:val="es-ES"/>
        </w:rPr>
      </w:pPr>
      <w:hyperlink r:id="rId20" w:history="1">
        <w:r w:rsidR="00D526B7" w:rsidRPr="00680879">
          <w:rPr>
            <w:rStyle w:val="Hipervnculo"/>
            <w:rFonts w:ascii="Arial" w:hAnsi="Arial" w:cs="Arial"/>
            <w:sz w:val="24"/>
            <w:szCs w:val="24"/>
          </w:rPr>
          <w:t>LOAIZA GALLÓN, Hernando</w:t>
        </w:r>
      </w:hyperlink>
      <w:r w:rsidR="00D526B7" w:rsidRPr="00680879">
        <w:rPr>
          <w:rFonts w:ascii="Arial" w:hAnsi="Arial" w:cs="Arial"/>
          <w:sz w:val="24"/>
          <w:szCs w:val="24"/>
        </w:rPr>
        <w:t xml:space="preserve">. </w:t>
      </w:r>
      <w:r w:rsidR="00D526B7" w:rsidRPr="00680879">
        <w:rPr>
          <w:rFonts w:ascii="Arial" w:hAnsi="Arial" w:cs="Arial"/>
          <w:color w:val="000000"/>
          <w:sz w:val="24"/>
          <w:szCs w:val="24"/>
        </w:rPr>
        <w:t xml:space="preserve">El control interno en las entidades </w:t>
      </w:r>
      <w:r w:rsidR="0008314A" w:rsidRPr="00680879">
        <w:rPr>
          <w:rFonts w:ascii="Arial" w:hAnsi="Arial" w:cs="Arial"/>
          <w:color w:val="000000"/>
          <w:sz w:val="24"/>
          <w:szCs w:val="24"/>
        </w:rPr>
        <w:t>estatales. Bogotá</w:t>
      </w:r>
      <w:r w:rsidR="00D526B7" w:rsidRPr="00680879">
        <w:rPr>
          <w:rFonts w:ascii="Arial" w:hAnsi="Arial" w:cs="Arial"/>
          <w:color w:val="000000"/>
          <w:sz w:val="24"/>
          <w:szCs w:val="24"/>
        </w:rPr>
        <w:t>: Escuela Superior de Administración Pública, 1999. 315 p.</w:t>
      </w:r>
    </w:p>
    <w:p w:rsidR="00D526B7" w:rsidRPr="00680879" w:rsidRDefault="001D43C7" w:rsidP="00D526B7">
      <w:pPr>
        <w:spacing w:line="240" w:lineRule="auto"/>
        <w:jc w:val="both"/>
        <w:rPr>
          <w:rFonts w:ascii="Arial" w:hAnsi="Arial" w:cs="Arial"/>
          <w:color w:val="000000"/>
          <w:sz w:val="24"/>
          <w:szCs w:val="24"/>
        </w:rPr>
      </w:pPr>
      <w:hyperlink r:id="rId21" w:history="1">
        <w:r w:rsidR="00D526B7" w:rsidRPr="00680879">
          <w:rPr>
            <w:rStyle w:val="Hipervnculo"/>
            <w:rFonts w:ascii="Arial" w:hAnsi="Arial" w:cs="Arial"/>
            <w:sz w:val="24"/>
            <w:szCs w:val="24"/>
          </w:rPr>
          <w:t>YOUNES MORENO, Diego</w:t>
        </w:r>
      </w:hyperlink>
      <w:r w:rsidR="00D526B7" w:rsidRPr="00680879">
        <w:rPr>
          <w:rFonts w:ascii="Arial" w:hAnsi="Arial" w:cs="Arial"/>
          <w:color w:val="000000"/>
          <w:sz w:val="24"/>
          <w:szCs w:val="24"/>
        </w:rPr>
        <w:t>. Régimen del control fiscal y del control interno. Bogotá: Legis, 1998, 2000. 643p.</w:t>
      </w:r>
    </w:p>
    <w:p w:rsidR="00D526B7" w:rsidRPr="00680879" w:rsidRDefault="00D526B7" w:rsidP="00D526B7">
      <w:pPr>
        <w:pStyle w:val="Textonotapie"/>
        <w:jc w:val="both"/>
        <w:rPr>
          <w:rFonts w:ascii="Arial" w:hAnsi="Arial" w:cs="Arial"/>
          <w:sz w:val="24"/>
          <w:szCs w:val="24"/>
        </w:rPr>
      </w:pPr>
      <w:r w:rsidRPr="00680879">
        <w:rPr>
          <w:rFonts w:ascii="Arial" w:hAnsi="Arial" w:cs="Arial"/>
          <w:sz w:val="24"/>
          <w:szCs w:val="24"/>
        </w:rPr>
        <w:t>Modelo de Control Interno para entidades del Estado. Marco Conceptual – Versión I, USAID. Primera edición Febrero de 2004</w:t>
      </w:r>
    </w:p>
    <w:p w:rsidR="00D526B7" w:rsidRDefault="00D526B7" w:rsidP="00D526B7">
      <w:pPr>
        <w:spacing w:line="240" w:lineRule="auto"/>
        <w:jc w:val="both"/>
        <w:rPr>
          <w:rFonts w:ascii="Arial" w:hAnsi="Arial" w:cs="Arial"/>
          <w:color w:val="000000"/>
          <w:sz w:val="24"/>
          <w:szCs w:val="24"/>
        </w:rPr>
      </w:pPr>
    </w:p>
    <w:p w:rsidR="00DC3615" w:rsidRDefault="00DC3615" w:rsidP="00D526B7">
      <w:pPr>
        <w:spacing w:line="240" w:lineRule="auto"/>
        <w:jc w:val="both"/>
        <w:rPr>
          <w:rFonts w:ascii="Arial" w:hAnsi="Arial" w:cs="Arial"/>
          <w:color w:val="000000"/>
          <w:sz w:val="24"/>
          <w:szCs w:val="24"/>
        </w:rPr>
      </w:pPr>
    </w:p>
    <w:p w:rsidR="00DC3615" w:rsidRDefault="00DC3615" w:rsidP="00D526B7">
      <w:pPr>
        <w:spacing w:line="240" w:lineRule="auto"/>
        <w:jc w:val="both"/>
        <w:rPr>
          <w:rFonts w:ascii="Arial" w:hAnsi="Arial" w:cs="Arial"/>
          <w:color w:val="000000"/>
          <w:sz w:val="24"/>
          <w:szCs w:val="24"/>
        </w:rPr>
      </w:pPr>
    </w:p>
    <w:p w:rsidR="00DC3615" w:rsidRDefault="00DC3615" w:rsidP="00D526B7">
      <w:pPr>
        <w:spacing w:line="240" w:lineRule="auto"/>
        <w:jc w:val="both"/>
        <w:rPr>
          <w:rFonts w:ascii="Arial" w:hAnsi="Arial" w:cs="Arial"/>
          <w:color w:val="000000"/>
          <w:sz w:val="24"/>
          <w:szCs w:val="24"/>
        </w:rPr>
      </w:pPr>
    </w:p>
    <w:p w:rsidR="00DC3615" w:rsidRPr="00DC3615" w:rsidRDefault="00DC3615" w:rsidP="00DC3615">
      <w:pPr>
        <w:pStyle w:val="Textoindependiente"/>
        <w:spacing w:after="0" w:line="240" w:lineRule="auto"/>
        <w:rPr>
          <w:rFonts w:ascii="Arial" w:eastAsiaTheme="minorHAnsi" w:hAnsi="Arial" w:cs="Arial"/>
          <w:b/>
          <w:sz w:val="24"/>
          <w:szCs w:val="24"/>
          <w:lang w:val="es-ES"/>
        </w:rPr>
      </w:pPr>
      <w:r>
        <w:rPr>
          <w:rFonts w:ascii="Arial" w:eastAsiaTheme="minorHAnsi" w:hAnsi="Arial" w:cs="Arial"/>
          <w:b/>
          <w:sz w:val="24"/>
          <w:szCs w:val="24"/>
          <w:lang w:val="es-ES"/>
        </w:rPr>
        <w:lastRenderedPageBreak/>
        <w:t>C</w:t>
      </w:r>
      <w:r w:rsidRPr="00DC3615">
        <w:rPr>
          <w:rFonts w:ascii="Arial" w:eastAsiaTheme="minorHAnsi" w:hAnsi="Arial" w:cs="Arial"/>
          <w:b/>
          <w:sz w:val="24"/>
          <w:szCs w:val="24"/>
          <w:lang w:val="es-ES"/>
        </w:rPr>
        <w:t>ibergrafia y otras publicaciones on line</w:t>
      </w:r>
    </w:p>
    <w:p w:rsidR="00DC3615" w:rsidRPr="00CE65CD" w:rsidRDefault="00DC3615" w:rsidP="00DC3615">
      <w:pPr>
        <w:pStyle w:val="Textoindependiente"/>
        <w:spacing w:after="0" w:line="240" w:lineRule="auto"/>
        <w:rPr>
          <w:rFonts w:ascii="Arial" w:hAnsi="Arial" w:cs="Arial"/>
          <w:b/>
          <w:sz w:val="24"/>
          <w:szCs w:val="24"/>
        </w:rPr>
      </w:pPr>
    </w:p>
    <w:p w:rsidR="000A118A" w:rsidRDefault="000A118A" w:rsidP="000A118A">
      <w:pPr>
        <w:spacing w:after="0" w:line="240" w:lineRule="auto"/>
        <w:jc w:val="both"/>
        <w:rPr>
          <w:rFonts w:ascii="Arial" w:hAnsi="Arial" w:cs="Arial"/>
          <w:sz w:val="24"/>
          <w:szCs w:val="24"/>
        </w:rPr>
      </w:pPr>
      <w:r>
        <w:rPr>
          <w:rFonts w:ascii="Arial" w:hAnsi="Arial" w:cs="Arial"/>
          <w:sz w:val="24"/>
          <w:szCs w:val="24"/>
        </w:rPr>
        <w:t>Circular 09 de 2003. Disponible en</w:t>
      </w:r>
    </w:p>
    <w:p w:rsidR="000A118A" w:rsidRPr="000A118A" w:rsidRDefault="001D43C7" w:rsidP="000A118A">
      <w:pPr>
        <w:spacing w:after="0" w:line="240" w:lineRule="auto"/>
        <w:jc w:val="both"/>
        <w:rPr>
          <w:rStyle w:val="Hipervnculo"/>
        </w:rPr>
      </w:pPr>
      <w:hyperlink r:id="rId22" w:history="1">
        <w:r w:rsidR="000A118A" w:rsidRPr="000A118A">
          <w:rPr>
            <w:rStyle w:val="Hipervnculo"/>
            <w:rFonts w:ascii="Arial" w:hAnsi="Arial" w:cs="Arial"/>
            <w:sz w:val="24"/>
            <w:szCs w:val="24"/>
          </w:rPr>
          <w:t>http://www.crautonoma.gov.co/documentos/jurisprudencia/Circulares/cir09_2003%20-%20Nombramiento%20Jefes%20de%20Oficina.pdf</w:t>
        </w:r>
      </w:hyperlink>
    </w:p>
    <w:p w:rsidR="000A118A" w:rsidRDefault="000A118A" w:rsidP="000A118A">
      <w:pPr>
        <w:spacing w:after="0" w:line="240" w:lineRule="auto"/>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DC3615" w:rsidRDefault="00DC3615" w:rsidP="00DC3615">
      <w:pPr>
        <w:spacing w:after="0"/>
        <w:jc w:val="both"/>
        <w:rPr>
          <w:rFonts w:ascii="Arial" w:hAnsi="Arial" w:cs="Arial"/>
          <w:sz w:val="24"/>
          <w:szCs w:val="24"/>
        </w:rPr>
      </w:pPr>
    </w:p>
    <w:p w:rsidR="00DC3615" w:rsidRPr="007A2924" w:rsidRDefault="00DC3615" w:rsidP="00DC3615">
      <w:pPr>
        <w:spacing w:after="0"/>
        <w:jc w:val="both"/>
        <w:rPr>
          <w:rFonts w:ascii="Arial" w:hAnsi="Arial" w:cs="Arial"/>
          <w:sz w:val="24"/>
          <w:szCs w:val="24"/>
        </w:rPr>
      </w:pPr>
      <w:r>
        <w:rPr>
          <w:rFonts w:ascii="Arial" w:hAnsi="Arial" w:cs="Arial"/>
          <w:sz w:val="24"/>
          <w:szCs w:val="24"/>
        </w:rPr>
        <w:t xml:space="preserve">Contraloría General de la República. </w:t>
      </w:r>
      <w:r w:rsidRPr="007A2924">
        <w:rPr>
          <w:rFonts w:ascii="Arial" w:hAnsi="Arial" w:cs="Arial"/>
          <w:sz w:val="24"/>
          <w:szCs w:val="24"/>
        </w:rPr>
        <w:t>Disponible en:</w:t>
      </w:r>
    </w:p>
    <w:p w:rsidR="00DC3615" w:rsidRDefault="001D43C7" w:rsidP="00DC3615">
      <w:pPr>
        <w:spacing w:after="0"/>
        <w:jc w:val="both"/>
        <w:rPr>
          <w:rStyle w:val="Hipervnculo"/>
          <w:rFonts w:ascii="Arial" w:hAnsi="Arial" w:cs="Arial"/>
          <w:sz w:val="24"/>
          <w:szCs w:val="24"/>
        </w:rPr>
      </w:pPr>
      <w:hyperlink r:id="rId23" w:history="1">
        <w:r w:rsidR="00DC3615" w:rsidRPr="007A2924">
          <w:rPr>
            <w:rStyle w:val="Hipervnculo"/>
            <w:rFonts w:ascii="Arial" w:hAnsi="Arial" w:cs="Arial"/>
            <w:sz w:val="24"/>
            <w:szCs w:val="24"/>
          </w:rPr>
          <w:t>http://www.contraloriagen.gov.co/web/guest</w:t>
        </w:r>
      </w:hyperlink>
    </w:p>
    <w:p w:rsidR="00DC3615" w:rsidRPr="00FA5E03" w:rsidRDefault="00DC3615" w:rsidP="00DC3615">
      <w:pPr>
        <w:spacing w:after="0"/>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Diciembre de 2010</w:t>
      </w:r>
    </w:p>
    <w:p w:rsidR="00DC3615" w:rsidRDefault="00DC3615" w:rsidP="00DC3615">
      <w:pPr>
        <w:spacing w:after="0" w:line="240" w:lineRule="auto"/>
        <w:jc w:val="both"/>
        <w:rPr>
          <w:rStyle w:val="Hipervnculo"/>
          <w:rFonts w:ascii="Arial" w:hAnsi="Arial" w:cs="Arial"/>
          <w:sz w:val="24"/>
          <w:szCs w:val="24"/>
        </w:rPr>
      </w:pPr>
    </w:p>
    <w:p w:rsidR="00DC3615" w:rsidRDefault="00DC3615" w:rsidP="00DC3615">
      <w:pPr>
        <w:spacing w:after="0"/>
        <w:jc w:val="both"/>
      </w:pPr>
      <w:r w:rsidRPr="0097683E">
        <w:rPr>
          <w:rFonts w:ascii="Arial" w:hAnsi="Arial" w:cs="Arial"/>
          <w:sz w:val="24"/>
          <w:szCs w:val="24"/>
        </w:rPr>
        <w:t>Control Interno Historia y antecedentes en Colombia.</w:t>
      </w:r>
      <w:r w:rsidRPr="00CE65CD">
        <w:rPr>
          <w:rFonts w:ascii="Arial" w:hAnsi="Arial" w:cs="Arial"/>
          <w:bCs/>
          <w:kern w:val="36"/>
          <w:sz w:val="24"/>
          <w:szCs w:val="24"/>
        </w:rPr>
        <w:t xml:space="preserve"> Disponible en:</w:t>
      </w:r>
      <w:r>
        <w:rPr>
          <w:rFonts w:ascii="Arial" w:hAnsi="Arial" w:cs="Arial"/>
          <w:sz w:val="24"/>
          <w:szCs w:val="24"/>
        </w:rPr>
        <w:t xml:space="preserve"> </w:t>
      </w:r>
      <w:hyperlink r:id="rId24" w:history="1">
        <w:r w:rsidRPr="00CC5703">
          <w:rPr>
            <w:rStyle w:val="Hipervnculo"/>
            <w:rFonts w:ascii="Arial" w:hAnsi="Arial" w:cs="Arial"/>
            <w:sz w:val="24"/>
            <w:szCs w:val="24"/>
          </w:rPr>
          <w:t>http://www.mincomercio.gov.co/econtent/Documentos/controlinterno/CI-</w:t>
        </w:r>
        <w:r>
          <w:rPr>
            <w:rStyle w:val="Hipervnculo"/>
            <w:rFonts w:ascii="Arial" w:hAnsi="Arial" w:cs="Arial"/>
            <w:sz w:val="24"/>
            <w:szCs w:val="24"/>
          </w:rPr>
          <w:t xml:space="preserve">  </w:t>
        </w:r>
        <w:r w:rsidRPr="00CC5703">
          <w:rPr>
            <w:rStyle w:val="Hipervnculo"/>
            <w:rFonts w:ascii="Arial" w:hAnsi="Arial" w:cs="Arial"/>
            <w:sz w:val="24"/>
            <w:szCs w:val="24"/>
          </w:rPr>
          <w:t xml:space="preserve"> Historia.pdf</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Mayo de 2009</w:t>
      </w:r>
    </w:p>
    <w:p w:rsidR="00DC3615" w:rsidRDefault="00DC3615" w:rsidP="00DC3615">
      <w:pPr>
        <w:spacing w:after="0" w:line="240" w:lineRule="auto"/>
        <w:jc w:val="both"/>
        <w:rPr>
          <w:rFonts w:ascii="Arial" w:hAnsi="Arial" w:cs="Arial"/>
          <w:sz w:val="24"/>
          <w:szCs w:val="24"/>
        </w:rPr>
      </w:pPr>
    </w:p>
    <w:p w:rsidR="00956168" w:rsidRDefault="00956168" w:rsidP="00DC3615">
      <w:pPr>
        <w:spacing w:after="0" w:line="240" w:lineRule="auto"/>
        <w:jc w:val="both"/>
        <w:rPr>
          <w:rFonts w:ascii="Arial" w:hAnsi="Arial" w:cs="Arial"/>
          <w:sz w:val="24"/>
          <w:szCs w:val="24"/>
        </w:rPr>
      </w:pPr>
      <w:r>
        <w:rPr>
          <w:rFonts w:ascii="Arial" w:hAnsi="Arial" w:cs="Arial"/>
          <w:sz w:val="24"/>
          <w:szCs w:val="24"/>
        </w:rPr>
        <w:t>Decreto 1537 de 2001. Disponible en:</w:t>
      </w:r>
    </w:p>
    <w:p w:rsidR="00956168" w:rsidRPr="00956168" w:rsidRDefault="001D43C7" w:rsidP="00DC3615">
      <w:pPr>
        <w:spacing w:after="0" w:line="240" w:lineRule="auto"/>
        <w:jc w:val="both"/>
        <w:rPr>
          <w:rStyle w:val="Hipervnculo"/>
          <w:rFonts w:ascii="Arial" w:hAnsi="Arial" w:cs="Arial"/>
          <w:sz w:val="24"/>
          <w:szCs w:val="24"/>
        </w:rPr>
      </w:pPr>
      <w:hyperlink r:id="rId25" w:history="1">
        <w:r w:rsidR="00956168" w:rsidRPr="00956168">
          <w:rPr>
            <w:rStyle w:val="Hipervnculo"/>
            <w:rFonts w:ascii="Arial" w:hAnsi="Arial" w:cs="Arial"/>
            <w:sz w:val="24"/>
            <w:szCs w:val="24"/>
          </w:rPr>
          <w:t>http://www.santander.gov.co/documentos_interes/Decreto_1537_de_2001.pdf</w:t>
        </w:r>
      </w:hyperlink>
    </w:p>
    <w:p w:rsidR="00956168" w:rsidRPr="00FA5E03" w:rsidRDefault="00956168" w:rsidP="00956168">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956168" w:rsidRDefault="00956168" w:rsidP="00DC3615">
      <w:pPr>
        <w:spacing w:after="0" w:line="240" w:lineRule="auto"/>
        <w:jc w:val="both"/>
        <w:rPr>
          <w:rFonts w:ascii="Arial" w:hAnsi="Arial" w:cs="Arial"/>
          <w:sz w:val="24"/>
          <w:szCs w:val="24"/>
        </w:rPr>
      </w:pPr>
    </w:p>
    <w:p w:rsidR="005E757C" w:rsidRDefault="005E757C" w:rsidP="005E757C">
      <w:pPr>
        <w:spacing w:after="0" w:line="240" w:lineRule="auto"/>
        <w:jc w:val="both"/>
        <w:rPr>
          <w:rFonts w:ascii="Arial" w:hAnsi="Arial" w:cs="Arial"/>
          <w:sz w:val="24"/>
          <w:szCs w:val="24"/>
        </w:rPr>
      </w:pPr>
      <w:r>
        <w:rPr>
          <w:rFonts w:ascii="Arial" w:hAnsi="Arial" w:cs="Arial"/>
          <w:sz w:val="24"/>
          <w:szCs w:val="24"/>
        </w:rPr>
        <w:t>Decreto 1599 de 2005. Disponible en:</w:t>
      </w:r>
    </w:p>
    <w:p w:rsidR="005E757C" w:rsidRPr="005E757C" w:rsidRDefault="001D43C7" w:rsidP="005E757C">
      <w:pPr>
        <w:spacing w:after="0"/>
        <w:jc w:val="both"/>
        <w:rPr>
          <w:rStyle w:val="Hipervnculo"/>
          <w:rFonts w:ascii="Arial" w:hAnsi="Arial" w:cs="Arial"/>
          <w:sz w:val="24"/>
          <w:szCs w:val="24"/>
        </w:rPr>
      </w:pPr>
      <w:hyperlink r:id="rId26" w:history="1">
        <w:r w:rsidR="005E757C" w:rsidRPr="005E757C">
          <w:rPr>
            <w:rStyle w:val="Hipervnculo"/>
            <w:rFonts w:ascii="Arial" w:hAnsi="Arial" w:cs="Arial"/>
            <w:sz w:val="24"/>
            <w:szCs w:val="24"/>
          </w:rPr>
          <w:t>http://www.utp.edu.co/php/controlInterno/docsFTP/Dec_1599.pdf</w:t>
        </w:r>
      </w:hyperlink>
    </w:p>
    <w:p w:rsidR="005E757C" w:rsidRPr="00FA5E03" w:rsidRDefault="005E757C" w:rsidP="005E757C">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5E757C" w:rsidRDefault="005E757C" w:rsidP="00DC3615">
      <w:pPr>
        <w:spacing w:after="0" w:line="240" w:lineRule="auto"/>
        <w:jc w:val="both"/>
        <w:rPr>
          <w:rFonts w:ascii="Arial" w:hAnsi="Arial" w:cs="Arial"/>
          <w:sz w:val="24"/>
          <w:szCs w:val="24"/>
        </w:rPr>
      </w:pPr>
    </w:p>
    <w:p w:rsidR="00956168" w:rsidRDefault="00956168" w:rsidP="00DC3615">
      <w:pPr>
        <w:spacing w:after="0" w:line="240" w:lineRule="auto"/>
        <w:jc w:val="both"/>
        <w:rPr>
          <w:rFonts w:ascii="Arial" w:hAnsi="Arial" w:cs="Arial"/>
          <w:sz w:val="24"/>
          <w:szCs w:val="24"/>
        </w:rPr>
      </w:pPr>
      <w:r>
        <w:rPr>
          <w:rFonts w:ascii="Arial" w:hAnsi="Arial" w:cs="Arial"/>
          <w:sz w:val="24"/>
          <w:szCs w:val="24"/>
        </w:rPr>
        <w:t>Decreto 2539 de 2000. Disponible en</w:t>
      </w:r>
    </w:p>
    <w:p w:rsidR="00956168" w:rsidRDefault="001D43C7" w:rsidP="00DC3615">
      <w:pPr>
        <w:spacing w:after="0" w:line="240" w:lineRule="auto"/>
        <w:jc w:val="both"/>
        <w:rPr>
          <w:rStyle w:val="Hipervnculo"/>
          <w:rFonts w:ascii="Arial" w:hAnsi="Arial" w:cs="Arial"/>
          <w:sz w:val="24"/>
          <w:szCs w:val="24"/>
        </w:rPr>
      </w:pPr>
      <w:hyperlink r:id="rId27" w:history="1">
        <w:r w:rsidR="00956168" w:rsidRPr="00956168">
          <w:rPr>
            <w:rStyle w:val="Hipervnculo"/>
            <w:rFonts w:ascii="Arial" w:hAnsi="Arial" w:cs="Arial"/>
            <w:sz w:val="24"/>
            <w:szCs w:val="24"/>
          </w:rPr>
          <w:t>http://www.mincomercio.gov.co/econtent/documentos/Normatividad/decretos/Decreto2539de2000.pdf</w:t>
        </w:r>
      </w:hyperlink>
    </w:p>
    <w:p w:rsidR="00956168" w:rsidRPr="00956168" w:rsidRDefault="00956168" w:rsidP="00DC3615">
      <w:pPr>
        <w:spacing w:after="0" w:line="240" w:lineRule="auto"/>
        <w:jc w:val="both"/>
        <w:rPr>
          <w:rStyle w:val="Hipervnculo"/>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956168" w:rsidRDefault="00956168" w:rsidP="00DC3615">
      <w:pPr>
        <w:spacing w:after="0" w:line="240" w:lineRule="auto"/>
        <w:jc w:val="both"/>
        <w:rPr>
          <w:rFonts w:ascii="Arial" w:hAnsi="Arial" w:cs="Arial"/>
          <w:sz w:val="24"/>
          <w:szCs w:val="24"/>
        </w:rPr>
      </w:pPr>
    </w:p>
    <w:p w:rsidR="000A118A" w:rsidRDefault="000A118A" w:rsidP="000A118A">
      <w:pPr>
        <w:spacing w:after="0" w:line="240" w:lineRule="auto"/>
        <w:jc w:val="both"/>
        <w:rPr>
          <w:rFonts w:ascii="Arial" w:hAnsi="Arial" w:cs="Arial"/>
          <w:sz w:val="24"/>
          <w:szCs w:val="24"/>
        </w:rPr>
      </w:pPr>
      <w:r>
        <w:rPr>
          <w:rFonts w:ascii="Arial" w:hAnsi="Arial" w:cs="Arial"/>
          <w:sz w:val="24"/>
          <w:szCs w:val="24"/>
        </w:rPr>
        <w:t>Decreto 2756 de 2003. Disponible en</w:t>
      </w:r>
    </w:p>
    <w:p w:rsidR="000A118A" w:rsidRPr="000A118A" w:rsidRDefault="001D43C7" w:rsidP="00DC3615">
      <w:pPr>
        <w:spacing w:after="0" w:line="240" w:lineRule="auto"/>
        <w:jc w:val="both"/>
        <w:rPr>
          <w:rStyle w:val="Hipervnculo"/>
          <w:rFonts w:ascii="Arial" w:hAnsi="Arial" w:cs="Arial"/>
          <w:sz w:val="24"/>
          <w:szCs w:val="24"/>
        </w:rPr>
      </w:pPr>
      <w:hyperlink r:id="rId28" w:history="1">
        <w:r w:rsidR="000A118A" w:rsidRPr="000A118A">
          <w:rPr>
            <w:rStyle w:val="Hipervnculo"/>
            <w:rFonts w:ascii="Arial" w:hAnsi="Arial" w:cs="Arial"/>
            <w:sz w:val="24"/>
            <w:szCs w:val="24"/>
          </w:rPr>
          <w:t>http://www.alcaldiabogota.gov.co/sisjur/normas/Norma1.jsp?i=9687</w:t>
        </w:r>
      </w:hyperlink>
    </w:p>
    <w:p w:rsidR="000A118A" w:rsidRDefault="000A118A" w:rsidP="000A118A">
      <w:pPr>
        <w:spacing w:after="0" w:line="240" w:lineRule="auto"/>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5E757C" w:rsidRDefault="005E757C" w:rsidP="000A118A">
      <w:pPr>
        <w:spacing w:after="0" w:line="240" w:lineRule="auto"/>
        <w:jc w:val="both"/>
        <w:rPr>
          <w:rFonts w:ascii="Arial" w:hAnsi="Arial" w:cs="Arial"/>
          <w:sz w:val="24"/>
          <w:szCs w:val="24"/>
        </w:rPr>
      </w:pPr>
    </w:p>
    <w:p w:rsidR="005E757C" w:rsidRDefault="005E757C" w:rsidP="005E757C">
      <w:pPr>
        <w:spacing w:after="0" w:line="240" w:lineRule="auto"/>
        <w:jc w:val="both"/>
        <w:rPr>
          <w:rFonts w:ascii="Arial" w:hAnsi="Arial" w:cs="Arial"/>
          <w:sz w:val="24"/>
          <w:szCs w:val="24"/>
        </w:rPr>
      </w:pPr>
      <w:r>
        <w:rPr>
          <w:rFonts w:ascii="Arial" w:hAnsi="Arial" w:cs="Arial"/>
          <w:sz w:val="24"/>
          <w:szCs w:val="24"/>
        </w:rPr>
        <w:t>Decreto 4445 de 2008. Disponible en</w:t>
      </w:r>
    </w:p>
    <w:p w:rsidR="005E757C" w:rsidRDefault="001D43C7" w:rsidP="005E757C">
      <w:pPr>
        <w:spacing w:after="0" w:line="240" w:lineRule="auto"/>
        <w:jc w:val="both"/>
        <w:rPr>
          <w:rStyle w:val="Hipervnculo"/>
          <w:rFonts w:ascii="Arial" w:hAnsi="Arial" w:cs="Arial"/>
          <w:sz w:val="24"/>
          <w:szCs w:val="24"/>
        </w:rPr>
      </w:pPr>
      <w:hyperlink r:id="rId29" w:history="1">
        <w:r w:rsidR="005E757C" w:rsidRPr="005E757C">
          <w:rPr>
            <w:rStyle w:val="Hipervnculo"/>
            <w:rFonts w:ascii="Arial" w:hAnsi="Arial" w:cs="Arial"/>
            <w:sz w:val="24"/>
            <w:szCs w:val="24"/>
          </w:rPr>
          <w:t>http://www.dmsjuridica.com/CODIGOS/LEGISLACION/decretos/2008/DECRETO_4445_DE_2008.htm</w:t>
        </w:r>
      </w:hyperlink>
    </w:p>
    <w:p w:rsidR="005E757C" w:rsidRDefault="005E757C" w:rsidP="005E757C">
      <w:pPr>
        <w:spacing w:after="0" w:line="240" w:lineRule="auto"/>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0A118A" w:rsidRPr="00CE65CD" w:rsidRDefault="000A118A" w:rsidP="00DC3615">
      <w:pPr>
        <w:spacing w:after="0" w:line="240" w:lineRule="auto"/>
        <w:jc w:val="both"/>
        <w:rPr>
          <w:rFonts w:ascii="Arial" w:hAnsi="Arial" w:cs="Arial"/>
          <w:sz w:val="24"/>
          <w:szCs w:val="24"/>
        </w:rPr>
      </w:pPr>
    </w:p>
    <w:p w:rsidR="00DC3615" w:rsidRDefault="00DC3615" w:rsidP="00DC3615">
      <w:pPr>
        <w:spacing w:after="0"/>
        <w:jc w:val="both"/>
        <w:rPr>
          <w:rFonts w:ascii="Arial" w:hAnsi="Arial" w:cs="Arial"/>
          <w:sz w:val="24"/>
          <w:szCs w:val="24"/>
        </w:rPr>
      </w:pPr>
      <w:r w:rsidRPr="0097683E">
        <w:rPr>
          <w:rFonts w:ascii="Arial" w:hAnsi="Arial" w:cs="Arial"/>
          <w:sz w:val="24"/>
          <w:szCs w:val="24"/>
        </w:rPr>
        <w:t>Modelo Está</w:t>
      </w:r>
      <w:r>
        <w:rPr>
          <w:rFonts w:ascii="Arial" w:hAnsi="Arial" w:cs="Arial"/>
          <w:sz w:val="24"/>
          <w:szCs w:val="24"/>
        </w:rPr>
        <w:t>ndar</w:t>
      </w:r>
      <w:r w:rsidRPr="0097683E">
        <w:rPr>
          <w:rFonts w:ascii="Arial" w:hAnsi="Arial" w:cs="Arial"/>
          <w:sz w:val="24"/>
          <w:szCs w:val="24"/>
        </w:rPr>
        <w:t xml:space="preserve"> d</w:t>
      </w:r>
      <w:r>
        <w:rPr>
          <w:rFonts w:ascii="Arial" w:hAnsi="Arial" w:cs="Arial"/>
          <w:sz w:val="24"/>
          <w:szCs w:val="24"/>
        </w:rPr>
        <w:t>e Control Interno para Colombia</w:t>
      </w:r>
      <w:r w:rsidRPr="0097683E">
        <w:rPr>
          <w:rFonts w:ascii="Arial" w:hAnsi="Arial" w:cs="Arial"/>
          <w:sz w:val="24"/>
          <w:szCs w:val="24"/>
        </w:rPr>
        <w:t xml:space="preserve"> MECI 1000:2005. </w:t>
      </w:r>
      <w:r>
        <w:rPr>
          <w:rFonts w:ascii="Arial" w:hAnsi="Arial" w:cs="Arial"/>
          <w:bCs/>
          <w:kern w:val="36"/>
          <w:sz w:val="24"/>
          <w:szCs w:val="24"/>
        </w:rPr>
        <w:t xml:space="preserve">Disponible </w:t>
      </w:r>
      <w:r w:rsidRPr="00CE65CD">
        <w:rPr>
          <w:rFonts w:ascii="Arial" w:hAnsi="Arial" w:cs="Arial"/>
          <w:bCs/>
          <w:kern w:val="36"/>
          <w:sz w:val="24"/>
          <w:szCs w:val="24"/>
        </w:rPr>
        <w:t>en:</w:t>
      </w:r>
    </w:p>
    <w:p w:rsidR="00DC3615" w:rsidRPr="00CE65CD" w:rsidRDefault="001D43C7" w:rsidP="00DC3615">
      <w:pPr>
        <w:spacing w:after="0"/>
        <w:jc w:val="both"/>
        <w:rPr>
          <w:rFonts w:ascii="Arial" w:hAnsi="Arial" w:cs="Arial"/>
          <w:sz w:val="24"/>
          <w:szCs w:val="24"/>
        </w:rPr>
      </w:pPr>
      <w:hyperlink r:id="rId30" w:history="1">
        <w:r w:rsidR="00DC3615" w:rsidRPr="00CE65CD">
          <w:rPr>
            <w:rStyle w:val="Hipervnculo"/>
            <w:rFonts w:ascii="Arial" w:hAnsi="Arial" w:cs="Arial"/>
            <w:sz w:val="24"/>
            <w:szCs w:val="24"/>
          </w:rPr>
          <w:t>http://www.acuda.org.co/ast/data/templates/885374364/Bolet%EDn%20T%E9cnico%20El%20Modelo%20Est%E1ndar%20de%20Control%20Interno%20para%20el%20</w:t>
        </w:r>
        <w:r w:rsidR="00DC3615">
          <w:rPr>
            <w:rStyle w:val="Hipervnculo"/>
            <w:rFonts w:ascii="Arial" w:hAnsi="Arial" w:cs="Arial"/>
            <w:sz w:val="24"/>
            <w:szCs w:val="24"/>
          </w:rPr>
          <w:t>Estado</w:t>
        </w:r>
        <w:r w:rsidR="00DC3615" w:rsidRPr="00CE65CD">
          <w:rPr>
            <w:rStyle w:val="Hipervnculo"/>
            <w:rFonts w:ascii="Arial" w:hAnsi="Arial" w:cs="Arial"/>
            <w:sz w:val="24"/>
            <w:szCs w:val="24"/>
          </w:rPr>
          <w:t>%20Colombiano%20MECI.pdf</w:t>
        </w:r>
      </w:hyperlink>
      <w:r w:rsidR="00DC3615" w:rsidRPr="00CE65CD">
        <w:rPr>
          <w:rFonts w:ascii="Arial" w:hAnsi="Arial" w:cs="Arial"/>
          <w:sz w:val="24"/>
          <w:szCs w:val="24"/>
        </w:rPr>
        <w:t>.</w:t>
      </w:r>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DC3615" w:rsidRDefault="00DC3615" w:rsidP="00DC3615">
      <w:pPr>
        <w:spacing w:after="0" w:line="240" w:lineRule="auto"/>
        <w:jc w:val="both"/>
        <w:rPr>
          <w:rFonts w:ascii="Arial" w:hAnsi="Arial" w:cs="Arial"/>
          <w:sz w:val="24"/>
          <w:szCs w:val="24"/>
        </w:rPr>
      </w:pPr>
      <w:r>
        <w:rPr>
          <w:rFonts w:ascii="Arial" w:hAnsi="Arial" w:cs="Arial"/>
          <w:sz w:val="24"/>
          <w:szCs w:val="24"/>
        </w:rPr>
        <w:lastRenderedPageBreak/>
        <w:t>Modelos Internacionales de Control.</w:t>
      </w:r>
      <w:r w:rsidRPr="00DD2993">
        <w:rPr>
          <w:rFonts w:ascii="Arial" w:hAnsi="Arial" w:cs="Arial"/>
          <w:bCs/>
          <w:kern w:val="36"/>
          <w:sz w:val="24"/>
          <w:szCs w:val="24"/>
        </w:rPr>
        <w:t xml:space="preserve"> </w:t>
      </w:r>
      <w:r>
        <w:rPr>
          <w:rFonts w:ascii="Arial" w:hAnsi="Arial" w:cs="Arial"/>
          <w:bCs/>
          <w:kern w:val="36"/>
          <w:sz w:val="24"/>
          <w:szCs w:val="24"/>
        </w:rPr>
        <w:t xml:space="preserve">Disponible </w:t>
      </w:r>
      <w:r w:rsidRPr="00CE65CD">
        <w:rPr>
          <w:rFonts w:ascii="Arial" w:hAnsi="Arial" w:cs="Arial"/>
          <w:bCs/>
          <w:kern w:val="36"/>
          <w:sz w:val="24"/>
          <w:szCs w:val="24"/>
        </w:rPr>
        <w:t>en:</w:t>
      </w:r>
    </w:p>
    <w:p w:rsidR="00DC3615" w:rsidRPr="00DD2993" w:rsidRDefault="001D43C7" w:rsidP="00DC3615">
      <w:pPr>
        <w:spacing w:after="0" w:line="240" w:lineRule="auto"/>
        <w:jc w:val="both"/>
        <w:rPr>
          <w:rStyle w:val="Hipervnculo"/>
        </w:rPr>
      </w:pPr>
      <w:hyperlink r:id="rId31" w:history="1">
        <w:r w:rsidR="00DC3615" w:rsidRPr="00364461">
          <w:rPr>
            <w:rStyle w:val="Hipervnculo"/>
            <w:rFonts w:ascii="Arial" w:hAnsi="Arial" w:cs="Arial"/>
            <w:sz w:val="24"/>
            <w:szCs w:val="24"/>
          </w:rPr>
          <w: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Septiembre de 2010</w:t>
      </w:r>
    </w:p>
    <w:p w:rsidR="00DC3615" w:rsidRDefault="00DC3615" w:rsidP="00DC3615">
      <w:pPr>
        <w:spacing w:after="0"/>
        <w:jc w:val="both"/>
        <w:rPr>
          <w:rFonts w:ascii="Arial" w:hAnsi="Arial" w:cs="Arial"/>
          <w:sz w:val="24"/>
          <w:szCs w:val="24"/>
        </w:rPr>
      </w:pPr>
    </w:p>
    <w:p w:rsidR="00DC3615" w:rsidRDefault="00DC3615" w:rsidP="00DC3615">
      <w:pPr>
        <w:spacing w:after="0"/>
        <w:jc w:val="both"/>
        <w:rPr>
          <w:rFonts w:ascii="Arial" w:hAnsi="Arial" w:cs="Arial"/>
          <w:sz w:val="24"/>
          <w:szCs w:val="24"/>
        </w:rPr>
      </w:pPr>
      <w:r>
        <w:rPr>
          <w:rFonts w:ascii="Arial" w:hAnsi="Arial" w:cs="Arial"/>
          <w:sz w:val="24"/>
          <w:szCs w:val="24"/>
        </w:rPr>
        <w:t>Modelo anglosajón. Disponible en:</w:t>
      </w:r>
    </w:p>
    <w:p w:rsidR="00DC3615" w:rsidRPr="00DD2993" w:rsidRDefault="001D43C7" w:rsidP="00DC3615">
      <w:pPr>
        <w:spacing w:after="0"/>
        <w:jc w:val="both"/>
        <w:rPr>
          <w:rStyle w:val="Hipervnculo"/>
        </w:rPr>
      </w:pPr>
      <w:hyperlink r:id="rId32" w:history="1">
        <w:r w:rsidR="00DC3615" w:rsidRPr="00364461">
          <w:rPr>
            <w:rStyle w:val="Hipervnculo"/>
            <w:rFonts w:ascii="Arial" w:hAnsi="Arial" w:cs="Arial"/>
            <w:sz w:val="24"/>
            <w:szCs w:val="24"/>
          </w:rPr>
          <w:t>http://www.buenastareas.com/ensayos/Enfoque-Anglosajon-Y-Enfoque Latino/1099537.html</w:t>
        </w:r>
      </w:hyperlink>
    </w:p>
    <w:p w:rsidR="00DC3615" w:rsidRDefault="00DC3615" w:rsidP="00DC3615">
      <w:pPr>
        <w:spacing w:after="0"/>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Diciembre de 2010</w:t>
      </w:r>
    </w:p>
    <w:p w:rsidR="00DC3615" w:rsidRDefault="00DC3615" w:rsidP="00DC3615">
      <w:pPr>
        <w:spacing w:after="0"/>
        <w:jc w:val="both"/>
        <w:rPr>
          <w:rFonts w:ascii="Arial" w:hAnsi="Arial" w:cs="Arial"/>
          <w:sz w:val="24"/>
          <w:szCs w:val="24"/>
        </w:rPr>
      </w:pPr>
    </w:p>
    <w:p w:rsidR="00DC3615" w:rsidRDefault="00DC3615" w:rsidP="00DC3615">
      <w:pPr>
        <w:spacing w:after="0"/>
        <w:jc w:val="both"/>
        <w:rPr>
          <w:rFonts w:ascii="Arial" w:hAnsi="Arial" w:cs="Arial"/>
          <w:sz w:val="24"/>
          <w:szCs w:val="24"/>
        </w:rPr>
      </w:pPr>
    </w:p>
    <w:p w:rsidR="00DC3615" w:rsidRDefault="00DC3615" w:rsidP="00DC3615">
      <w:pPr>
        <w:spacing w:after="0"/>
        <w:jc w:val="both"/>
        <w:rPr>
          <w:rStyle w:val="Hipervnculo"/>
          <w:rFonts w:ascii="Arial" w:hAnsi="Arial" w:cs="Arial"/>
          <w:sz w:val="24"/>
          <w:szCs w:val="24"/>
        </w:rPr>
      </w:pPr>
      <w:r w:rsidRPr="0097683E">
        <w:rPr>
          <w:rFonts w:ascii="Arial" w:hAnsi="Arial" w:cs="Arial"/>
          <w:sz w:val="24"/>
          <w:szCs w:val="24"/>
        </w:rPr>
        <w:t>Normas de control Interno</w:t>
      </w:r>
      <w:r w:rsidRPr="0097683E">
        <w:rPr>
          <w:rFonts w:ascii="Arial" w:hAnsi="Arial" w:cs="Arial"/>
          <w:bCs/>
          <w:kern w:val="36"/>
          <w:sz w:val="24"/>
          <w:szCs w:val="24"/>
        </w:rPr>
        <w:t>.</w:t>
      </w:r>
      <w:r w:rsidRPr="00CE65CD">
        <w:rPr>
          <w:rFonts w:ascii="Arial" w:hAnsi="Arial" w:cs="Arial"/>
          <w:bCs/>
          <w:kern w:val="36"/>
          <w:sz w:val="24"/>
          <w:szCs w:val="24"/>
        </w:rPr>
        <w:t xml:space="preserve"> Disponible en:</w:t>
      </w:r>
      <w:r>
        <w:rPr>
          <w:rFonts w:ascii="Arial" w:hAnsi="Arial" w:cs="Arial"/>
          <w:sz w:val="24"/>
          <w:szCs w:val="24"/>
        </w:rPr>
        <w:t xml:space="preserve"> </w:t>
      </w:r>
      <w:hyperlink r:id="rId33" w:history="1">
        <w:r w:rsidRPr="00CE65CD">
          <w:rPr>
            <w:rStyle w:val="Hipervnculo"/>
            <w:rFonts w:ascii="Arial" w:hAnsi="Arial" w:cs="Arial"/>
            <w:bCs/>
            <w:kern w:val="36"/>
            <w:sz w:val="24"/>
            <w:szCs w:val="24"/>
          </w:rPr>
          <w:t>http://www.dafp.gov.co/listar_Seccion_Completa.asp?IdPublicacion=87&amp;Id</w:t>
        </w:r>
      </w:hyperlink>
      <w:r>
        <w:rPr>
          <w:rFonts w:ascii="Arial" w:hAnsi="Arial" w:cs="Arial"/>
          <w:bCs/>
          <w:kern w:val="36"/>
          <w:sz w:val="24"/>
          <w:szCs w:val="24"/>
        </w:rPr>
        <w:t xml:space="preserve">  </w:t>
      </w:r>
      <w:r w:rsidRPr="0097683E">
        <w:rPr>
          <w:rStyle w:val="Hipervnculo"/>
          <w:rFonts w:ascii="Arial" w:hAnsi="Arial" w:cs="Arial"/>
          <w:sz w:val="24"/>
          <w:szCs w:val="24"/>
        </w:rPr>
        <w:t>Dependencia=6000.</w:t>
      </w:r>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Abril de 2009</w:t>
      </w:r>
    </w:p>
    <w:p w:rsidR="00DC3615" w:rsidRDefault="00DC3615" w:rsidP="00DC3615">
      <w:pPr>
        <w:spacing w:after="0"/>
        <w:jc w:val="both"/>
        <w:rPr>
          <w:rFonts w:ascii="Arial" w:hAnsi="Arial" w:cs="Arial"/>
          <w:sz w:val="24"/>
          <w:szCs w:val="24"/>
        </w:rPr>
      </w:pPr>
    </w:p>
    <w:p w:rsidR="00DC3615" w:rsidRDefault="00DC3615" w:rsidP="00DC3615">
      <w:pPr>
        <w:spacing w:after="0"/>
        <w:jc w:val="both"/>
        <w:rPr>
          <w:rFonts w:ascii="Arial" w:hAnsi="Arial" w:cs="Arial"/>
          <w:sz w:val="24"/>
          <w:szCs w:val="24"/>
        </w:rPr>
      </w:pPr>
      <w:r w:rsidRPr="0069611A">
        <w:rPr>
          <w:rFonts w:ascii="Arial" w:hAnsi="Arial" w:cs="Arial"/>
          <w:sz w:val="24"/>
          <w:szCs w:val="24"/>
        </w:rPr>
        <w:t>Resolución 3763 DE 2007</w:t>
      </w:r>
      <w:r>
        <w:rPr>
          <w:rFonts w:ascii="Arial" w:hAnsi="Arial" w:cs="Arial"/>
          <w:sz w:val="24"/>
          <w:szCs w:val="24"/>
        </w:rPr>
        <w:t xml:space="preserve">.Disponible en: </w:t>
      </w:r>
    </w:p>
    <w:p w:rsidR="00DC3615" w:rsidRDefault="001D43C7" w:rsidP="00DC3615">
      <w:pPr>
        <w:spacing w:after="0"/>
        <w:jc w:val="both"/>
        <w:rPr>
          <w:rStyle w:val="Hipervnculo"/>
          <w:rFonts w:ascii="Arial" w:hAnsi="Arial" w:cs="Arial"/>
          <w:sz w:val="24"/>
          <w:szCs w:val="24"/>
        </w:rPr>
      </w:pPr>
      <w:hyperlink r:id="rId34" w:history="1">
        <w:r w:rsidR="00DC3615" w:rsidRPr="0069611A">
          <w:rPr>
            <w:rStyle w:val="Hipervnculo"/>
            <w:rFonts w:ascii="Arial" w:hAnsi="Arial" w:cs="Arial"/>
            <w:sz w:val="24"/>
            <w:szCs w:val="24"/>
          </w:rPr>
          <w:t>http://www.cancer.gov.co/documentos/Normatividad/Resoluciones/resolucion-3763-2007.pdf</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DC3615" w:rsidRDefault="00DC3615" w:rsidP="00DC3615">
      <w:pPr>
        <w:spacing w:after="0"/>
        <w:jc w:val="both"/>
        <w:rPr>
          <w:rStyle w:val="Hipervnculo"/>
          <w:rFonts w:ascii="Arial" w:hAnsi="Arial" w:cs="Arial"/>
          <w:sz w:val="24"/>
          <w:szCs w:val="24"/>
        </w:rPr>
      </w:pPr>
    </w:p>
    <w:p w:rsidR="00DC3615" w:rsidRDefault="00DC3615" w:rsidP="00DC3615">
      <w:pPr>
        <w:spacing w:after="0"/>
        <w:jc w:val="both"/>
        <w:rPr>
          <w:rFonts w:ascii="Arial" w:hAnsi="Arial" w:cs="Arial"/>
          <w:sz w:val="24"/>
          <w:szCs w:val="24"/>
        </w:rPr>
      </w:pPr>
      <w:r w:rsidRPr="00FA5E03">
        <w:rPr>
          <w:rFonts w:ascii="Arial" w:hAnsi="Arial" w:cs="Arial"/>
          <w:sz w:val="24"/>
          <w:szCs w:val="24"/>
        </w:rPr>
        <w:t>Norma ISO 26000: Guía sobre</w:t>
      </w:r>
      <w:r>
        <w:rPr>
          <w:rFonts w:ascii="Arial" w:hAnsi="Arial" w:cs="Arial"/>
          <w:sz w:val="24"/>
          <w:szCs w:val="24"/>
        </w:rPr>
        <w:t xml:space="preserve"> </w:t>
      </w:r>
      <w:r w:rsidRPr="00FA5E03">
        <w:rPr>
          <w:rFonts w:ascii="Arial" w:hAnsi="Arial" w:cs="Arial"/>
          <w:sz w:val="24"/>
          <w:szCs w:val="24"/>
        </w:rPr>
        <w:t>Responsabilidad Social</w:t>
      </w:r>
      <w:r>
        <w:rPr>
          <w:rFonts w:ascii="Arial" w:hAnsi="Arial" w:cs="Arial"/>
          <w:sz w:val="24"/>
          <w:szCs w:val="24"/>
        </w:rPr>
        <w:t>. Disponible en:</w:t>
      </w:r>
    </w:p>
    <w:p w:rsidR="00DC3615" w:rsidRDefault="001D43C7" w:rsidP="00DC3615">
      <w:pPr>
        <w:spacing w:after="0"/>
        <w:jc w:val="both"/>
        <w:rPr>
          <w:rStyle w:val="Hipervnculo"/>
          <w:rFonts w:ascii="Arial" w:hAnsi="Arial" w:cs="Arial"/>
          <w:sz w:val="24"/>
          <w:szCs w:val="24"/>
        </w:rPr>
      </w:pPr>
      <w:hyperlink r:id="rId35" w:history="1">
        <w:r w:rsidR="00DC3615" w:rsidRPr="00FA5E03">
          <w:rPr>
            <w:rStyle w:val="Hipervnculo"/>
            <w:rFonts w:ascii="Arial" w:hAnsi="Arial" w:cs="Arial"/>
            <w:sz w:val="24"/>
            <w:szCs w:val="24"/>
          </w:rPr>
          <w:t>http://www.rlc.fao.org/iniciativa/pdf/iso26000.pdf</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DC3615" w:rsidRPr="00FA5E03" w:rsidRDefault="00DC3615" w:rsidP="00DC3615">
      <w:pPr>
        <w:spacing w:after="0"/>
        <w:jc w:val="both"/>
        <w:rPr>
          <w:rStyle w:val="Hipervnculo"/>
        </w:rPr>
      </w:pPr>
    </w:p>
    <w:p w:rsidR="00DC3615" w:rsidRDefault="00DC3615" w:rsidP="00DC3615">
      <w:pPr>
        <w:spacing w:after="0"/>
        <w:jc w:val="both"/>
        <w:rPr>
          <w:rFonts w:ascii="Arial" w:hAnsi="Arial" w:cs="Arial"/>
          <w:sz w:val="24"/>
          <w:szCs w:val="24"/>
        </w:rPr>
      </w:pPr>
    </w:p>
    <w:p w:rsidR="00DC3615" w:rsidRDefault="00DC3615" w:rsidP="00DC3615">
      <w:pPr>
        <w:spacing w:after="0"/>
        <w:jc w:val="both"/>
        <w:rPr>
          <w:rStyle w:val="Hipervnculo"/>
          <w:rFonts w:ascii="Arial" w:hAnsi="Arial" w:cs="Arial"/>
          <w:sz w:val="24"/>
          <w:szCs w:val="24"/>
        </w:rPr>
      </w:pPr>
      <w:r w:rsidRPr="0097683E">
        <w:rPr>
          <w:rFonts w:ascii="Arial" w:hAnsi="Arial" w:cs="Arial"/>
          <w:sz w:val="24"/>
          <w:szCs w:val="24"/>
        </w:rPr>
        <w:t>La lucha contra la corrupción en Colombia. El Quindío: Un ejemplo de transparencia y eficiencia para el país.</w:t>
      </w:r>
      <w:r>
        <w:rPr>
          <w:rFonts w:ascii="Arial" w:hAnsi="Arial" w:cs="Arial"/>
          <w:sz w:val="24"/>
          <w:szCs w:val="24"/>
        </w:rPr>
        <w:t xml:space="preserve"> </w:t>
      </w:r>
      <w:r w:rsidRPr="00CE65CD">
        <w:rPr>
          <w:rFonts w:ascii="Arial" w:hAnsi="Arial" w:cs="Arial"/>
          <w:sz w:val="24"/>
          <w:szCs w:val="24"/>
        </w:rPr>
        <w:t xml:space="preserve">Disponible en: </w:t>
      </w:r>
      <w:hyperlink r:id="rId36" w:history="1">
        <w:r w:rsidRPr="0097683E">
          <w:rPr>
            <w:rStyle w:val="Hipervnculo"/>
            <w:rFonts w:ascii="Arial" w:hAnsi="Arial" w:cs="Arial"/>
            <w:sz w:val="24"/>
            <w:szCs w:val="24"/>
          </w:rPr>
          <w:t>http://www.clad.org.ve/documentos/otros-documentos/la-lucha-contra-la-</w:t>
        </w:r>
        <w:r>
          <w:rPr>
            <w:rStyle w:val="Hipervnculo"/>
            <w:rFonts w:ascii="Arial" w:hAnsi="Arial" w:cs="Arial"/>
            <w:sz w:val="24"/>
            <w:szCs w:val="24"/>
          </w:rPr>
          <w:t xml:space="preserve">  </w:t>
        </w:r>
        <w:r w:rsidRPr="0097683E">
          <w:rPr>
            <w:rStyle w:val="Hipervnculo"/>
            <w:rFonts w:ascii="Arial" w:hAnsi="Arial" w:cs="Arial"/>
            <w:sz w:val="24"/>
            <w:szCs w:val="24"/>
          </w:rPr>
          <w:t xml:space="preserve"> corrupción-en-</w:t>
        </w:r>
      </w:hyperlink>
      <w:r>
        <w:rPr>
          <w:rStyle w:val="Hipervnculo"/>
          <w:rFonts w:ascii="Arial" w:hAnsi="Arial" w:cs="Arial"/>
          <w:sz w:val="24"/>
          <w:szCs w:val="24"/>
        </w:rPr>
        <w:t xml:space="preserve"> </w:t>
      </w:r>
      <w:r w:rsidRPr="0097683E">
        <w:rPr>
          <w:rStyle w:val="Hipervnculo"/>
          <w:rFonts w:ascii="Arial" w:hAnsi="Arial" w:cs="Arial"/>
          <w:sz w:val="24"/>
          <w:szCs w:val="24"/>
        </w:rPr>
        <w:t>colombia.-el-quindio-un-ejemlo-de-transparencia-y-eficiencia-para-el-paisconstitución</w:t>
      </w:r>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Marzo de 2009</w:t>
      </w:r>
    </w:p>
    <w:p w:rsidR="00DC3615" w:rsidRDefault="00DC3615" w:rsidP="00DC3615">
      <w:pPr>
        <w:spacing w:after="0"/>
        <w:jc w:val="both"/>
        <w:rPr>
          <w:rStyle w:val="Hipervnculo"/>
          <w:rFonts w:ascii="Arial" w:hAnsi="Arial" w:cs="Arial"/>
          <w:sz w:val="24"/>
          <w:szCs w:val="24"/>
        </w:rPr>
      </w:pPr>
    </w:p>
    <w:p w:rsidR="00DC3615" w:rsidRDefault="00DC3615" w:rsidP="00DC3615">
      <w:pPr>
        <w:spacing w:after="0"/>
        <w:jc w:val="both"/>
        <w:rPr>
          <w:rFonts w:ascii="Arial" w:hAnsi="Arial" w:cs="Arial"/>
          <w:sz w:val="24"/>
          <w:szCs w:val="24"/>
        </w:rPr>
      </w:pPr>
      <w:r>
        <w:rPr>
          <w:rFonts w:ascii="Arial" w:hAnsi="Arial" w:cs="Arial"/>
          <w:sz w:val="24"/>
          <w:szCs w:val="24"/>
        </w:rPr>
        <w:t>Ley 87 del 29 de noviembre de 1993. Disponible en:</w:t>
      </w:r>
    </w:p>
    <w:p w:rsidR="00DC3615" w:rsidRDefault="001D43C7" w:rsidP="00DC3615">
      <w:pPr>
        <w:spacing w:after="0"/>
        <w:jc w:val="both"/>
        <w:rPr>
          <w:rStyle w:val="Hipervnculo"/>
          <w:rFonts w:ascii="Arial" w:hAnsi="Arial" w:cs="Arial"/>
          <w:sz w:val="24"/>
          <w:szCs w:val="24"/>
        </w:rPr>
      </w:pPr>
      <w:hyperlink r:id="rId37" w:history="1">
        <w:r w:rsidR="00DC3615" w:rsidRPr="00184C04">
          <w:rPr>
            <w:rStyle w:val="Hipervnculo"/>
            <w:rFonts w:ascii="Arial" w:hAnsi="Arial" w:cs="Arial"/>
            <w:sz w:val="24"/>
            <w:szCs w:val="24"/>
          </w:rPr>
          <w:t>http://www.mincomercio.gov.co/econtent/documentos/normatividad/leyes/ley_87_1993.pdf</w:t>
        </w:r>
      </w:hyperlink>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DC3615" w:rsidRDefault="00DC3615" w:rsidP="00DC3615">
      <w:pPr>
        <w:jc w:val="both"/>
        <w:rPr>
          <w:rFonts w:ascii="Arial" w:hAnsi="Arial" w:cs="Arial"/>
          <w:sz w:val="24"/>
          <w:szCs w:val="24"/>
        </w:rPr>
      </w:pPr>
    </w:p>
    <w:p w:rsidR="00DC3615" w:rsidRDefault="00DC3615" w:rsidP="00DC3615">
      <w:pPr>
        <w:spacing w:after="0"/>
        <w:jc w:val="both"/>
        <w:rPr>
          <w:rFonts w:ascii="Arial" w:hAnsi="Arial" w:cs="Arial"/>
          <w:sz w:val="24"/>
          <w:szCs w:val="24"/>
        </w:rPr>
      </w:pPr>
      <w:r w:rsidRPr="00106CFD">
        <w:rPr>
          <w:rFonts w:ascii="Arial" w:hAnsi="Arial" w:cs="Arial"/>
          <w:sz w:val="24"/>
          <w:szCs w:val="24"/>
        </w:rPr>
        <w:lastRenderedPageBreak/>
        <w:t xml:space="preserve">Armonización </w:t>
      </w:r>
      <w:r>
        <w:rPr>
          <w:rFonts w:ascii="Arial" w:hAnsi="Arial" w:cs="Arial"/>
          <w:sz w:val="24"/>
          <w:szCs w:val="24"/>
        </w:rPr>
        <w:t>Modelo Estándar de Control Interno</w:t>
      </w:r>
      <w:r w:rsidRPr="00106CFD">
        <w:rPr>
          <w:rFonts w:ascii="Arial" w:hAnsi="Arial" w:cs="Arial"/>
          <w:sz w:val="24"/>
          <w:szCs w:val="24"/>
        </w:rPr>
        <w:t xml:space="preserve"> MECI 1000:2005 Sistema de Gestión de Calidad NTCGP 1000:2004 para entidades públicas.</w:t>
      </w:r>
      <w:r>
        <w:rPr>
          <w:rFonts w:ascii="Arial" w:hAnsi="Arial" w:cs="Arial"/>
          <w:sz w:val="24"/>
          <w:szCs w:val="24"/>
        </w:rPr>
        <w:t xml:space="preserve"> </w:t>
      </w:r>
      <w:r w:rsidRPr="00106CFD">
        <w:rPr>
          <w:rFonts w:ascii="Arial" w:hAnsi="Arial" w:cs="Arial"/>
          <w:sz w:val="24"/>
          <w:szCs w:val="24"/>
        </w:rPr>
        <w:t xml:space="preserve">Disponible en: </w:t>
      </w:r>
    </w:p>
    <w:p w:rsidR="00DC3615" w:rsidRPr="00106CFD" w:rsidRDefault="00DC3615" w:rsidP="00DC3615">
      <w:pPr>
        <w:spacing w:after="0"/>
        <w:jc w:val="both"/>
        <w:rPr>
          <w:rStyle w:val="Hipervnculo"/>
          <w:rFonts w:ascii="Arial" w:hAnsi="Arial" w:cs="Arial"/>
          <w:sz w:val="24"/>
          <w:szCs w:val="24"/>
        </w:rPr>
      </w:pPr>
      <w:r w:rsidRPr="00106CFD">
        <w:rPr>
          <w:rStyle w:val="Hipervnculo"/>
          <w:rFonts w:ascii="Arial" w:hAnsi="Arial" w:cs="Arial"/>
          <w:sz w:val="24"/>
          <w:szCs w:val="24"/>
        </w:rPr>
        <w:t>http://www.dafp.gov.co/index.php?option=com_wrapper&amp;view=wrapper&amp;Itemid=226</w:t>
      </w:r>
    </w:p>
    <w:p w:rsidR="00DC3615" w:rsidRPr="00FA5E03" w:rsidRDefault="00DC3615" w:rsidP="00DC3615">
      <w:pPr>
        <w:spacing w:after="0"/>
        <w:jc w:val="both"/>
      </w:pPr>
      <w:r w:rsidRPr="00FA5E03">
        <w:rPr>
          <w:rFonts w:ascii="Arial" w:hAnsi="Arial" w:cs="Arial"/>
          <w:sz w:val="24"/>
          <w:szCs w:val="24"/>
        </w:rPr>
        <w:t>Visitado en:</w:t>
      </w:r>
      <w:r>
        <w:rPr>
          <w:rFonts w:ascii="Arial" w:hAnsi="Arial" w:cs="Arial"/>
          <w:sz w:val="24"/>
          <w:szCs w:val="24"/>
        </w:rPr>
        <w:t xml:space="preserve"> Marzo de 2009</w:t>
      </w:r>
    </w:p>
    <w:p w:rsidR="007E1AD6" w:rsidRDefault="007E1AD6">
      <w:pPr>
        <w:rPr>
          <w:rFonts w:ascii="Arial" w:hAnsi="Arial" w:cs="Arial"/>
          <w:sz w:val="24"/>
          <w:szCs w:val="24"/>
        </w:rPr>
      </w:pPr>
    </w:p>
    <w:p w:rsidR="007E1AD6" w:rsidRDefault="007E1AD6">
      <w:pPr>
        <w:rPr>
          <w:rFonts w:ascii="Arial" w:hAnsi="Arial" w:cs="Arial"/>
          <w:sz w:val="24"/>
          <w:szCs w:val="24"/>
        </w:rPr>
      </w:pPr>
    </w:p>
    <w:p w:rsidR="007E1AD6" w:rsidRDefault="007E1AD6">
      <w:pPr>
        <w:rPr>
          <w:rFonts w:ascii="Arial" w:hAnsi="Arial" w:cs="Arial"/>
          <w:sz w:val="24"/>
          <w:szCs w:val="24"/>
        </w:rPr>
      </w:pPr>
    </w:p>
    <w:p w:rsidR="00811630" w:rsidRDefault="00811630">
      <w:pPr>
        <w:rPr>
          <w:rFonts w:ascii="Arial" w:hAnsi="Arial" w:cs="Arial"/>
          <w:sz w:val="24"/>
          <w:szCs w:val="24"/>
        </w:rPr>
      </w:pPr>
    </w:p>
    <w:p w:rsidR="007E1AD6" w:rsidRDefault="007E1AD6">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5E757C" w:rsidRDefault="005E757C">
      <w:pPr>
        <w:rPr>
          <w:rFonts w:ascii="Arial" w:hAnsi="Arial" w:cs="Arial"/>
          <w:sz w:val="24"/>
          <w:szCs w:val="24"/>
        </w:rPr>
      </w:pPr>
    </w:p>
    <w:p w:rsidR="007E1AD6" w:rsidRDefault="007E1AD6">
      <w:pPr>
        <w:rPr>
          <w:rFonts w:ascii="Arial" w:hAnsi="Arial" w:cs="Arial"/>
          <w:sz w:val="24"/>
          <w:szCs w:val="24"/>
        </w:rPr>
      </w:pPr>
    </w:p>
    <w:p w:rsidR="0077029F" w:rsidRDefault="0077029F" w:rsidP="0077029F">
      <w:pPr>
        <w:jc w:val="center"/>
        <w:rPr>
          <w:rFonts w:ascii="Arial" w:hAnsi="Arial" w:cs="Arial"/>
          <w:b/>
          <w:u w:val="single"/>
        </w:rPr>
      </w:pPr>
    </w:p>
    <w:p w:rsidR="0077029F" w:rsidRPr="002F6426" w:rsidRDefault="0077029F" w:rsidP="0077029F">
      <w:pPr>
        <w:jc w:val="center"/>
        <w:rPr>
          <w:rFonts w:ascii="Arial" w:hAnsi="Arial" w:cs="Arial"/>
          <w:b/>
          <w:sz w:val="72"/>
          <w:szCs w:val="72"/>
        </w:rPr>
      </w:pPr>
      <w:r w:rsidRPr="002F6426">
        <w:rPr>
          <w:rFonts w:ascii="Arial" w:hAnsi="Arial" w:cs="Arial"/>
          <w:b/>
          <w:sz w:val="72"/>
          <w:szCs w:val="72"/>
        </w:rPr>
        <w:t>A</w:t>
      </w:r>
      <w:r w:rsidR="001D154B">
        <w:rPr>
          <w:rFonts w:ascii="Arial" w:hAnsi="Arial" w:cs="Arial"/>
          <w:b/>
          <w:sz w:val="72"/>
          <w:szCs w:val="72"/>
        </w:rPr>
        <w:t>NEXO</w:t>
      </w:r>
      <w:r w:rsidRPr="002F6426">
        <w:rPr>
          <w:rFonts w:ascii="Arial" w:hAnsi="Arial" w:cs="Arial"/>
          <w:b/>
          <w:sz w:val="72"/>
          <w:szCs w:val="72"/>
        </w:rPr>
        <w:t xml:space="preserve"> 1</w:t>
      </w: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Envisalud</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X </w:t>
      </w:r>
      <w:r>
        <w:rPr>
          <w:rFonts w:ascii="Arial" w:hAnsi="Arial" w:cs="Arial"/>
          <w:u w:val="single"/>
        </w:rPr>
        <w:t xml:space="preserve"> </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direccionamiento estratégico a través de sus planes le dan orden a la E.S.E para cumplir con sus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sidRPr="009D1F10">
        <w:rPr>
          <w:rFonts w:ascii="Arial" w:hAnsi="Arial" w:cs="Arial"/>
        </w:rPr>
        <w:t>SI___NO</w:t>
      </w:r>
      <w:r>
        <w:rPr>
          <w:rFonts w:ascii="Arial" w:hAnsi="Arial" w:cs="Arial"/>
        </w:rPr>
        <w:t xml:space="preserve"> </w:t>
      </w:r>
      <w:r w:rsidRPr="00103DB9">
        <w:rPr>
          <w:rFonts w:ascii="Arial" w:hAnsi="Arial" w:cs="Arial"/>
          <w:u w:val="single"/>
        </w:rPr>
        <w:t>X</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flujo de información no depende de la implementación del MECI.</w:t>
      </w:r>
    </w:p>
    <w:p w:rsidR="0077029F" w:rsidRDefault="0077029F" w:rsidP="0077029F">
      <w:pPr>
        <w:pStyle w:val="Prrafodelista"/>
        <w:jc w:val="both"/>
        <w:rPr>
          <w:rFonts w:ascii="Arial" w:hAnsi="Arial" w:cs="Arial"/>
        </w:rPr>
      </w:pPr>
      <w:r>
        <w:rPr>
          <w:rFonts w:ascii="Arial" w:hAnsi="Arial" w:cs="Arial"/>
        </w:rPr>
        <w:t>Falta compromiso de los empleados.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sidRPr="009D1F10">
        <w:rPr>
          <w:rFonts w:ascii="Arial" w:hAnsi="Arial" w:cs="Arial"/>
        </w:rPr>
        <w:t>SI_</w:t>
      </w:r>
      <w:r w:rsidRPr="009A6938">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Lo planeado va amarrando al presupuesto y cada plan  cuenta con sus controles, evaluaciones y planes de mejoramiento que finalmente optimizan recursos.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w:t>
      </w:r>
      <w:r>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La optimización de los procesos tiene como consecuencia el mejoramiento en la productividad pero incrementarla depende de otras estrategias.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 lo anterior.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w:t>
      </w:r>
      <w:r w:rsidRPr="0075243C">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75243C" w:rsidRDefault="0077029F" w:rsidP="0077029F">
      <w:pPr>
        <w:pStyle w:val="Prrafodelista"/>
        <w:jc w:val="both"/>
        <w:rPr>
          <w:rFonts w:ascii="Arial" w:hAnsi="Arial" w:cs="Arial"/>
        </w:rPr>
      </w:pPr>
      <w:r>
        <w:rPr>
          <w:rFonts w:ascii="Arial" w:hAnsi="Arial" w:cs="Arial"/>
        </w:rPr>
        <w:t>Los controles se implementan desde lo macro hasta lo micro. Para finalmente generar la cultura del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w:t>
      </w:r>
      <w:r>
        <w:rPr>
          <w:rFonts w:ascii="Arial" w:hAnsi="Arial" w:cs="Arial"/>
          <w:u w:val="single"/>
        </w:rPr>
        <w:t>_</w:t>
      </w:r>
      <w:r>
        <w:rPr>
          <w:rFonts w:ascii="Arial" w:hAnsi="Arial" w:cs="Arial"/>
        </w:rPr>
        <w:t>_NO_</w:t>
      </w:r>
      <w:r w:rsidRPr="0075243C">
        <w:rPr>
          <w:rFonts w:ascii="Arial" w:hAnsi="Arial" w:cs="Arial"/>
          <w:u w:val="single"/>
        </w:rPr>
        <w:t>X</w:t>
      </w:r>
      <w:r w:rsidRPr="009D1F10">
        <w:rPr>
          <w:rFonts w:ascii="Arial" w:hAnsi="Arial" w:cs="Arial"/>
        </w:rPr>
        <w:t>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Por lo contrario le dan un orden a estas a través de las unidades funcionales.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w:t>
      </w:r>
      <w:r w:rsidRPr="0075243C">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Al identificar las fallas se realizan los planes de mejoramiento y cambios al proceso que finalmente los mejoran cada día.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w:t>
      </w:r>
      <w:r w:rsidRPr="0075243C">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Nos permite realizar diagnósticos internos y externos de los posibles amenazas y debilidades de la organización.</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SI___NO_</w:t>
      </w:r>
      <w:r w:rsidRPr="0075243C">
        <w:rPr>
          <w:rFonts w:ascii="Arial" w:hAnsi="Arial" w:cs="Arial"/>
          <w:u w:val="single"/>
        </w:rPr>
        <w:t>X</w:t>
      </w:r>
      <w:r w:rsidRPr="009D1F10">
        <w:rPr>
          <w:rFonts w:ascii="Arial" w:hAnsi="Arial" w:cs="Arial"/>
        </w:rPr>
        <w:t>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Los responsables de su administración lo realizan pero todavía no es una cultura.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w:t>
      </w:r>
      <w:r w:rsidRPr="0075243C">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posibilita conocer los eventos potenciales este o no bajo el control de la entidad publica.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SI___NO_</w:t>
      </w:r>
      <w:r w:rsidRPr="0075243C">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No es su fin principal.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Pr="009D1F10" w:rsidRDefault="0077029F" w:rsidP="0077029F">
      <w:pPr>
        <w:pStyle w:val="Prrafodelista"/>
        <w:jc w:val="both"/>
        <w:rPr>
          <w:rFonts w:ascii="Arial" w:hAnsi="Arial" w:cs="Arial"/>
        </w:rPr>
      </w:pPr>
      <w:r>
        <w:rPr>
          <w:rFonts w:ascii="Arial" w:hAnsi="Arial" w:cs="Arial"/>
        </w:rPr>
        <w:t>SI___ NO_</w:t>
      </w:r>
      <w:r w:rsidRPr="008C6325">
        <w:rPr>
          <w:rFonts w:ascii="Arial" w:hAnsi="Arial" w:cs="Arial"/>
          <w:u w:val="single"/>
        </w:rPr>
        <w:t>X</w:t>
      </w:r>
      <w:r>
        <w:rPr>
          <w:rFonts w:ascii="Arial" w:hAnsi="Arial" w:cs="Arial"/>
        </w:rPr>
        <w:t>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77029F" w:rsidP="0077029F">
      <w:pPr>
        <w:pStyle w:val="Prrafodelista"/>
        <w:jc w:val="both"/>
        <w:rPr>
          <w:rFonts w:ascii="Arial" w:hAnsi="Arial" w:cs="Arial"/>
        </w:rPr>
      </w:pPr>
      <w:r>
        <w:rPr>
          <w:rFonts w:ascii="Arial" w:hAnsi="Arial" w:cs="Arial"/>
        </w:rPr>
        <w:t>SI_</w:t>
      </w:r>
      <w:r>
        <w:rPr>
          <w:rFonts w:ascii="Arial" w:hAnsi="Arial" w:cs="Arial"/>
          <w:u w:val="single"/>
        </w:rPr>
        <w:t xml:space="preserve">X_ </w:t>
      </w:r>
      <w:r>
        <w:rPr>
          <w:rFonts w:ascii="Arial" w:hAnsi="Arial" w:cs="Arial"/>
        </w:rPr>
        <w:t xml:space="preserve">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0"/>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2F6426" w:rsidRDefault="0077029F" w:rsidP="0077029F">
      <w:pPr>
        <w:pStyle w:val="Prrafodelista"/>
        <w:numPr>
          <w:ilvl w:val="0"/>
          <w:numId w:val="10"/>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SI___NO_</w:t>
      </w:r>
      <w:r w:rsidRPr="008C6325">
        <w:rPr>
          <w:rFonts w:ascii="Arial" w:hAnsi="Arial" w:cs="Arial"/>
          <w:u w:val="single"/>
        </w:rPr>
        <w:t>X</w:t>
      </w:r>
      <w:r w:rsidRPr="002F6426">
        <w:rPr>
          <w:rFonts w:ascii="Arial" w:hAnsi="Arial" w:cs="Arial"/>
        </w:rPr>
        <w:t>_ ¿POR QUE?</w:t>
      </w:r>
    </w:p>
    <w:p w:rsidR="0077029F" w:rsidRDefault="0077029F" w:rsidP="0077029F"/>
    <w:p w:rsidR="0077029F" w:rsidRDefault="0077029F" w:rsidP="0077029F"/>
    <w:p w:rsidR="0077029F" w:rsidRDefault="0077029F" w:rsidP="0077029F"/>
    <w:p w:rsidR="004D7C12" w:rsidRDefault="004D7C12" w:rsidP="0077029F"/>
    <w:p w:rsidR="0077029F" w:rsidRDefault="0077029F" w:rsidP="0077029F"/>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Envisalud</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Al tener una misión, una estructura funcional facilita el cumplimiento de los objetivos con  mayor eficiencia.</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SI___NO_</w:t>
      </w:r>
      <w:r w:rsidRPr="008C6325">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no aporta información. El MECI es una estructura que proporciona control (Estrategia-Gestión-Evaluación) para orientarlos al cumplimiento de los objetivos.</w:t>
      </w:r>
    </w:p>
    <w:p w:rsidR="0077029F" w:rsidRDefault="0077029F" w:rsidP="0077029F">
      <w:pPr>
        <w:pStyle w:val="Prrafodelista"/>
        <w:jc w:val="both"/>
        <w:rPr>
          <w:rFonts w:ascii="Arial" w:hAnsi="Arial" w:cs="Arial"/>
        </w:rPr>
      </w:pPr>
      <w:r>
        <w:rPr>
          <w:rFonts w:ascii="Arial" w:hAnsi="Arial" w:cs="Arial"/>
        </w:rPr>
        <w:t>La información es un elemento común que si no esta basado en un sistema proveo unas dadas confiables.</w:t>
      </w:r>
    </w:p>
    <w:p w:rsidR="0077029F" w:rsidRDefault="0077029F" w:rsidP="0077029F">
      <w:pPr>
        <w:pStyle w:val="Prrafodelista"/>
        <w:jc w:val="both"/>
        <w:rPr>
          <w:rFonts w:ascii="Arial" w:hAnsi="Arial" w:cs="Arial"/>
        </w:rPr>
      </w:pPr>
      <w:r>
        <w:rPr>
          <w:rFonts w:ascii="Arial" w:hAnsi="Arial" w:cs="Arial"/>
        </w:rPr>
        <w:t>La información para la toma de decisión en igual.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3B3BE8">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lastRenderedPageBreak/>
        <w:t>Al unificar  criterios se trata de conforman una E.S.E, eficiente, eficaz y transparente.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3B3BE8" w:rsidRDefault="0077029F" w:rsidP="0077029F">
      <w:pPr>
        <w:pStyle w:val="Prrafodelista"/>
        <w:jc w:val="both"/>
        <w:rPr>
          <w:rFonts w:ascii="Arial" w:hAnsi="Arial" w:cs="Arial"/>
        </w:rPr>
      </w:pPr>
      <w:r>
        <w:rPr>
          <w:rFonts w:ascii="Arial" w:hAnsi="Arial" w:cs="Arial"/>
        </w:rPr>
        <w:t>Se ha optimizado los recursos para aumentar la producción.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De acuerdo al subsistema de control estratégico se tiene un mejor entendimiento de porque existe nuestra institución y para que fin  o que necesidades va a servir.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La base es el autocontrol bajo parámetros de principios y valores de la institución.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w:t>
      </w:r>
      <w:r>
        <w:rPr>
          <w:rFonts w:ascii="Arial" w:hAnsi="Arial" w:cs="Arial"/>
          <w:u w:val="single"/>
        </w:rPr>
        <w:t>X</w:t>
      </w:r>
      <w:r w:rsidRPr="009D1F10">
        <w:rPr>
          <w:rFonts w:ascii="Arial" w:hAnsi="Arial" w:cs="Arial"/>
        </w:rPr>
        <w:t>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Siempre  hemos estado bajo MECI porque la creación de la ESE fue en </w:t>
      </w:r>
    </w:p>
    <w:p w:rsidR="0077029F" w:rsidRDefault="0077029F" w:rsidP="0077029F">
      <w:pPr>
        <w:pStyle w:val="Prrafodelista"/>
        <w:ind w:left="0"/>
        <w:jc w:val="both"/>
        <w:rPr>
          <w:rFonts w:ascii="Arial" w:hAnsi="Arial" w:cs="Arial"/>
        </w:rPr>
      </w:pPr>
      <w:r>
        <w:rPr>
          <w:rFonts w:ascii="Arial" w:hAnsi="Arial" w:cs="Arial"/>
        </w:rPr>
        <w:t xml:space="preserve">             Noviembre de 2006.</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Hace que la planeación, los procesos, implica conocer mas la institución y responder a las necesidades internas y del entorno.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riesgo es una prioridad y como tal se hace una prevención.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w:t>
      </w:r>
      <w:r>
        <w:rPr>
          <w:rFonts w:ascii="Arial" w:hAnsi="Arial" w:cs="Arial"/>
          <w:u w:val="single"/>
        </w:rPr>
        <w:t>X</w:t>
      </w:r>
      <w:r w:rsidRPr="009D1F10">
        <w:rPr>
          <w:rFonts w:ascii="Arial" w:hAnsi="Arial" w:cs="Arial"/>
        </w:rPr>
        <w:t>_NO___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Establece lineamientos dependiendo de los riesgos observados y así evitamos    </w:t>
      </w:r>
    </w:p>
    <w:p w:rsidR="0077029F" w:rsidRDefault="0077029F" w:rsidP="0077029F">
      <w:pPr>
        <w:pStyle w:val="Prrafodelista"/>
        <w:ind w:left="0"/>
        <w:jc w:val="both"/>
        <w:rPr>
          <w:rFonts w:ascii="Arial" w:hAnsi="Arial" w:cs="Arial"/>
        </w:rPr>
      </w:pPr>
      <w:r>
        <w:rPr>
          <w:rFonts w:ascii="Arial" w:hAnsi="Arial" w:cs="Arial"/>
        </w:rPr>
        <w:t xml:space="preserve">            Situaciones que afecten el cumplimiento de los objetivos institucionales.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Recordemos que MECI nos da los elementos instrumentos técnicos, guías, etc., pero la responsabilidad del equipo MECI es identificar y administrar adecuadamente los riesgos porque  si no se realiza bien Es un riesgo mayor para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Si mejoramos nuestra gestión, si evaluamos los procesos de cómo lo hacemos y mejoramos al interior, cumplimos con los objetivos y fines de estado.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X_</w:t>
      </w:r>
      <w:r>
        <w:rPr>
          <w:rFonts w:ascii="Arial" w:hAnsi="Arial" w:cs="Arial"/>
        </w:rPr>
        <w:t xml:space="preserve">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Determina claramente procesos y el que hacer de cada funcionario dentro de la ESE</w:t>
      </w:r>
      <w:r w:rsidR="004D7C12">
        <w:rPr>
          <w:rFonts w:ascii="Arial" w:hAnsi="Arial" w:cs="Arial"/>
        </w:rPr>
        <w:t>.</w:t>
      </w:r>
    </w:p>
    <w:p w:rsidR="004D7C12" w:rsidRPr="009D1F10" w:rsidRDefault="004D7C12"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77029F" w:rsidP="0077029F">
      <w:pPr>
        <w:pStyle w:val="Prrafodelista"/>
        <w:jc w:val="both"/>
        <w:rPr>
          <w:rFonts w:ascii="Arial" w:hAnsi="Arial" w:cs="Arial"/>
        </w:rPr>
      </w:pPr>
      <w:r>
        <w:rPr>
          <w:rFonts w:ascii="Arial" w:hAnsi="Arial" w:cs="Arial"/>
        </w:rPr>
        <w:t>SI</w:t>
      </w:r>
      <w:r>
        <w:rPr>
          <w:rFonts w:ascii="Arial" w:hAnsi="Arial" w:cs="Arial"/>
          <w:u w:val="single"/>
        </w:rPr>
        <w:t xml:space="preserve">_X_ </w:t>
      </w:r>
      <w:r>
        <w:rPr>
          <w:rFonts w:ascii="Arial" w:hAnsi="Arial" w:cs="Arial"/>
        </w:rPr>
        <w:t xml:space="preserve">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Igual que la 12</w:t>
      </w:r>
      <w:r w:rsidR="004D7C12">
        <w:rPr>
          <w:rFonts w:ascii="Arial" w:hAnsi="Arial" w:cs="Arial"/>
        </w:rPr>
        <w:t>.</w:t>
      </w:r>
    </w:p>
    <w:p w:rsidR="004D7C12" w:rsidRPr="009D1F10" w:rsidRDefault="004D7C12" w:rsidP="0077029F">
      <w:pPr>
        <w:pStyle w:val="Prrafodelista"/>
        <w:jc w:val="both"/>
        <w:rPr>
          <w:rFonts w:ascii="Arial" w:hAnsi="Arial" w:cs="Arial"/>
        </w:rPr>
      </w:pPr>
    </w:p>
    <w:p w:rsidR="0077029F" w:rsidRPr="009D1F10" w:rsidRDefault="0077029F" w:rsidP="0077029F">
      <w:pPr>
        <w:pStyle w:val="Prrafodelista"/>
        <w:numPr>
          <w:ilvl w:val="0"/>
          <w:numId w:val="11"/>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Garantiza cumplimiento de objetivos institucionales a través de unos planes coherentes y una verificación de los resultados.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1"/>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Pr>
          <w:rFonts w:ascii="Arial" w:hAnsi="Arial" w:cs="Arial"/>
        </w:rPr>
        <w:t>SI_</w:t>
      </w:r>
      <w:r w:rsidRPr="00C30780">
        <w:rPr>
          <w:rFonts w:ascii="Arial" w:hAnsi="Arial" w:cs="Arial"/>
          <w:u w:val="single"/>
        </w:rPr>
        <w:t>X</w:t>
      </w:r>
      <w:r w:rsidRPr="002F6426">
        <w:rPr>
          <w:rFonts w:ascii="Arial" w:hAnsi="Arial" w:cs="Arial"/>
        </w:rPr>
        <w:t>_NO___ ¿POR QUE?</w:t>
      </w:r>
    </w:p>
    <w:p w:rsidR="0077029F" w:rsidRPr="00C30780" w:rsidRDefault="0077029F" w:rsidP="0077029F">
      <w:pPr>
        <w:ind w:left="786"/>
        <w:jc w:val="both"/>
        <w:rPr>
          <w:rFonts w:ascii="Arial" w:hAnsi="Arial" w:cs="Arial"/>
          <w:lang w:val="es-ES"/>
        </w:rPr>
      </w:pPr>
      <w:r>
        <w:rPr>
          <w:rFonts w:ascii="Arial" w:hAnsi="Arial" w:cs="Arial"/>
          <w:lang w:val="es-ES"/>
        </w:rPr>
        <w:t>Aunque ha sido un proceso duro debido al grado de participación directiva y en esta ESE ha habido muchos cambios en la alta dirección lo cual retrasa la implementación de algunos  elementos.</w:t>
      </w:r>
    </w:p>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77029F" w:rsidRDefault="0077029F" w:rsidP="0077029F"/>
    <w:p w:rsidR="004D7C12" w:rsidRDefault="004D7C12" w:rsidP="0077029F"/>
    <w:p w:rsidR="004D7C12" w:rsidRDefault="004D7C12" w:rsidP="0077029F"/>
    <w:p w:rsidR="004D7C12" w:rsidRDefault="004D7C12" w:rsidP="0077029F"/>
    <w:p w:rsidR="0077029F" w:rsidRDefault="0077029F" w:rsidP="0077029F"/>
    <w:p w:rsidR="004D7C12" w:rsidRDefault="004D7C12" w:rsidP="0077029F"/>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Envisalud</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Pr="00DB41AE" w:rsidRDefault="0077029F" w:rsidP="0077029F">
      <w:pPr>
        <w:pStyle w:val="Prrafodelista"/>
        <w:jc w:val="both"/>
        <w:rPr>
          <w:rFonts w:ascii="Arial" w:hAnsi="Arial" w:cs="Arial"/>
        </w:rPr>
      </w:pPr>
      <w:r>
        <w:rPr>
          <w:rFonts w:ascii="Arial" w:hAnsi="Arial" w:cs="Arial"/>
        </w:rPr>
        <w:t>Porque día a día la austeridad y el uso adecuado del recurso hacen parte  de la cultura organizacional, facilitando el cumplimiento de sus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Se dio prioridad al sistema de información desde la planeación estratégica, lo que permitió la integración de la información y su soporte a la toma de decisiones y la rendición de cuentas.</w:t>
      </w:r>
    </w:p>
    <w:p w:rsidR="0077029F" w:rsidRDefault="0077029F" w:rsidP="0077029F">
      <w:pPr>
        <w:pStyle w:val="Prrafodelista"/>
        <w:jc w:val="both"/>
        <w:rPr>
          <w:rFonts w:ascii="Arial" w:hAnsi="Arial" w:cs="Arial"/>
        </w:rPr>
      </w:pP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t xml:space="preserve">La cultura  del uso adecuado de </w:t>
      </w:r>
      <w:r w:rsidR="004D7C12">
        <w:rPr>
          <w:rFonts w:ascii="Arial" w:hAnsi="Arial" w:cs="Arial"/>
        </w:rPr>
        <w:t>los</w:t>
      </w:r>
      <w:r>
        <w:rPr>
          <w:rFonts w:ascii="Arial" w:hAnsi="Arial" w:cs="Arial"/>
        </w:rPr>
        <w:t xml:space="preserve"> recursos es uno de los objetivos</w:t>
      </w:r>
      <w:r w:rsidR="004D7C12">
        <w:rPr>
          <w:rFonts w:ascii="Arial" w:hAnsi="Arial" w:cs="Arial"/>
        </w:rPr>
        <w:t xml:space="preserve"> </w:t>
      </w:r>
      <w:r>
        <w:rPr>
          <w:rFonts w:ascii="Arial" w:hAnsi="Arial" w:cs="Arial"/>
        </w:rPr>
        <w:t>expresados en su planeación.</w:t>
      </w: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La cultura del  adecuado del recurso incluyendo el “tiempo” o “mano de obra” mejoran la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trabajar  en el modelo de operación  conceptualizan  el que-hacer y lo mejoran.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Aun no hay cultura del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Su conceptualización impulsa el mejoramiento continuo.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En la medida en que se conceptualice su importancia y mejore su adherencia.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En la medida de su adherencia y compromiso se vigila su buen desempeño.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t xml:space="preserve">            Se tienen políticas y directrices pero falta avanzar en la cultura</w:t>
      </w:r>
      <w:r w:rsidR="004D7C12">
        <w:rPr>
          <w:rFonts w:ascii="Arial" w:hAnsi="Arial" w:cs="Arial"/>
        </w:rPr>
        <w:t>.</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Tengo conciencia de ello.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 su apoyo al logro de sus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la  en su </w:t>
      </w:r>
      <w:r w:rsidR="004D7C12">
        <w:rPr>
          <w:rFonts w:ascii="Arial" w:hAnsi="Arial" w:cs="Arial"/>
        </w:rPr>
        <w:t>implementación</w:t>
      </w:r>
      <w:r>
        <w:rPr>
          <w:rFonts w:ascii="Arial" w:hAnsi="Arial" w:cs="Arial"/>
        </w:rPr>
        <w:t>.</w:t>
      </w:r>
    </w:p>
    <w:p w:rsidR="0077029F" w:rsidRPr="000A3AF9"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 ser soporte del cumplimiento de su </w:t>
      </w:r>
      <w:r w:rsidR="004D7C12">
        <w:rPr>
          <w:rFonts w:ascii="Arial" w:hAnsi="Arial" w:cs="Arial"/>
        </w:rPr>
        <w:t>objetivo, qué</w:t>
      </w:r>
      <w:r>
        <w:rPr>
          <w:rFonts w:ascii="Arial" w:hAnsi="Arial" w:cs="Arial"/>
        </w:rPr>
        <w:t xml:space="preserve"> es lo social.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2"/>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la </w:t>
      </w:r>
      <w:r w:rsidR="004D7C12">
        <w:rPr>
          <w:rFonts w:ascii="Arial" w:hAnsi="Arial" w:cs="Arial"/>
        </w:rPr>
        <w:t>conceptualización</w:t>
      </w:r>
      <w:r>
        <w:rPr>
          <w:rFonts w:ascii="Arial" w:hAnsi="Arial" w:cs="Arial"/>
        </w:rPr>
        <w:t xml:space="preserve">  de su importancia.</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2"/>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r>
        <w:rPr>
          <w:rFonts w:ascii="Arial" w:hAnsi="Arial" w:cs="Arial"/>
        </w:rPr>
        <w:t xml:space="preserve"> </w:t>
      </w:r>
    </w:p>
    <w:p w:rsidR="0077029F" w:rsidRPr="000A3AF9" w:rsidRDefault="0077029F" w:rsidP="0077029F">
      <w:pPr>
        <w:ind w:left="786"/>
        <w:jc w:val="both"/>
        <w:rPr>
          <w:rFonts w:ascii="Arial" w:hAnsi="Arial" w:cs="Arial"/>
          <w:lang w:val="es-ES"/>
        </w:rPr>
      </w:pPr>
      <w:r>
        <w:rPr>
          <w:rFonts w:ascii="Arial" w:hAnsi="Arial" w:cs="Arial"/>
          <w:lang w:val="es-ES"/>
        </w:rPr>
        <w:t>Se ha identificado como instrumento de calidad.</w:t>
      </w:r>
    </w:p>
    <w:p w:rsidR="0077029F" w:rsidRDefault="0077029F" w:rsidP="0077029F">
      <w:pPr>
        <w:jc w:val="both"/>
        <w:rPr>
          <w:rFonts w:ascii="Arial" w:hAnsi="Arial" w:cs="Arial"/>
          <w:lang w:val="es-ES"/>
        </w:rPr>
      </w:pPr>
    </w:p>
    <w:p w:rsidR="004D7C12" w:rsidRDefault="004D7C12" w:rsidP="0077029F">
      <w:pPr>
        <w:jc w:val="both"/>
        <w:rPr>
          <w:rFonts w:ascii="Arial" w:hAnsi="Arial" w:cs="Arial"/>
          <w:lang w:val="es-ES"/>
        </w:rPr>
      </w:pPr>
    </w:p>
    <w:p w:rsidR="004D7C12" w:rsidRDefault="004D7C12" w:rsidP="0077029F">
      <w:pPr>
        <w:jc w:val="both"/>
        <w:rPr>
          <w:rFonts w:ascii="Arial" w:hAnsi="Arial" w:cs="Arial"/>
          <w:lang w:val="es-ES"/>
        </w:rPr>
      </w:pPr>
    </w:p>
    <w:p w:rsidR="004D7C12" w:rsidRDefault="004D7C12"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Envisalud</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w:t>
      </w:r>
      <w:r w:rsidR="004D7C12">
        <w:rPr>
          <w:rFonts w:ascii="Arial" w:hAnsi="Arial" w:cs="Arial"/>
        </w:rPr>
        <w:t>mo instrumento de control ha aportado</w:t>
      </w:r>
      <w:r>
        <w:rPr>
          <w:rFonts w:ascii="Arial" w:hAnsi="Arial" w:cs="Arial"/>
        </w:rPr>
        <w:t xml:space="preserve"> mecanismos que ayudan al mejoramiento continuo, creando cultura organizacional sobre el manejo adecuado de los recursos y la </w:t>
      </w:r>
      <w:r w:rsidR="004D7C12">
        <w:rPr>
          <w:rFonts w:ascii="Arial" w:hAnsi="Arial" w:cs="Arial"/>
        </w:rPr>
        <w:t>búsqueda</w:t>
      </w:r>
      <w:r>
        <w:rPr>
          <w:rFonts w:ascii="Arial" w:hAnsi="Arial" w:cs="Arial"/>
        </w:rPr>
        <w:t xml:space="preserve"> de una sostenibilidad financiera.</w:t>
      </w:r>
    </w:p>
    <w:p w:rsidR="0077029F" w:rsidRPr="000A3AF9"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Porque ha dado mayor claridad sobre como se deben las cosas.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Al tener una estructura por procesos se puede identificar con mayor claridad de que manera como y porque utilizar el recurso, creando cada vez mas, mayor cultura organizacional sobre el cuidado de los recursos</w:t>
      </w: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todo se puede observar de una manera mas </w:t>
      </w:r>
      <w:r w:rsidR="004D7C12">
        <w:rPr>
          <w:rFonts w:ascii="Arial" w:hAnsi="Arial" w:cs="Arial"/>
        </w:rPr>
        <w:t>lógica</w:t>
      </w:r>
      <w:r>
        <w:rPr>
          <w:rFonts w:ascii="Arial" w:hAnsi="Arial" w:cs="Arial"/>
        </w:rPr>
        <w:t xml:space="preserve"> y organizada, lo que permite un auto control, una </w:t>
      </w:r>
      <w:r w:rsidR="004D7C12">
        <w:rPr>
          <w:rFonts w:ascii="Arial" w:hAnsi="Arial" w:cs="Arial"/>
        </w:rPr>
        <w:t>autorregulación</w:t>
      </w:r>
      <w:r>
        <w:rPr>
          <w:rFonts w:ascii="Arial" w:hAnsi="Arial" w:cs="Arial"/>
        </w:rPr>
        <w:t xml:space="preserve"> y un </w:t>
      </w:r>
      <w:r w:rsidR="004D7C12">
        <w:rPr>
          <w:rFonts w:ascii="Arial" w:hAnsi="Arial" w:cs="Arial"/>
        </w:rPr>
        <w:t>autogestión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Cuando se esta </w:t>
      </w:r>
      <w:r w:rsidR="004D7C12">
        <w:rPr>
          <w:rFonts w:ascii="Arial" w:hAnsi="Arial" w:cs="Arial"/>
        </w:rPr>
        <w:t>trabajando</w:t>
      </w:r>
      <w:r>
        <w:rPr>
          <w:rFonts w:ascii="Arial" w:hAnsi="Arial" w:cs="Arial"/>
        </w:rPr>
        <w:t xml:space="preserve"> bajo un modelo, es mas </w:t>
      </w:r>
      <w:r w:rsidR="004D7C12">
        <w:rPr>
          <w:rFonts w:ascii="Arial" w:hAnsi="Arial" w:cs="Arial"/>
        </w:rPr>
        <w:t>fácil</w:t>
      </w:r>
      <w:r>
        <w:rPr>
          <w:rFonts w:ascii="Arial" w:hAnsi="Arial" w:cs="Arial"/>
        </w:rPr>
        <w:t xml:space="preserve"> identificar los puntos </w:t>
      </w:r>
      <w:r w:rsidR="004D7C12">
        <w:rPr>
          <w:rFonts w:ascii="Arial" w:hAnsi="Arial" w:cs="Arial"/>
        </w:rPr>
        <w:t>críticos</w:t>
      </w:r>
      <w:r>
        <w:rPr>
          <w:rFonts w:ascii="Arial" w:hAnsi="Arial" w:cs="Arial"/>
        </w:rPr>
        <w:t xml:space="preserve"> que </w:t>
      </w:r>
      <w:r w:rsidR="004D7C12">
        <w:rPr>
          <w:rFonts w:ascii="Arial" w:hAnsi="Arial" w:cs="Arial"/>
        </w:rPr>
        <w:t>retrasan</w:t>
      </w:r>
      <w:r>
        <w:rPr>
          <w:rFonts w:ascii="Arial" w:hAnsi="Arial" w:cs="Arial"/>
        </w:rPr>
        <w:t xml:space="preserve"> el adecuado funcionamiento del proceso adaptando con ello una postura de mejoramiento continuo.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Siempre </w:t>
      </w:r>
      <w:r w:rsidR="004D7C12">
        <w:rPr>
          <w:rFonts w:ascii="Arial" w:hAnsi="Arial" w:cs="Arial"/>
        </w:rPr>
        <w:t>existirá</w:t>
      </w:r>
      <w:r>
        <w:rPr>
          <w:rFonts w:ascii="Arial" w:hAnsi="Arial" w:cs="Arial"/>
        </w:rPr>
        <w:t xml:space="preserve"> un punto </w:t>
      </w:r>
      <w:r w:rsidR="004D7C12">
        <w:rPr>
          <w:rFonts w:ascii="Arial" w:hAnsi="Arial" w:cs="Arial"/>
        </w:rPr>
        <w:t>crítico</w:t>
      </w:r>
      <w:r>
        <w:rPr>
          <w:rFonts w:ascii="Arial" w:hAnsi="Arial" w:cs="Arial"/>
        </w:rPr>
        <w:t xml:space="preserve"> al que se hago </w:t>
      </w:r>
      <w:r w:rsidR="004D7C12">
        <w:rPr>
          <w:rFonts w:ascii="Arial" w:hAnsi="Arial" w:cs="Arial"/>
        </w:rPr>
        <w:t>difícil</w:t>
      </w:r>
      <w:r>
        <w:rPr>
          <w:rFonts w:ascii="Arial" w:hAnsi="Arial" w:cs="Arial"/>
        </w:rPr>
        <w:t xml:space="preserve"> el control, sobretodo si aun no se ha logrado una cultura de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Al contrario los ha estabilizado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Aunque </w:t>
      </w:r>
      <w:r w:rsidR="004D7C12">
        <w:rPr>
          <w:rFonts w:ascii="Arial" w:hAnsi="Arial" w:cs="Arial"/>
        </w:rPr>
        <w:t>todavía</w:t>
      </w:r>
      <w:r>
        <w:rPr>
          <w:rFonts w:ascii="Arial" w:hAnsi="Arial" w:cs="Arial"/>
        </w:rPr>
        <w:t xml:space="preserve"> falta mucho.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SI_X_NO___</w:t>
      </w:r>
      <w:r w:rsidRPr="009D1F10">
        <w:rPr>
          <w:rFonts w:ascii="Arial" w:hAnsi="Arial" w:cs="Arial"/>
        </w:rPr>
        <w:t xml:space="preserve">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lastRenderedPageBreak/>
        <w:t xml:space="preserve">            Aunque falta interiorizar </w:t>
      </w:r>
      <w:r w:rsidR="004D7C12">
        <w:rPr>
          <w:rFonts w:ascii="Arial" w:hAnsi="Arial" w:cs="Arial"/>
        </w:rPr>
        <w:t>más</w:t>
      </w:r>
      <w:r>
        <w:rPr>
          <w:rFonts w:ascii="Arial" w:hAnsi="Arial" w:cs="Arial"/>
        </w:rPr>
        <w:t>.</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ayuda a canalizar los esfuerzos para lograr los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Porque se hace un trabajo interdisciplinar.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3"/>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3"/>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ind w:left="786"/>
        <w:jc w:val="both"/>
        <w:rPr>
          <w:rFonts w:ascii="Arial" w:hAnsi="Arial" w:cs="Arial"/>
          <w:lang w:val="es-ES"/>
        </w:rPr>
      </w:pPr>
      <w:r>
        <w:rPr>
          <w:rFonts w:ascii="Arial" w:hAnsi="Arial" w:cs="Arial"/>
          <w:lang w:val="es-ES"/>
        </w:rPr>
        <w:t>Porque nos ha ayudado a organizarnos mejor.</w:t>
      </w:r>
    </w:p>
    <w:p w:rsidR="0077029F" w:rsidRDefault="0077029F" w:rsidP="0077029F">
      <w:pPr>
        <w:ind w:left="786"/>
        <w:jc w:val="both"/>
        <w:rPr>
          <w:rFonts w:ascii="Arial" w:hAnsi="Arial" w:cs="Arial"/>
          <w:lang w:val="es-ES"/>
        </w:rPr>
      </w:pPr>
    </w:p>
    <w:p w:rsidR="0077029F" w:rsidRDefault="0077029F" w:rsidP="0077029F">
      <w:pPr>
        <w:ind w:left="786"/>
        <w:jc w:val="both"/>
        <w:rPr>
          <w:rFonts w:ascii="Arial" w:hAnsi="Arial" w:cs="Arial"/>
          <w:lang w:val="es-ES"/>
        </w:rPr>
      </w:pPr>
    </w:p>
    <w:p w:rsidR="004D7C12" w:rsidRDefault="004D7C12" w:rsidP="0077029F">
      <w:pPr>
        <w:ind w:left="786"/>
        <w:jc w:val="both"/>
        <w:rPr>
          <w:rFonts w:ascii="Arial" w:hAnsi="Arial" w:cs="Arial"/>
          <w:lang w:val="es-ES"/>
        </w:rPr>
      </w:pPr>
    </w:p>
    <w:p w:rsidR="004D7C12" w:rsidRDefault="004D7C12" w:rsidP="0077029F">
      <w:pPr>
        <w:ind w:left="786"/>
        <w:jc w:val="both"/>
        <w:rPr>
          <w:rFonts w:ascii="Arial" w:hAnsi="Arial" w:cs="Arial"/>
          <w:lang w:val="es-ES"/>
        </w:rPr>
      </w:pPr>
    </w:p>
    <w:p w:rsidR="004D7C12" w:rsidRDefault="004D7C12" w:rsidP="0077029F">
      <w:pPr>
        <w:ind w:left="786"/>
        <w:jc w:val="both"/>
        <w:rPr>
          <w:rFonts w:ascii="Arial" w:hAnsi="Arial" w:cs="Arial"/>
          <w:lang w:val="es-ES"/>
        </w:rPr>
      </w:pPr>
    </w:p>
    <w:p w:rsidR="004D7C12" w:rsidRDefault="004D7C12"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Envisalud</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El direccionamiento </w:t>
      </w:r>
      <w:r w:rsidR="004D7C12">
        <w:rPr>
          <w:rFonts w:ascii="Arial" w:hAnsi="Arial" w:cs="Arial"/>
        </w:rPr>
        <w:t>estratégico</w:t>
      </w:r>
      <w:r>
        <w:rPr>
          <w:rFonts w:ascii="Arial" w:hAnsi="Arial" w:cs="Arial"/>
        </w:rPr>
        <w:t xml:space="preserve"> a </w:t>
      </w:r>
      <w:r w:rsidR="004D7C12">
        <w:rPr>
          <w:rFonts w:ascii="Arial" w:hAnsi="Arial" w:cs="Arial"/>
        </w:rPr>
        <w:t>través</w:t>
      </w:r>
      <w:r>
        <w:rPr>
          <w:rFonts w:ascii="Arial" w:hAnsi="Arial" w:cs="Arial"/>
        </w:rPr>
        <w:t xml:space="preserve"> de sus planes (Plan de desarrollo, planes operativos de </w:t>
      </w:r>
      <w:r w:rsidR="004D7C12">
        <w:rPr>
          <w:rFonts w:ascii="Arial" w:hAnsi="Arial" w:cs="Arial"/>
        </w:rPr>
        <w:t>implementación</w:t>
      </w:r>
      <w:r>
        <w:rPr>
          <w:rFonts w:ascii="Arial" w:hAnsi="Arial" w:cs="Arial"/>
        </w:rPr>
        <w:t>) y sus programas (</w:t>
      </w:r>
      <w:r w:rsidR="004D7C12">
        <w:rPr>
          <w:rFonts w:ascii="Arial" w:hAnsi="Arial" w:cs="Arial"/>
        </w:rPr>
        <w:t>Enfocados</w:t>
      </w:r>
      <w:r>
        <w:rPr>
          <w:rFonts w:ascii="Arial" w:hAnsi="Arial" w:cs="Arial"/>
        </w:rPr>
        <w:t xml:space="preserve"> en proyectos) le </w:t>
      </w:r>
      <w:r w:rsidR="004D7C12">
        <w:rPr>
          <w:rFonts w:ascii="Arial" w:hAnsi="Arial" w:cs="Arial"/>
        </w:rPr>
        <w:t>dan</w:t>
      </w:r>
      <w:r>
        <w:rPr>
          <w:rFonts w:ascii="Arial" w:hAnsi="Arial" w:cs="Arial"/>
        </w:rPr>
        <w:t xml:space="preserve"> el orden necesario a la ESE para el cumplimiento de sus objetivos.</w:t>
      </w:r>
    </w:p>
    <w:p w:rsidR="0077029F" w:rsidRPr="000A3AF9"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_</w:t>
      </w:r>
      <w:r>
        <w:rPr>
          <w:rFonts w:ascii="Arial" w:hAnsi="Arial" w:cs="Arial"/>
        </w:rPr>
        <w:t>_NO_</w:t>
      </w:r>
      <w:r>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 xml:space="preserve">El flujo de </w:t>
      </w:r>
      <w:r w:rsidR="004D7C12">
        <w:rPr>
          <w:rFonts w:ascii="Arial" w:hAnsi="Arial" w:cs="Arial"/>
        </w:rPr>
        <w:t>información</w:t>
      </w:r>
      <w:r>
        <w:rPr>
          <w:rFonts w:ascii="Arial" w:hAnsi="Arial" w:cs="Arial"/>
        </w:rPr>
        <w:t xml:space="preserve"> dentro de la ESE no depende del todo de la </w:t>
      </w:r>
      <w:r w:rsidR="004D7C12">
        <w:rPr>
          <w:rFonts w:ascii="Arial" w:hAnsi="Arial" w:cs="Arial"/>
        </w:rPr>
        <w:t>implementación</w:t>
      </w:r>
      <w:r>
        <w:rPr>
          <w:rFonts w:ascii="Arial" w:hAnsi="Arial" w:cs="Arial"/>
        </w:rPr>
        <w:t xml:space="preserve"> del MECI, este es una herramienta para ello que se complementa con el compromiso de los funcionarios.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4D7C12"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Pr="000A3AF9" w:rsidRDefault="0077029F" w:rsidP="0077029F">
      <w:pPr>
        <w:pStyle w:val="Prrafodelista"/>
        <w:jc w:val="both"/>
        <w:rPr>
          <w:rFonts w:ascii="Arial" w:hAnsi="Arial" w:cs="Arial"/>
        </w:rPr>
      </w:pPr>
      <w:r w:rsidRPr="000A3AF9">
        <w:rPr>
          <w:rFonts w:ascii="Arial" w:hAnsi="Arial" w:cs="Arial"/>
        </w:rPr>
        <w:lastRenderedPageBreak/>
        <w:t>Debido a que lo planeado va amarrado al presupuesto y cada plan cuenta con sus controles, evaluaciones y planes de mejoramiento que finalmente oportuna optimizar los recursos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w:t>
      </w:r>
      <w:r w:rsidR="004D7C12">
        <w:rPr>
          <w:rFonts w:ascii="Arial" w:hAnsi="Arial" w:cs="Arial"/>
        </w:rPr>
        <w:t>optimización</w:t>
      </w:r>
      <w:r>
        <w:rPr>
          <w:rFonts w:ascii="Arial" w:hAnsi="Arial" w:cs="Arial"/>
        </w:rPr>
        <w:t xml:space="preserve"> de los procesos al levantarlos, caracterizarlos y documentos procedimientos tiene como consecuencia el mejoramiento en la productividad pero incrementarla depende de otras estrategias de </w:t>
      </w:r>
      <w:r w:rsidR="004D7C12">
        <w:rPr>
          <w:rFonts w:ascii="Arial" w:hAnsi="Arial" w:cs="Arial"/>
        </w:rPr>
        <w:t>gestión</w:t>
      </w:r>
      <w:r>
        <w:rPr>
          <w:rFonts w:ascii="Arial" w:hAnsi="Arial" w:cs="Arial"/>
        </w:rPr>
        <w:t xml:space="preserve"> humana, puestos de trabajo y </w:t>
      </w:r>
      <w:r w:rsidR="004D7C12">
        <w:rPr>
          <w:rFonts w:ascii="Arial" w:hAnsi="Arial" w:cs="Arial"/>
        </w:rPr>
        <w:t>satisfacción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la </w:t>
      </w:r>
      <w:r w:rsidR="004D7C12">
        <w:rPr>
          <w:rFonts w:ascii="Arial" w:hAnsi="Arial" w:cs="Arial"/>
        </w:rPr>
        <w:t>explicación</w:t>
      </w:r>
      <w:r>
        <w:rPr>
          <w:rFonts w:ascii="Arial" w:hAnsi="Arial" w:cs="Arial"/>
        </w:rPr>
        <w:t xml:space="preserve"> anterior.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Los controles  se implementan  desde lo macro hasta lo micro (Planes, Programas, proyectos, procesos, procedimientos, tareas) para finalmente generar la cultura del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t xml:space="preserve">             Por el contrario, le da un orden a estos a </w:t>
      </w:r>
      <w:r w:rsidR="004D7C12">
        <w:rPr>
          <w:rFonts w:ascii="Arial" w:hAnsi="Arial" w:cs="Arial"/>
        </w:rPr>
        <w:t>través</w:t>
      </w:r>
      <w:r>
        <w:rPr>
          <w:rFonts w:ascii="Arial" w:hAnsi="Arial" w:cs="Arial"/>
        </w:rPr>
        <w:t xml:space="preserve"> de las unidades funcionales.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Al identificar las fallas, se realizan los planes de mejoramiento y cambios al proceso que finalmente lo mejoran mas cada </w:t>
      </w:r>
      <w:r w:rsidR="004D7C12">
        <w:rPr>
          <w:rFonts w:ascii="Arial" w:hAnsi="Arial" w:cs="Arial"/>
        </w:rPr>
        <w:t>día</w:t>
      </w:r>
      <w:r>
        <w:rPr>
          <w:rFonts w:ascii="Arial" w:hAnsi="Arial" w:cs="Arial"/>
        </w:rPr>
        <w:t>.</w:t>
      </w:r>
    </w:p>
    <w:p w:rsidR="004D7C12" w:rsidRDefault="004D7C12"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 xml:space="preserve">Debido a que nos permite realizar </w:t>
      </w:r>
      <w:r w:rsidR="004D7C12">
        <w:rPr>
          <w:rFonts w:ascii="Arial" w:hAnsi="Arial" w:cs="Arial"/>
        </w:rPr>
        <w:t>diagnósticos</w:t>
      </w:r>
      <w:r>
        <w:rPr>
          <w:rFonts w:ascii="Arial" w:hAnsi="Arial" w:cs="Arial"/>
        </w:rPr>
        <w:t xml:space="preserve"> internos y </w:t>
      </w:r>
      <w:r w:rsidR="004D7C12">
        <w:rPr>
          <w:rFonts w:ascii="Arial" w:hAnsi="Arial" w:cs="Arial"/>
        </w:rPr>
        <w:t>extremos</w:t>
      </w:r>
      <w:r>
        <w:rPr>
          <w:rFonts w:ascii="Arial" w:hAnsi="Arial" w:cs="Arial"/>
        </w:rPr>
        <w:t xml:space="preserve"> de las posibles amenazas y debilidades de la organización y tomar medidas para prevenirlos y mitigarlos.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Los responsables de su </w:t>
      </w:r>
      <w:r w:rsidR="004D7C12">
        <w:rPr>
          <w:rFonts w:ascii="Arial" w:hAnsi="Arial" w:cs="Arial"/>
        </w:rPr>
        <w:t>administración</w:t>
      </w:r>
      <w:r>
        <w:rPr>
          <w:rFonts w:ascii="Arial" w:hAnsi="Arial" w:cs="Arial"/>
        </w:rPr>
        <w:t xml:space="preserve"> lo realizan pero </w:t>
      </w:r>
      <w:r w:rsidR="004D7C12">
        <w:rPr>
          <w:rFonts w:ascii="Arial" w:hAnsi="Arial" w:cs="Arial"/>
        </w:rPr>
        <w:t>todavía</w:t>
      </w:r>
      <w:r>
        <w:rPr>
          <w:rFonts w:ascii="Arial" w:hAnsi="Arial" w:cs="Arial"/>
        </w:rPr>
        <w:t xml:space="preserve"> no es una cultura al interior de la ESE.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posibilita </w:t>
      </w:r>
      <w:r w:rsidR="004D7C12">
        <w:rPr>
          <w:rFonts w:ascii="Arial" w:hAnsi="Arial" w:cs="Arial"/>
        </w:rPr>
        <w:t>conocer</w:t>
      </w:r>
      <w:r>
        <w:rPr>
          <w:rFonts w:ascii="Arial" w:hAnsi="Arial" w:cs="Arial"/>
        </w:rPr>
        <w:t xml:space="preserve"> los eventos potenciales  </w:t>
      </w:r>
      <w:r w:rsidR="004D7C12">
        <w:rPr>
          <w:rFonts w:ascii="Arial" w:hAnsi="Arial" w:cs="Arial"/>
        </w:rPr>
        <w:t>estén</w:t>
      </w:r>
      <w:r>
        <w:rPr>
          <w:rFonts w:ascii="Arial" w:hAnsi="Arial" w:cs="Arial"/>
        </w:rPr>
        <w:t xml:space="preserve"> o no bajo el control de la entidad publica.</w:t>
      </w:r>
    </w:p>
    <w:p w:rsidR="0077029F" w:rsidRDefault="004D7C12" w:rsidP="0077029F">
      <w:pPr>
        <w:pStyle w:val="Prrafodelista"/>
        <w:numPr>
          <w:ilvl w:val="0"/>
          <w:numId w:val="33"/>
        </w:numPr>
        <w:jc w:val="both"/>
        <w:rPr>
          <w:rFonts w:ascii="Arial" w:hAnsi="Arial" w:cs="Arial"/>
        </w:rPr>
      </w:pPr>
      <w:r>
        <w:rPr>
          <w:rFonts w:ascii="Arial" w:hAnsi="Arial" w:cs="Arial"/>
        </w:rPr>
        <w:t>Calificación</w:t>
      </w:r>
      <w:r w:rsidR="0077029F">
        <w:rPr>
          <w:rFonts w:ascii="Arial" w:hAnsi="Arial" w:cs="Arial"/>
        </w:rPr>
        <w:t xml:space="preserve"> del riesgo.</w:t>
      </w:r>
    </w:p>
    <w:p w:rsidR="0077029F" w:rsidRDefault="004D7C12" w:rsidP="0077029F">
      <w:pPr>
        <w:pStyle w:val="Prrafodelista"/>
        <w:numPr>
          <w:ilvl w:val="0"/>
          <w:numId w:val="33"/>
        </w:numPr>
        <w:jc w:val="both"/>
        <w:rPr>
          <w:rFonts w:ascii="Arial" w:hAnsi="Arial" w:cs="Arial"/>
        </w:rPr>
      </w:pPr>
      <w:r>
        <w:rPr>
          <w:rFonts w:ascii="Arial" w:hAnsi="Arial" w:cs="Arial"/>
        </w:rPr>
        <w:t>Evaluación</w:t>
      </w:r>
      <w:r w:rsidR="0077029F">
        <w:rPr>
          <w:rFonts w:ascii="Arial" w:hAnsi="Arial" w:cs="Arial"/>
        </w:rPr>
        <w:t xml:space="preserve"> del riesgo</w:t>
      </w:r>
    </w:p>
    <w:p w:rsidR="0077029F" w:rsidRDefault="004D7C12" w:rsidP="0077029F">
      <w:pPr>
        <w:pStyle w:val="Prrafodelista"/>
        <w:numPr>
          <w:ilvl w:val="0"/>
          <w:numId w:val="33"/>
        </w:numPr>
        <w:jc w:val="both"/>
        <w:rPr>
          <w:rFonts w:ascii="Arial" w:hAnsi="Arial" w:cs="Arial"/>
        </w:rPr>
      </w:pPr>
      <w:r>
        <w:rPr>
          <w:rFonts w:ascii="Arial" w:hAnsi="Arial" w:cs="Arial"/>
        </w:rPr>
        <w:t>Políticas</w:t>
      </w:r>
      <w:r w:rsidR="0077029F">
        <w:rPr>
          <w:rFonts w:ascii="Arial" w:hAnsi="Arial" w:cs="Arial"/>
        </w:rPr>
        <w:t xml:space="preserve"> de </w:t>
      </w:r>
      <w:r>
        <w:rPr>
          <w:rFonts w:ascii="Arial" w:hAnsi="Arial" w:cs="Arial"/>
        </w:rPr>
        <w:t>administración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Tal vez indirectamente pero no es su fin principal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4"/>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2F6426" w:rsidRDefault="0077029F" w:rsidP="0077029F">
      <w:pPr>
        <w:pStyle w:val="Prrafodelista"/>
        <w:numPr>
          <w:ilvl w:val="0"/>
          <w:numId w:val="14"/>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Pr>
          <w:rFonts w:ascii="Arial" w:hAnsi="Arial" w:cs="Arial"/>
        </w:rPr>
        <w:t xml:space="preserve">       SI___NO_X</w:t>
      </w:r>
      <w:r w:rsidRPr="002F6426">
        <w:rPr>
          <w:rFonts w:ascii="Arial" w:hAnsi="Arial" w:cs="Arial"/>
        </w:rPr>
        <w:t>_ ¿POR QUE?</w:t>
      </w: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4D7C12" w:rsidRDefault="004D7C12" w:rsidP="0077029F">
      <w:pPr>
        <w:jc w:val="center"/>
        <w:rPr>
          <w:rFonts w:ascii="Arial" w:hAnsi="Arial" w:cs="Arial"/>
          <w:b/>
          <w:u w:val="single"/>
        </w:rPr>
      </w:pPr>
    </w:p>
    <w:p w:rsidR="0077029F" w:rsidRDefault="0077029F" w:rsidP="0077029F">
      <w:pPr>
        <w:jc w:val="center"/>
        <w:rPr>
          <w:rFonts w:ascii="Arial" w:hAnsi="Arial" w:cs="Arial"/>
          <w:b/>
          <w:u w:val="single"/>
        </w:rPr>
      </w:pPr>
    </w:p>
    <w:p w:rsidR="004D7C12" w:rsidRDefault="004D7C12" w:rsidP="0077029F">
      <w:pPr>
        <w:jc w:val="center"/>
        <w:rPr>
          <w:rFonts w:ascii="Arial" w:hAnsi="Arial" w:cs="Arial"/>
          <w:b/>
          <w:u w:val="single"/>
        </w:rPr>
      </w:pPr>
    </w:p>
    <w:p w:rsidR="004D7C12" w:rsidRDefault="004D7C12" w:rsidP="0077029F">
      <w:pPr>
        <w:jc w:val="center"/>
        <w:rPr>
          <w:rFonts w:ascii="Arial" w:hAnsi="Arial" w:cs="Arial"/>
          <w:b/>
          <w:u w:val="single"/>
        </w:rPr>
      </w:pPr>
    </w:p>
    <w:p w:rsidR="0077029F" w:rsidRPr="00F045B9" w:rsidRDefault="0077029F" w:rsidP="0077029F">
      <w:pPr>
        <w:jc w:val="center"/>
        <w:rPr>
          <w:rFonts w:ascii="Arial" w:hAnsi="Arial" w:cs="Arial"/>
          <w:b/>
          <w:sz w:val="72"/>
          <w:szCs w:val="72"/>
        </w:rPr>
      </w:pPr>
      <w:r w:rsidRPr="00F045B9">
        <w:rPr>
          <w:rFonts w:ascii="Arial" w:hAnsi="Arial" w:cs="Arial"/>
          <w:b/>
          <w:sz w:val="72"/>
          <w:szCs w:val="72"/>
        </w:rPr>
        <w:lastRenderedPageBreak/>
        <w:t>A</w:t>
      </w:r>
      <w:r w:rsidR="00F045B9">
        <w:rPr>
          <w:rFonts w:ascii="Arial" w:hAnsi="Arial" w:cs="Arial"/>
          <w:b/>
          <w:sz w:val="72"/>
          <w:szCs w:val="72"/>
        </w:rPr>
        <w:t>NEXO</w:t>
      </w:r>
      <w:r w:rsidRPr="00F045B9">
        <w:rPr>
          <w:rFonts w:ascii="Arial" w:hAnsi="Arial" w:cs="Arial"/>
          <w:b/>
          <w:sz w:val="72"/>
          <w:szCs w:val="72"/>
        </w:rPr>
        <w:t xml:space="preserve"> 2</w:t>
      </w: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rPr>
          <w:rFonts w:ascii="Arial" w:hAnsi="Arial" w:cs="Arial"/>
          <w:b/>
          <w:u w:val="single"/>
        </w:rPr>
      </w:pPr>
    </w:p>
    <w:p w:rsidR="00F045B9" w:rsidRDefault="00F045B9"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4D7C12">
        <w:rPr>
          <w:rFonts w:ascii="Arial" w:hAnsi="Arial" w:cs="Arial"/>
        </w:rPr>
        <w:t>Ángel</w:t>
      </w:r>
      <w:r>
        <w:rPr>
          <w:rFonts w:ascii="Arial" w:hAnsi="Arial" w:cs="Arial"/>
        </w:rPr>
        <w:t xml:space="preserve"> </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Pr="000A3AF9" w:rsidRDefault="0077029F" w:rsidP="0077029F">
      <w:pPr>
        <w:pStyle w:val="Prrafodelista"/>
        <w:jc w:val="both"/>
        <w:rPr>
          <w:rFonts w:ascii="Arial" w:hAnsi="Arial" w:cs="Arial"/>
        </w:rPr>
      </w:pPr>
      <w:r>
        <w:rPr>
          <w:rFonts w:ascii="Arial" w:hAnsi="Arial" w:cs="Arial"/>
        </w:rPr>
        <w:t xml:space="preserve">Para la </w:t>
      </w:r>
      <w:r w:rsidR="004D7C12">
        <w:rPr>
          <w:rFonts w:ascii="Arial" w:hAnsi="Arial" w:cs="Arial"/>
        </w:rPr>
        <w:t>implementación</w:t>
      </w:r>
      <w:r>
        <w:rPr>
          <w:rFonts w:ascii="Arial" w:hAnsi="Arial" w:cs="Arial"/>
        </w:rPr>
        <w:t xml:space="preserve"> del MECI, se requiere el compromiso de todos los funcionarios y la </w:t>
      </w:r>
      <w:r w:rsidR="004D7C12">
        <w:rPr>
          <w:rFonts w:ascii="Arial" w:hAnsi="Arial" w:cs="Arial"/>
        </w:rPr>
        <w:t>definición</w:t>
      </w:r>
      <w:r>
        <w:rPr>
          <w:rFonts w:ascii="Arial" w:hAnsi="Arial" w:cs="Arial"/>
        </w:rPr>
        <w:t xml:space="preserve"> clara de la </w:t>
      </w:r>
      <w:r w:rsidR="004D7C12">
        <w:rPr>
          <w:rFonts w:ascii="Arial" w:hAnsi="Arial" w:cs="Arial"/>
        </w:rPr>
        <w:t>planeación</w:t>
      </w:r>
      <w:r>
        <w:rPr>
          <w:rFonts w:ascii="Arial" w:hAnsi="Arial" w:cs="Arial"/>
        </w:rPr>
        <w:t xml:space="preserve"> </w:t>
      </w:r>
      <w:r w:rsidR="004D7C12">
        <w:rPr>
          <w:rFonts w:ascii="Arial" w:hAnsi="Arial" w:cs="Arial"/>
        </w:rPr>
        <w:t>estratégica</w:t>
      </w:r>
      <w:r>
        <w:rPr>
          <w:rFonts w:ascii="Arial" w:hAnsi="Arial" w:cs="Arial"/>
        </w:rPr>
        <w:t>, es decir todos debemos  hablar el mismo idioma y trabajar por lograr las metas propuestas.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se definen claramente las metas, objetivos, procesos, procedimientos lo que permite que cada uno identifique su rol dentro del sistema y se pueda medir su </w:t>
      </w:r>
      <w:r w:rsidR="004D7C12">
        <w:rPr>
          <w:rFonts w:ascii="Arial" w:hAnsi="Arial" w:cs="Arial"/>
        </w:rPr>
        <w:t>gestión</w:t>
      </w:r>
      <w:r>
        <w:rPr>
          <w:rFonts w:ascii="Arial" w:hAnsi="Arial" w:cs="Arial"/>
        </w:rPr>
        <w:t>.</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 xml:space="preserve">Porque se puede medir  por medio de indicadores el trabajo que cada </w:t>
      </w:r>
      <w:r w:rsidR="004D7C12">
        <w:rPr>
          <w:rFonts w:ascii="Arial" w:hAnsi="Arial" w:cs="Arial"/>
        </w:rPr>
        <w:t>área</w:t>
      </w:r>
      <w:r>
        <w:rPr>
          <w:rFonts w:ascii="Arial" w:hAnsi="Arial" w:cs="Arial"/>
        </w:rPr>
        <w:t xml:space="preserve"> desempeña y </w:t>
      </w:r>
      <w:r w:rsidR="004D7C12">
        <w:rPr>
          <w:rFonts w:ascii="Arial" w:hAnsi="Arial" w:cs="Arial"/>
        </w:rPr>
        <w:t>además</w:t>
      </w:r>
      <w:r>
        <w:rPr>
          <w:rFonts w:ascii="Arial" w:hAnsi="Arial" w:cs="Arial"/>
        </w:rPr>
        <w:t xml:space="preserve"> permanentemente se hacen evaluaciones y planes de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Cuando se implementa el MECI se define claramente las metas, objetivos, programas, planes y proyectos y como se van a lograr.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es la base fundamental para continuar con los planes de mejoramiento continuo buscando siempre prestar servicios con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Nos permite controlar nuestro desempeño por medio de indicadores, se hacen y se analizan las matrices de riesgo de cada proceso y se hacen planes de mejoramiento y por supuesto se realizan cambios cuando se hace necesario.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Nos da claridad sobre las funciones, procedimientos y responsabilidades que cada funcionario  debe cumplir y nos muestra como interactuamos con las </w:t>
      </w:r>
      <w:r w:rsidR="004D7C12">
        <w:rPr>
          <w:rFonts w:ascii="Arial" w:hAnsi="Arial" w:cs="Arial"/>
        </w:rPr>
        <w:t>demás</w:t>
      </w:r>
      <w:r>
        <w:rPr>
          <w:rFonts w:ascii="Arial" w:hAnsi="Arial" w:cs="Arial"/>
        </w:rPr>
        <w:t xml:space="preserve"> </w:t>
      </w:r>
      <w:r w:rsidR="004D7C12">
        <w:rPr>
          <w:rFonts w:ascii="Arial" w:hAnsi="Arial" w:cs="Arial"/>
        </w:rPr>
        <w:t>áreas</w:t>
      </w:r>
      <w:r>
        <w:rPr>
          <w:rFonts w:ascii="Arial" w:hAnsi="Arial" w:cs="Arial"/>
        </w:rPr>
        <w:t xml:space="preserve"> buscando siempre el objetivo trazado por la alta gerencia.</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redefinieron los procesos y se ha </w:t>
      </w:r>
      <w:r w:rsidR="004D7C12">
        <w:rPr>
          <w:rFonts w:ascii="Arial" w:hAnsi="Arial" w:cs="Arial"/>
        </w:rPr>
        <w:t>reutilizado un</w:t>
      </w:r>
      <w:r>
        <w:rPr>
          <w:rFonts w:ascii="Arial" w:hAnsi="Arial" w:cs="Arial"/>
        </w:rPr>
        <w:t xml:space="preserve"> buen despliegue de la </w:t>
      </w:r>
      <w:r w:rsidR="004D7C12">
        <w:rPr>
          <w:rFonts w:ascii="Arial" w:hAnsi="Arial" w:cs="Arial"/>
        </w:rPr>
        <w:t>información</w:t>
      </w:r>
      <w:r>
        <w:rPr>
          <w:rFonts w:ascii="Arial" w:hAnsi="Arial" w:cs="Arial"/>
        </w:rPr>
        <w:t xml:space="preserve"> lo que nos ha permitido cada </w:t>
      </w:r>
      <w:r w:rsidR="004D7C12">
        <w:rPr>
          <w:rFonts w:ascii="Arial" w:hAnsi="Arial" w:cs="Arial"/>
        </w:rPr>
        <w:t>día</w:t>
      </w:r>
      <w:r>
        <w:rPr>
          <w:rFonts w:ascii="Arial" w:hAnsi="Arial" w:cs="Arial"/>
        </w:rPr>
        <w:t xml:space="preserve"> mejorar.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Se tienen claramente definidas, las matrices de riesgo y siempre estamos trabajando para minimizarlos y erradicar aquellos riesgos que se pueden controlar.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SI_X_NO___</w:t>
      </w:r>
      <w:r w:rsidRPr="009D1F10">
        <w:rPr>
          <w:rFonts w:ascii="Arial" w:hAnsi="Arial" w:cs="Arial"/>
        </w:rPr>
        <w:t xml:space="preserve">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t xml:space="preserve">            Por el adecuado control y seguimiento que desde el </w:t>
      </w:r>
      <w:r w:rsidR="004D7C12">
        <w:rPr>
          <w:rFonts w:ascii="Arial" w:hAnsi="Arial" w:cs="Arial"/>
        </w:rPr>
        <w:t>área</w:t>
      </w:r>
      <w:r>
        <w:rPr>
          <w:rFonts w:ascii="Arial" w:hAnsi="Arial" w:cs="Arial"/>
        </w:rPr>
        <w:t xml:space="preserve"> de control interno se </w:t>
      </w:r>
    </w:p>
    <w:p w:rsidR="0077029F" w:rsidRDefault="0077029F" w:rsidP="0077029F">
      <w:pPr>
        <w:pStyle w:val="Prrafodelista"/>
        <w:ind w:left="0"/>
        <w:jc w:val="both"/>
        <w:rPr>
          <w:rFonts w:ascii="Arial" w:hAnsi="Arial" w:cs="Arial"/>
        </w:rPr>
      </w:pPr>
      <w:r>
        <w:rPr>
          <w:rFonts w:ascii="Arial" w:hAnsi="Arial" w:cs="Arial"/>
        </w:rPr>
        <w:t xml:space="preserve">            Hace a las matrices de riesgo de cada proceso.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se hacen reuniones por </w:t>
      </w:r>
      <w:r w:rsidR="004D7C12">
        <w:rPr>
          <w:rFonts w:ascii="Arial" w:hAnsi="Arial" w:cs="Arial"/>
        </w:rPr>
        <w:t>área</w:t>
      </w:r>
      <w:r>
        <w:rPr>
          <w:rFonts w:ascii="Arial" w:hAnsi="Arial" w:cs="Arial"/>
        </w:rPr>
        <w:t xml:space="preserve"> y con cada </w:t>
      </w:r>
      <w:r w:rsidR="004D7C12">
        <w:rPr>
          <w:rFonts w:ascii="Arial" w:hAnsi="Arial" w:cs="Arial"/>
        </w:rPr>
        <w:t>líder</w:t>
      </w:r>
      <w:r>
        <w:rPr>
          <w:rFonts w:ascii="Arial" w:hAnsi="Arial" w:cs="Arial"/>
        </w:rPr>
        <w:t xml:space="preserve"> de </w:t>
      </w:r>
      <w:r w:rsidR="004D7C12">
        <w:rPr>
          <w:rFonts w:ascii="Arial" w:hAnsi="Arial" w:cs="Arial"/>
        </w:rPr>
        <w:t>proceso</w:t>
      </w:r>
      <w:r>
        <w:rPr>
          <w:rFonts w:ascii="Arial" w:hAnsi="Arial" w:cs="Arial"/>
        </w:rPr>
        <w:t xml:space="preserve"> para analizar los riesgos y elaborar el plan de mejoramiento y luego se hace seguimiento estos planes.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sidRPr="009D1F10">
        <w:rPr>
          <w:rFonts w:ascii="Arial" w:hAnsi="Arial" w:cs="Arial"/>
        </w:rPr>
        <w:t>SI</w:t>
      </w:r>
      <w:r>
        <w:rPr>
          <w:rFonts w:ascii="Arial" w:hAnsi="Arial" w:cs="Arial"/>
        </w:rPr>
        <w:t>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Todos los funcionarios trabajamos para mejorar la </w:t>
      </w:r>
      <w:r w:rsidR="004D7C12">
        <w:rPr>
          <w:rFonts w:ascii="Arial" w:hAnsi="Arial" w:cs="Arial"/>
        </w:rPr>
        <w:t>atención</w:t>
      </w:r>
      <w:r>
        <w:rPr>
          <w:rFonts w:ascii="Arial" w:hAnsi="Arial" w:cs="Arial"/>
        </w:rPr>
        <w:t xml:space="preserve"> a los pacientes cada unos desde el cargo que desempeña esta enfocado es trabajar con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Se tiene definidas claramente las fun</w:t>
      </w:r>
      <w:r w:rsidR="004D7C12">
        <w:rPr>
          <w:rFonts w:ascii="Arial" w:hAnsi="Arial" w:cs="Arial"/>
        </w:rPr>
        <w:t>ciones, responsabilidades y obj</w:t>
      </w:r>
      <w:r>
        <w:rPr>
          <w:rFonts w:ascii="Arial" w:hAnsi="Arial" w:cs="Arial"/>
        </w:rPr>
        <w:t>eciones de cada uno.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w:t>
      </w:r>
      <w:r w:rsidR="004D7C12">
        <w:rPr>
          <w:rFonts w:ascii="Arial" w:hAnsi="Arial" w:cs="Arial"/>
        </w:rPr>
        <w:t>implementación</w:t>
      </w:r>
      <w:r>
        <w:rPr>
          <w:rFonts w:ascii="Arial" w:hAnsi="Arial" w:cs="Arial"/>
        </w:rPr>
        <w:t xml:space="preserve"> del modelo MECI fue la base para que la ESE </w:t>
      </w:r>
      <w:r w:rsidR="004D7C12">
        <w:rPr>
          <w:rFonts w:ascii="Arial" w:hAnsi="Arial" w:cs="Arial"/>
        </w:rPr>
        <w:t>fuera</w:t>
      </w:r>
      <w:r>
        <w:rPr>
          <w:rFonts w:ascii="Arial" w:hAnsi="Arial" w:cs="Arial"/>
        </w:rPr>
        <w:t xml:space="preserve"> acreditada por el ICONTEC en la </w:t>
      </w:r>
      <w:r w:rsidR="004D7C12">
        <w:rPr>
          <w:rFonts w:ascii="Arial" w:hAnsi="Arial" w:cs="Arial"/>
        </w:rPr>
        <w:t>prestación</w:t>
      </w:r>
      <w:r>
        <w:rPr>
          <w:rFonts w:ascii="Arial" w:hAnsi="Arial" w:cs="Arial"/>
        </w:rPr>
        <w:t xml:space="preserve"> de servicios de salud, donde el beneficiario principal es el usuario ya que todos los funcionarios de la </w:t>
      </w:r>
      <w:r w:rsidR="004D7C12">
        <w:rPr>
          <w:rFonts w:ascii="Arial" w:hAnsi="Arial" w:cs="Arial"/>
        </w:rPr>
        <w:t>institución</w:t>
      </w:r>
      <w:r>
        <w:rPr>
          <w:rFonts w:ascii="Arial" w:hAnsi="Arial" w:cs="Arial"/>
        </w:rPr>
        <w:t xml:space="preserve"> trabajados </w:t>
      </w:r>
      <w:r>
        <w:rPr>
          <w:rFonts w:ascii="Arial" w:hAnsi="Arial" w:cs="Arial"/>
        </w:rPr>
        <w:lastRenderedPageBreak/>
        <w:t xml:space="preserve">bajo las </w:t>
      </w:r>
      <w:r w:rsidR="004D7C12">
        <w:rPr>
          <w:rFonts w:ascii="Arial" w:hAnsi="Arial" w:cs="Arial"/>
        </w:rPr>
        <w:t>políticas</w:t>
      </w:r>
      <w:r>
        <w:rPr>
          <w:rFonts w:ascii="Arial" w:hAnsi="Arial" w:cs="Arial"/>
        </w:rPr>
        <w:t xml:space="preserve">  de  co</w:t>
      </w:r>
      <w:r w:rsidR="004D7C12">
        <w:rPr>
          <w:rFonts w:ascii="Arial" w:hAnsi="Arial" w:cs="Arial"/>
        </w:rPr>
        <w:t>ntrol</w:t>
      </w:r>
      <w:r>
        <w:rPr>
          <w:rFonts w:ascii="Arial" w:hAnsi="Arial" w:cs="Arial"/>
        </w:rPr>
        <w:t xml:space="preserve"> y seguridad del paciente donde prestar servicios con calidad es nuestro objetivo.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5"/>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Cuando se tiene clara la </w:t>
      </w:r>
      <w:r w:rsidR="004D7C12">
        <w:rPr>
          <w:rFonts w:ascii="Arial" w:hAnsi="Arial" w:cs="Arial"/>
        </w:rPr>
        <w:t>orientación</w:t>
      </w:r>
      <w:r>
        <w:rPr>
          <w:rFonts w:ascii="Arial" w:hAnsi="Arial" w:cs="Arial"/>
        </w:rPr>
        <w:t xml:space="preserve"> </w:t>
      </w:r>
      <w:r w:rsidR="004D7C12">
        <w:rPr>
          <w:rFonts w:ascii="Arial" w:hAnsi="Arial" w:cs="Arial"/>
        </w:rPr>
        <w:t>estratégica</w:t>
      </w:r>
      <w:r>
        <w:rPr>
          <w:rFonts w:ascii="Arial" w:hAnsi="Arial" w:cs="Arial"/>
        </w:rPr>
        <w:t xml:space="preserve"> y organizacional de  la entidad, se genera un ambiente de confianza en el actuar institucional tanto al interior como el exterior de la entidad, empleados motivados, comprometidos y alineados con los objetivos de la entidad.</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5"/>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ha dado un cambio positivo en la cultura organizacional se ha mejorado la comunicación interna y externa, se ha generado una cultura orientada a la mejora continua, disponemos de </w:t>
      </w:r>
      <w:r w:rsidR="004D7C12">
        <w:rPr>
          <w:rFonts w:ascii="Arial" w:hAnsi="Arial" w:cs="Arial"/>
        </w:rPr>
        <w:t>documentación</w:t>
      </w:r>
      <w:r>
        <w:rPr>
          <w:rFonts w:ascii="Arial" w:hAnsi="Arial" w:cs="Arial"/>
        </w:rPr>
        <w:t xml:space="preserve"> y registros </w:t>
      </w:r>
      <w:r w:rsidR="004D7C12">
        <w:rPr>
          <w:rFonts w:ascii="Arial" w:hAnsi="Arial" w:cs="Arial"/>
        </w:rPr>
        <w:t>normalizados</w:t>
      </w:r>
      <w:r>
        <w:rPr>
          <w:rFonts w:ascii="Arial" w:hAnsi="Arial" w:cs="Arial"/>
        </w:rPr>
        <w:t>, controlados, actualizados y debidamente conservados.</w:t>
      </w:r>
    </w:p>
    <w:p w:rsidR="0077029F" w:rsidRDefault="0077029F" w:rsidP="0077029F">
      <w:pPr>
        <w:pStyle w:val="Prrafodelista"/>
        <w:jc w:val="both"/>
        <w:rPr>
          <w:rFonts w:ascii="Arial" w:hAnsi="Arial" w:cs="Arial"/>
        </w:rPr>
      </w:pPr>
      <w:r>
        <w:rPr>
          <w:rFonts w:ascii="Arial" w:hAnsi="Arial" w:cs="Arial"/>
        </w:rPr>
        <w:t xml:space="preserve">Se genera un clima organizacional basado en principios, protocolos </w:t>
      </w:r>
      <w:r w:rsidR="004D7C12">
        <w:rPr>
          <w:rFonts w:ascii="Arial" w:hAnsi="Arial" w:cs="Arial"/>
        </w:rPr>
        <w:t>éticos</w:t>
      </w:r>
      <w:r>
        <w:rPr>
          <w:rFonts w:ascii="Arial" w:hAnsi="Arial" w:cs="Arial"/>
        </w:rPr>
        <w:t xml:space="preserve"> compartidos y documentados en el </w:t>
      </w:r>
      <w:r w:rsidR="004D7C12">
        <w:rPr>
          <w:rFonts w:ascii="Arial" w:hAnsi="Arial" w:cs="Arial"/>
        </w:rPr>
        <w:t>código</w:t>
      </w:r>
      <w:r>
        <w:rPr>
          <w:rFonts w:ascii="Arial" w:hAnsi="Arial" w:cs="Arial"/>
        </w:rPr>
        <w:t xml:space="preserve"> de </w:t>
      </w:r>
      <w:r w:rsidR="004D7C12">
        <w:rPr>
          <w:rFonts w:ascii="Arial" w:hAnsi="Arial" w:cs="Arial"/>
        </w:rPr>
        <w:t>ética</w:t>
      </w:r>
      <w:r>
        <w:rPr>
          <w:rFonts w:ascii="Arial" w:hAnsi="Arial" w:cs="Arial"/>
        </w:rPr>
        <w:t>.</w:t>
      </w:r>
    </w:p>
    <w:p w:rsidR="0077029F" w:rsidRDefault="0077029F" w:rsidP="0077029F">
      <w:pPr>
        <w:pStyle w:val="Prrafodelista"/>
        <w:jc w:val="both"/>
        <w:rPr>
          <w:rFonts w:ascii="Arial" w:hAnsi="Arial" w:cs="Arial"/>
        </w:rPr>
      </w:pPr>
      <w:r>
        <w:rPr>
          <w:rFonts w:ascii="Arial" w:hAnsi="Arial" w:cs="Arial"/>
        </w:rPr>
        <w:t xml:space="preserve">Se </w:t>
      </w:r>
      <w:r w:rsidR="004D7C12">
        <w:rPr>
          <w:rFonts w:ascii="Arial" w:hAnsi="Arial" w:cs="Arial"/>
        </w:rPr>
        <w:t>realizan</w:t>
      </w:r>
      <w:r>
        <w:rPr>
          <w:rFonts w:ascii="Arial" w:hAnsi="Arial" w:cs="Arial"/>
        </w:rPr>
        <w:t xml:space="preserve"> informes y </w:t>
      </w:r>
      <w:r w:rsidR="004D7C12">
        <w:rPr>
          <w:rFonts w:ascii="Arial" w:hAnsi="Arial" w:cs="Arial"/>
        </w:rPr>
        <w:t>reportes mensuales</w:t>
      </w:r>
      <w:r>
        <w:rPr>
          <w:rFonts w:ascii="Arial" w:hAnsi="Arial" w:cs="Arial"/>
        </w:rPr>
        <w:t xml:space="preserve"> de indicadores de </w:t>
      </w:r>
      <w:r w:rsidR="004D7C12">
        <w:rPr>
          <w:rFonts w:ascii="Arial" w:hAnsi="Arial" w:cs="Arial"/>
        </w:rPr>
        <w:t>gestión</w:t>
      </w:r>
      <w:r>
        <w:rPr>
          <w:rFonts w:ascii="Arial" w:hAnsi="Arial" w:cs="Arial"/>
        </w:rPr>
        <w:t xml:space="preserve"> por parte de los </w:t>
      </w:r>
      <w:r w:rsidR="004D7C12">
        <w:rPr>
          <w:rFonts w:ascii="Arial" w:hAnsi="Arial" w:cs="Arial"/>
        </w:rPr>
        <w:t>líderes</w:t>
      </w:r>
      <w:r>
        <w:rPr>
          <w:rFonts w:ascii="Arial" w:hAnsi="Arial" w:cs="Arial"/>
        </w:rPr>
        <w:t xml:space="preserve"> y coordinadores de los procesos, meritorios a los planes de </w:t>
      </w:r>
      <w:r w:rsidR="004D7C12">
        <w:rPr>
          <w:rFonts w:ascii="Arial" w:hAnsi="Arial" w:cs="Arial"/>
        </w:rPr>
        <w:t>acción</w:t>
      </w:r>
      <w:r>
        <w:rPr>
          <w:rFonts w:ascii="Arial" w:hAnsi="Arial" w:cs="Arial"/>
        </w:rPr>
        <w:t xml:space="preserve">, seguimiento, </w:t>
      </w:r>
      <w:r w:rsidR="004D7C12">
        <w:rPr>
          <w:rFonts w:ascii="Arial" w:hAnsi="Arial" w:cs="Arial"/>
        </w:rPr>
        <w:t>evaluación</w:t>
      </w:r>
      <w:r>
        <w:rPr>
          <w:rFonts w:ascii="Arial" w:hAnsi="Arial" w:cs="Arial"/>
        </w:rPr>
        <w:t xml:space="preserve"> y </w:t>
      </w:r>
      <w:r w:rsidR="004D7C12">
        <w:rPr>
          <w:rFonts w:ascii="Arial" w:hAnsi="Arial" w:cs="Arial"/>
        </w:rPr>
        <w:t>actualización</w:t>
      </w:r>
      <w:r>
        <w:rPr>
          <w:rFonts w:ascii="Arial" w:hAnsi="Arial" w:cs="Arial"/>
        </w:rPr>
        <w:t xml:space="preserve"> de los riesgos operacionales según las matrices adoptadas por la ESE.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D048C6" w:rsidRDefault="0077029F" w:rsidP="0077029F">
      <w:pPr>
        <w:jc w:val="both"/>
        <w:rPr>
          <w:rFonts w:ascii="Arial" w:hAnsi="Arial" w:cs="Arial"/>
          <w:lang w:val="es-ES"/>
        </w:rPr>
      </w:pPr>
    </w:p>
    <w:p w:rsidR="00F045B9" w:rsidRDefault="00F045B9"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4D7C12">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 el MECI logramos que </w:t>
      </w:r>
      <w:r w:rsidR="004D7C12">
        <w:rPr>
          <w:rFonts w:ascii="Arial" w:hAnsi="Arial" w:cs="Arial"/>
        </w:rPr>
        <w:t>requieras</w:t>
      </w:r>
      <w:r>
        <w:rPr>
          <w:rFonts w:ascii="Arial" w:hAnsi="Arial" w:cs="Arial"/>
        </w:rPr>
        <w:t xml:space="preserve"> los recursos y </w:t>
      </w:r>
      <w:r w:rsidR="004D7C12">
        <w:rPr>
          <w:rFonts w:ascii="Arial" w:hAnsi="Arial" w:cs="Arial"/>
        </w:rPr>
        <w:t>así</w:t>
      </w:r>
      <w:r>
        <w:rPr>
          <w:rFonts w:ascii="Arial" w:hAnsi="Arial" w:cs="Arial"/>
        </w:rPr>
        <w:t xml:space="preserve"> gestionar adecuadamente los recursos </w:t>
      </w:r>
      <w:r w:rsidR="004D7C12">
        <w:rPr>
          <w:rFonts w:ascii="Arial" w:hAnsi="Arial" w:cs="Arial"/>
        </w:rPr>
        <w:t>públicos</w:t>
      </w:r>
      <w:r>
        <w:rPr>
          <w:rFonts w:ascii="Arial" w:hAnsi="Arial" w:cs="Arial"/>
        </w:rPr>
        <w:t xml:space="preserve"> lo que lleva a lograr nuestros objetivos.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Definitivamente para gestionar una </w:t>
      </w:r>
      <w:r w:rsidR="004D7C12">
        <w:rPr>
          <w:rFonts w:ascii="Arial" w:hAnsi="Arial" w:cs="Arial"/>
        </w:rPr>
        <w:t>institución</w:t>
      </w:r>
      <w:r>
        <w:rPr>
          <w:rFonts w:ascii="Arial" w:hAnsi="Arial" w:cs="Arial"/>
        </w:rPr>
        <w:t xml:space="preserve"> se requiere tener </w:t>
      </w:r>
      <w:r w:rsidR="004D7C12">
        <w:rPr>
          <w:rFonts w:ascii="Arial" w:hAnsi="Arial" w:cs="Arial"/>
        </w:rPr>
        <w:t>información</w:t>
      </w:r>
      <w:r>
        <w:rPr>
          <w:rFonts w:ascii="Arial" w:hAnsi="Arial" w:cs="Arial"/>
        </w:rPr>
        <w:t xml:space="preserve"> lo que no se mide no se puede mejorar.</w:t>
      </w:r>
    </w:p>
    <w:p w:rsidR="0077029F" w:rsidRPr="00D048C6" w:rsidRDefault="0077029F" w:rsidP="0077029F">
      <w:pPr>
        <w:pStyle w:val="Prrafodelista"/>
        <w:jc w:val="both"/>
        <w:rPr>
          <w:rFonts w:ascii="Arial" w:hAnsi="Arial" w:cs="Arial"/>
        </w:rPr>
      </w:pPr>
      <w:r>
        <w:rPr>
          <w:rFonts w:ascii="Arial" w:hAnsi="Arial" w:cs="Arial"/>
        </w:rPr>
        <w:t xml:space="preserve">Desde la </w:t>
      </w:r>
      <w:r w:rsidR="004D7C12">
        <w:rPr>
          <w:rFonts w:ascii="Arial" w:hAnsi="Arial" w:cs="Arial"/>
        </w:rPr>
        <w:t>implementación</w:t>
      </w:r>
      <w:r>
        <w:rPr>
          <w:rFonts w:ascii="Arial" w:hAnsi="Arial" w:cs="Arial"/>
        </w:rPr>
        <w:t xml:space="preserve"> del MECI 1000-2005 ha mejorado pero considero que falta por mejorar.</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El objetivo del MECI es optimizar los recursos dentro de la organización para eso fue creado.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nuestra </w:t>
      </w:r>
      <w:r w:rsidR="004D7C12">
        <w:rPr>
          <w:rFonts w:ascii="Arial" w:hAnsi="Arial" w:cs="Arial"/>
        </w:rPr>
        <w:t>institución</w:t>
      </w:r>
      <w:r>
        <w:rPr>
          <w:rFonts w:ascii="Arial" w:hAnsi="Arial" w:cs="Arial"/>
        </w:rPr>
        <w:t xml:space="preserve"> se encuentra alineado el MECI dentro del sistema de </w:t>
      </w:r>
      <w:r w:rsidR="004D7C12">
        <w:rPr>
          <w:rFonts w:ascii="Arial" w:hAnsi="Arial" w:cs="Arial"/>
        </w:rPr>
        <w:t>gestión</w:t>
      </w:r>
      <w:r>
        <w:rPr>
          <w:rFonts w:ascii="Arial" w:hAnsi="Arial" w:cs="Arial"/>
        </w:rPr>
        <w:t xml:space="preserve"> de la calidad lo que nos permite mejorar en muchos sentidos de productividad y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Una de las ventajas de utilizar el MECI y el sistema de </w:t>
      </w:r>
      <w:r w:rsidR="004D7C12">
        <w:rPr>
          <w:rFonts w:ascii="Arial" w:hAnsi="Arial" w:cs="Arial"/>
        </w:rPr>
        <w:t>gestión</w:t>
      </w:r>
      <w:r>
        <w:rPr>
          <w:rFonts w:ascii="Arial" w:hAnsi="Arial" w:cs="Arial"/>
        </w:rPr>
        <w:t xml:space="preserve"> de calidad es mejorar desde los procesos misionales de la </w:t>
      </w:r>
      <w:r w:rsidR="004D7C12">
        <w:rPr>
          <w:rFonts w:ascii="Arial" w:hAnsi="Arial" w:cs="Arial"/>
        </w:rPr>
        <w:t>institución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modelo es una herramienta muy valida, pero al evaluarlo existen preguntas muy generales, en las cuales no se alcanza a percibir la realidad de las instituciones.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w:t>
      </w:r>
      <w:r w:rsidRPr="009D1F10">
        <w:rPr>
          <w:rFonts w:ascii="Arial" w:hAnsi="Arial" w:cs="Arial"/>
        </w:rPr>
        <w:t>NO_</w:t>
      </w:r>
      <w:r>
        <w:rPr>
          <w:rFonts w:ascii="Arial" w:hAnsi="Arial" w:cs="Arial"/>
        </w:rPr>
        <w:t>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Al contrario es una herramienta que nos permite administrar con mas responsabilidad nuestros procesos.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dentro del MECI existe la parte de </w:t>
      </w:r>
      <w:r w:rsidR="004D7C12">
        <w:rPr>
          <w:rFonts w:ascii="Arial" w:hAnsi="Arial" w:cs="Arial"/>
        </w:rPr>
        <w:t>control</w:t>
      </w:r>
      <w:r>
        <w:rPr>
          <w:rFonts w:ascii="Arial" w:hAnsi="Arial" w:cs="Arial"/>
        </w:rPr>
        <w:t xml:space="preserve"> y otra de </w:t>
      </w:r>
      <w:r w:rsidR="004D7C12">
        <w:rPr>
          <w:rFonts w:ascii="Arial" w:hAnsi="Arial" w:cs="Arial"/>
        </w:rPr>
        <w:t>evaluación</w:t>
      </w:r>
      <w:r>
        <w:rPr>
          <w:rFonts w:ascii="Arial" w:hAnsi="Arial" w:cs="Arial"/>
        </w:rPr>
        <w:t xml:space="preserve"> que permiten administrar eficientemente mis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D048C6" w:rsidRDefault="0077029F" w:rsidP="0077029F">
      <w:pPr>
        <w:pStyle w:val="Prrafodelista"/>
        <w:jc w:val="both"/>
        <w:rPr>
          <w:rFonts w:ascii="Arial" w:hAnsi="Arial" w:cs="Arial"/>
        </w:rPr>
      </w:pPr>
      <w:r>
        <w:rPr>
          <w:rFonts w:ascii="Arial" w:hAnsi="Arial" w:cs="Arial"/>
        </w:rPr>
        <w:lastRenderedPageBreak/>
        <w:t xml:space="preserve">Siempre y cuando se ejecute correctamente su componente de </w:t>
      </w:r>
      <w:r w:rsidR="004D7C12">
        <w:rPr>
          <w:rFonts w:ascii="Arial" w:hAnsi="Arial" w:cs="Arial"/>
        </w:rPr>
        <w:t>administración</w:t>
      </w:r>
      <w:r>
        <w:rPr>
          <w:rFonts w:ascii="Arial" w:hAnsi="Arial" w:cs="Arial"/>
        </w:rPr>
        <w:t xml:space="preserve"> del riesgo.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SI_X_NO___</w:t>
      </w:r>
      <w:r w:rsidRPr="009D1F10">
        <w:rPr>
          <w:rFonts w:ascii="Arial" w:hAnsi="Arial" w:cs="Arial"/>
        </w:rPr>
        <w:t xml:space="preserve"> ¿POR QUE?</w:t>
      </w:r>
    </w:p>
    <w:p w:rsidR="0077029F" w:rsidRDefault="0077029F" w:rsidP="0077029F">
      <w:pPr>
        <w:pStyle w:val="Prrafodelista"/>
        <w:ind w:left="0"/>
        <w:jc w:val="both"/>
        <w:rPr>
          <w:rFonts w:ascii="Arial" w:hAnsi="Arial" w:cs="Arial"/>
        </w:rPr>
      </w:pPr>
      <w:r>
        <w:rPr>
          <w:rFonts w:ascii="Arial" w:hAnsi="Arial" w:cs="Arial"/>
        </w:rPr>
        <w:t xml:space="preserve"> </w:t>
      </w:r>
    </w:p>
    <w:p w:rsidR="0077029F" w:rsidRDefault="0077029F" w:rsidP="0077029F">
      <w:pPr>
        <w:pStyle w:val="Prrafodelista"/>
        <w:ind w:left="0"/>
        <w:jc w:val="both"/>
        <w:rPr>
          <w:rFonts w:ascii="Arial" w:hAnsi="Arial" w:cs="Arial"/>
        </w:rPr>
      </w:pPr>
      <w:r>
        <w:rPr>
          <w:rFonts w:ascii="Arial" w:hAnsi="Arial" w:cs="Arial"/>
        </w:rPr>
        <w:t xml:space="preserve">             Dentro de la </w:t>
      </w:r>
      <w:r w:rsidR="004D7C12">
        <w:rPr>
          <w:rFonts w:ascii="Arial" w:hAnsi="Arial" w:cs="Arial"/>
        </w:rPr>
        <w:t>institución</w:t>
      </w:r>
      <w:r>
        <w:rPr>
          <w:rFonts w:ascii="Arial" w:hAnsi="Arial" w:cs="Arial"/>
        </w:rPr>
        <w:t xml:space="preserve"> se cuenta </w:t>
      </w:r>
      <w:r w:rsidR="004D7C12">
        <w:rPr>
          <w:rFonts w:ascii="Arial" w:hAnsi="Arial" w:cs="Arial"/>
        </w:rPr>
        <w:t>con</w:t>
      </w:r>
      <w:r>
        <w:rPr>
          <w:rFonts w:ascii="Arial" w:hAnsi="Arial" w:cs="Arial"/>
        </w:rPr>
        <w:t xml:space="preserve"> la </w:t>
      </w:r>
      <w:r w:rsidR="004D7C12">
        <w:rPr>
          <w:rFonts w:ascii="Arial" w:hAnsi="Arial" w:cs="Arial"/>
        </w:rPr>
        <w:t xml:space="preserve">política de seguridad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Solo es una herramienta que te propone trabajar con la </w:t>
      </w:r>
      <w:r w:rsidR="004D7C12">
        <w:rPr>
          <w:rFonts w:ascii="Arial" w:hAnsi="Arial" w:cs="Arial"/>
        </w:rPr>
        <w:t>administraciones</w:t>
      </w:r>
      <w:r>
        <w:rPr>
          <w:rFonts w:ascii="Arial" w:hAnsi="Arial" w:cs="Arial"/>
        </w:rPr>
        <w:t xml:space="preserve"> los riesgos, pero no como identificar los riesgos y como gestionarlos.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Pues a la final los beneficiarios de mantener una </w:t>
      </w:r>
      <w:r w:rsidR="004D7C12">
        <w:rPr>
          <w:rFonts w:ascii="Arial" w:hAnsi="Arial" w:cs="Arial"/>
        </w:rPr>
        <w:t>institución</w:t>
      </w:r>
      <w:r>
        <w:rPr>
          <w:rFonts w:ascii="Arial" w:hAnsi="Arial" w:cs="Arial"/>
        </w:rPr>
        <w:t xml:space="preserve"> adecuada </w:t>
      </w:r>
      <w:r w:rsidR="004D7C12">
        <w:rPr>
          <w:rFonts w:ascii="Arial" w:hAnsi="Arial" w:cs="Arial"/>
        </w:rPr>
        <w:t>administración</w:t>
      </w:r>
      <w:r>
        <w:rPr>
          <w:rFonts w:ascii="Arial" w:hAnsi="Arial" w:cs="Arial"/>
        </w:rPr>
        <w:t xml:space="preserve"> es la comunidad quienes hacen uso de sus servicios.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Se cuenta con el componente de ambiente de </w:t>
      </w:r>
      <w:r w:rsidR="004D7C12">
        <w:rPr>
          <w:rFonts w:ascii="Arial" w:hAnsi="Arial" w:cs="Arial"/>
        </w:rPr>
        <w:t>control</w:t>
      </w:r>
      <w:r>
        <w:rPr>
          <w:rFonts w:ascii="Arial" w:hAnsi="Arial" w:cs="Arial"/>
        </w:rPr>
        <w:t xml:space="preserve"> y su subsistema </w:t>
      </w:r>
      <w:r w:rsidR="004D7C12">
        <w:rPr>
          <w:rFonts w:ascii="Arial" w:hAnsi="Arial" w:cs="Arial"/>
        </w:rPr>
        <w:t>estratégico</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en nuestra </w:t>
      </w:r>
      <w:r w:rsidR="004D7C12">
        <w:rPr>
          <w:rFonts w:ascii="Arial" w:hAnsi="Arial" w:cs="Arial"/>
        </w:rPr>
        <w:t>institución</w:t>
      </w:r>
      <w:r>
        <w:rPr>
          <w:rFonts w:ascii="Arial" w:hAnsi="Arial" w:cs="Arial"/>
        </w:rPr>
        <w:t xml:space="preserve"> se implemento el MECI y el sistema de </w:t>
      </w:r>
      <w:r w:rsidR="004D7C12">
        <w:rPr>
          <w:rFonts w:ascii="Arial" w:hAnsi="Arial" w:cs="Arial"/>
        </w:rPr>
        <w:t>gestión</w:t>
      </w:r>
      <w:r>
        <w:rPr>
          <w:rFonts w:ascii="Arial" w:hAnsi="Arial" w:cs="Arial"/>
        </w:rPr>
        <w:t xml:space="preserve"> de calidad de forma articulada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6"/>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Sin tener una </w:t>
      </w:r>
      <w:r w:rsidR="004D7C12">
        <w:rPr>
          <w:rFonts w:ascii="Arial" w:hAnsi="Arial" w:cs="Arial"/>
        </w:rPr>
        <w:t>guía</w:t>
      </w:r>
      <w:r>
        <w:rPr>
          <w:rFonts w:ascii="Arial" w:hAnsi="Arial" w:cs="Arial"/>
        </w:rPr>
        <w:t xml:space="preserve"> no sabemos si estamos bien o mal y siempre </w:t>
      </w:r>
      <w:r w:rsidR="004D7C12">
        <w:rPr>
          <w:rFonts w:ascii="Arial" w:hAnsi="Arial" w:cs="Arial"/>
        </w:rPr>
        <w:t>estaríamos</w:t>
      </w:r>
      <w:r>
        <w:rPr>
          <w:rFonts w:ascii="Arial" w:hAnsi="Arial" w:cs="Arial"/>
        </w:rPr>
        <w:t xml:space="preserve"> cometiendo los mismos errores. </w:t>
      </w:r>
      <w:r w:rsidR="004D7C12">
        <w:rPr>
          <w:rFonts w:ascii="Arial" w:hAnsi="Arial" w:cs="Arial"/>
        </w:rPr>
        <w:t>Además</w:t>
      </w:r>
      <w:r>
        <w:rPr>
          <w:rFonts w:ascii="Arial" w:hAnsi="Arial" w:cs="Arial"/>
        </w:rPr>
        <w:t xml:space="preserve"> no tanto control interno y externo sino ms auto control.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6"/>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Pero alineado con el </w:t>
      </w:r>
      <w:r w:rsidR="004D7C12">
        <w:rPr>
          <w:rFonts w:ascii="Arial" w:hAnsi="Arial" w:cs="Arial"/>
        </w:rPr>
        <w:t>sistema</w:t>
      </w:r>
      <w:r>
        <w:rPr>
          <w:rFonts w:ascii="Arial" w:hAnsi="Arial" w:cs="Arial"/>
        </w:rPr>
        <w:t xml:space="preserve"> de </w:t>
      </w:r>
      <w:r w:rsidR="004D7C12">
        <w:rPr>
          <w:rFonts w:ascii="Arial" w:hAnsi="Arial" w:cs="Arial"/>
        </w:rPr>
        <w:t>gestión</w:t>
      </w:r>
      <w:r>
        <w:rPr>
          <w:rFonts w:ascii="Arial" w:hAnsi="Arial" w:cs="Arial"/>
        </w:rPr>
        <w:t xml:space="preserve"> de calidad.</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4D7C12" w:rsidRDefault="004D7C12" w:rsidP="0077029F">
      <w:pPr>
        <w:pStyle w:val="Prrafodelista"/>
        <w:ind w:left="786"/>
        <w:jc w:val="both"/>
        <w:rPr>
          <w:rFonts w:ascii="Arial" w:hAnsi="Arial" w:cs="Arial"/>
        </w:rPr>
      </w:pPr>
    </w:p>
    <w:p w:rsidR="004D7C12" w:rsidRDefault="004D7C12" w:rsidP="0077029F">
      <w:pPr>
        <w:pStyle w:val="Prrafodelista"/>
        <w:ind w:left="786"/>
        <w:jc w:val="both"/>
        <w:rPr>
          <w:rFonts w:ascii="Arial" w:hAnsi="Arial" w:cs="Arial"/>
        </w:rPr>
      </w:pPr>
    </w:p>
    <w:p w:rsidR="0077029F" w:rsidRPr="00D048C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4D7C12">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nos brinda la herramienta necesario para controlar todos los recursos y hacer  una </w:t>
      </w:r>
      <w:r w:rsidR="00F045B9">
        <w:rPr>
          <w:rFonts w:ascii="Arial" w:hAnsi="Arial" w:cs="Arial"/>
        </w:rPr>
        <w:t>optimización</w:t>
      </w:r>
      <w:r>
        <w:rPr>
          <w:rFonts w:ascii="Arial" w:hAnsi="Arial" w:cs="Arial"/>
        </w:rPr>
        <w:t xml:space="preserve"> de estos.</w:t>
      </w:r>
    </w:p>
    <w:p w:rsidR="0077029F" w:rsidRPr="00D048C6"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D048C6" w:rsidRDefault="0077029F" w:rsidP="0077029F">
      <w:pPr>
        <w:pStyle w:val="Prrafodelista"/>
        <w:jc w:val="both"/>
        <w:rPr>
          <w:rFonts w:ascii="Arial" w:hAnsi="Arial" w:cs="Arial"/>
        </w:rPr>
      </w:pPr>
      <w:r>
        <w:rPr>
          <w:rFonts w:ascii="Arial" w:hAnsi="Arial" w:cs="Arial"/>
        </w:rPr>
        <w:t xml:space="preserve">Porque se cuenta con </w:t>
      </w:r>
      <w:r w:rsidR="00F045B9">
        <w:rPr>
          <w:rFonts w:ascii="Arial" w:hAnsi="Arial" w:cs="Arial"/>
        </w:rPr>
        <w:t>información</w:t>
      </w:r>
      <w:r>
        <w:rPr>
          <w:rFonts w:ascii="Arial" w:hAnsi="Arial" w:cs="Arial"/>
        </w:rPr>
        <w:t xml:space="preserve"> acertada para la toma de decisiones.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ser una herramienta de control y </w:t>
      </w:r>
      <w:r w:rsidR="00F045B9">
        <w:rPr>
          <w:rFonts w:ascii="Arial" w:hAnsi="Arial" w:cs="Arial"/>
        </w:rPr>
        <w:t>evaluación</w:t>
      </w:r>
      <w:r>
        <w:rPr>
          <w:rFonts w:ascii="Arial" w:hAnsi="Arial" w:cs="Arial"/>
        </w:rPr>
        <w:t>.</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con este modelo mas </w:t>
      </w:r>
      <w:r w:rsidR="00F045B9">
        <w:rPr>
          <w:rFonts w:ascii="Arial" w:hAnsi="Arial" w:cs="Arial"/>
        </w:rPr>
        <w:t>supervisión</w:t>
      </w:r>
      <w:r>
        <w:rPr>
          <w:rFonts w:ascii="Arial" w:hAnsi="Arial" w:cs="Arial"/>
        </w:rPr>
        <w:t xml:space="preserve"> de todos los procesos y esto redunda en el incremento de la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sidRPr="009D1F10">
        <w:rPr>
          <w:rFonts w:ascii="Arial" w:hAnsi="Arial" w:cs="Arial"/>
        </w:rPr>
        <w:t>SI_</w:t>
      </w:r>
      <w:r>
        <w:rPr>
          <w:rFonts w:ascii="Arial" w:hAnsi="Arial" w:cs="Arial"/>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en la medida que se tenga oportunidad y confiabilidad </w:t>
      </w:r>
      <w:r w:rsidR="00F045B9">
        <w:rPr>
          <w:rFonts w:ascii="Arial" w:hAnsi="Arial" w:cs="Arial"/>
        </w:rPr>
        <w:t>serán</w:t>
      </w:r>
      <w:r>
        <w:rPr>
          <w:rFonts w:ascii="Arial" w:hAnsi="Arial" w:cs="Arial"/>
        </w:rPr>
        <w:t xml:space="preserve"> mas eficientes los procesos </w:t>
      </w:r>
      <w:r w:rsidR="00F045B9">
        <w:rPr>
          <w:rFonts w:ascii="Arial" w:hAnsi="Arial" w:cs="Arial"/>
        </w:rPr>
        <w:t>reflejándose</w:t>
      </w:r>
      <w:r>
        <w:rPr>
          <w:rFonts w:ascii="Arial" w:hAnsi="Arial" w:cs="Arial"/>
        </w:rPr>
        <w:t xml:space="preserve"> en el mejoramiento continuo.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su estructura esta diseñada para tener alcance en todos los procesos y de esta forma ejercer control redundando en beneficios.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Porque con este se ha notado un enorme mejoramiento en todos los procesos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 el alcance que tiene este, buscando siempre la excelencia en cada uno de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Este modelo esta diseñado para lograr una </w:t>
      </w:r>
      <w:r w:rsidR="00F045B9">
        <w:rPr>
          <w:rFonts w:ascii="Arial" w:hAnsi="Arial" w:cs="Arial"/>
        </w:rPr>
        <w:t>satisfacción</w:t>
      </w:r>
      <w:r>
        <w:rPr>
          <w:rFonts w:ascii="Arial" w:hAnsi="Arial" w:cs="Arial"/>
        </w:rPr>
        <w:t xml:space="preserve"> muy alta en cada una de las </w:t>
      </w:r>
      <w:r w:rsidR="00F045B9">
        <w:rPr>
          <w:rFonts w:ascii="Arial" w:hAnsi="Arial" w:cs="Arial"/>
        </w:rPr>
        <w:t>áreas</w:t>
      </w:r>
      <w:r>
        <w:rPr>
          <w:rFonts w:ascii="Arial" w:hAnsi="Arial" w:cs="Arial"/>
        </w:rPr>
        <w:t xml:space="preserve"> reduciendo el riesgo.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SI_X_NO___¿Por qué?</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Por la </w:t>
      </w:r>
      <w:r w:rsidR="00F045B9">
        <w:rPr>
          <w:rFonts w:ascii="Arial" w:hAnsi="Arial" w:cs="Arial"/>
        </w:rPr>
        <w:t>cantidad</w:t>
      </w:r>
      <w:r>
        <w:rPr>
          <w:rFonts w:ascii="Arial" w:hAnsi="Arial" w:cs="Arial"/>
        </w:rPr>
        <w:t xml:space="preserve"> de </w:t>
      </w:r>
      <w:r w:rsidR="00F045B9">
        <w:rPr>
          <w:rFonts w:ascii="Arial" w:hAnsi="Arial" w:cs="Arial"/>
        </w:rPr>
        <w:t>comités</w:t>
      </w:r>
      <w:r>
        <w:rPr>
          <w:rFonts w:ascii="Arial" w:hAnsi="Arial" w:cs="Arial"/>
        </w:rPr>
        <w:t xml:space="preserve"> que se encargan de analizar y evaluar posibles riesgos buscando acciones preventivas y </w:t>
      </w:r>
      <w:r w:rsidR="00F045B9">
        <w:rPr>
          <w:rFonts w:ascii="Arial" w:hAnsi="Arial" w:cs="Arial"/>
        </w:rPr>
        <w:t>así</w:t>
      </w:r>
      <w:r>
        <w:rPr>
          <w:rFonts w:ascii="Arial" w:hAnsi="Arial" w:cs="Arial"/>
        </w:rPr>
        <w:t xml:space="preserve"> la </w:t>
      </w:r>
      <w:r w:rsidR="00F045B9">
        <w:rPr>
          <w:rFonts w:ascii="Arial" w:hAnsi="Arial" w:cs="Arial"/>
        </w:rPr>
        <w:t>disminución</w:t>
      </w:r>
      <w:r>
        <w:rPr>
          <w:rFonts w:ascii="Arial" w:hAnsi="Arial" w:cs="Arial"/>
        </w:rPr>
        <w:t xml:space="preserve"> de los mismos riesgos.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este modelo fue diseñado teniendo en cuenta todos los factores posibles de riesgo.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se minimizan los posibles riesgos al interior de la </w:t>
      </w:r>
      <w:r w:rsidR="00F045B9">
        <w:rPr>
          <w:rFonts w:ascii="Arial" w:hAnsi="Arial" w:cs="Arial"/>
        </w:rPr>
        <w:t>institución</w:t>
      </w:r>
      <w:r>
        <w:rPr>
          <w:rFonts w:ascii="Arial" w:hAnsi="Arial" w:cs="Arial"/>
        </w:rPr>
        <w:t xml:space="preserve"> tanto de usuario interno como externo.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el objetivo  es que cada funcionario debe interiorizar la </w:t>
      </w:r>
      <w:r w:rsidR="00F045B9">
        <w:rPr>
          <w:rFonts w:ascii="Arial" w:hAnsi="Arial" w:cs="Arial"/>
        </w:rPr>
        <w:t>implementación</w:t>
      </w:r>
      <w:r>
        <w:rPr>
          <w:rFonts w:ascii="Arial" w:hAnsi="Arial" w:cs="Arial"/>
        </w:rPr>
        <w:t xml:space="preserve"> de este y de esta forma contribuimos  a la mejora continua.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cada </w:t>
      </w:r>
      <w:r w:rsidR="00F045B9">
        <w:rPr>
          <w:rFonts w:ascii="Arial" w:hAnsi="Arial" w:cs="Arial"/>
        </w:rPr>
        <w:t>uno de</w:t>
      </w:r>
      <w:r>
        <w:rPr>
          <w:rFonts w:ascii="Arial" w:hAnsi="Arial" w:cs="Arial"/>
        </w:rPr>
        <w:t xml:space="preserve"> los funcionarios tiene el conocimiento y tiene interiorizado la importancia de la calidad en el servicio.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7"/>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es la </w:t>
      </w:r>
      <w:r w:rsidR="00F045B9">
        <w:rPr>
          <w:rFonts w:ascii="Arial" w:hAnsi="Arial" w:cs="Arial"/>
        </w:rPr>
        <w:t>unica forma</w:t>
      </w:r>
      <w:r>
        <w:rPr>
          <w:rFonts w:ascii="Arial" w:hAnsi="Arial" w:cs="Arial"/>
        </w:rPr>
        <w:t xml:space="preserve"> que se optimiza la productividad y se minimiza el riesgo.</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7"/>
        </w:numPr>
        <w:jc w:val="both"/>
        <w:rPr>
          <w:rFonts w:ascii="Arial" w:hAnsi="Arial" w:cs="Arial"/>
        </w:rPr>
      </w:pPr>
      <w:r w:rsidRPr="002F6426">
        <w:rPr>
          <w:rFonts w:ascii="Arial" w:hAnsi="Arial" w:cs="Arial"/>
        </w:rPr>
        <w:lastRenderedPageBreak/>
        <w:t xml:space="preserve">¿Ha sido positiva la implementación del MECI 1000:2005 en el ambiente laboral y que ha </w:t>
      </w:r>
      <w:r w:rsidRPr="00D048C6">
        <w:rPr>
          <w:rFonts w:ascii="Arial" w:hAnsi="Arial" w:cs="Arial"/>
        </w:rPr>
        <w:t xml:space="preserve">sido buena la acogida de dicho modelo por parte de  los empleados?  </w:t>
      </w:r>
    </w:p>
    <w:p w:rsidR="0077029F" w:rsidRDefault="0077029F" w:rsidP="0077029F">
      <w:pPr>
        <w:pStyle w:val="Prrafodelista"/>
        <w:ind w:left="786"/>
        <w:jc w:val="both"/>
        <w:rPr>
          <w:rFonts w:ascii="Arial" w:hAnsi="Arial" w:cs="Arial"/>
        </w:rPr>
      </w:pPr>
      <w:r>
        <w:rPr>
          <w:rFonts w:ascii="Arial" w:hAnsi="Arial" w:cs="Arial"/>
        </w:rPr>
        <w:t>SI_X_NO__</w:t>
      </w:r>
      <w:r w:rsidRPr="002F6426">
        <w:rPr>
          <w:rFonts w:ascii="Arial" w:hAnsi="Arial" w:cs="Arial"/>
        </w:rPr>
        <w:t>_ ¿POR QUE?</w:t>
      </w:r>
      <w:r w:rsidRPr="00D048C6">
        <w:rPr>
          <w:rFonts w:ascii="Arial" w:hAnsi="Arial" w:cs="Arial"/>
        </w:rPr>
        <w:t xml:space="preserve">      </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Porque aprendemos a gerenciar nuestro puesto de trabajo, buscando el mejoramiento </w:t>
      </w:r>
      <w:r w:rsidR="00F045B9">
        <w:rPr>
          <w:rFonts w:ascii="Arial" w:hAnsi="Arial" w:cs="Arial"/>
        </w:rPr>
        <w:t>continúo</w:t>
      </w:r>
      <w:r>
        <w:rPr>
          <w:rFonts w:ascii="Arial" w:hAnsi="Arial" w:cs="Arial"/>
        </w:rPr>
        <w:t>.</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F045B9" w:rsidRPr="00D048C6" w:rsidRDefault="00F045B9" w:rsidP="0077029F">
      <w:pPr>
        <w:pStyle w:val="Prrafodelista"/>
        <w:ind w:left="786"/>
        <w:jc w:val="both"/>
        <w:rPr>
          <w:rFonts w:ascii="Arial" w:hAnsi="Arial" w:cs="Arial"/>
        </w:rPr>
      </w:pPr>
    </w:p>
    <w:p w:rsidR="0077029F" w:rsidRPr="00D048C6" w:rsidRDefault="0077029F" w:rsidP="0077029F">
      <w:pPr>
        <w:jc w:val="both"/>
        <w:rPr>
          <w:rFonts w:ascii="Arial" w:hAnsi="Arial" w:cs="Arial"/>
          <w:lang w:val="es-ES"/>
        </w:rPr>
      </w:pPr>
    </w:p>
    <w:p w:rsidR="0077029F" w:rsidRPr="00D048C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F045B9">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racionaliza los procesos</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ya sigue </w:t>
      </w:r>
      <w:r w:rsidR="00F045B9">
        <w:rPr>
          <w:rFonts w:ascii="Arial" w:hAnsi="Arial" w:cs="Arial"/>
        </w:rPr>
        <w:t>parámetros</w:t>
      </w:r>
      <w:r>
        <w:rPr>
          <w:rFonts w:ascii="Arial" w:hAnsi="Arial" w:cs="Arial"/>
        </w:rPr>
        <w:t xml:space="preserve"> establecidos para el flujo de la </w:t>
      </w:r>
      <w:r w:rsidR="00F045B9">
        <w:rPr>
          <w:rFonts w:ascii="Arial" w:hAnsi="Arial" w:cs="Arial"/>
        </w:rPr>
        <w:t>información</w:t>
      </w:r>
    </w:p>
    <w:p w:rsidR="0077029F" w:rsidRPr="00D048C6"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lastRenderedPageBreak/>
        <w:t xml:space="preserve">Porque ya todo se hace en orden siguiendo </w:t>
      </w:r>
      <w:r w:rsidR="00F045B9">
        <w:rPr>
          <w:rFonts w:ascii="Arial" w:hAnsi="Arial" w:cs="Arial"/>
        </w:rPr>
        <w:t>parámetros</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nos orienta hacia el logro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es mas </w:t>
      </w:r>
      <w:r w:rsidR="00F045B9">
        <w:rPr>
          <w:rFonts w:ascii="Arial" w:hAnsi="Arial" w:cs="Arial"/>
        </w:rPr>
        <w:t>fácil</w:t>
      </w:r>
      <w:r>
        <w:rPr>
          <w:rFonts w:ascii="Arial" w:hAnsi="Arial" w:cs="Arial"/>
        </w:rPr>
        <w:t xml:space="preserve"> controlar el desarrollo de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Default="0077029F" w:rsidP="0077029F">
      <w:pPr>
        <w:pStyle w:val="Prrafodelista"/>
        <w:ind w:left="0"/>
        <w:jc w:val="both"/>
        <w:rPr>
          <w:rFonts w:ascii="Arial" w:hAnsi="Arial" w:cs="Arial"/>
        </w:rPr>
      </w:pP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nos da mas control sobre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ind w:left="0"/>
        <w:jc w:val="both"/>
        <w:rPr>
          <w:rFonts w:ascii="Arial" w:hAnsi="Arial" w:cs="Arial"/>
        </w:rPr>
      </w:pP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lastRenderedPageBreak/>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calidad en la </w:t>
      </w:r>
      <w:r w:rsidR="00F045B9">
        <w:rPr>
          <w:rFonts w:ascii="Arial" w:hAnsi="Arial" w:cs="Arial"/>
        </w:rPr>
        <w:t>atención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hay mayor agilidad y </w:t>
      </w:r>
      <w:r w:rsidR="00F045B9">
        <w:rPr>
          <w:rFonts w:ascii="Arial" w:hAnsi="Arial" w:cs="Arial"/>
        </w:rPr>
        <w:t>satisfacción</w:t>
      </w:r>
      <w:r>
        <w:rPr>
          <w:rFonts w:ascii="Arial" w:hAnsi="Arial" w:cs="Arial"/>
        </w:rPr>
        <w:t xml:space="preserve">  por los servicios  brindados.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8"/>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si hay control hay menos riesgo de incurrir en errores.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8"/>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Todo cambio para mejorar siempre </w:t>
      </w:r>
      <w:r w:rsidR="00F045B9">
        <w:rPr>
          <w:rFonts w:ascii="Arial" w:hAnsi="Arial" w:cs="Arial"/>
        </w:rPr>
        <w:t>será</w:t>
      </w:r>
      <w:r>
        <w:rPr>
          <w:rFonts w:ascii="Arial" w:hAnsi="Arial" w:cs="Arial"/>
        </w:rPr>
        <w:t xml:space="preserve"> bien recibido.</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D048C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F045B9">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Pr="00D048C6" w:rsidRDefault="0077029F" w:rsidP="0077029F">
      <w:pPr>
        <w:pStyle w:val="Prrafodelista"/>
        <w:jc w:val="both"/>
        <w:rPr>
          <w:rFonts w:ascii="Arial" w:hAnsi="Arial" w:cs="Arial"/>
        </w:rPr>
      </w:pPr>
      <w:r>
        <w:rPr>
          <w:rFonts w:ascii="Arial" w:hAnsi="Arial" w:cs="Arial"/>
        </w:rPr>
        <w:t xml:space="preserve">Porque los elementos planteados en el MECI contribuyen a la organización institucional y se pueden </w:t>
      </w:r>
      <w:r w:rsidR="00F045B9">
        <w:rPr>
          <w:rFonts w:ascii="Arial" w:hAnsi="Arial" w:cs="Arial"/>
        </w:rPr>
        <w:t>alinear</w:t>
      </w:r>
      <w:r>
        <w:rPr>
          <w:rFonts w:ascii="Arial" w:hAnsi="Arial" w:cs="Arial"/>
        </w:rPr>
        <w:t xml:space="preserve"> con el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D048C6" w:rsidRDefault="0077029F" w:rsidP="0077029F">
      <w:pPr>
        <w:pStyle w:val="Prrafodelista"/>
        <w:jc w:val="both"/>
        <w:rPr>
          <w:rFonts w:ascii="Arial" w:hAnsi="Arial" w:cs="Arial"/>
        </w:rPr>
      </w:pPr>
      <w:r>
        <w:rPr>
          <w:rFonts w:ascii="Arial" w:hAnsi="Arial" w:cs="Arial"/>
        </w:rPr>
        <w:t xml:space="preserve">La </w:t>
      </w:r>
      <w:r w:rsidR="00F045B9">
        <w:rPr>
          <w:rFonts w:ascii="Arial" w:hAnsi="Arial" w:cs="Arial"/>
        </w:rPr>
        <w:t>implementación</w:t>
      </w:r>
      <w:r>
        <w:rPr>
          <w:rFonts w:ascii="Arial" w:hAnsi="Arial" w:cs="Arial"/>
        </w:rPr>
        <w:t xml:space="preserve"> del MECI debe ir </w:t>
      </w:r>
      <w:r w:rsidR="00F045B9">
        <w:rPr>
          <w:rFonts w:ascii="Arial" w:hAnsi="Arial" w:cs="Arial"/>
        </w:rPr>
        <w:t>acompañado de</w:t>
      </w:r>
      <w:r>
        <w:rPr>
          <w:rFonts w:ascii="Arial" w:hAnsi="Arial" w:cs="Arial"/>
        </w:rPr>
        <w:t xml:space="preserve"> un programa de cultura organizacional que motive el cambio para poder adoptar los </w:t>
      </w:r>
      <w:r w:rsidR="00F045B9">
        <w:rPr>
          <w:rFonts w:ascii="Arial" w:hAnsi="Arial" w:cs="Arial"/>
        </w:rPr>
        <w:t>estándares</w:t>
      </w:r>
      <w:r>
        <w:rPr>
          <w:rFonts w:ascii="Arial" w:hAnsi="Arial" w:cs="Arial"/>
        </w:rPr>
        <w:t xml:space="preserve"> MECI que como parte cultural.</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Considero que la </w:t>
      </w:r>
      <w:r w:rsidR="00F045B9">
        <w:rPr>
          <w:rFonts w:ascii="Arial" w:hAnsi="Arial" w:cs="Arial"/>
        </w:rPr>
        <w:t>filosofía</w:t>
      </w:r>
      <w:r>
        <w:rPr>
          <w:rFonts w:ascii="Arial" w:hAnsi="Arial" w:cs="Arial"/>
        </w:rPr>
        <w:t xml:space="preserve"> del MECI es precisamente garantizar  una organización  interna para el logro de los objetivos institucionales.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nuestra </w:t>
      </w:r>
      <w:r w:rsidR="00F045B9">
        <w:rPr>
          <w:rFonts w:ascii="Arial" w:hAnsi="Arial" w:cs="Arial"/>
        </w:rPr>
        <w:t>institución</w:t>
      </w:r>
      <w:r>
        <w:rPr>
          <w:rFonts w:ascii="Arial" w:hAnsi="Arial" w:cs="Arial"/>
        </w:rPr>
        <w:t xml:space="preserve"> se alineo el MECI y el sistema de calidad nos </w:t>
      </w:r>
      <w:r w:rsidR="00F045B9">
        <w:rPr>
          <w:rFonts w:ascii="Arial" w:hAnsi="Arial" w:cs="Arial"/>
        </w:rPr>
        <w:t>permitió</w:t>
      </w:r>
      <w:r>
        <w:rPr>
          <w:rFonts w:ascii="Arial" w:hAnsi="Arial" w:cs="Arial"/>
        </w:rPr>
        <w:t xml:space="preserve"> esfuerzos, de ambos sistemas para el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Igualmente es importante  esfuerzos MECI-calidad en pro del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Creo que los </w:t>
      </w:r>
      <w:r w:rsidR="00F045B9">
        <w:rPr>
          <w:rFonts w:ascii="Arial" w:hAnsi="Arial" w:cs="Arial"/>
        </w:rPr>
        <w:t>estándares</w:t>
      </w:r>
      <w:r>
        <w:rPr>
          <w:rFonts w:ascii="Arial" w:hAnsi="Arial" w:cs="Arial"/>
        </w:rPr>
        <w:t xml:space="preserve"> MECI son muy buenos, pero la </w:t>
      </w:r>
      <w:r w:rsidR="00F045B9">
        <w:rPr>
          <w:rFonts w:ascii="Arial" w:hAnsi="Arial" w:cs="Arial"/>
        </w:rPr>
        <w:t>evaluación</w:t>
      </w:r>
      <w:r>
        <w:rPr>
          <w:rFonts w:ascii="Arial" w:hAnsi="Arial" w:cs="Arial"/>
        </w:rPr>
        <w:t xml:space="preserve"> del MECI es muy </w:t>
      </w:r>
      <w:r w:rsidR="00F045B9">
        <w:rPr>
          <w:rFonts w:ascii="Arial" w:hAnsi="Arial" w:cs="Arial"/>
        </w:rPr>
        <w:t>genérica</w:t>
      </w:r>
      <w:r>
        <w:rPr>
          <w:rFonts w:ascii="Arial" w:hAnsi="Arial" w:cs="Arial"/>
        </w:rPr>
        <w:t xml:space="preserve"> y </w:t>
      </w:r>
      <w:r w:rsidR="00F045B9">
        <w:rPr>
          <w:rFonts w:ascii="Arial" w:hAnsi="Arial" w:cs="Arial"/>
        </w:rPr>
        <w:t>a veces</w:t>
      </w:r>
      <w:r>
        <w:rPr>
          <w:rFonts w:ascii="Arial" w:hAnsi="Arial" w:cs="Arial"/>
        </w:rPr>
        <w:t xml:space="preserve"> se siente muy dirigida en aspectos a entes territoriales.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9"/>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Son herramientas gerenciales que si existe la cultura del mejoramiento se pueden aprovechar en beneficio de los logros institucionales</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 siempre y cuando este acompañado de un programa de </w:t>
      </w:r>
      <w:r w:rsidR="00F045B9">
        <w:rPr>
          <w:rFonts w:ascii="Arial" w:hAnsi="Arial" w:cs="Arial"/>
        </w:rPr>
        <w:t>capacitación</w:t>
      </w:r>
      <w:r>
        <w:rPr>
          <w:rFonts w:ascii="Arial" w:hAnsi="Arial" w:cs="Arial"/>
        </w:rPr>
        <w:t xml:space="preserve"> y cultura organizacional.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Si existen en el modelo. El seguimiento a riesgo que es otra herramienta de mejoramiento.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19"/>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Existe alineado con el direccionamiento </w:t>
      </w:r>
      <w:r w:rsidR="00F045B9">
        <w:rPr>
          <w:rFonts w:ascii="Arial" w:hAnsi="Arial" w:cs="Arial"/>
        </w:rPr>
        <w:t>estratégico</w:t>
      </w:r>
      <w:r>
        <w:rPr>
          <w:rFonts w:ascii="Arial" w:hAnsi="Arial" w:cs="Arial"/>
        </w:rPr>
        <w:t xml:space="preserve"> con una </w:t>
      </w:r>
      <w:r w:rsidR="00F045B9">
        <w:rPr>
          <w:rFonts w:ascii="Arial" w:hAnsi="Arial" w:cs="Arial"/>
        </w:rPr>
        <w:t>política</w:t>
      </w:r>
      <w:r>
        <w:rPr>
          <w:rFonts w:ascii="Arial" w:hAnsi="Arial" w:cs="Arial"/>
        </w:rPr>
        <w:t xml:space="preserve"> de seguridad.</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Aunque no propiamente el MECI te trae la herramienta, solo te orienta a trabajar en riesgo es la herramienta que se elije lo que propicia la mejora.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los </w:t>
      </w:r>
      <w:r w:rsidR="00F045B9">
        <w:rPr>
          <w:rFonts w:ascii="Arial" w:hAnsi="Arial" w:cs="Arial"/>
        </w:rPr>
        <w:t>ámbitos</w:t>
      </w:r>
      <w:r>
        <w:rPr>
          <w:rFonts w:ascii="Arial" w:hAnsi="Arial" w:cs="Arial"/>
        </w:rPr>
        <w:t xml:space="preserve"> de competencia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Si pero porque se consolido con el sistema de calidad en un programa de cultura organizacional.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Porque se unieron los dos sistema para potencializado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19"/>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 entendiendo el control como algo no policivo, su no cultural e </w:t>
      </w:r>
      <w:r w:rsidR="00F045B9">
        <w:rPr>
          <w:rFonts w:ascii="Arial" w:hAnsi="Arial" w:cs="Arial"/>
        </w:rPr>
        <w:t>inmerso en</w:t>
      </w:r>
      <w:r>
        <w:rPr>
          <w:rFonts w:ascii="Arial" w:hAnsi="Arial" w:cs="Arial"/>
        </w:rPr>
        <w:t xml:space="preserve"> los proceso.</w:t>
      </w:r>
    </w:p>
    <w:p w:rsidR="0077029F" w:rsidRPr="009D1F10" w:rsidRDefault="0077029F" w:rsidP="0077029F">
      <w:pPr>
        <w:pStyle w:val="Prrafodelista"/>
        <w:jc w:val="both"/>
        <w:rPr>
          <w:rFonts w:ascii="Arial" w:hAnsi="Arial" w:cs="Arial"/>
        </w:rPr>
      </w:pPr>
    </w:p>
    <w:p w:rsidR="0077029F" w:rsidRPr="00D048C6" w:rsidRDefault="0077029F" w:rsidP="0077029F">
      <w:pPr>
        <w:pStyle w:val="Prrafodelista"/>
        <w:numPr>
          <w:ilvl w:val="0"/>
          <w:numId w:val="19"/>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Pr="00D048C6" w:rsidRDefault="0077029F" w:rsidP="0077029F">
      <w:pPr>
        <w:pStyle w:val="Prrafodelista"/>
        <w:ind w:left="786"/>
        <w:jc w:val="both"/>
        <w:rPr>
          <w:rFonts w:ascii="Arial" w:hAnsi="Arial" w:cs="Arial"/>
        </w:rPr>
      </w:pPr>
      <w:r>
        <w:rPr>
          <w:rFonts w:ascii="Arial" w:hAnsi="Arial" w:cs="Arial"/>
        </w:rPr>
        <w:t>Si pero unido con sistema de calidad</w:t>
      </w: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F045B9">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Aporta al manejo y control de los recursos y dentro de nuestros objetivos de ser un hospital competitivo con rentabilidad social y </w:t>
      </w:r>
      <w:r w:rsidR="00F045B9">
        <w:rPr>
          <w:rFonts w:ascii="Arial" w:hAnsi="Arial" w:cs="Arial"/>
        </w:rPr>
        <w:t>económica</w:t>
      </w:r>
      <w:r>
        <w:rPr>
          <w:rFonts w:ascii="Arial" w:hAnsi="Arial" w:cs="Arial"/>
        </w:rPr>
        <w:t>.</w:t>
      </w:r>
    </w:p>
    <w:p w:rsidR="0077029F" w:rsidRPr="00D048C6"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 su componente de </w:t>
      </w:r>
      <w:r w:rsidR="00F045B9">
        <w:rPr>
          <w:rFonts w:ascii="Arial" w:hAnsi="Arial" w:cs="Arial"/>
        </w:rPr>
        <w:t>información</w:t>
      </w:r>
      <w:r>
        <w:rPr>
          <w:rFonts w:ascii="Arial" w:hAnsi="Arial" w:cs="Arial"/>
        </w:rPr>
        <w:t xml:space="preserve"> y de comunicación publica que facilita el cumplimiento de los objetivos institucionales.</w:t>
      </w:r>
    </w:p>
    <w:p w:rsidR="0077029F" w:rsidRPr="00D048C6"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w:t>
      </w:r>
      <w:r>
        <w:rPr>
          <w:rFonts w:ascii="Arial" w:hAnsi="Arial" w:cs="Arial"/>
          <w:u w:val="single"/>
        </w:rPr>
        <w:t>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  el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 los </w:t>
      </w:r>
      <w:r w:rsidR="00F045B9">
        <w:rPr>
          <w:rFonts w:ascii="Arial" w:hAnsi="Arial" w:cs="Arial"/>
        </w:rPr>
        <w:t>métodos</w:t>
      </w:r>
      <w:r>
        <w:rPr>
          <w:rFonts w:ascii="Arial" w:hAnsi="Arial" w:cs="Arial"/>
        </w:rPr>
        <w:t xml:space="preserve"> y procedimientos implementados logramos mas efectividad y eficacia dentro de los procesos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una estrategia para lograr los objetivos </w:t>
      </w:r>
      <w:r w:rsidR="00F045B9">
        <w:rPr>
          <w:rFonts w:ascii="Arial" w:hAnsi="Arial" w:cs="Arial"/>
        </w:rPr>
        <w:t>estratégicos</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Pero el problema es generar la cultura de autocontrol dentro de la organización.</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0"/>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El MECI es una herramienta para ejecutar los procesos dentro de la organización, no afecta su </w:t>
      </w:r>
      <w:r w:rsidR="00F045B9">
        <w:rPr>
          <w:rFonts w:ascii="Arial" w:hAnsi="Arial" w:cs="Arial"/>
        </w:rPr>
        <w:t>ejecución</w:t>
      </w:r>
      <w:r>
        <w:rPr>
          <w:rFonts w:ascii="Arial" w:hAnsi="Arial" w:cs="Arial"/>
        </w:rPr>
        <w:t>.</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la herramienta lo que permite es que los procesos en la </w:t>
      </w:r>
      <w:r w:rsidR="00F045B9">
        <w:rPr>
          <w:rFonts w:ascii="Arial" w:hAnsi="Arial" w:cs="Arial"/>
        </w:rPr>
        <w:t>institución</w:t>
      </w:r>
      <w:r>
        <w:rPr>
          <w:rFonts w:ascii="Arial" w:hAnsi="Arial" w:cs="Arial"/>
        </w:rPr>
        <w:t xml:space="preserve"> se ejecuten de forma adecuada generando mas productividad y efectividad.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dentro del MECI se encuentra el componente de </w:t>
      </w:r>
      <w:r w:rsidR="00F045B9">
        <w:rPr>
          <w:rFonts w:ascii="Arial" w:hAnsi="Arial" w:cs="Arial"/>
        </w:rPr>
        <w:t>administración</w:t>
      </w:r>
      <w:r>
        <w:rPr>
          <w:rFonts w:ascii="Arial" w:hAnsi="Arial" w:cs="Arial"/>
        </w:rPr>
        <w:t xml:space="preserve"> del riesgo que identifica los riesgos que puedan impedir el logro de los objetivos institucionales.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0"/>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D048C6" w:rsidRDefault="0077029F" w:rsidP="0077029F">
      <w:pPr>
        <w:pStyle w:val="Prrafodelista"/>
        <w:ind w:left="786"/>
        <w:jc w:val="both"/>
        <w:rPr>
          <w:rFonts w:ascii="Arial" w:hAnsi="Arial" w:cs="Arial"/>
        </w:rPr>
      </w:pPr>
      <w:r>
        <w:rPr>
          <w:rFonts w:ascii="Arial" w:hAnsi="Arial" w:cs="Arial"/>
        </w:rPr>
        <w:t xml:space="preserve">Falta mucha cultura, pero se trabaja en ello identificando los riesgos y tratando de mitigar los mas comunes o que puedan generar mas amenazas a la </w:t>
      </w:r>
      <w:r w:rsidR="00F045B9">
        <w:rPr>
          <w:rFonts w:ascii="Arial" w:hAnsi="Arial" w:cs="Arial"/>
        </w:rPr>
        <w:t>institución</w:t>
      </w:r>
      <w:r>
        <w:rPr>
          <w:rFonts w:ascii="Arial" w:hAnsi="Arial" w:cs="Arial"/>
        </w:rPr>
        <w:t>.</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nos dice que debemos identificar los riesgos pero no profundiza en el como los identifico y los administro.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si administramos nuestros recursos tendremos una excelente imagen institucional y nuestros usuarios quedaran satisfechos.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Considero que el MECI no tiene muchas bases para mejorar el clima laboral.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Ya que la herramienta permite que se mejoren  los procesos de tal manera que los usuarios perciben mejores practicas y queden satisfechos con la </w:t>
      </w:r>
      <w:r w:rsidR="00F045B9">
        <w:rPr>
          <w:rFonts w:ascii="Arial" w:hAnsi="Arial" w:cs="Arial"/>
        </w:rPr>
        <w:t>atención</w:t>
      </w:r>
      <w:r>
        <w:rPr>
          <w:rFonts w:ascii="Arial" w:hAnsi="Arial" w:cs="Arial"/>
        </w:rPr>
        <w:t xml:space="preserve"> recibida.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0"/>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lo que no se controla, no tiene limite y no </w:t>
      </w:r>
      <w:r w:rsidR="00F045B9">
        <w:rPr>
          <w:rFonts w:ascii="Arial" w:hAnsi="Arial" w:cs="Arial"/>
        </w:rPr>
        <w:t>sabríamos</w:t>
      </w:r>
      <w:r>
        <w:rPr>
          <w:rFonts w:ascii="Arial" w:hAnsi="Arial" w:cs="Arial"/>
        </w:rPr>
        <w:t xml:space="preserve"> si estamos bien o mal.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0"/>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pStyle w:val="Prrafodelista"/>
        <w:ind w:left="786"/>
        <w:jc w:val="both"/>
        <w:rPr>
          <w:rFonts w:ascii="Arial" w:hAnsi="Arial" w:cs="Arial"/>
        </w:rPr>
      </w:pPr>
      <w:r>
        <w:rPr>
          <w:rFonts w:ascii="Arial" w:hAnsi="Arial" w:cs="Arial"/>
        </w:rPr>
        <w:lastRenderedPageBreak/>
        <w:t xml:space="preserve">Se refleja en la </w:t>
      </w:r>
      <w:r w:rsidR="00F045B9">
        <w:rPr>
          <w:rFonts w:ascii="Arial" w:hAnsi="Arial" w:cs="Arial"/>
        </w:rPr>
        <w:t>satisfacción</w:t>
      </w:r>
      <w:r>
        <w:rPr>
          <w:rFonts w:ascii="Arial" w:hAnsi="Arial" w:cs="Arial"/>
        </w:rPr>
        <w:t xml:space="preserve"> del usuario  en la mejora a los procesos en la </w:t>
      </w:r>
      <w:r w:rsidR="00F045B9">
        <w:rPr>
          <w:rFonts w:ascii="Arial" w:hAnsi="Arial" w:cs="Arial"/>
        </w:rPr>
        <w:t>administración</w:t>
      </w:r>
      <w:r>
        <w:rPr>
          <w:rFonts w:ascii="Arial" w:hAnsi="Arial" w:cs="Arial"/>
        </w:rPr>
        <w:t xml:space="preserve"> y control a los procesos que permiten la </w:t>
      </w:r>
      <w:r w:rsidR="00F045B9">
        <w:rPr>
          <w:rFonts w:ascii="Arial" w:hAnsi="Arial" w:cs="Arial"/>
        </w:rPr>
        <w:t>prestación</w:t>
      </w:r>
      <w:r>
        <w:rPr>
          <w:rFonts w:ascii="Arial" w:hAnsi="Arial" w:cs="Arial"/>
        </w:rPr>
        <w:t xml:space="preserve"> de un servicio publico  con transparencia, eficacia y uso responsable de los recursos </w:t>
      </w:r>
      <w:r w:rsidR="00F045B9">
        <w:rPr>
          <w:rFonts w:ascii="Arial" w:hAnsi="Arial" w:cs="Arial"/>
        </w:rPr>
        <w:t>públicos</w:t>
      </w:r>
      <w:r>
        <w:rPr>
          <w:rFonts w:ascii="Arial" w:hAnsi="Arial" w:cs="Arial"/>
        </w:rPr>
        <w:t>.</w:t>
      </w:r>
    </w:p>
    <w:p w:rsidR="0077029F" w:rsidRDefault="0077029F" w:rsidP="0077029F">
      <w:pPr>
        <w:pStyle w:val="Prrafodelista"/>
        <w:ind w:left="786"/>
        <w:jc w:val="both"/>
        <w:rPr>
          <w:rFonts w:ascii="Arial" w:hAnsi="Arial" w:cs="Arial"/>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Pr="00D048C6" w:rsidRDefault="0077029F" w:rsidP="0077029F">
      <w:pPr>
        <w:ind w:left="426"/>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Manuel Uribe </w:t>
      </w:r>
      <w:r w:rsidR="00F045B9">
        <w:rPr>
          <w:rFonts w:ascii="Arial" w:hAnsi="Arial" w:cs="Arial"/>
        </w:rPr>
        <w:t>Ángel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una herramienta de </w:t>
      </w:r>
      <w:r w:rsidR="00F045B9">
        <w:rPr>
          <w:rFonts w:ascii="Arial" w:hAnsi="Arial" w:cs="Arial"/>
        </w:rPr>
        <w:t>gestión</w:t>
      </w:r>
      <w:r>
        <w:rPr>
          <w:rFonts w:ascii="Arial" w:hAnsi="Arial" w:cs="Arial"/>
        </w:rPr>
        <w:t xml:space="preserve"> y control integral (control de controles) que abarca todo  institucional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da a </w:t>
      </w:r>
      <w:r w:rsidR="00F045B9">
        <w:rPr>
          <w:rFonts w:ascii="Arial" w:hAnsi="Arial" w:cs="Arial"/>
        </w:rPr>
        <w:t>través</w:t>
      </w:r>
      <w:r>
        <w:rPr>
          <w:rFonts w:ascii="Arial" w:hAnsi="Arial" w:cs="Arial"/>
        </w:rPr>
        <w:t xml:space="preserve"> del seguimiento, </w:t>
      </w:r>
      <w:r w:rsidR="00F045B9">
        <w:rPr>
          <w:rFonts w:ascii="Arial" w:hAnsi="Arial" w:cs="Arial"/>
        </w:rPr>
        <w:t>evaluación</w:t>
      </w:r>
      <w:r>
        <w:rPr>
          <w:rFonts w:ascii="Arial" w:hAnsi="Arial" w:cs="Arial"/>
        </w:rPr>
        <w:t xml:space="preserve"> y </w:t>
      </w:r>
      <w:r w:rsidR="00F045B9">
        <w:rPr>
          <w:rFonts w:ascii="Arial" w:hAnsi="Arial" w:cs="Arial"/>
        </w:rPr>
        <w:t>retroalimentación</w:t>
      </w:r>
      <w:r>
        <w:rPr>
          <w:rFonts w:ascii="Arial" w:hAnsi="Arial" w:cs="Arial"/>
        </w:rPr>
        <w:t xml:space="preserve"> que </w:t>
      </w:r>
      <w:r w:rsidR="00F045B9">
        <w:rPr>
          <w:rFonts w:ascii="Arial" w:hAnsi="Arial" w:cs="Arial"/>
        </w:rPr>
        <w:t>se hace</w:t>
      </w:r>
      <w:r>
        <w:rPr>
          <w:rFonts w:ascii="Arial" w:hAnsi="Arial" w:cs="Arial"/>
        </w:rPr>
        <w:t xml:space="preserve"> a los diferentes planes de la ESE (Plan de Dllo, Plan de </w:t>
      </w:r>
      <w:r w:rsidR="00F045B9">
        <w:rPr>
          <w:rFonts w:ascii="Arial" w:hAnsi="Arial" w:cs="Arial"/>
        </w:rPr>
        <w:t>acción</w:t>
      </w:r>
      <w:r>
        <w:rPr>
          <w:rFonts w:ascii="Arial" w:hAnsi="Arial" w:cs="Arial"/>
        </w:rPr>
        <w:t>, de trabajo, de mejoramiento, y de eventos adversos)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El MECI en complemento con el sistema de </w:t>
      </w:r>
      <w:r w:rsidR="00F045B9">
        <w:rPr>
          <w:rFonts w:ascii="Arial" w:hAnsi="Arial" w:cs="Arial"/>
        </w:rPr>
        <w:t>garantía</w:t>
      </w:r>
      <w:r>
        <w:rPr>
          <w:rFonts w:ascii="Arial" w:hAnsi="Arial" w:cs="Arial"/>
        </w:rPr>
        <w:t xml:space="preserve"> de la calidad a </w:t>
      </w:r>
      <w:r w:rsidR="00F045B9">
        <w:rPr>
          <w:rFonts w:ascii="Arial" w:hAnsi="Arial" w:cs="Arial"/>
        </w:rPr>
        <w:t>través</w:t>
      </w:r>
      <w:r>
        <w:rPr>
          <w:rFonts w:ascii="Arial" w:hAnsi="Arial" w:cs="Arial"/>
        </w:rPr>
        <w:t xml:space="preserve"> de </w:t>
      </w:r>
      <w:r w:rsidR="00B92BD0">
        <w:rPr>
          <w:rFonts w:ascii="Arial" w:hAnsi="Arial" w:cs="Arial"/>
        </w:rPr>
        <w:t>auditorías</w:t>
      </w:r>
      <w:r>
        <w:rPr>
          <w:rFonts w:ascii="Arial" w:hAnsi="Arial" w:cs="Arial"/>
        </w:rPr>
        <w:t xml:space="preserve">, </w:t>
      </w:r>
      <w:r w:rsidR="00F045B9">
        <w:rPr>
          <w:rFonts w:ascii="Arial" w:hAnsi="Arial" w:cs="Arial"/>
        </w:rPr>
        <w:t>autoevaluación</w:t>
      </w:r>
      <w:r>
        <w:rPr>
          <w:rFonts w:ascii="Arial" w:hAnsi="Arial" w:cs="Arial"/>
        </w:rPr>
        <w:t xml:space="preserve"> del </w:t>
      </w:r>
      <w:r w:rsidR="00F045B9">
        <w:rPr>
          <w:rFonts w:ascii="Arial" w:hAnsi="Arial" w:cs="Arial"/>
        </w:rPr>
        <w:t>estándares</w:t>
      </w:r>
      <w:r>
        <w:rPr>
          <w:rFonts w:ascii="Arial" w:hAnsi="Arial" w:cs="Arial"/>
        </w:rPr>
        <w:t xml:space="preserve"> y seguimiento a procesos.</w:t>
      </w: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Complementado este con el sistema de </w:t>
      </w:r>
      <w:r w:rsidR="00F045B9">
        <w:rPr>
          <w:rFonts w:ascii="Arial" w:hAnsi="Arial" w:cs="Arial"/>
        </w:rPr>
        <w:t>garantía</w:t>
      </w:r>
      <w:r>
        <w:rPr>
          <w:rFonts w:ascii="Arial" w:hAnsi="Arial" w:cs="Arial"/>
        </w:rPr>
        <w:t xml:space="preserve"> de calidad desde el seguimiento y </w:t>
      </w:r>
      <w:r w:rsidR="00F045B9">
        <w:rPr>
          <w:rFonts w:ascii="Arial" w:hAnsi="Arial" w:cs="Arial"/>
        </w:rPr>
        <w:t>evaluación</w:t>
      </w:r>
      <w:r>
        <w:rPr>
          <w:rFonts w:ascii="Arial" w:hAnsi="Arial" w:cs="Arial"/>
        </w:rPr>
        <w:t xml:space="preserve"> procedimientos (adherencia a procesos) requisitos de </w:t>
      </w:r>
      <w:r w:rsidR="00F045B9">
        <w:rPr>
          <w:rFonts w:ascii="Arial" w:hAnsi="Arial" w:cs="Arial"/>
        </w:rPr>
        <w:t>habilitación</w:t>
      </w:r>
      <w:r>
        <w:rPr>
          <w:rFonts w:ascii="Arial" w:hAnsi="Arial" w:cs="Arial"/>
        </w:rPr>
        <w:t xml:space="preserve"> y </w:t>
      </w:r>
      <w:r w:rsidR="00F045B9">
        <w:rPr>
          <w:rFonts w:ascii="Arial" w:hAnsi="Arial" w:cs="Arial"/>
        </w:rPr>
        <w:t>acreditación</w:t>
      </w:r>
      <w:r>
        <w:rPr>
          <w:rFonts w:ascii="Arial" w:hAnsi="Arial" w:cs="Arial"/>
        </w:rPr>
        <w:t xml:space="preserve"> seguimiento a riesgos indicadores y planes de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w:t>
      </w:r>
      <w:r w:rsidR="00F045B9">
        <w:rPr>
          <w:rFonts w:ascii="Arial" w:hAnsi="Arial" w:cs="Arial"/>
        </w:rPr>
        <w:t>están</w:t>
      </w:r>
      <w:r>
        <w:rPr>
          <w:rFonts w:ascii="Arial" w:hAnsi="Arial" w:cs="Arial"/>
        </w:rPr>
        <w:t xml:space="preserve"> evaluando continuamente (Cronograma de </w:t>
      </w:r>
      <w:r w:rsidR="00B92BD0">
        <w:rPr>
          <w:rFonts w:ascii="Arial" w:hAnsi="Arial" w:cs="Arial"/>
        </w:rPr>
        <w:t>auditorías</w:t>
      </w:r>
      <w:r>
        <w:rPr>
          <w:rFonts w:ascii="Arial" w:hAnsi="Arial" w:cs="Arial"/>
        </w:rPr>
        <w:t>) y retroalimentando, lo cual permite tener unos procesos actualizados y acordes al quehacer diario del personal.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complemento con el sistema de calidad ya que estos conciben el control interno como conjunto de elementos interrelacionados, donde intervienen todos los servidores de la ESE, esto garantiza la </w:t>
      </w:r>
      <w:r w:rsidR="00F045B9">
        <w:rPr>
          <w:rFonts w:ascii="Arial" w:hAnsi="Arial" w:cs="Arial"/>
        </w:rPr>
        <w:t>coordinación</w:t>
      </w:r>
      <w:r>
        <w:rPr>
          <w:rFonts w:ascii="Arial" w:hAnsi="Arial" w:cs="Arial"/>
        </w:rPr>
        <w:t xml:space="preserve"> de acciones y la </w:t>
      </w:r>
      <w:r w:rsidR="00F045B9">
        <w:rPr>
          <w:rFonts w:ascii="Arial" w:hAnsi="Arial" w:cs="Arial"/>
        </w:rPr>
        <w:t>información</w:t>
      </w:r>
      <w:r>
        <w:rPr>
          <w:rFonts w:ascii="Arial" w:hAnsi="Arial" w:cs="Arial"/>
        </w:rPr>
        <w:t xml:space="preserve"> y la comunicación, </w:t>
      </w:r>
      <w:r w:rsidR="00F045B9">
        <w:rPr>
          <w:rFonts w:ascii="Arial" w:hAnsi="Arial" w:cs="Arial"/>
        </w:rPr>
        <w:t>anticipándose</w:t>
      </w:r>
      <w:r>
        <w:rPr>
          <w:rFonts w:ascii="Arial" w:hAnsi="Arial" w:cs="Arial"/>
        </w:rPr>
        <w:t xml:space="preserve"> y corrigiendo de manera oportuna las debilidades presentadas.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1"/>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Por lo expresado en los </w:t>
      </w:r>
      <w:r w:rsidR="00F045B9">
        <w:rPr>
          <w:rFonts w:ascii="Arial" w:hAnsi="Arial" w:cs="Arial"/>
        </w:rPr>
        <w:t>demás</w:t>
      </w:r>
      <w:r>
        <w:rPr>
          <w:rFonts w:ascii="Arial" w:hAnsi="Arial" w:cs="Arial"/>
        </w:rPr>
        <w:t xml:space="preserve"> interrogantes.</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ESE por estar acreditada en calidad e implementado el MECI en un 99.14% dentro de sus evaluaciones y autoevaluaciones (Auditorias acompañamiento y seguimiento interna) siempre involucra el seguimiento a proceso lo cual permite una continua </w:t>
      </w:r>
      <w:r w:rsidR="00F045B9">
        <w:rPr>
          <w:rFonts w:ascii="Arial" w:hAnsi="Arial" w:cs="Arial"/>
        </w:rPr>
        <w:t>actualización</w:t>
      </w:r>
      <w:r>
        <w:rPr>
          <w:rFonts w:ascii="Arial" w:hAnsi="Arial" w:cs="Arial"/>
        </w:rPr>
        <w:t xml:space="preserve"> considerando el objetivo resultado y mecanismos de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ESE desde el MECI pone en </w:t>
      </w:r>
      <w:r w:rsidR="00B92BD0">
        <w:rPr>
          <w:rFonts w:ascii="Arial" w:hAnsi="Arial" w:cs="Arial"/>
        </w:rPr>
        <w:t>práctica</w:t>
      </w:r>
      <w:r>
        <w:rPr>
          <w:rFonts w:ascii="Arial" w:hAnsi="Arial" w:cs="Arial"/>
        </w:rPr>
        <w:t xml:space="preserve"> el componente de </w:t>
      </w:r>
      <w:r w:rsidR="00F045B9">
        <w:rPr>
          <w:rFonts w:ascii="Arial" w:hAnsi="Arial" w:cs="Arial"/>
        </w:rPr>
        <w:t>administración</w:t>
      </w:r>
      <w:r>
        <w:rPr>
          <w:rFonts w:ascii="Arial" w:hAnsi="Arial" w:cs="Arial"/>
        </w:rPr>
        <w:t xml:space="preserve"> del riesgo es por ello que trabaja el modelo de seguimiento a riesgos el modelo para </w:t>
      </w:r>
      <w:r w:rsidR="00F045B9">
        <w:rPr>
          <w:rFonts w:ascii="Arial" w:hAnsi="Arial" w:cs="Arial"/>
        </w:rPr>
        <w:t>implementación</w:t>
      </w:r>
      <w:r>
        <w:rPr>
          <w:rFonts w:ascii="Arial" w:hAnsi="Arial" w:cs="Arial"/>
        </w:rPr>
        <w:t xml:space="preserve"> del </w:t>
      </w:r>
      <w:r w:rsidR="00F045B9">
        <w:rPr>
          <w:rFonts w:ascii="Arial" w:hAnsi="Arial" w:cs="Arial"/>
        </w:rPr>
        <w:t>análisis</w:t>
      </w:r>
      <w:r>
        <w:rPr>
          <w:rFonts w:ascii="Arial" w:hAnsi="Arial" w:cs="Arial"/>
        </w:rPr>
        <w:t xml:space="preserve"> del modo y efecto de falla potencial. AMEF y el programa de salud ocupacional.</w:t>
      </w:r>
    </w:p>
    <w:p w:rsidR="0077029F" w:rsidRDefault="0077029F" w:rsidP="0077029F">
      <w:pPr>
        <w:pStyle w:val="Prrafodelista"/>
        <w:jc w:val="both"/>
        <w:rPr>
          <w:rFonts w:ascii="Arial" w:hAnsi="Arial" w:cs="Arial"/>
        </w:rPr>
      </w:pPr>
      <w:r>
        <w:rPr>
          <w:rFonts w:ascii="Arial" w:hAnsi="Arial" w:cs="Arial"/>
        </w:rPr>
        <w:t>Es una fortaleza de la ESE.</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1"/>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Se trabaja desde el AMEF esencialmente, pero </w:t>
      </w:r>
      <w:r w:rsidR="00F045B9">
        <w:rPr>
          <w:rFonts w:ascii="Arial" w:hAnsi="Arial" w:cs="Arial"/>
        </w:rPr>
        <w:t>también</w:t>
      </w:r>
      <w:r>
        <w:rPr>
          <w:rFonts w:ascii="Arial" w:hAnsi="Arial" w:cs="Arial"/>
        </w:rPr>
        <w:t xml:space="preserve"> complementan los dos modelos  enunciados desde ellos se logra definir, identificar y eliminar las fallas conocidas o potenciales problemas, errores, desde el diseño, procesos y operaciones del sistema antes que afecte al usuario.</w:t>
      </w:r>
    </w:p>
    <w:p w:rsidR="0077029F" w:rsidRPr="00D048C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Trabajada desde los tres modelos enunciados mediante </w:t>
      </w:r>
      <w:r w:rsidR="00F045B9">
        <w:rPr>
          <w:rFonts w:ascii="Arial" w:hAnsi="Arial" w:cs="Arial"/>
        </w:rPr>
        <w:t>evaluación</w:t>
      </w:r>
      <w:r>
        <w:rPr>
          <w:rFonts w:ascii="Arial" w:hAnsi="Arial" w:cs="Arial"/>
        </w:rPr>
        <w:t xml:space="preserve">  y seguimiento desde los planes de mejoramiento.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 ser un modelo integral que abarca todos los procesos tanto misionales como  de apoyo permite llegar </w:t>
      </w:r>
      <w:r w:rsidR="00B92BD0">
        <w:rPr>
          <w:rFonts w:ascii="Arial" w:hAnsi="Arial" w:cs="Arial"/>
        </w:rPr>
        <w:t>más</w:t>
      </w:r>
      <w:r>
        <w:rPr>
          <w:rFonts w:ascii="Arial" w:hAnsi="Arial" w:cs="Arial"/>
        </w:rPr>
        <w:t xml:space="preserve"> </w:t>
      </w:r>
      <w:r w:rsidR="00F045B9">
        <w:rPr>
          <w:rFonts w:ascii="Arial" w:hAnsi="Arial" w:cs="Arial"/>
        </w:rPr>
        <w:t>fácil</w:t>
      </w:r>
      <w:r>
        <w:rPr>
          <w:rFonts w:ascii="Arial" w:hAnsi="Arial" w:cs="Arial"/>
        </w:rPr>
        <w:t xml:space="preserve"> a las comunidades </w:t>
      </w:r>
      <w:r w:rsidR="00B92BD0">
        <w:rPr>
          <w:rFonts w:ascii="Arial" w:hAnsi="Arial" w:cs="Arial"/>
        </w:rPr>
        <w:t>más</w:t>
      </w:r>
      <w:r>
        <w:rPr>
          <w:rFonts w:ascii="Arial" w:hAnsi="Arial" w:cs="Arial"/>
        </w:rPr>
        <w:t xml:space="preserve"> necesitas y vulnerables, esto en complemento con el sistema de garantiza de la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 xml:space="preserve">SI_X_ NO___ </w:t>
      </w:r>
      <w:r w:rsidRPr="009D1F10">
        <w:rPr>
          <w:rFonts w:ascii="Arial" w:hAnsi="Arial" w:cs="Arial"/>
        </w:rPr>
        <w:t>¿POR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ha  mantenido la </w:t>
      </w:r>
      <w:r w:rsidR="00B92BD0">
        <w:rPr>
          <w:rFonts w:ascii="Arial" w:hAnsi="Arial" w:cs="Arial"/>
        </w:rPr>
        <w:t>mejórala</w:t>
      </w:r>
      <w:r>
        <w:rPr>
          <w:rFonts w:ascii="Arial" w:hAnsi="Arial" w:cs="Arial"/>
        </w:rPr>
        <w:t xml:space="preserve"> ha propiciado esencialmente. Los programas de bienestar social, </w:t>
      </w:r>
      <w:r w:rsidR="00F045B9">
        <w:rPr>
          <w:rFonts w:ascii="Arial" w:hAnsi="Arial" w:cs="Arial"/>
        </w:rPr>
        <w:t>capacitación</w:t>
      </w:r>
      <w:r>
        <w:rPr>
          <w:rFonts w:ascii="Arial" w:hAnsi="Arial" w:cs="Arial"/>
        </w:rPr>
        <w:t xml:space="preserve">, </w:t>
      </w:r>
      <w:r w:rsidR="00F045B9">
        <w:rPr>
          <w:rFonts w:ascii="Arial" w:hAnsi="Arial" w:cs="Arial"/>
        </w:rPr>
        <w:t>inducción</w:t>
      </w:r>
      <w:r>
        <w:rPr>
          <w:rFonts w:ascii="Arial" w:hAnsi="Arial" w:cs="Arial"/>
        </w:rPr>
        <w:t xml:space="preserve"> y </w:t>
      </w:r>
      <w:r w:rsidR="00F045B9">
        <w:rPr>
          <w:rFonts w:ascii="Arial" w:hAnsi="Arial" w:cs="Arial"/>
        </w:rPr>
        <w:t>re inducción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lastRenderedPageBreak/>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 xml:space="preserve">SI_X_ NO___ </w:t>
      </w:r>
      <w:r w:rsidRPr="009D1F10">
        <w:rPr>
          <w:rFonts w:ascii="Arial" w:hAnsi="Arial" w:cs="Arial"/>
        </w:rPr>
        <w:t>¿POR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Se ha logrado desde los dos modelos; sistema de </w:t>
      </w:r>
      <w:r w:rsidR="00F045B9">
        <w:rPr>
          <w:rFonts w:ascii="Arial" w:hAnsi="Arial" w:cs="Arial"/>
        </w:rPr>
        <w:t>garantía</w:t>
      </w:r>
      <w:r>
        <w:rPr>
          <w:rFonts w:ascii="Arial" w:hAnsi="Arial" w:cs="Arial"/>
        </w:rPr>
        <w:t xml:space="preserve"> de calidad (</w:t>
      </w:r>
      <w:r w:rsidR="00F045B9">
        <w:rPr>
          <w:rFonts w:ascii="Arial" w:hAnsi="Arial" w:cs="Arial"/>
        </w:rPr>
        <w:t>habilitación-</w:t>
      </w:r>
      <w:r w:rsidR="00B92BD0">
        <w:rPr>
          <w:rFonts w:ascii="Arial" w:hAnsi="Arial" w:cs="Arial"/>
        </w:rPr>
        <w:t>acreditación</w:t>
      </w:r>
      <w:r>
        <w:rPr>
          <w:rFonts w:ascii="Arial" w:hAnsi="Arial" w:cs="Arial"/>
        </w:rPr>
        <w:t>) y el MECI ya que se trabajan como complemento el uno del otro y a permitido un seguimiento continuo desde las auditorias y el control interno.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1"/>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Ha sido, es y sigue siendo  una gran falencia en las empresas del sector publico la </w:t>
      </w:r>
      <w:r w:rsidR="00F045B9">
        <w:rPr>
          <w:rFonts w:ascii="Arial" w:hAnsi="Arial" w:cs="Arial"/>
        </w:rPr>
        <w:t>evaluación</w:t>
      </w:r>
      <w:r>
        <w:rPr>
          <w:rFonts w:ascii="Arial" w:hAnsi="Arial" w:cs="Arial"/>
        </w:rPr>
        <w:t xml:space="preserve"> y el control por eso la ineficiencia de estas (</w:t>
      </w:r>
      <w:r w:rsidR="00F045B9">
        <w:rPr>
          <w:rFonts w:ascii="Arial" w:hAnsi="Arial" w:cs="Arial"/>
        </w:rPr>
        <w:t>derroche, corrupción</w:t>
      </w:r>
      <w:r>
        <w:rPr>
          <w:rFonts w:ascii="Arial" w:hAnsi="Arial" w:cs="Arial"/>
        </w:rPr>
        <w:t xml:space="preserve"> </w:t>
      </w:r>
      <w:r w:rsidR="00F045B9">
        <w:rPr>
          <w:rFonts w:ascii="Arial" w:hAnsi="Arial" w:cs="Arial"/>
        </w:rPr>
        <w:t>etc.</w:t>
      </w:r>
      <w:r>
        <w:rPr>
          <w:rFonts w:ascii="Arial" w:hAnsi="Arial" w:cs="Arial"/>
        </w:rPr>
        <w:t>)</w:t>
      </w:r>
    </w:p>
    <w:p w:rsidR="0077029F" w:rsidRDefault="0077029F" w:rsidP="0077029F">
      <w:pPr>
        <w:pStyle w:val="Prrafodelista"/>
        <w:jc w:val="both"/>
        <w:rPr>
          <w:rFonts w:ascii="Arial" w:hAnsi="Arial" w:cs="Arial"/>
        </w:rPr>
      </w:pPr>
      <w:r>
        <w:rPr>
          <w:rFonts w:ascii="Arial" w:hAnsi="Arial" w:cs="Arial"/>
        </w:rPr>
        <w:t>El MECI ha propiciado que con su obligatoriedad en la aplicación se tengan algunas herramientas de control como indicadores y otros.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1"/>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Podemos hablar en la ESE de un buen proceso de selección de los servidores públicos, ayudando a una completa inducción donde se enfatiza en los modelos de garantía de la calidad y el MECI y son evaluados periódicamente para medir su competencia y compromiso con la ESE.</w:t>
      </w:r>
    </w:p>
    <w:p w:rsidR="0077029F" w:rsidRDefault="0077029F" w:rsidP="0077029F">
      <w:pPr>
        <w:pStyle w:val="Prrafodelista"/>
        <w:ind w:left="786"/>
        <w:jc w:val="both"/>
        <w:rPr>
          <w:rFonts w:ascii="Arial" w:hAnsi="Arial" w:cs="Arial"/>
        </w:rPr>
      </w:pPr>
      <w:r>
        <w:rPr>
          <w:rFonts w:ascii="Arial" w:hAnsi="Arial" w:cs="Arial"/>
        </w:rPr>
        <w:t>Cada que se hace la implementación de un modelo, manual, guía, protocolo, sistema, etc.,  se hace de manera participativa y se socializa a todo el personal a través de los diferentes medios de comunicación internos.</w:t>
      </w:r>
    </w:p>
    <w:p w:rsidR="0077029F" w:rsidRDefault="0077029F" w:rsidP="0077029F">
      <w:pPr>
        <w:pStyle w:val="Prrafodelista"/>
        <w:ind w:left="786"/>
        <w:jc w:val="both"/>
        <w:rPr>
          <w:rFonts w:ascii="Arial" w:hAnsi="Arial" w:cs="Arial"/>
        </w:rPr>
      </w:pPr>
      <w:r>
        <w:rPr>
          <w:rFonts w:ascii="Arial" w:hAnsi="Arial" w:cs="Arial"/>
        </w:rPr>
        <w:t>Se destaca igualmente el compromiso de alta gerencia con todos estos procesos y el acompañamiento que se hace en todas las fases incluyendo la del mantenimiento en este caso del MECI.</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Pr="00627221" w:rsidRDefault="0077029F" w:rsidP="0077029F">
      <w:pPr>
        <w:pStyle w:val="Prrafodelista"/>
        <w:ind w:left="786"/>
        <w:jc w:val="center"/>
        <w:rPr>
          <w:rFonts w:ascii="Arial" w:hAnsi="Arial" w:cs="Arial"/>
          <w:b/>
          <w:sz w:val="72"/>
          <w:szCs w:val="72"/>
        </w:rPr>
      </w:pPr>
      <w:r w:rsidRPr="00627221">
        <w:rPr>
          <w:rFonts w:ascii="Arial" w:hAnsi="Arial" w:cs="Arial"/>
          <w:b/>
          <w:sz w:val="72"/>
          <w:szCs w:val="72"/>
        </w:rPr>
        <w:lastRenderedPageBreak/>
        <w:t>A</w:t>
      </w:r>
      <w:r w:rsidR="00F045B9">
        <w:rPr>
          <w:rFonts w:ascii="Arial" w:hAnsi="Arial" w:cs="Arial"/>
          <w:b/>
          <w:sz w:val="72"/>
          <w:szCs w:val="72"/>
        </w:rPr>
        <w:t>NEXO</w:t>
      </w:r>
      <w:r w:rsidRPr="00627221">
        <w:rPr>
          <w:rFonts w:ascii="Arial" w:hAnsi="Arial" w:cs="Arial"/>
          <w:b/>
          <w:sz w:val="72"/>
          <w:szCs w:val="72"/>
        </w:rPr>
        <w:t xml:space="preserve"> 3</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jc w:val="both"/>
        <w:rPr>
          <w:rFonts w:ascii="Arial" w:eastAsia="Calibri" w:hAnsi="Arial" w:cs="Arial"/>
          <w:lang w:val="es-ES"/>
        </w:rPr>
      </w:pPr>
    </w:p>
    <w:p w:rsidR="0077029F" w:rsidRPr="00D048C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Hospital Venancio Díaz </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ha llevado un mayor control en las diferentes áreas de la organización </w:t>
      </w:r>
      <w:r w:rsidR="00F045B9">
        <w:rPr>
          <w:rFonts w:ascii="Arial" w:hAnsi="Arial" w:cs="Arial"/>
        </w:rPr>
        <w:t>donde</w:t>
      </w:r>
      <w:r>
        <w:rPr>
          <w:rFonts w:ascii="Arial" w:hAnsi="Arial" w:cs="Arial"/>
        </w:rPr>
        <w:t xml:space="preserve"> contribuye al mejoramiento continuo de los procesos mediante el autocontrol y la autorregulación.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Realiza un análisis causal de las diferentes situaciones encontradas que contribuye en la toma de decisiones para mejorar las deficiencias encontradas, previniendo riesgos y haciendo evaluación y seguimiento a las tareas concertadas.</w:t>
      </w:r>
    </w:p>
    <w:p w:rsidR="0077029F" w:rsidRPr="00627221"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Luego de que se realicen de manera adecuada los procesos del MECI; estos llevan a optimizar los recursos en las instituciones.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Luego de la medición de indicadores se observa que el </w:t>
      </w:r>
      <w:r w:rsidR="00F045B9">
        <w:rPr>
          <w:rFonts w:ascii="Arial" w:hAnsi="Arial" w:cs="Arial"/>
        </w:rPr>
        <w:t>autocontrol</w:t>
      </w:r>
      <w:r>
        <w:rPr>
          <w:rFonts w:ascii="Arial" w:hAnsi="Arial" w:cs="Arial"/>
        </w:rPr>
        <w:t xml:space="preserve"> y las medidas tomadas en el direccionamiento estratégico de la ESE, generaron un impacto en la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Luego de que se realice todo el proceso o ciclo de control estratégico, gestión y evaluación, es productivo ya que debe generar mejoría en los procesos institucionales.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abarca el ciclo completo de control estratégico, de gestión y de evaluación de procesos.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2"/>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Luego de que se realice de la forma correcta, con cada uno de los pasos, lo que dificulta es el tiempo de implementación de todo el proceso y el incentivo de los funcionarios a involucrar en la implementación,</w:t>
      </w:r>
    </w:p>
    <w:p w:rsidR="0077029F" w:rsidRPr="00627221"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ha llevado un mayor control enfocado a todas las áreas de la institución. </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sidRPr="009D1F10">
        <w:rPr>
          <w:rFonts w:ascii="Arial" w:hAnsi="Arial" w:cs="Arial"/>
        </w:rPr>
        <w:t>SI_</w:t>
      </w:r>
      <w:r>
        <w:rPr>
          <w:rFonts w:ascii="Arial" w:hAnsi="Arial" w:cs="Arial"/>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realiza un análisis minucioso de los eventos que puedan ocurrir y </w:t>
      </w:r>
      <w:r w:rsidR="00F045B9">
        <w:rPr>
          <w:rFonts w:ascii="Arial" w:hAnsi="Arial" w:cs="Arial"/>
        </w:rPr>
        <w:t>así</w:t>
      </w:r>
      <w:r>
        <w:rPr>
          <w:rFonts w:ascii="Arial" w:hAnsi="Arial" w:cs="Arial"/>
        </w:rPr>
        <w:t xml:space="preserve"> de esta manera reducirlos al máximo.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2"/>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627221" w:rsidRDefault="0077029F" w:rsidP="0077029F">
      <w:pPr>
        <w:pStyle w:val="Prrafodelista"/>
        <w:ind w:left="786"/>
        <w:jc w:val="both"/>
        <w:rPr>
          <w:rFonts w:ascii="Arial" w:hAnsi="Arial" w:cs="Arial"/>
        </w:rPr>
      </w:pPr>
      <w:r>
        <w:rPr>
          <w:rFonts w:ascii="Arial" w:hAnsi="Arial" w:cs="Arial"/>
        </w:rPr>
        <w:t>Además del MECI con la implementación  de otros procesos de calidad centrados en la seguridad del usuario, además de otras metodologías utilizadas para tal fin.</w:t>
      </w:r>
    </w:p>
    <w:p w:rsidR="0077029F" w:rsidRPr="00627221"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Luego de que se realice el ciclo de la manera correcta.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Minimizando los riesgos que generan un impacto en la calidad de la atención al usuario, permitiendo disminuir también los riesgos financieros que se pudieran originar del proceso de atención.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Pr="009D1F10"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Existen problemas financieros que influyen en un clima laboral idóneo.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Se disminuyen riesgos en el proceso de atención, generando mayor calidad en l prestación del servicio de salud.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2"/>
        </w:numPr>
        <w:jc w:val="both"/>
        <w:rPr>
          <w:rFonts w:ascii="Arial" w:hAnsi="Arial" w:cs="Arial"/>
        </w:rPr>
      </w:pPr>
      <w:r w:rsidRPr="009D1F10">
        <w:rPr>
          <w:rFonts w:ascii="Arial" w:hAnsi="Arial" w:cs="Arial"/>
        </w:rPr>
        <w:lastRenderedPageBreak/>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B92BD0" w:rsidP="0077029F">
      <w:pPr>
        <w:pStyle w:val="Prrafodelista"/>
        <w:jc w:val="both"/>
        <w:rPr>
          <w:rFonts w:ascii="Arial" w:hAnsi="Arial" w:cs="Arial"/>
        </w:rPr>
      </w:pPr>
      <w:r>
        <w:rPr>
          <w:rFonts w:ascii="Arial" w:hAnsi="Arial" w:cs="Arial"/>
        </w:rPr>
        <w:t>Más</w:t>
      </w:r>
      <w:r w:rsidR="0077029F">
        <w:rPr>
          <w:rFonts w:ascii="Arial" w:hAnsi="Arial" w:cs="Arial"/>
        </w:rPr>
        <w:t xml:space="preserve"> aun cuando hay un déficit  financiero como el actual, que puede generar riesgos al interior de la ESE.</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2"/>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Aunque el tiempo en la implementación y optimización del MECI debe mejorar un poco </w:t>
      </w:r>
      <w:r w:rsidR="00B92BD0">
        <w:rPr>
          <w:rFonts w:ascii="Arial" w:hAnsi="Arial" w:cs="Arial"/>
        </w:rPr>
        <w:t>más</w:t>
      </w:r>
      <w:r>
        <w:rPr>
          <w:rFonts w:ascii="Arial" w:hAnsi="Arial" w:cs="Arial"/>
        </w:rPr>
        <w:t xml:space="preserve">. </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Pr="00627221"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Hospital Venancio Díaz </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__</w:t>
      </w:r>
      <w:r>
        <w:rPr>
          <w:rFonts w:ascii="Arial" w:hAnsi="Arial" w:cs="Arial"/>
        </w:rPr>
        <w:t xml:space="preserve"> 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en la mayoría  de las </w:t>
      </w:r>
      <w:r w:rsidR="00F045B9">
        <w:rPr>
          <w:rFonts w:ascii="Arial" w:hAnsi="Arial" w:cs="Arial"/>
        </w:rPr>
        <w:t>ESE</w:t>
      </w:r>
      <w:r>
        <w:rPr>
          <w:rFonts w:ascii="Arial" w:hAnsi="Arial" w:cs="Arial"/>
        </w:rPr>
        <w:t xml:space="preserve"> del país no tienen un jefe de control interno de tiempo completo para realizar actividades permanentes para lograr los objetivos.</w:t>
      </w:r>
    </w:p>
    <w:p w:rsidR="0077029F" w:rsidRPr="00627221"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_</w:t>
      </w:r>
      <w:r>
        <w:rPr>
          <w:rFonts w:ascii="Arial" w:hAnsi="Arial" w:cs="Arial"/>
        </w:rPr>
        <w:t>_NO_</w:t>
      </w:r>
      <w:r>
        <w:rPr>
          <w:rFonts w:ascii="Arial" w:hAnsi="Arial" w:cs="Arial"/>
          <w:u w:val="single"/>
        </w:rPr>
        <w:t>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Se necesita un jefe de control interno permanente.</w:t>
      </w:r>
    </w:p>
    <w:p w:rsidR="0077029F" w:rsidRPr="00627221"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ayuda a mejorar los procesos de la institución lo que lleva a optimizar los recursos.</w:t>
      </w:r>
    </w:p>
    <w:p w:rsidR="0077029F" w:rsidRDefault="0077029F" w:rsidP="0077029F">
      <w:pPr>
        <w:pStyle w:val="Prrafodelista"/>
        <w:jc w:val="both"/>
        <w:rPr>
          <w:rFonts w:ascii="Arial" w:hAnsi="Arial" w:cs="Arial"/>
        </w:rPr>
      </w:pPr>
      <w:r>
        <w:rPr>
          <w:rFonts w:ascii="Arial" w:hAnsi="Arial" w:cs="Arial"/>
        </w:rPr>
        <w:t>Además de una buena relación laboral, mejora el desempeño de los funcionarios.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En esta institución no mucho, porque como dije anteriormente no se hace seguimiento continuo y permanente para que el aumento de productividad sea mayor.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627221" w:rsidRDefault="0077029F" w:rsidP="0077029F">
      <w:pPr>
        <w:pStyle w:val="Prrafodelista"/>
        <w:jc w:val="both"/>
        <w:rPr>
          <w:rFonts w:ascii="Arial" w:hAnsi="Arial" w:cs="Arial"/>
        </w:rPr>
      </w:pPr>
      <w:r>
        <w:rPr>
          <w:rFonts w:ascii="Arial" w:hAnsi="Arial" w:cs="Arial"/>
        </w:rPr>
        <w:t>Porque permite evaluar y proponer planes de mejoramiento, se identifican las fallas y la manera de corregirlas.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Exige verificación, mejoramiento continuo y seguimiento a todos los procesos.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3"/>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627221" w:rsidRDefault="0077029F" w:rsidP="0077029F">
      <w:pPr>
        <w:pStyle w:val="Prrafodelista"/>
        <w:ind w:left="786"/>
        <w:jc w:val="both"/>
        <w:rPr>
          <w:rFonts w:ascii="Arial" w:hAnsi="Arial" w:cs="Arial"/>
        </w:rPr>
      </w:pPr>
      <w:r>
        <w:rPr>
          <w:rFonts w:ascii="Arial" w:hAnsi="Arial" w:cs="Arial"/>
        </w:rPr>
        <w:t xml:space="preserve">Porque no </w:t>
      </w:r>
      <w:r w:rsidR="00B92BD0">
        <w:rPr>
          <w:rFonts w:ascii="Arial" w:hAnsi="Arial" w:cs="Arial"/>
        </w:rPr>
        <w:t>está</w:t>
      </w:r>
      <w:r>
        <w:rPr>
          <w:rFonts w:ascii="Arial" w:hAnsi="Arial" w:cs="Arial"/>
        </w:rPr>
        <w:t xml:space="preserve"> implementado  en su totalidad con todo su alcance y con seguimiento continuo.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Necesario mas seguimiento e implementarlo totalmente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da pautas y guías de seguimiento pensando siempre en la seguridad del usuario y los bienes de la empresa.</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3"/>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627221" w:rsidRDefault="0077029F" w:rsidP="0077029F">
      <w:pPr>
        <w:pStyle w:val="Prrafodelista"/>
        <w:ind w:left="786"/>
        <w:jc w:val="both"/>
        <w:rPr>
          <w:rFonts w:ascii="Arial" w:hAnsi="Arial" w:cs="Arial"/>
        </w:rPr>
      </w:pPr>
      <w:r>
        <w:rPr>
          <w:rFonts w:ascii="Arial" w:hAnsi="Arial" w:cs="Arial"/>
        </w:rPr>
        <w:t xml:space="preserve">Porque como no </w:t>
      </w:r>
      <w:r w:rsidR="00B92BD0">
        <w:rPr>
          <w:rFonts w:ascii="Arial" w:hAnsi="Arial" w:cs="Arial"/>
        </w:rPr>
        <w:t>está</w:t>
      </w:r>
      <w:r>
        <w:rPr>
          <w:rFonts w:ascii="Arial" w:hAnsi="Arial" w:cs="Arial"/>
        </w:rPr>
        <w:t xml:space="preserve"> implementado en su totalidad no se alcanza a visualizar el alcance del modelo aunque a través del autocontrol se minimizan riesgos.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MECI si los brinda pero necesitamos quien recopile y haga seguimiento a la información.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Si, pues ayuda a mejorar todos los componentes de atención al usuario.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Falta una mejor implementación del MECI esto crea cierta incertidumbre.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Porque falta implementarlo en la totalidad, mejorar el seguimiento de las dificultades y ambientarlas para su corrección.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3"/>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ayead a mejorar e identificar errores como consecuencia trae un mejor desempeño y una mejor prestación de servicio.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3"/>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SI___NO_X</w:t>
      </w:r>
      <w:r w:rsidRPr="002F6426">
        <w:rPr>
          <w:rFonts w:ascii="Arial" w:hAnsi="Arial" w:cs="Arial"/>
        </w:rPr>
        <w:t>_ ¿POR QUE?</w:t>
      </w:r>
    </w:p>
    <w:p w:rsidR="0077029F" w:rsidRDefault="0077029F" w:rsidP="0077029F">
      <w:pPr>
        <w:ind w:left="426"/>
        <w:jc w:val="both"/>
        <w:rPr>
          <w:rFonts w:ascii="Arial" w:hAnsi="Arial" w:cs="Arial"/>
          <w:lang w:val="es-ES"/>
        </w:rPr>
      </w:pPr>
      <w:r>
        <w:rPr>
          <w:rFonts w:ascii="Arial" w:hAnsi="Arial" w:cs="Arial"/>
          <w:lang w:val="es-ES"/>
        </w:rPr>
        <w:lastRenderedPageBreak/>
        <w:t>Falta implementación y ambientarlo con todos los funcionarios.</w:t>
      </w: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Default="0077029F" w:rsidP="0077029F">
      <w:pPr>
        <w:ind w:left="426"/>
        <w:jc w:val="both"/>
        <w:rPr>
          <w:rFonts w:ascii="Arial" w:hAnsi="Arial" w:cs="Arial"/>
          <w:lang w:val="es-ES"/>
        </w:rPr>
      </w:pPr>
    </w:p>
    <w:p w:rsidR="0077029F" w:rsidRPr="00627221" w:rsidRDefault="0077029F" w:rsidP="0077029F">
      <w:pPr>
        <w:ind w:left="426"/>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Hospital Venancio Díaz </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Permite efectuar correctivos y obtener resultados positivos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gestiona oportunamente y permite </w:t>
      </w:r>
      <w:r w:rsidR="00F045B9">
        <w:rPr>
          <w:rFonts w:ascii="Arial" w:hAnsi="Arial" w:cs="Arial"/>
        </w:rPr>
        <w:t>elaborar</w:t>
      </w:r>
      <w:r>
        <w:rPr>
          <w:rFonts w:ascii="Arial" w:hAnsi="Arial" w:cs="Arial"/>
        </w:rPr>
        <w:t xml:space="preserve"> planes de ayuda reales.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Cada funcionario mediante </w:t>
      </w:r>
      <w:r w:rsidR="00F045B9">
        <w:rPr>
          <w:rFonts w:ascii="Arial" w:hAnsi="Arial" w:cs="Arial"/>
        </w:rPr>
        <w:t>autorregulación</w:t>
      </w:r>
      <w:r>
        <w:rPr>
          <w:rFonts w:ascii="Arial" w:hAnsi="Arial" w:cs="Arial"/>
        </w:rPr>
        <w:t xml:space="preserve"> del gasto logra realizar sus procesos y procedimientos.</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productividad es proporcional a la </w:t>
      </w:r>
      <w:r w:rsidR="00F045B9">
        <w:rPr>
          <w:rFonts w:ascii="Arial" w:hAnsi="Arial" w:cs="Arial"/>
        </w:rPr>
        <w:t>contratación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Garantiza el cumplimiento de las funciones de caso y mediante el autocontrol y auto </w:t>
      </w:r>
      <w:r w:rsidR="00F045B9">
        <w:rPr>
          <w:rFonts w:ascii="Arial" w:hAnsi="Arial" w:cs="Arial"/>
        </w:rPr>
        <w:t>regulación</w:t>
      </w:r>
      <w:r>
        <w:rPr>
          <w:rFonts w:ascii="Arial" w:hAnsi="Arial" w:cs="Arial"/>
        </w:rPr>
        <w:t xml:space="preserve"> alcanzamos cumplimiento del objetivo.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F045B9" w:rsidP="0077029F">
      <w:pPr>
        <w:pStyle w:val="Prrafodelista"/>
        <w:jc w:val="both"/>
        <w:rPr>
          <w:rFonts w:ascii="Arial" w:hAnsi="Arial" w:cs="Arial"/>
        </w:rPr>
      </w:pPr>
      <w:r>
        <w:rPr>
          <w:rFonts w:ascii="Arial" w:hAnsi="Arial" w:cs="Arial"/>
        </w:rPr>
        <w:t>Actúa</w:t>
      </w:r>
      <w:r w:rsidR="0077029F">
        <w:rPr>
          <w:rFonts w:ascii="Arial" w:hAnsi="Arial" w:cs="Arial"/>
        </w:rPr>
        <w:t xml:space="preserve"> en forma </w:t>
      </w:r>
      <w:r>
        <w:rPr>
          <w:rFonts w:ascii="Arial" w:hAnsi="Arial" w:cs="Arial"/>
        </w:rPr>
        <w:t>sincrónica</w:t>
      </w:r>
      <w:r w:rsidR="0077029F">
        <w:rPr>
          <w:rFonts w:ascii="Arial" w:hAnsi="Arial" w:cs="Arial"/>
        </w:rPr>
        <w:t xml:space="preserve"> y cada </w:t>
      </w:r>
      <w:r>
        <w:rPr>
          <w:rFonts w:ascii="Arial" w:hAnsi="Arial" w:cs="Arial"/>
        </w:rPr>
        <w:t>individuo</w:t>
      </w:r>
      <w:r w:rsidR="0077029F">
        <w:rPr>
          <w:rFonts w:ascii="Arial" w:hAnsi="Arial" w:cs="Arial"/>
        </w:rPr>
        <w:t xml:space="preserve"> debe cumplir metas con eficacia y eficiencia y minimizando las no conformidades.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4"/>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 xml:space="preserve">Este es la forma de evaluar la </w:t>
      </w:r>
      <w:r w:rsidR="00F045B9">
        <w:rPr>
          <w:rFonts w:ascii="Arial" w:hAnsi="Arial" w:cs="Arial"/>
        </w:rPr>
        <w:t>gestión</w:t>
      </w:r>
      <w:r>
        <w:rPr>
          <w:rFonts w:ascii="Arial" w:hAnsi="Arial" w:cs="Arial"/>
        </w:rPr>
        <w:t xml:space="preserve"> y hacer </w:t>
      </w:r>
      <w:r w:rsidR="00F045B9">
        <w:rPr>
          <w:rFonts w:ascii="Arial" w:hAnsi="Arial" w:cs="Arial"/>
        </w:rPr>
        <w:t>seguimiento</w:t>
      </w:r>
      <w:r>
        <w:rPr>
          <w:rFonts w:ascii="Arial" w:hAnsi="Arial" w:cs="Arial"/>
        </w:rPr>
        <w:t xml:space="preserve"> a los procesos.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Considero que debe socializarse a rodo el personal para obtener mayor control y conciencia del actuar en el </w:t>
      </w:r>
      <w:r w:rsidR="00F045B9">
        <w:rPr>
          <w:rFonts w:ascii="Arial" w:hAnsi="Arial" w:cs="Arial"/>
        </w:rPr>
        <w:t>día</w:t>
      </w:r>
      <w:r>
        <w:rPr>
          <w:rFonts w:ascii="Arial" w:hAnsi="Arial" w:cs="Arial"/>
        </w:rPr>
        <w:t xml:space="preserve"> a </w:t>
      </w:r>
      <w:r w:rsidR="00F045B9">
        <w:rPr>
          <w:rFonts w:ascii="Arial" w:hAnsi="Arial" w:cs="Arial"/>
        </w:rPr>
        <w:t>día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se </w:t>
      </w:r>
      <w:r w:rsidR="00F045B9">
        <w:rPr>
          <w:rFonts w:ascii="Arial" w:hAnsi="Arial" w:cs="Arial"/>
        </w:rPr>
        <w:t>trabajaría</w:t>
      </w:r>
      <w:r>
        <w:rPr>
          <w:rFonts w:ascii="Arial" w:hAnsi="Arial" w:cs="Arial"/>
        </w:rPr>
        <w:t xml:space="preserve"> sobre los seguimientos a los planes de </w:t>
      </w:r>
      <w:r w:rsidR="00F045B9">
        <w:rPr>
          <w:rFonts w:ascii="Arial" w:hAnsi="Arial" w:cs="Arial"/>
        </w:rPr>
        <w:t>mejorado</w:t>
      </w:r>
      <w:r>
        <w:rPr>
          <w:rFonts w:ascii="Arial" w:hAnsi="Arial" w:cs="Arial"/>
        </w:rPr>
        <w:t xml:space="preserve"> los entes adversos.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4"/>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 xml:space="preserve">Existe un mapa de riesgos el cual se </w:t>
      </w:r>
      <w:r w:rsidR="00F045B9">
        <w:rPr>
          <w:rFonts w:ascii="Arial" w:hAnsi="Arial" w:cs="Arial"/>
        </w:rPr>
        <w:t>evalúa</w:t>
      </w:r>
      <w:r>
        <w:rPr>
          <w:rFonts w:ascii="Arial" w:hAnsi="Arial" w:cs="Arial"/>
        </w:rPr>
        <w:t xml:space="preserve"> y se hace seguido se </w:t>
      </w:r>
      <w:r w:rsidR="00F045B9">
        <w:rPr>
          <w:rFonts w:ascii="Arial" w:hAnsi="Arial" w:cs="Arial"/>
        </w:rPr>
        <w:t>complementa</w:t>
      </w:r>
      <w:r>
        <w:rPr>
          <w:rFonts w:ascii="Arial" w:hAnsi="Arial" w:cs="Arial"/>
        </w:rPr>
        <w:t xml:space="preserve"> con </w:t>
      </w:r>
      <w:r w:rsidR="00F045B9">
        <w:rPr>
          <w:rFonts w:ascii="Arial" w:hAnsi="Arial" w:cs="Arial"/>
        </w:rPr>
        <w:t>capacitación</w:t>
      </w:r>
      <w:r>
        <w:rPr>
          <w:rFonts w:ascii="Arial" w:hAnsi="Arial" w:cs="Arial"/>
        </w:rPr>
        <w:t>.</w:t>
      </w:r>
    </w:p>
    <w:p w:rsidR="0077029F" w:rsidRPr="00F54CF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Al elaborar los procesos y procedimientos se diseña y se tiene encuestas la forma de </w:t>
      </w:r>
      <w:r w:rsidR="00F045B9">
        <w:rPr>
          <w:rFonts w:ascii="Arial" w:hAnsi="Arial" w:cs="Arial"/>
        </w:rPr>
        <w:t>neutralizar</w:t>
      </w:r>
      <w:r>
        <w:rPr>
          <w:rFonts w:ascii="Arial" w:hAnsi="Arial" w:cs="Arial"/>
        </w:rPr>
        <w:t xml:space="preserve"> el riesgo. </w:t>
      </w:r>
      <w:r w:rsidR="00F045B9">
        <w:rPr>
          <w:rFonts w:ascii="Arial" w:hAnsi="Arial" w:cs="Arial"/>
        </w:rPr>
        <w:t>Además</w:t>
      </w:r>
      <w:r>
        <w:rPr>
          <w:rFonts w:ascii="Arial" w:hAnsi="Arial" w:cs="Arial"/>
        </w:rPr>
        <w:t xml:space="preserve"> cuando se reparta evento adverso se realiza plan de mejora  el cual se le hace control y seguimiento.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sidRPr="009D1F10">
        <w:rPr>
          <w:rFonts w:ascii="Arial" w:hAnsi="Arial" w:cs="Arial"/>
        </w:rPr>
        <w:t>SI</w:t>
      </w:r>
      <w:r>
        <w:rPr>
          <w:rFonts w:ascii="Arial" w:hAnsi="Arial" w:cs="Arial"/>
        </w:rPr>
        <w:t>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realiza actividad </w:t>
      </w:r>
      <w:r w:rsidR="00F045B9">
        <w:rPr>
          <w:rFonts w:ascii="Arial" w:hAnsi="Arial" w:cs="Arial"/>
        </w:rPr>
        <w:t>extra manual</w:t>
      </w:r>
      <w:r>
        <w:rPr>
          <w:rFonts w:ascii="Arial" w:hAnsi="Arial" w:cs="Arial"/>
        </w:rPr>
        <w:t xml:space="preserve"> donde se educa </w:t>
      </w:r>
      <w:r w:rsidR="00F045B9">
        <w:rPr>
          <w:rFonts w:ascii="Arial" w:hAnsi="Arial" w:cs="Arial"/>
        </w:rPr>
        <w:t>al</w:t>
      </w:r>
      <w:r>
        <w:rPr>
          <w:rFonts w:ascii="Arial" w:hAnsi="Arial" w:cs="Arial"/>
        </w:rPr>
        <w:t xml:space="preserve"> usuario en derechos, deseos, se presta asistencia.</w:t>
      </w:r>
    </w:p>
    <w:p w:rsidR="0077029F" w:rsidRDefault="0077029F" w:rsidP="0077029F">
      <w:pPr>
        <w:pStyle w:val="Prrafodelista"/>
        <w:jc w:val="both"/>
        <w:rPr>
          <w:rFonts w:ascii="Arial" w:hAnsi="Arial" w:cs="Arial"/>
        </w:rPr>
      </w:pPr>
      <w:r>
        <w:rPr>
          <w:rFonts w:ascii="Arial" w:hAnsi="Arial" w:cs="Arial"/>
        </w:rPr>
        <w:t xml:space="preserve">-Toda </w:t>
      </w:r>
      <w:r w:rsidR="00F045B9">
        <w:rPr>
          <w:rFonts w:ascii="Arial" w:hAnsi="Arial" w:cs="Arial"/>
        </w:rPr>
        <w:t>reclamación</w:t>
      </w:r>
      <w:r>
        <w:rPr>
          <w:rFonts w:ascii="Arial" w:hAnsi="Arial" w:cs="Arial"/>
        </w:rPr>
        <w:t xml:space="preserve"> se tramite desde la </w:t>
      </w:r>
      <w:r w:rsidR="00F045B9">
        <w:rPr>
          <w:rFonts w:ascii="Arial" w:hAnsi="Arial" w:cs="Arial"/>
        </w:rPr>
        <w:t>alta</w:t>
      </w:r>
      <w:r>
        <w:rPr>
          <w:rFonts w:ascii="Arial" w:hAnsi="Arial" w:cs="Arial"/>
        </w:rPr>
        <w:t xml:space="preserve"> gerencia y se informa al usuario directamente la </w:t>
      </w:r>
      <w:r w:rsidR="00F045B9">
        <w:rPr>
          <w:rFonts w:ascii="Arial" w:hAnsi="Arial" w:cs="Arial"/>
        </w:rPr>
        <w:t>acción</w:t>
      </w:r>
      <w:r>
        <w:rPr>
          <w:rFonts w:ascii="Arial" w:hAnsi="Arial" w:cs="Arial"/>
        </w:rPr>
        <w:t xml:space="preserve"> correctiva.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Hay mucha </w:t>
      </w:r>
      <w:r w:rsidR="00F045B9">
        <w:rPr>
          <w:rFonts w:ascii="Arial" w:hAnsi="Arial" w:cs="Arial"/>
        </w:rPr>
        <w:t>rotación</w:t>
      </w:r>
      <w:r>
        <w:rPr>
          <w:rFonts w:ascii="Arial" w:hAnsi="Arial" w:cs="Arial"/>
        </w:rPr>
        <w:t xml:space="preserve"> de personal lo que no permite evaluar adherencia a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Al retroalimentar los resultados de los indicadores de calidad se toman decisiones gerenciales que mejoran la oportunidad en la </w:t>
      </w:r>
      <w:r w:rsidR="00F045B9">
        <w:rPr>
          <w:rFonts w:ascii="Arial" w:hAnsi="Arial" w:cs="Arial"/>
        </w:rPr>
        <w:t>atención</w:t>
      </w:r>
      <w:r>
        <w:rPr>
          <w:rFonts w:ascii="Arial" w:hAnsi="Arial" w:cs="Arial"/>
        </w:rPr>
        <w:t xml:space="preserve"> ya que esto es la mayor </w:t>
      </w:r>
      <w:r w:rsidR="00F045B9">
        <w:rPr>
          <w:rFonts w:ascii="Arial" w:hAnsi="Arial" w:cs="Arial"/>
        </w:rPr>
        <w:t>reclamación</w:t>
      </w:r>
      <w:r>
        <w:rPr>
          <w:rFonts w:ascii="Arial" w:hAnsi="Arial" w:cs="Arial"/>
        </w:rPr>
        <w:t xml:space="preserve"> que existe pues se mantiene indicada de calidad con resultados optima </w:t>
      </w:r>
      <w:r w:rsidR="00F045B9">
        <w:rPr>
          <w:rFonts w:ascii="Arial" w:hAnsi="Arial" w:cs="Arial"/>
        </w:rPr>
        <w:t>para</w:t>
      </w:r>
      <w:r>
        <w:rPr>
          <w:rFonts w:ascii="Arial" w:hAnsi="Arial" w:cs="Arial"/>
        </w:rPr>
        <w:t xml:space="preserve"> la </w:t>
      </w:r>
      <w:r w:rsidR="00F045B9">
        <w:rPr>
          <w:rFonts w:ascii="Arial" w:hAnsi="Arial" w:cs="Arial"/>
        </w:rPr>
        <w:t>satisfacción</w:t>
      </w:r>
      <w:r>
        <w:rPr>
          <w:rFonts w:ascii="Arial" w:hAnsi="Arial" w:cs="Arial"/>
        </w:rPr>
        <w:t xml:space="preserve"> al usuario en cuanto al trato y conducta.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4"/>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lastRenderedPageBreak/>
        <w:t xml:space="preserve">Se genera mejora </w:t>
      </w:r>
      <w:r w:rsidR="00F045B9">
        <w:rPr>
          <w:rFonts w:ascii="Arial" w:hAnsi="Arial" w:cs="Arial"/>
        </w:rPr>
        <w:t>continua</w:t>
      </w:r>
      <w:r>
        <w:rPr>
          <w:rFonts w:ascii="Arial" w:hAnsi="Arial" w:cs="Arial"/>
        </w:rPr>
        <w:t xml:space="preserve"> </w:t>
      </w:r>
      <w:r w:rsidR="00F045B9">
        <w:rPr>
          <w:rFonts w:ascii="Arial" w:hAnsi="Arial" w:cs="Arial"/>
        </w:rPr>
        <w:t>satisfacción</w:t>
      </w:r>
      <w:r>
        <w:rPr>
          <w:rFonts w:ascii="Arial" w:hAnsi="Arial" w:cs="Arial"/>
        </w:rPr>
        <w:t xml:space="preserve"> del cliente interno y externo.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4"/>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El usuario interno requiere mayor sensibilizan y capacitan sobre el tema lo que </w:t>
      </w:r>
      <w:r w:rsidR="00F045B9">
        <w:rPr>
          <w:rFonts w:ascii="Arial" w:hAnsi="Arial" w:cs="Arial"/>
        </w:rPr>
        <w:t>permitiría</w:t>
      </w:r>
      <w:r>
        <w:rPr>
          <w:rFonts w:ascii="Arial" w:hAnsi="Arial" w:cs="Arial"/>
        </w:rPr>
        <w:t xml:space="preserve"> evaluar </w:t>
      </w:r>
      <w:r w:rsidR="00B92BD0">
        <w:rPr>
          <w:rFonts w:ascii="Arial" w:hAnsi="Arial" w:cs="Arial"/>
        </w:rPr>
        <w:t>más</w:t>
      </w:r>
      <w:r>
        <w:rPr>
          <w:rFonts w:ascii="Arial" w:hAnsi="Arial" w:cs="Arial"/>
        </w:rPr>
        <w:t xml:space="preserve"> positiva su adherencia.</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Pr="00F54CF6" w:rsidRDefault="0077029F" w:rsidP="0077029F">
      <w:pPr>
        <w:jc w:val="both"/>
        <w:rPr>
          <w:rFonts w:ascii="Arial" w:hAnsi="Arial" w:cs="Arial"/>
          <w:lang w:val="es-ES"/>
        </w:rPr>
      </w:pPr>
    </w:p>
    <w:p w:rsidR="0077029F" w:rsidRPr="00F54CF6" w:rsidRDefault="0077029F" w:rsidP="0077029F">
      <w:pPr>
        <w:jc w:val="center"/>
        <w:rPr>
          <w:rFonts w:ascii="Arial" w:hAnsi="Arial" w:cs="Arial"/>
          <w:sz w:val="72"/>
          <w:szCs w:val="72"/>
        </w:rPr>
      </w:pPr>
      <w:r>
        <w:rPr>
          <w:rFonts w:ascii="Arial" w:hAnsi="Arial" w:cs="Arial"/>
          <w:b/>
          <w:sz w:val="72"/>
          <w:szCs w:val="72"/>
        </w:rPr>
        <w:lastRenderedPageBreak/>
        <w:t>A</w:t>
      </w:r>
      <w:r w:rsidR="00F045B9">
        <w:rPr>
          <w:rFonts w:ascii="Arial" w:hAnsi="Arial" w:cs="Arial"/>
          <w:b/>
          <w:sz w:val="72"/>
          <w:szCs w:val="72"/>
        </w:rPr>
        <w:t>NEXO</w:t>
      </w:r>
      <w:r>
        <w:rPr>
          <w:rFonts w:ascii="Arial" w:hAnsi="Arial" w:cs="Arial"/>
          <w:b/>
          <w:sz w:val="72"/>
          <w:szCs w:val="72"/>
        </w:rPr>
        <w:t xml:space="preserve"> 4</w:t>
      </w: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jc w:val="center"/>
        <w:rPr>
          <w:rFonts w:ascii="Arial" w:hAnsi="Arial" w:cs="Arial"/>
          <w:b/>
          <w:u w:val="single"/>
        </w:rPr>
      </w:pPr>
    </w:p>
    <w:p w:rsidR="0077029F" w:rsidRDefault="0077029F" w:rsidP="0077029F">
      <w:pPr>
        <w:rPr>
          <w:rFonts w:ascii="Arial" w:hAnsi="Arial" w:cs="Arial"/>
          <w:b/>
          <w:u w:val="single"/>
        </w:rPr>
      </w:pPr>
    </w:p>
    <w:p w:rsidR="0077029F" w:rsidRDefault="0077029F" w:rsidP="0077029F">
      <w:pP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Hospital general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Para todas las respuestas dejamos claro que no solo es MECI quien contribuyo a todo este desarrollo. En nuestro caso es un </w:t>
      </w:r>
      <w:r w:rsidR="00F045B9">
        <w:rPr>
          <w:rFonts w:ascii="Arial" w:hAnsi="Arial" w:cs="Arial"/>
        </w:rPr>
        <w:t>sistema</w:t>
      </w:r>
      <w:r>
        <w:rPr>
          <w:rFonts w:ascii="Arial" w:hAnsi="Arial" w:cs="Arial"/>
        </w:rPr>
        <w:t xml:space="preserve"> integrado de </w:t>
      </w:r>
      <w:r w:rsidR="00F045B9">
        <w:rPr>
          <w:rFonts w:ascii="Arial" w:hAnsi="Arial" w:cs="Arial"/>
        </w:rPr>
        <w:t>gestión</w:t>
      </w:r>
      <w:r>
        <w:rPr>
          <w:rFonts w:ascii="Arial" w:hAnsi="Arial" w:cs="Arial"/>
        </w:rPr>
        <w:t>, control y contiene varios componentes como:</w:t>
      </w:r>
    </w:p>
    <w:p w:rsidR="0077029F" w:rsidRDefault="0077029F" w:rsidP="0077029F">
      <w:pPr>
        <w:pStyle w:val="Prrafodelista"/>
        <w:jc w:val="both"/>
        <w:rPr>
          <w:rFonts w:ascii="Arial" w:hAnsi="Arial" w:cs="Arial"/>
        </w:rPr>
      </w:pPr>
      <w:r>
        <w:rPr>
          <w:rFonts w:ascii="Arial" w:hAnsi="Arial" w:cs="Arial"/>
        </w:rPr>
        <w:t xml:space="preserve">MECI, </w:t>
      </w:r>
      <w:r w:rsidR="00F045B9">
        <w:rPr>
          <w:rFonts w:ascii="Arial" w:hAnsi="Arial" w:cs="Arial"/>
        </w:rPr>
        <w:t>acreditación</w:t>
      </w:r>
      <w:r>
        <w:rPr>
          <w:rFonts w:ascii="Arial" w:hAnsi="Arial" w:cs="Arial"/>
        </w:rPr>
        <w:t xml:space="preserve">, </w:t>
      </w:r>
      <w:r w:rsidR="00F045B9">
        <w:rPr>
          <w:rFonts w:ascii="Arial" w:hAnsi="Arial" w:cs="Arial"/>
        </w:rPr>
        <w:t>habilitación</w:t>
      </w:r>
      <w:r>
        <w:rPr>
          <w:rFonts w:ascii="Arial" w:hAnsi="Arial" w:cs="Arial"/>
        </w:rPr>
        <w:t>, NTC 14001, 18001 y todo el sistema obligatorio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tiene implementado una </w:t>
      </w:r>
      <w:r w:rsidR="00F045B9">
        <w:rPr>
          <w:rFonts w:ascii="Arial" w:hAnsi="Arial" w:cs="Arial"/>
        </w:rPr>
        <w:t>política</w:t>
      </w:r>
      <w:r>
        <w:rPr>
          <w:rFonts w:ascii="Arial" w:hAnsi="Arial" w:cs="Arial"/>
        </w:rPr>
        <w:t xml:space="preserve"> de despliegue a </w:t>
      </w:r>
      <w:r w:rsidR="00F045B9">
        <w:rPr>
          <w:rFonts w:ascii="Arial" w:hAnsi="Arial" w:cs="Arial"/>
        </w:rPr>
        <w:t>información</w:t>
      </w:r>
      <w:r>
        <w:rPr>
          <w:rFonts w:ascii="Arial" w:hAnsi="Arial" w:cs="Arial"/>
        </w:rPr>
        <w:t xml:space="preserve">. Esta adecuadamente desarrollada. El componente de </w:t>
      </w:r>
      <w:r w:rsidR="00F045B9">
        <w:rPr>
          <w:rFonts w:ascii="Arial" w:hAnsi="Arial" w:cs="Arial"/>
        </w:rPr>
        <w:t>información</w:t>
      </w:r>
      <w:r>
        <w:rPr>
          <w:rFonts w:ascii="Arial" w:hAnsi="Arial" w:cs="Arial"/>
        </w:rPr>
        <w:t xml:space="preserve"> y comunicación </w:t>
      </w:r>
      <w:r w:rsidR="00B92BD0">
        <w:rPr>
          <w:rFonts w:ascii="Arial" w:hAnsi="Arial" w:cs="Arial"/>
        </w:rPr>
        <w:t>pública</w:t>
      </w:r>
      <w:r>
        <w:rPr>
          <w:rFonts w:ascii="Arial" w:hAnsi="Arial" w:cs="Arial"/>
        </w:rPr>
        <w:t>.</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lastRenderedPageBreak/>
        <w:t xml:space="preserve">El logro de objetivos institucionales y los resultados generales de la </w:t>
      </w:r>
      <w:r w:rsidR="00F045B9">
        <w:rPr>
          <w:rFonts w:ascii="Arial" w:hAnsi="Arial" w:cs="Arial"/>
        </w:rPr>
        <w:t>gestión</w:t>
      </w:r>
      <w:r>
        <w:rPr>
          <w:rFonts w:ascii="Arial" w:hAnsi="Arial" w:cs="Arial"/>
        </w:rPr>
        <w:t xml:space="preserve"> </w:t>
      </w:r>
      <w:r w:rsidR="00F045B9">
        <w:rPr>
          <w:rFonts w:ascii="Arial" w:hAnsi="Arial" w:cs="Arial"/>
        </w:rPr>
        <w:t>así</w:t>
      </w:r>
      <w:r>
        <w:rPr>
          <w:rFonts w:ascii="Arial" w:hAnsi="Arial" w:cs="Arial"/>
        </w:rPr>
        <w:t xml:space="preserve"> lo evidencian.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La productividad se ha incrementado en los </w:t>
      </w:r>
      <w:r w:rsidR="00F045B9">
        <w:rPr>
          <w:rFonts w:ascii="Arial" w:hAnsi="Arial" w:cs="Arial"/>
        </w:rPr>
        <w:t>últimos</w:t>
      </w:r>
      <w:r>
        <w:rPr>
          <w:rFonts w:ascii="Arial" w:hAnsi="Arial" w:cs="Arial"/>
        </w:rPr>
        <w:t xml:space="preserve"> años y a ello </w:t>
      </w:r>
      <w:r w:rsidR="00B92BD0">
        <w:rPr>
          <w:rFonts w:ascii="Arial" w:hAnsi="Arial" w:cs="Arial"/>
        </w:rPr>
        <w:t>ha</w:t>
      </w:r>
      <w:r>
        <w:rPr>
          <w:rFonts w:ascii="Arial" w:hAnsi="Arial" w:cs="Arial"/>
        </w:rPr>
        <w:t xml:space="preserve"> contribuido el sistema de </w:t>
      </w:r>
      <w:r w:rsidR="00F045B9">
        <w:rPr>
          <w:rFonts w:ascii="Arial" w:hAnsi="Arial" w:cs="Arial"/>
        </w:rPr>
        <w:t>gestión</w:t>
      </w:r>
      <w:r>
        <w:rPr>
          <w:rFonts w:ascii="Arial" w:hAnsi="Arial" w:cs="Arial"/>
        </w:rPr>
        <w:t xml:space="preserve"> y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De todos los procesos si se tiene adecuadamente implementado los </w:t>
      </w:r>
      <w:r w:rsidR="00F045B9">
        <w:rPr>
          <w:rFonts w:ascii="Arial" w:hAnsi="Arial" w:cs="Arial"/>
        </w:rPr>
        <w:t>planes</w:t>
      </w:r>
      <w:r>
        <w:rPr>
          <w:rFonts w:ascii="Arial" w:hAnsi="Arial" w:cs="Arial"/>
        </w:rPr>
        <w:t xml:space="preserve"> de mejoramiento institucional, por procesos e individuales.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 se ha trabajado con responsabilidad los acuerdos y compromisos </w:t>
      </w:r>
      <w:r w:rsidR="00F045B9">
        <w:rPr>
          <w:rFonts w:ascii="Arial" w:hAnsi="Arial" w:cs="Arial"/>
        </w:rPr>
        <w:t>éticos</w:t>
      </w:r>
      <w:r>
        <w:rPr>
          <w:rFonts w:ascii="Arial" w:hAnsi="Arial" w:cs="Arial"/>
        </w:rPr>
        <w:t xml:space="preserve">. En nuestro caso el </w:t>
      </w:r>
      <w:r w:rsidR="00F045B9">
        <w:rPr>
          <w:rFonts w:ascii="Arial" w:hAnsi="Arial" w:cs="Arial"/>
        </w:rPr>
        <w:t>código</w:t>
      </w:r>
      <w:r>
        <w:rPr>
          <w:rFonts w:ascii="Arial" w:hAnsi="Arial" w:cs="Arial"/>
        </w:rPr>
        <w:t xml:space="preserve"> de </w:t>
      </w:r>
      <w:r w:rsidR="00F045B9">
        <w:rPr>
          <w:rFonts w:ascii="Arial" w:hAnsi="Arial" w:cs="Arial"/>
        </w:rPr>
        <w:t>ética</w:t>
      </w:r>
      <w:r>
        <w:rPr>
          <w:rFonts w:ascii="Arial" w:hAnsi="Arial" w:cs="Arial"/>
        </w:rPr>
        <w:t>, buen gobierno.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F54CF6" w:rsidRDefault="0077029F" w:rsidP="0077029F">
      <w:pPr>
        <w:pStyle w:val="Prrafodelista"/>
        <w:jc w:val="both"/>
        <w:rPr>
          <w:rFonts w:ascii="Arial" w:hAnsi="Arial" w:cs="Arial"/>
        </w:rPr>
      </w:pPr>
      <w:r>
        <w:rPr>
          <w:rFonts w:ascii="Arial" w:hAnsi="Arial" w:cs="Arial"/>
        </w:rPr>
        <w:t xml:space="preserve">Porque se aporta con el </w:t>
      </w:r>
      <w:r w:rsidR="00F045B9">
        <w:rPr>
          <w:rFonts w:ascii="Arial" w:hAnsi="Arial" w:cs="Arial"/>
        </w:rPr>
        <w:t>código</w:t>
      </w:r>
      <w:r>
        <w:rPr>
          <w:rFonts w:ascii="Arial" w:hAnsi="Arial" w:cs="Arial"/>
        </w:rPr>
        <w:t xml:space="preserve"> de </w:t>
      </w:r>
      <w:r w:rsidR="00F045B9">
        <w:rPr>
          <w:rFonts w:ascii="Arial" w:hAnsi="Arial" w:cs="Arial"/>
        </w:rPr>
        <w:t>ética</w:t>
      </w:r>
      <w:r>
        <w:rPr>
          <w:rFonts w:ascii="Arial" w:hAnsi="Arial" w:cs="Arial"/>
        </w:rPr>
        <w:t xml:space="preserve">, buen gobierno y otras estrategias para la </w:t>
      </w:r>
      <w:r w:rsidR="00F045B9">
        <w:rPr>
          <w:rFonts w:ascii="Arial" w:hAnsi="Arial" w:cs="Arial"/>
        </w:rPr>
        <w:t>implementación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El componente que mas aporte al desarrollo del sistema de </w:t>
      </w:r>
      <w:r w:rsidR="00F045B9">
        <w:rPr>
          <w:rFonts w:ascii="Arial" w:hAnsi="Arial" w:cs="Arial"/>
        </w:rPr>
        <w:t>administración</w:t>
      </w:r>
      <w:r>
        <w:rPr>
          <w:rFonts w:ascii="Arial" w:hAnsi="Arial" w:cs="Arial"/>
        </w:rPr>
        <w:t xml:space="preserve"> de riesgos es el MECI.</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5"/>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SI_X_</w:t>
      </w:r>
      <w:r w:rsidRPr="009D1F10">
        <w:rPr>
          <w:rFonts w:ascii="Arial" w:hAnsi="Arial" w:cs="Arial"/>
        </w:rPr>
        <w:t>NO___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Se tienen elaboradas las diferentes matrices de riesgos de los diferentes procesos.</w:t>
      </w:r>
    </w:p>
    <w:p w:rsidR="0077029F" w:rsidRPr="00F54CF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Hemos adoptado para ello la </w:t>
      </w:r>
      <w:r w:rsidR="00F045B9">
        <w:rPr>
          <w:rFonts w:ascii="Arial" w:hAnsi="Arial" w:cs="Arial"/>
        </w:rPr>
        <w:t>metodología</w:t>
      </w:r>
      <w:r>
        <w:rPr>
          <w:rFonts w:ascii="Arial" w:hAnsi="Arial" w:cs="Arial"/>
        </w:rPr>
        <w:t xml:space="preserve"> </w:t>
      </w:r>
      <w:r w:rsidR="00F045B9">
        <w:rPr>
          <w:rFonts w:ascii="Arial" w:hAnsi="Arial" w:cs="Arial"/>
        </w:rPr>
        <w:t>propuesta</w:t>
      </w:r>
      <w:r>
        <w:rPr>
          <w:rFonts w:ascii="Arial" w:hAnsi="Arial" w:cs="Arial"/>
        </w:rPr>
        <w:t xml:space="preserve"> por la </w:t>
      </w:r>
      <w:r w:rsidR="00F045B9">
        <w:rPr>
          <w:rFonts w:ascii="Arial" w:hAnsi="Arial" w:cs="Arial"/>
        </w:rPr>
        <w:t>función</w:t>
      </w:r>
      <w:r>
        <w:rPr>
          <w:rFonts w:ascii="Arial" w:hAnsi="Arial" w:cs="Arial"/>
        </w:rPr>
        <w:t xml:space="preserve"> </w:t>
      </w:r>
      <w:r w:rsidR="00B92BD0">
        <w:rPr>
          <w:rFonts w:ascii="Arial" w:hAnsi="Arial" w:cs="Arial"/>
        </w:rPr>
        <w:t>pública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Dado que el tema de valores, transparencia, Riesgos de </w:t>
      </w:r>
      <w:r w:rsidR="00F045B9">
        <w:rPr>
          <w:rFonts w:ascii="Arial" w:hAnsi="Arial" w:cs="Arial"/>
        </w:rPr>
        <w:t>corrupción</w:t>
      </w:r>
      <w:r>
        <w:rPr>
          <w:rFonts w:ascii="Arial" w:hAnsi="Arial" w:cs="Arial"/>
        </w:rPr>
        <w:t xml:space="preserve"> </w:t>
      </w:r>
      <w:r w:rsidR="00F045B9">
        <w:rPr>
          <w:rFonts w:ascii="Arial" w:hAnsi="Arial" w:cs="Arial"/>
        </w:rPr>
        <w:t>están</w:t>
      </w:r>
      <w:r>
        <w:rPr>
          <w:rFonts w:ascii="Arial" w:hAnsi="Arial" w:cs="Arial"/>
        </w:rPr>
        <w:t xml:space="preserve"> considerados e igualmente la </w:t>
      </w:r>
      <w:r w:rsidR="00F045B9">
        <w:rPr>
          <w:rFonts w:ascii="Arial" w:hAnsi="Arial" w:cs="Arial"/>
        </w:rPr>
        <w:t>participación</w:t>
      </w:r>
      <w:r>
        <w:rPr>
          <w:rFonts w:ascii="Arial" w:hAnsi="Arial" w:cs="Arial"/>
        </w:rPr>
        <w:t xml:space="preserve"> comunitaria.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A </w:t>
      </w:r>
      <w:r w:rsidR="00F045B9">
        <w:rPr>
          <w:rFonts w:ascii="Arial" w:hAnsi="Arial" w:cs="Arial"/>
        </w:rPr>
        <w:t>través</w:t>
      </w:r>
      <w:r>
        <w:rPr>
          <w:rFonts w:ascii="Arial" w:hAnsi="Arial" w:cs="Arial"/>
        </w:rPr>
        <w:t xml:space="preserve"> del mejoramiento y desarrollo de una cultura </w:t>
      </w:r>
      <w:r w:rsidR="00F045B9">
        <w:rPr>
          <w:rFonts w:ascii="Arial" w:hAnsi="Arial" w:cs="Arial"/>
        </w:rPr>
        <w:t>propia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El indicador de </w:t>
      </w:r>
      <w:r w:rsidR="00F045B9">
        <w:rPr>
          <w:rFonts w:ascii="Arial" w:hAnsi="Arial" w:cs="Arial"/>
        </w:rPr>
        <w:t>satisfacción</w:t>
      </w:r>
      <w:r>
        <w:rPr>
          <w:rFonts w:ascii="Arial" w:hAnsi="Arial" w:cs="Arial"/>
        </w:rPr>
        <w:t xml:space="preserve"> del usuario se ha mantenido por encima del 95%</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5"/>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Pr="00F54CF6"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t xml:space="preserve">Sin control no hay </w:t>
      </w:r>
      <w:r w:rsidR="00F045B9">
        <w:rPr>
          <w:rFonts w:ascii="Arial" w:hAnsi="Arial" w:cs="Arial"/>
        </w:rPr>
        <w:t>medición</w:t>
      </w:r>
      <w:r>
        <w:rPr>
          <w:rFonts w:ascii="Arial" w:hAnsi="Arial" w:cs="Arial"/>
        </w:rPr>
        <w:t xml:space="preserve"> a la </w:t>
      </w:r>
      <w:r w:rsidR="00F045B9">
        <w:rPr>
          <w:rFonts w:ascii="Arial" w:hAnsi="Arial" w:cs="Arial"/>
        </w:rPr>
        <w:t>gestión</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5"/>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pStyle w:val="Prrafodelista"/>
        <w:ind w:left="786"/>
        <w:jc w:val="both"/>
        <w:rPr>
          <w:rFonts w:ascii="Arial" w:hAnsi="Arial" w:cs="Arial"/>
        </w:rPr>
      </w:pPr>
      <w:r>
        <w:rPr>
          <w:rFonts w:ascii="Arial" w:hAnsi="Arial" w:cs="Arial"/>
        </w:rPr>
        <w:t xml:space="preserve">Pero dejemos claro que todo trabajador bajo el concepto de sistema integral de </w:t>
      </w:r>
      <w:r w:rsidR="00F045B9">
        <w:rPr>
          <w:rFonts w:ascii="Arial" w:hAnsi="Arial" w:cs="Arial"/>
        </w:rPr>
        <w:t>gestión</w:t>
      </w:r>
      <w:r>
        <w:rPr>
          <w:rFonts w:ascii="Arial" w:hAnsi="Arial" w:cs="Arial"/>
        </w:rPr>
        <w:t xml:space="preserve"> y control.</w:t>
      </w:r>
    </w:p>
    <w:p w:rsidR="0077029F" w:rsidRPr="00F54CF6" w:rsidRDefault="0077029F" w:rsidP="0077029F">
      <w:pPr>
        <w:pStyle w:val="Prrafodelista"/>
        <w:ind w:left="786"/>
        <w:jc w:val="center"/>
        <w:rPr>
          <w:rFonts w:ascii="Arial" w:hAnsi="Arial" w:cs="Arial"/>
          <w:b/>
          <w:sz w:val="72"/>
          <w:szCs w:val="72"/>
        </w:rPr>
      </w:pPr>
      <w:r>
        <w:rPr>
          <w:rFonts w:ascii="Arial" w:hAnsi="Arial" w:cs="Arial"/>
          <w:b/>
          <w:sz w:val="72"/>
          <w:szCs w:val="72"/>
        </w:rPr>
        <w:lastRenderedPageBreak/>
        <w:t>A</w:t>
      </w:r>
      <w:r w:rsidR="00F045B9">
        <w:rPr>
          <w:rFonts w:ascii="Arial" w:hAnsi="Arial" w:cs="Arial"/>
          <w:b/>
          <w:sz w:val="72"/>
          <w:szCs w:val="72"/>
        </w:rPr>
        <w:t>NEXO</w:t>
      </w:r>
      <w:r>
        <w:rPr>
          <w:rFonts w:ascii="Arial" w:hAnsi="Arial" w:cs="Arial"/>
          <w:b/>
          <w:sz w:val="72"/>
          <w:szCs w:val="72"/>
        </w:rPr>
        <w:t xml:space="preserve"> 5</w:t>
      </w: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77029F" w:rsidRDefault="0077029F" w:rsidP="0077029F">
      <w:pPr>
        <w:pStyle w:val="Prrafodelista"/>
        <w:ind w:left="786"/>
        <w:jc w:val="center"/>
        <w:rPr>
          <w:rFonts w:ascii="Arial" w:hAnsi="Arial" w:cs="Arial"/>
          <w:b/>
          <w:u w:val="single"/>
        </w:rPr>
      </w:pPr>
    </w:p>
    <w:p w:rsidR="00F045B9" w:rsidRDefault="00F045B9" w:rsidP="0077029F">
      <w:pPr>
        <w:pStyle w:val="Prrafodelista"/>
        <w:ind w:left="786"/>
        <w:jc w:val="center"/>
        <w:rPr>
          <w:rFonts w:ascii="Arial" w:hAnsi="Arial" w:cs="Arial"/>
          <w:b/>
          <w:u w:val="single"/>
        </w:rPr>
      </w:pPr>
    </w:p>
    <w:p w:rsidR="0077029F" w:rsidRPr="00F54CF6" w:rsidRDefault="0077029F" w:rsidP="0077029F">
      <w:pPr>
        <w:pStyle w:val="Prrafodelista"/>
        <w:ind w:left="786"/>
        <w:jc w:val="center"/>
        <w:rPr>
          <w:rFonts w:ascii="Arial" w:hAnsi="Arial" w:cs="Arial"/>
        </w:rPr>
      </w:pPr>
      <w:r>
        <w:rPr>
          <w:rFonts w:ascii="Arial" w:hAnsi="Arial" w:cs="Arial"/>
          <w:b/>
          <w:u w:val="single"/>
        </w:rPr>
        <w:lastRenderedPageBreak/>
        <w:t>E</w:t>
      </w:r>
      <w:r w:rsidRPr="009D1F10">
        <w:rPr>
          <w:rFonts w:ascii="Arial" w:hAnsi="Arial" w:cs="Arial"/>
          <w:b/>
          <w:u w:val="single"/>
        </w:rPr>
        <w:t>NTREVISTA</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Permite en forma estructurada alinear los objetivos empresariales y definir formas de </w:t>
      </w:r>
      <w:r w:rsidR="00F045B9">
        <w:rPr>
          <w:rFonts w:ascii="Arial" w:hAnsi="Arial" w:cs="Arial"/>
        </w:rPr>
        <w:t>evaluación</w:t>
      </w:r>
      <w:r>
        <w:rPr>
          <w:rFonts w:ascii="Arial" w:hAnsi="Arial" w:cs="Arial"/>
        </w:rPr>
        <w:t xml:space="preserve"> </w:t>
      </w:r>
      <w:r w:rsidR="00F045B9">
        <w:rPr>
          <w:rFonts w:ascii="Arial" w:hAnsi="Arial" w:cs="Arial"/>
        </w:rPr>
        <w:t>sistemática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Aunque en el caso de la ESE no obedece exclusivamente a la </w:t>
      </w:r>
      <w:r w:rsidR="00F045B9">
        <w:rPr>
          <w:rFonts w:ascii="Arial" w:hAnsi="Arial" w:cs="Arial"/>
        </w:rPr>
        <w:t>implementación</w:t>
      </w:r>
      <w:r>
        <w:rPr>
          <w:rFonts w:ascii="Arial" w:hAnsi="Arial" w:cs="Arial"/>
        </w:rPr>
        <w:t xml:space="preserve"> del MECI sino al sistema </w:t>
      </w:r>
      <w:r w:rsidR="00F045B9">
        <w:rPr>
          <w:rFonts w:ascii="Arial" w:hAnsi="Arial" w:cs="Arial"/>
        </w:rPr>
        <w:t>único</w:t>
      </w:r>
      <w:r>
        <w:rPr>
          <w:rFonts w:ascii="Arial" w:hAnsi="Arial" w:cs="Arial"/>
        </w:rPr>
        <w:t xml:space="preserve"> de </w:t>
      </w:r>
      <w:r w:rsidR="00F045B9">
        <w:rPr>
          <w:rFonts w:ascii="Arial" w:hAnsi="Arial" w:cs="Arial"/>
        </w:rPr>
        <w:t>acreditación</w:t>
      </w:r>
      <w:r>
        <w:rPr>
          <w:rFonts w:ascii="Arial" w:hAnsi="Arial" w:cs="Arial"/>
        </w:rPr>
        <w:t>, que al ser especifico para el sector salud ha permitido conocer resultados pertinentes para una adecuada toma de decisiones.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r>
        <w:rPr>
          <w:rFonts w:ascii="Arial" w:hAnsi="Arial" w:cs="Arial"/>
        </w:rPr>
        <w:t xml:space="preserve">Aunque en la medida que el equipo directivo tenga claridad sobre la </w:t>
      </w:r>
      <w:r w:rsidR="00F045B9">
        <w:rPr>
          <w:rFonts w:ascii="Arial" w:hAnsi="Arial" w:cs="Arial"/>
        </w:rPr>
        <w:t>asignación</w:t>
      </w:r>
      <w:r>
        <w:rPr>
          <w:rFonts w:ascii="Arial" w:hAnsi="Arial" w:cs="Arial"/>
        </w:rPr>
        <w:t xml:space="preserve"> y </w:t>
      </w:r>
      <w:r w:rsidR="00F045B9">
        <w:rPr>
          <w:rFonts w:ascii="Arial" w:hAnsi="Arial" w:cs="Arial"/>
        </w:rPr>
        <w:t>administración</w:t>
      </w:r>
      <w:r>
        <w:rPr>
          <w:rFonts w:ascii="Arial" w:hAnsi="Arial" w:cs="Arial"/>
        </w:rPr>
        <w:t xml:space="preserve"> de los recursos, porque el MECI no es explicito en este manejo.</w:t>
      </w: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F045B9" w:rsidP="0077029F">
      <w:pPr>
        <w:pStyle w:val="Prrafodelista"/>
        <w:jc w:val="both"/>
        <w:rPr>
          <w:rFonts w:ascii="Arial" w:hAnsi="Arial" w:cs="Arial"/>
        </w:rPr>
      </w:pPr>
      <w:r>
        <w:rPr>
          <w:rFonts w:ascii="Arial" w:hAnsi="Arial" w:cs="Arial"/>
        </w:rPr>
        <w:t>Más</w:t>
      </w:r>
      <w:r w:rsidR="0077029F">
        <w:rPr>
          <w:rFonts w:ascii="Arial" w:hAnsi="Arial" w:cs="Arial"/>
        </w:rPr>
        <w:t xml:space="preserve"> que un incremento, lo que se logra es optimizar el uso de recursos a todos los niveles para evitar tiempos ociosos o reprocesos que aumentan costos.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fomenta la cultura de estandarizar y evaluar cada aspecto institucional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Default="0077029F" w:rsidP="0077029F">
      <w:pPr>
        <w:pStyle w:val="Prrafodelista"/>
        <w:ind w:left="0"/>
        <w:jc w:val="both"/>
        <w:rPr>
          <w:rFonts w:ascii="Arial" w:hAnsi="Arial" w:cs="Arial"/>
        </w:rPr>
      </w:pP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realidad el MECI por </w:t>
      </w:r>
      <w:r w:rsidR="00B92BD0">
        <w:rPr>
          <w:rFonts w:ascii="Arial" w:hAnsi="Arial" w:cs="Arial"/>
        </w:rPr>
        <w:t>sí</w:t>
      </w:r>
      <w:r>
        <w:rPr>
          <w:rFonts w:ascii="Arial" w:hAnsi="Arial" w:cs="Arial"/>
        </w:rPr>
        <w:t xml:space="preserve"> solo no agiliza los procesos y en cuanto a la transparencia se favorece con los procesos de </w:t>
      </w:r>
      <w:r w:rsidR="00F045B9">
        <w:rPr>
          <w:rFonts w:ascii="Arial" w:hAnsi="Arial" w:cs="Arial"/>
        </w:rPr>
        <w:t>evaluación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favorece la </w:t>
      </w:r>
      <w:r w:rsidR="00F045B9">
        <w:rPr>
          <w:rFonts w:ascii="Arial" w:hAnsi="Arial" w:cs="Arial"/>
        </w:rPr>
        <w:t>identificación</w:t>
      </w:r>
      <w:r>
        <w:rPr>
          <w:rFonts w:ascii="Arial" w:hAnsi="Arial" w:cs="Arial"/>
        </w:rPr>
        <w:t xml:space="preserve"> de los riesgos para valorarlos e intervenirlos.</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6"/>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lastRenderedPageBreak/>
        <w:t xml:space="preserve">Alineado al sistema </w:t>
      </w:r>
      <w:r w:rsidR="00F045B9">
        <w:rPr>
          <w:rFonts w:ascii="Arial" w:hAnsi="Arial" w:cs="Arial"/>
        </w:rPr>
        <w:t>único</w:t>
      </w:r>
      <w:r>
        <w:rPr>
          <w:rFonts w:ascii="Arial" w:hAnsi="Arial" w:cs="Arial"/>
        </w:rPr>
        <w:t xml:space="preserve"> de </w:t>
      </w:r>
      <w:r w:rsidR="00F045B9">
        <w:rPr>
          <w:rFonts w:ascii="Arial" w:hAnsi="Arial" w:cs="Arial"/>
        </w:rPr>
        <w:t>acreditación</w:t>
      </w:r>
      <w:r>
        <w:rPr>
          <w:rFonts w:ascii="Arial" w:hAnsi="Arial" w:cs="Arial"/>
        </w:rPr>
        <w:t xml:space="preserve"> a generado todo un sistema de </w:t>
      </w:r>
      <w:r w:rsidR="00F045B9">
        <w:rPr>
          <w:rFonts w:ascii="Arial" w:hAnsi="Arial" w:cs="Arial"/>
        </w:rPr>
        <w:t>administración</w:t>
      </w:r>
      <w:r>
        <w:rPr>
          <w:rFonts w:ascii="Arial" w:hAnsi="Arial" w:cs="Arial"/>
        </w:rPr>
        <w:t xml:space="preserve"> de riesgos en pro de la seguridad del paciente y se aplica </w:t>
      </w:r>
      <w:r w:rsidR="00F045B9">
        <w:rPr>
          <w:rFonts w:ascii="Arial" w:hAnsi="Arial" w:cs="Arial"/>
        </w:rPr>
        <w:t>también</w:t>
      </w:r>
      <w:r>
        <w:rPr>
          <w:rFonts w:ascii="Arial" w:hAnsi="Arial" w:cs="Arial"/>
        </w:rPr>
        <w:t xml:space="preserve"> a los procesos de apoyo</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Considero que no es muy detallada la </w:t>
      </w:r>
      <w:r w:rsidR="00F045B9">
        <w:rPr>
          <w:rFonts w:ascii="Arial" w:hAnsi="Arial" w:cs="Arial"/>
        </w:rPr>
        <w:t>metodología</w:t>
      </w:r>
      <w:r>
        <w:rPr>
          <w:rFonts w:ascii="Arial" w:hAnsi="Arial" w:cs="Arial"/>
        </w:rPr>
        <w:t xml:space="preserve"> para facilitar la </w:t>
      </w:r>
      <w:r w:rsidR="00F045B9">
        <w:rPr>
          <w:rFonts w:ascii="Arial" w:hAnsi="Arial" w:cs="Arial"/>
        </w:rPr>
        <w:t>administración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no ha conllevado a incrementar el beneficio social, no es obligante para mejorar dicho beneficio.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Su impacto no se refleja en el mejoramiento del clima y de hecho el componente de </w:t>
      </w:r>
      <w:r w:rsidR="00F045B9">
        <w:rPr>
          <w:rFonts w:ascii="Arial" w:hAnsi="Arial" w:cs="Arial"/>
        </w:rPr>
        <w:t>evaluación</w:t>
      </w:r>
      <w:r>
        <w:rPr>
          <w:rFonts w:ascii="Arial" w:hAnsi="Arial" w:cs="Arial"/>
        </w:rPr>
        <w:t xml:space="preserve"> aun se alcanza a percibir como una </w:t>
      </w:r>
      <w:r w:rsidR="00F045B9">
        <w:rPr>
          <w:rFonts w:ascii="Arial" w:hAnsi="Arial" w:cs="Arial"/>
        </w:rPr>
        <w:t>inspección</w:t>
      </w:r>
      <w:r>
        <w:rPr>
          <w:rFonts w:ascii="Arial" w:hAnsi="Arial" w:cs="Arial"/>
        </w:rPr>
        <w:t xml:space="preserve"> y  “</w:t>
      </w:r>
      <w:r w:rsidR="00F045B9">
        <w:rPr>
          <w:rFonts w:ascii="Arial" w:hAnsi="Arial" w:cs="Arial"/>
        </w:rPr>
        <w:t>persecución</w:t>
      </w:r>
      <w:r>
        <w:rPr>
          <w:rFonts w:ascii="Arial" w:hAnsi="Arial" w:cs="Arial"/>
        </w:rPr>
        <w:t>” personal y no como insumo para el mejoramiento continuo.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la </w:t>
      </w:r>
      <w:r w:rsidR="00F045B9">
        <w:rPr>
          <w:rFonts w:ascii="Arial" w:hAnsi="Arial" w:cs="Arial"/>
        </w:rPr>
        <w:t>estandarización</w:t>
      </w:r>
      <w:r>
        <w:rPr>
          <w:rFonts w:ascii="Arial" w:hAnsi="Arial" w:cs="Arial"/>
        </w:rPr>
        <w:t xml:space="preserve"> logra que se eviten variaciones en la </w:t>
      </w:r>
      <w:r w:rsidR="00F045B9">
        <w:rPr>
          <w:rFonts w:ascii="Arial" w:hAnsi="Arial" w:cs="Arial"/>
        </w:rPr>
        <w:t>prestación</w:t>
      </w:r>
      <w:r>
        <w:rPr>
          <w:rFonts w:ascii="Arial" w:hAnsi="Arial" w:cs="Arial"/>
        </w:rPr>
        <w:t xml:space="preserve"> de los servicios y esto lo percibe positivamente los usuarios y sus familias.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6"/>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 esta forma cada funcionario se empodera de su trabajo, conoce y se alinea a los objetivos de la organización y facilita los procesos de </w:t>
      </w:r>
      <w:r w:rsidR="00F045B9">
        <w:rPr>
          <w:rFonts w:ascii="Arial" w:hAnsi="Arial" w:cs="Arial"/>
        </w:rPr>
        <w:t>evaluación</w:t>
      </w:r>
      <w:r>
        <w:rPr>
          <w:rFonts w:ascii="Arial" w:hAnsi="Arial" w:cs="Arial"/>
        </w:rPr>
        <w:t>.</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6"/>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w:t>
      </w:r>
    </w:p>
    <w:p w:rsidR="0077029F" w:rsidRDefault="0077029F" w:rsidP="0077029F">
      <w:pPr>
        <w:pStyle w:val="Prrafodelista"/>
        <w:ind w:left="786"/>
        <w:jc w:val="both"/>
        <w:rPr>
          <w:rFonts w:ascii="Arial" w:hAnsi="Arial" w:cs="Arial"/>
        </w:rPr>
      </w:pPr>
      <w:r>
        <w:rPr>
          <w:rFonts w:ascii="Arial" w:hAnsi="Arial" w:cs="Arial"/>
        </w:rPr>
        <w:t>SI___NO_X</w:t>
      </w:r>
      <w:r w:rsidRPr="002F6426">
        <w:rPr>
          <w:rFonts w:ascii="Arial" w:hAnsi="Arial" w:cs="Arial"/>
        </w:rPr>
        <w:t>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lastRenderedPageBreak/>
        <w:t xml:space="preserve">Completando lo contestado en la pregunta 13, considero que definitivamente el MECI se disuelve en una  ESE que se ha acogido al sistema obligatorio de </w:t>
      </w:r>
      <w:r w:rsidR="00F045B9">
        <w:rPr>
          <w:rFonts w:ascii="Arial" w:hAnsi="Arial" w:cs="Arial"/>
        </w:rPr>
        <w:t>garantía</w:t>
      </w:r>
      <w:r>
        <w:rPr>
          <w:rFonts w:ascii="Arial" w:hAnsi="Arial" w:cs="Arial"/>
        </w:rPr>
        <w:t xml:space="preserve"> de calidad, dado que es transversal para cualquier </w:t>
      </w:r>
      <w:r w:rsidR="00F045B9">
        <w:rPr>
          <w:rFonts w:ascii="Arial" w:hAnsi="Arial" w:cs="Arial"/>
        </w:rPr>
        <w:t>institución</w:t>
      </w:r>
      <w:r>
        <w:rPr>
          <w:rFonts w:ascii="Arial" w:hAnsi="Arial" w:cs="Arial"/>
        </w:rPr>
        <w:t xml:space="preserve"> del estado y quienes se han acogido a la </w:t>
      </w:r>
      <w:r w:rsidR="00F045B9">
        <w:rPr>
          <w:rFonts w:ascii="Arial" w:hAnsi="Arial" w:cs="Arial"/>
        </w:rPr>
        <w:t>acreditación</w:t>
      </w:r>
      <w:r>
        <w:rPr>
          <w:rFonts w:ascii="Arial" w:hAnsi="Arial" w:cs="Arial"/>
        </w:rPr>
        <w:t xml:space="preserve"> desarrollan </w:t>
      </w:r>
      <w:r w:rsidR="00F045B9">
        <w:rPr>
          <w:rFonts w:ascii="Arial" w:hAnsi="Arial" w:cs="Arial"/>
        </w:rPr>
        <w:t>estándares</w:t>
      </w:r>
      <w:r>
        <w:rPr>
          <w:rFonts w:ascii="Arial" w:hAnsi="Arial" w:cs="Arial"/>
        </w:rPr>
        <w:t xml:space="preserve"> superiores de calidad </w:t>
      </w:r>
      <w:r w:rsidR="00F045B9">
        <w:rPr>
          <w:rFonts w:ascii="Arial" w:hAnsi="Arial" w:cs="Arial"/>
        </w:rPr>
        <w:t>específicos</w:t>
      </w:r>
      <w:r>
        <w:rPr>
          <w:rFonts w:ascii="Arial" w:hAnsi="Arial" w:cs="Arial"/>
        </w:rPr>
        <w:t xml:space="preserve"> para el sector.</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jc w:val="both"/>
        <w:rPr>
          <w:rFonts w:ascii="Arial" w:hAnsi="Arial" w:cs="Arial"/>
          <w:lang w:val="es-ES"/>
        </w:rPr>
      </w:pPr>
    </w:p>
    <w:p w:rsidR="00F045B9" w:rsidRDefault="00F045B9" w:rsidP="0077029F">
      <w:pPr>
        <w:jc w:val="both"/>
        <w:rPr>
          <w:rFonts w:ascii="Arial" w:hAnsi="Arial" w:cs="Arial"/>
          <w:lang w:val="es-ES"/>
        </w:rPr>
      </w:pPr>
    </w:p>
    <w:p w:rsidR="00F045B9" w:rsidRDefault="00F045B9" w:rsidP="0077029F">
      <w:pPr>
        <w:jc w:val="both"/>
        <w:rPr>
          <w:rFonts w:ascii="Arial" w:hAnsi="Arial" w:cs="Arial"/>
          <w:lang w:val="es-ES"/>
        </w:rPr>
      </w:pPr>
    </w:p>
    <w:p w:rsidR="00F045B9" w:rsidRPr="00F54CF6" w:rsidRDefault="00F045B9"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Maneja de forma integral los instrumentos institucionales que se tienen para el control y seguimiento de los diferentes procesos de la ESE incluyendo los financieros.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F54CF6" w:rsidRDefault="0077029F" w:rsidP="0077029F">
      <w:pPr>
        <w:pStyle w:val="Prrafodelista"/>
        <w:jc w:val="both"/>
        <w:rPr>
          <w:rFonts w:ascii="Arial" w:hAnsi="Arial" w:cs="Arial"/>
        </w:rPr>
      </w:pPr>
      <w:r>
        <w:rPr>
          <w:rFonts w:ascii="Arial" w:hAnsi="Arial" w:cs="Arial"/>
        </w:rPr>
        <w:t xml:space="preserve">Como elemento fundamental del MECi se considera la parte fundamental y de </w:t>
      </w:r>
      <w:r w:rsidR="00F045B9">
        <w:rPr>
          <w:rFonts w:ascii="Arial" w:hAnsi="Arial" w:cs="Arial"/>
        </w:rPr>
        <w:t>información</w:t>
      </w:r>
      <w:r>
        <w:rPr>
          <w:rFonts w:ascii="Arial" w:hAnsi="Arial" w:cs="Arial"/>
        </w:rPr>
        <w:t xml:space="preserve">, y </w:t>
      </w:r>
      <w:r w:rsidR="00F045B9">
        <w:rPr>
          <w:rFonts w:ascii="Arial" w:hAnsi="Arial" w:cs="Arial"/>
        </w:rPr>
        <w:t>allí</w:t>
      </w:r>
      <w:r>
        <w:rPr>
          <w:rFonts w:ascii="Arial" w:hAnsi="Arial" w:cs="Arial"/>
        </w:rPr>
        <w:t xml:space="preserve"> se establece los </w:t>
      </w:r>
      <w:r w:rsidR="00F045B9">
        <w:rPr>
          <w:rFonts w:ascii="Arial" w:hAnsi="Arial" w:cs="Arial"/>
        </w:rPr>
        <w:t>métodos</w:t>
      </w:r>
      <w:r>
        <w:rPr>
          <w:rFonts w:ascii="Arial" w:hAnsi="Arial" w:cs="Arial"/>
        </w:rPr>
        <w:t xml:space="preserve"> del manejo, </w:t>
      </w:r>
      <w:r w:rsidR="00F045B9">
        <w:rPr>
          <w:rFonts w:ascii="Arial" w:hAnsi="Arial" w:cs="Arial"/>
        </w:rPr>
        <w:t>consolidación</w:t>
      </w:r>
      <w:r>
        <w:rPr>
          <w:rFonts w:ascii="Arial" w:hAnsi="Arial" w:cs="Arial"/>
        </w:rPr>
        <w:t xml:space="preserve"> y </w:t>
      </w:r>
      <w:r w:rsidR="00F045B9">
        <w:rPr>
          <w:rFonts w:ascii="Arial" w:hAnsi="Arial" w:cs="Arial"/>
        </w:rPr>
        <w:t>divulgación</w:t>
      </w:r>
      <w:r>
        <w:rPr>
          <w:rFonts w:ascii="Arial" w:hAnsi="Arial" w:cs="Arial"/>
        </w:rPr>
        <w:t xml:space="preserve"> de la misma</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Pr="00F54CF6" w:rsidRDefault="0077029F" w:rsidP="0077029F">
      <w:pPr>
        <w:jc w:val="both"/>
        <w:rPr>
          <w:rFonts w:ascii="Arial" w:hAnsi="Arial" w:cs="Arial"/>
        </w:rPr>
      </w:pPr>
      <w:r w:rsidRPr="00F54CF6">
        <w:rPr>
          <w:rFonts w:ascii="Arial" w:hAnsi="Arial" w:cs="Arial"/>
          <w:lang w:val="es-ES"/>
        </w:rPr>
        <w:t xml:space="preserve">El MECI no </w:t>
      </w:r>
      <w:r w:rsidR="00F045B9" w:rsidRPr="00F54CF6">
        <w:rPr>
          <w:rFonts w:ascii="Arial" w:hAnsi="Arial" w:cs="Arial"/>
          <w:lang w:val="es-ES"/>
        </w:rPr>
        <w:t>tendrá</w:t>
      </w:r>
      <w:r w:rsidRPr="00F54CF6">
        <w:rPr>
          <w:rFonts w:ascii="Arial" w:hAnsi="Arial" w:cs="Arial"/>
          <w:lang w:val="es-ES"/>
        </w:rPr>
        <w:t xml:space="preserve"> sentido si no se direcciona o articula con el plan </w:t>
      </w:r>
      <w:r w:rsidR="00F045B9" w:rsidRPr="00F54CF6">
        <w:rPr>
          <w:rFonts w:ascii="Arial" w:hAnsi="Arial" w:cs="Arial"/>
          <w:lang w:val="es-ES"/>
        </w:rPr>
        <w:t>estratégico</w:t>
      </w:r>
      <w:r w:rsidRPr="00F54CF6">
        <w:rPr>
          <w:rFonts w:ascii="Arial" w:hAnsi="Arial" w:cs="Arial"/>
          <w:lang w:val="es-ES"/>
        </w:rPr>
        <w:t xml:space="preserve"> de la entidad</w:t>
      </w:r>
      <w:r>
        <w:rPr>
          <w:rFonts w:ascii="Arial" w:hAnsi="Arial" w:cs="Arial"/>
          <w:lang w:val="es-ES"/>
        </w:rPr>
        <w:t xml:space="preserve">, garantizando </w:t>
      </w:r>
      <w:r w:rsidR="00F045B9">
        <w:rPr>
          <w:rFonts w:ascii="Arial" w:hAnsi="Arial" w:cs="Arial"/>
          <w:lang w:val="es-ES"/>
        </w:rPr>
        <w:t>así</w:t>
      </w:r>
      <w:r>
        <w:rPr>
          <w:rFonts w:ascii="Arial" w:hAnsi="Arial" w:cs="Arial"/>
          <w:lang w:val="es-ES"/>
        </w:rPr>
        <w:t xml:space="preserve"> el logro de metas y llegar a la </w:t>
      </w:r>
      <w:r w:rsidR="00F045B9">
        <w:rPr>
          <w:rFonts w:ascii="Arial" w:hAnsi="Arial" w:cs="Arial"/>
          <w:lang w:val="es-ES"/>
        </w:rPr>
        <w:t>visión</w:t>
      </w:r>
      <w:r>
        <w:rPr>
          <w:rFonts w:ascii="Arial" w:hAnsi="Arial" w:cs="Arial"/>
          <w:lang w:val="es-ES"/>
        </w:rPr>
        <w:t>.</w:t>
      </w: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En el MECI se evidencia el ciclo PHVA siendo </w:t>
      </w:r>
      <w:r w:rsidR="00F045B9">
        <w:rPr>
          <w:rFonts w:ascii="Arial" w:hAnsi="Arial" w:cs="Arial"/>
        </w:rPr>
        <w:t>importantísimo</w:t>
      </w:r>
      <w:r>
        <w:rPr>
          <w:rFonts w:ascii="Arial" w:hAnsi="Arial" w:cs="Arial"/>
        </w:rPr>
        <w:t xml:space="preserve"> la parte verificadora teniendo en cuenta que lo que no se mide no mejora.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F045B9" w:rsidP="0077029F">
      <w:pPr>
        <w:pStyle w:val="Prrafodelista"/>
        <w:jc w:val="both"/>
        <w:rPr>
          <w:rFonts w:ascii="Arial" w:hAnsi="Arial" w:cs="Arial"/>
        </w:rPr>
      </w:pPr>
      <w:r>
        <w:rPr>
          <w:rFonts w:ascii="Arial" w:hAnsi="Arial" w:cs="Arial"/>
        </w:rPr>
        <w:t>Además</w:t>
      </w:r>
      <w:r w:rsidR="0077029F">
        <w:rPr>
          <w:rFonts w:ascii="Arial" w:hAnsi="Arial" w:cs="Arial"/>
        </w:rPr>
        <w:t xml:space="preserve"> de la parte verificadora que contempla el PHVA como parte fundamental del cierre del ciclo, esta la parte del mejoramiento y si es del caso replantear nuevos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Idea pregunta 1.</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Idea 1</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Contempla al detalle el manejo de los mismos</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7"/>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SI_X_ NO___ ¿Por qué?</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Se cuenta con el modelo de seguimiento a riesgos donde se establecen desde su </w:t>
      </w:r>
      <w:r w:rsidR="00F045B9">
        <w:rPr>
          <w:rFonts w:ascii="Arial" w:hAnsi="Arial" w:cs="Arial"/>
        </w:rPr>
        <w:t>clasificación</w:t>
      </w:r>
      <w:r>
        <w:rPr>
          <w:rFonts w:ascii="Arial" w:hAnsi="Arial" w:cs="Arial"/>
        </w:rPr>
        <w:t>, tratamiento y control.</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Modelo de seguimiento a riesgos.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modelo MECI contribuye al mejoramiento integral de la entidad lo que contribuye directamente al beneficio de la comunidad quien recibe el resultado final del servicio.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han direccionado de forma clara al funcionario en la </w:t>
      </w:r>
      <w:r w:rsidR="00F045B9">
        <w:rPr>
          <w:rFonts w:ascii="Arial" w:hAnsi="Arial" w:cs="Arial"/>
        </w:rPr>
        <w:t>realización</w:t>
      </w:r>
      <w:r>
        <w:rPr>
          <w:rFonts w:ascii="Arial" w:hAnsi="Arial" w:cs="Arial"/>
        </w:rPr>
        <w:t xml:space="preserve"> de la tarea.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7"/>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Siempre el control </w:t>
      </w:r>
      <w:r w:rsidR="00F045B9">
        <w:rPr>
          <w:rFonts w:ascii="Arial" w:hAnsi="Arial" w:cs="Arial"/>
        </w:rPr>
        <w:t>será</w:t>
      </w:r>
      <w:r>
        <w:rPr>
          <w:rFonts w:ascii="Arial" w:hAnsi="Arial" w:cs="Arial"/>
        </w:rPr>
        <w:t xml:space="preserve"> un </w:t>
      </w:r>
      <w:r w:rsidR="00F045B9">
        <w:rPr>
          <w:rFonts w:ascii="Arial" w:hAnsi="Arial" w:cs="Arial"/>
        </w:rPr>
        <w:t>parámetro</w:t>
      </w:r>
      <w:r>
        <w:rPr>
          <w:rFonts w:ascii="Arial" w:hAnsi="Arial" w:cs="Arial"/>
        </w:rPr>
        <w:t xml:space="preserve"> que indique las mejoras a realizar</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7"/>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Pr="00F54CF6" w:rsidRDefault="0077029F" w:rsidP="0077029F">
      <w:pPr>
        <w:jc w:val="both"/>
        <w:rPr>
          <w:rFonts w:ascii="Arial" w:hAnsi="Arial" w:cs="Arial"/>
          <w:lang w:val="es-ES"/>
        </w:rPr>
      </w:pPr>
      <w:r>
        <w:rPr>
          <w:rFonts w:ascii="Arial" w:hAnsi="Arial" w:cs="Arial"/>
          <w:lang w:val="es-ES"/>
        </w:rPr>
        <w:t xml:space="preserve">Si bien su </w:t>
      </w:r>
      <w:r w:rsidR="00F045B9">
        <w:rPr>
          <w:rFonts w:ascii="Arial" w:hAnsi="Arial" w:cs="Arial"/>
          <w:lang w:val="es-ES"/>
        </w:rPr>
        <w:t>extensión</w:t>
      </w:r>
      <w:r>
        <w:rPr>
          <w:rFonts w:ascii="Arial" w:hAnsi="Arial" w:cs="Arial"/>
          <w:lang w:val="es-ES"/>
        </w:rPr>
        <w:t xml:space="preserve"> y un poco complejo lo hace un poco pesado, las capacitaciones y </w:t>
      </w:r>
      <w:r w:rsidR="00F045B9">
        <w:rPr>
          <w:rFonts w:ascii="Arial" w:hAnsi="Arial" w:cs="Arial"/>
          <w:lang w:val="es-ES"/>
        </w:rPr>
        <w:t>socialización</w:t>
      </w:r>
      <w:r>
        <w:rPr>
          <w:rFonts w:ascii="Arial" w:hAnsi="Arial" w:cs="Arial"/>
          <w:lang w:val="es-ES"/>
        </w:rPr>
        <w:t xml:space="preserve"> del mismo han logrado que los funcionarios lo introyecten.</w:t>
      </w: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Orienta de manera eficaz y efectiva los procesos institucionales de manera que se manejen los recursos adecuadamente.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Debido a que se tiene una matriz estandarizada de </w:t>
      </w:r>
      <w:r w:rsidR="00F045B9">
        <w:rPr>
          <w:rFonts w:ascii="Arial" w:hAnsi="Arial" w:cs="Arial"/>
        </w:rPr>
        <w:t>información</w:t>
      </w:r>
      <w:r>
        <w:rPr>
          <w:rFonts w:ascii="Arial" w:hAnsi="Arial" w:cs="Arial"/>
        </w:rPr>
        <w:t xml:space="preserve"> a la cual se le hace un seguimiento a la oportunidad en los informes.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se planean los recursos necesarios para la </w:t>
      </w:r>
      <w:r w:rsidR="00F045B9">
        <w:rPr>
          <w:rFonts w:ascii="Arial" w:hAnsi="Arial" w:cs="Arial"/>
        </w:rPr>
        <w:t>ejecución</w:t>
      </w:r>
      <w:r>
        <w:rPr>
          <w:rFonts w:ascii="Arial" w:hAnsi="Arial" w:cs="Arial"/>
        </w:rPr>
        <w:t xml:space="preserve"> de cada uno de los planes de </w:t>
      </w:r>
      <w:r w:rsidR="00F045B9">
        <w:rPr>
          <w:rFonts w:ascii="Arial" w:hAnsi="Arial" w:cs="Arial"/>
        </w:rPr>
        <w:t>acción</w:t>
      </w:r>
      <w:r>
        <w:rPr>
          <w:rFonts w:ascii="Arial" w:hAnsi="Arial" w:cs="Arial"/>
        </w:rPr>
        <w:t xml:space="preserve"> y se le realiza seguimiento.</w:t>
      </w: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cuando no se obtiene la productividad espera se realizan planes de mejora para incrementarla.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completa el ciclo PHVA luego de un </w:t>
      </w:r>
      <w:r w:rsidR="00F045B9">
        <w:rPr>
          <w:rFonts w:ascii="Arial" w:hAnsi="Arial" w:cs="Arial"/>
        </w:rPr>
        <w:t>análisis</w:t>
      </w:r>
      <w:r>
        <w:rPr>
          <w:rFonts w:ascii="Arial" w:hAnsi="Arial" w:cs="Arial"/>
        </w:rPr>
        <w:t xml:space="preserve"> de causa y se establecen acciones de mejora.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Porque cada uno de los procedimientos tiene mecanismo de autocontrol claro que permite hacer seguimiento a los resultados esperados según los objetivos planteados.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8"/>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 xml:space="preserve">Al contrario favorece la </w:t>
      </w:r>
      <w:r w:rsidR="00F045B9">
        <w:rPr>
          <w:rFonts w:ascii="Arial" w:hAnsi="Arial" w:cs="Arial"/>
        </w:rPr>
        <w:t>ejecución</w:t>
      </w:r>
      <w:r>
        <w:rPr>
          <w:rFonts w:ascii="Arial" w:hAnsi="Arial" w:cs="Arial"/>
        </w:rPr>
        <w:t xml:space="preserve"> estandarizada de los mismos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cada que se realiza </w:t>
      </w:r>
      <w:r w:rsidR="00F045B9">
        <w:rPr>
          <w:rFonts w:ascii="Arial" w:hAnsi="Arial" w:cs="Arial"/>
        </w:rPr>
        <w:t>evaluación</w:t>
      </w:r>
      <w:r>
        <w:rPr>
          <w:rFonts w:ascii="Arial" w:hAnsi="Arial" w:cs="Arial"/>
        </w:rPr>
        <w:t xml:space="preserve"> se establecen puntos de control para el mejoramiento continuo.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Debido a que en la </w:t>
      </w:r>
      <w:r w:rsidR="00F045B9">
        <w:rPr>
          <w:rFonts w:ascii="Arial" w:hAnsi="Arial" w:cs="Arial"/>
        </w:rPr>
        <w:t>mayoría</w:t>
      </w:r>
      <w:r>
        <w:rPr>
          <w:rFonts w:ascii="Arial" w:hAnsi="Arial" w:cs="Arial"/>
        </w:rPr>
        <w:t xml:space="preserve"> de los procesos se tienen en cuenta la seguridad como atributo clave para el logro de resultados y la aplicación del AMEF.</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8"/>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Con la aplicación de la AMEF se establecen actividades pro-activas para minimizar los riesgos inherentes a los procesos.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establecen actividades del autocontrol y seguimiento que interviene e identifica en los riesgos </w:t>
      </w:r>
      <w:r w:rsidR="00F045B9">
        <w:rPr>
          <w:rFonts w:ascii="Arial" w:hAnsi="Arial" w:cs="Arial"/>
        </w:rPr>
        <w:t>además</w:t>
      </w:r>
      <w:r>
        <w:rPr>
          <w:rFonts w:ascii="Arial" w:hAnsi="Arial" w:cs="Arial"/>
        </w:rPr>
        <w:t xml:space="preserve"> con el modelo de seguimiento a riesgos.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dentro de los procesos la </w:t>
      </w:r>
      <w:r w:rsidR="00F045B9">
        <w:rPr>
          <w:rFonts w:ascii="Arial" w:hAnsi="Arial" w:cs="Arial"/>
        </w:rPr>
        <w:t>atención</w:t>
      </w:r>
      <w:r>
        <w:rPr>
          <w:rFonts w:ascii="Arial" w:hAnsi="Arial" w:cs="Arial"/>
        </w:rPr>
        <w:t xml:space="preserve"> es siempre centrada en el usuario  y su familia, </w:t>
      </w:r>
      <w:r w:rsidR="00F045B9">
        <w:rPr>
          <w:rFonts w:ascii="Arial" w:hAnsi="Arial" w:cs="Arial"/>
        </w:rPr>
        <w:t>además</w:t>
      </w:r>
      <w:r>
        <w:rPr>
          <w:rFonts w:ascii="Arial" w:hAnsi="Arial" w:cs="Arial"/>
        </w:rPr>
        <w:t xml:space="preserve"> con el aumento de efectividad en programas se favorece a la comunidad.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una de las entradas para el mejoramiento del clima es el </w:t>
      </w:r>
      <w:r w:rsidR="00F045B9">
        <w:rPr>
          <w:rFonts w:ascii="Arial" w:hAnsi="Arial" w:cs="Arial"/>
        </w:rPr>
        <w:t>análisis</w:t>
      </w:r>
      <w:r>
        <w:rPr>
          <w:rFonts w:ascii="Arial" w:hAnsi="Arial" w:cs="Arial"/>
        </w:rPr>
        <w:t xml:space="preserve"> de la encuesta, lo cual permite crear estrategias frente a los problemas identificados.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Porque la </w:t>
      </w:r>
      <w:r w:rsidR="00F045B9">
        <w:rPr>
          <w:rFonts w:ascii="Arial" w:hAnsi="Arial" w:cs="Arial"/>
        </w:rPr>
        <w:t>mayoría</w:t>
      </w:r>
      <w:r>
        <w:rPr>
          <w:rFonts w:ascii="Arial" w:hAnsi="Arial" w:cs="Arial"/>
        </w:rPr>
        <w:t xml:space="preserve"> </w:t>
      </w:r>
      <w:r w:rsidR="00B92BD0">
        <w:rPr>
          <w:rFonts w:ascii="Arial" w:hAnsi="Arial" w:cs="Arial"/>
        </w:rPr>
        <w:t>de</w:t>
      </w:r>
      <w:r>
        <w:rPr>
          <w:rFonts w:ascii="Arial" w:hAnsi="Arial" w:cs="Arial"/>
        </w:rPr>
        <w:t xml:space="preserve"> los procesos contempla los 9 atributos de calidad (Seguridad, oportunidad, pertinencia, accesibilidad, continuidad, eficacia, eficiencia, efectividad, </w:t>
      </w:r>
      <w:r w:rsidR="00F045B9">
        <w:rPr>
          <w:rFonts w:ascii="Arial" w:hAnsi="Arial" w:cs="Arial"/>
        </w:rPr>
        <w:t>satisfacción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8"/>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lo que no se mire no se puede gestionar; </w:t>
      </w:r>
      <w:r w:rsidR="00F045B9">
        <w:rPr>
          <w:rFonts w:ascii="Arial" w:hAnsi="Arial" w:cs="Arial"/>
        </w:rPr>
        <w:t>además</w:t>
      </w:r>
      <w:r>
        <w:rPr>
          <w:rFonts w:ascii="Arial" w:hAnsi="Arial" w:cs="Arial"/>
        </w:rPr>
        <w:t xml:space="preserve"> el control realza </w:t>
      </w:r>
      <w:r w:rsidR="00F045B9">
        <w:rPr>
          <w:rFonts w:ascii="Arial" w:hAnsi="Arial" w:cs="Arial"/>
        </w:rPr>
        <w:t>análisis</w:t>
      </w:r>
      <w:r>
        <w:rPr>
          <w:rFonts w:ascii="Arial" w:hAnsi="Arial" w:cs="Arial"/>
        </w:rPr>
        <w:t xml:space="preserve"> y planea mejora en el ciclo PHVA.</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8"/>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r>
        <w:rPr>
          <w:rFonts w:ascii="Arial" w:hAnsi="Arial" w:cs="Arial"/>
        </w:rPr>
        <w:t xml:space="preserve">La </w:t>
      </w:r>
      <w:r w:rsidR="00F045B9">
        <w:rPr>
          <w:rFonts w:ascii="Arial" w:hAnsi="Arial" w:cs="Arial"/>
        </w:rPr>
        <w:t>implementación</w:t>
      </w:r>
      <w:r>
        <w:rPr>
          <w:rFonts w:ascii="Arial" w:hAnsi="Arial" w:cs="Arial"/>
        </w:rPr>
        <w:t xml:space="preserve"> a permitido el desarrollo empresarial fortaleciendo la cultura de trabajar con los principios de calidad. La acogida no ha sido recibida en un 100% al inicio ya que esto es trabajo que requiere tiempo y la cultura de autocontrol se coge poco a poco.</w:t>
      </w: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Default="0077029F" w:rsidP="0077029F">
      <w:pPr>
        <w:pStyle w:val="Prrafodelista"/>
        <w:ind w:left="786"/>
        <w:jc w:val="both"/>
        <w:rPr>
          <w:rFonts w:ascii="Arial" w:hAnsi="Arial" w:cs="Arial"/>
        </w:rPr>
      </w:pPr>
    </w:p>
    <w:p w:rsidR="0077029F" w:rsidRPr="002F6426" w:rsidRDefault="0077029F" w:rsidP="0077029F">
      <w:pPr>
        <w:pStyle w:val="Prrafodelista"/>
        <w:ind w:left="786"/>
        <w:jc w:val="both"/>
        <w:rPr>
          <w:rFonts w:ascii="Arial" w:hAnsi="Arial" w:cs="Arial"/>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da algunas pautas importantes que bien aplicadas contribuyen a mejorar.</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_</w:t>
      </w:r>
      <w:r>
        <w:rPr>
          <w:rFonts w:ascii="Arial" w:hAnsi="Arial" w:cs="Arial"/>
        </w:rPr>
        <w:t>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MECI requiere para un buen impacto y funcionamiento estar acompañado de un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r>
        <w:rPr>
          <w:rFonts w:ascii="Arial" w:hAnsi="Arial" w:cs="Arial"/>
        </w:rPr>
        <w:lastRenderedPageBreak/>
        <w:t xml:space="preserve">El incremento en la productividad se ve </w:t>
      </w:r>
      <w:r w:rsidR="00B92BD0">
        <w:rPr>
          <w:rFonts w:ascii="Arial" w:hAnsi="Arial" w:cs="Arial"/>
        </w:rPr>
        <w:t>más</w:t>
      </w:r>
      <w:r>
        <w:rPr>
          <w:rFonts w:ascii="Arial" w:hAnsi="Arial" w:cs="Arial"/>
        </w:rPr>
        <w:t xml:space="preserve"> reflejado es por la </w:t>
      </w:r>
      <w:r w:rsidR="00F045B9">
        <w:rPr>
          <w:rFonts w:ascii="Arial" w:hAnsi="Arial" w:cs="Arial"/>
        </w:rPr>
        <w:t>implementación</w:t>
      </w:r>
      <w:r>
        <w:rPr>
          <w:rFonts w:ascii="Arial" w:hAnsi="Arial" w:cs="Arial"/>
        </w:rPr>
        <w:t xml:space="preserve"> del sistema de calidad que adopto la organización. El MECI aporta un % importante para mejorar pero solo con este no se </w:t>
      </w:r>
      <w:r w:rsidR="00F045B9">
        <w:rPr>
          <w:rFonts w:ascii="Arial" w:hAnsi="Arial" w:cs="Arial"/>
        </w:rPr>
        <w:t>lograría</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sidRPr="009D1F10">
        <w:rPr>
          <w:rFonts w:ascii="Arial" w:hAnsi="Arial" w:cs="Arial"/>
        </w:rPr>
        <w:t>SI_</w:t>
      </w:r>
      <w:r>
        <w:rPr>
          <w:rFonts w:ascii="Arial" w:hAnsi="Arial" w:cs="Arial"/>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El MECI es </w:t>
      </w:r>
      <w:r w:rsidR="00F045B9">
        <w:rPr>
          <w:rFonts w:ascii="Arial" w:hAnsi="Arial" w:cs="Arial"/>
        </w:rPr>
        <w:t>útil</w:t>
      </w:r>
      <w:r>
        <w:rPr>
          <w:rFonts w:ascii="Arial" w:hAnsi="Arial" w:cs="Arial"/>
        </w:rPr>
        <w:t xml:space="preserve">, pero sólo no garantiza el mejoramiento de los procesos. Requiere el apoyo de otro sistema de calidad y/o </w:t>
      </w:r>
      <w:r w:rsidR="00F045B9">
        <w:rPr>
          <w:rFonts w:ascii="Arial" w:hAnsi="Arial" w:cs="Arial"/>
        </w:rPr>
        <w:t>gestión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Falta definir mas campos.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9"/>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r>
        <w:rPr>
          <w:rFonts w:ascii="Arial" w:hAnsi="Arial" w:cs="Arial"/>
        </w:rPr>
        <w:t>+</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 xml:space="preserve">El MECI fortalece y mejora la </w:t>
      </w:r>
      <w:r w:rsidR="00F045B9">
        <w:rPr>
          <w:rFonts w:ascii="Arial" w:hAnsi="Arial" w:cs="Arial"/>
        </w:rPr>
        <w:t>ejecución</w:t>
      </w:r>
      <w:r>
        <w:rPr>
          <w:rFonts w:ascii="Arial" w:hAnsi="Arial" w:cs="Arial"/>
        </w:rPr>
        <w:t xml:space="preserve"> de todos los procesos que se desarrollan en la organización.</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Contribuye a mejorar el desarrollo de los procesos porque da pautas para que estos se ejecuten de una manera correcta al incluir dentro de ellos criterios de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Contribuye a disminuir el riesgo pero acompañado de otro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lastRenderedPageBreak/>
        <w:t xml:space="preserve">La ESE tiene establecido dentro de todos los procedimientos mecanismos de control para minimizar el riesgo. </w:t>
      </w:r>
      <w:r w:rsidR="00F045B9">
        <w:rPr>
          <w:rFonts w:ascii="Arial" w:hAnsi="Arial" w:cs="Arial"/>
        </w:rPr>
        <w:t>Además</w:t>
      </w:r>
      <w:r>
        <w:rPr>
          <w:rFonts w:ascii="Arial" w:hAnsi="Arial" w:cs="Arial"/>
        </w:rPr>
        <w:t xml:space="preserve"> se corre el modelo AMEF para identificar posibles riesgos.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Requiere de otros mecanismos de control y el apoyo de otro sistema de calidad </w:t>
      </w:r>
      <w:r w:rsidR="00F045B9">
        <w:rPr>
          <w:rFonts w:ascii="Arial" w:hAnsi="Arial" w:cs="Arial"/>
        </w:rPr>
        <w:t>así</w:t>
      </w:r>
      <w:r>
        <w:rPr>
          <w:rFonts w:ascii="Arial" w:hAnsi="Arial" w:cs="Arial"/>
        </w:rPr>
        <w:t xml:space="preserve"> como de permanentes auditorias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Toda vez que este implemento el deber presenta informes a la comunidad donde se conocen claramente los beneficios.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 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Se requiere implementar </w:t>
      </w:r>
      <w:r w:rsidR="00F045B9">
        <w:rPr>
          <w:rFonts w:ascii="Arial" w:hAnsi="Arial" w:cs="Arial"/>
        </w:rPr>
        <w:t>además</w:t>
      </w:r>
      <w:r>
        <w:rPr>
          <w:rFonts w:ascii="Arial" w:hAnsi="Arial" w:cs="Arial"/>
        </w:rPr>
        <w:t xml:space="preserve"> estrategias para lograr un buen clima laboral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En compañía de otro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29"/>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esencial </w:t>
      </w:r>
      <w:r w:rsidR="00F045B9">
        <w:rPr>
          <w:rFonts w:ascii="Arial" w:hAnsi="Arial" w:cs="Arial"/>
        </w:rPr>
        <w:t>tener</w:t>
      </w:r>
      <w:r>
        <w:rPr>
          <w:rFonts w:ascii="Arial" w:hAnsi="Arial" w:cs="Arial"/>
        </w:rPr>
        <w:t xml:space="preserve"> controles para obtener buenos resultados y prestar mejores servicios.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29"/>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jc w:val="both"/>
        <w:rPr>
          <w:rFonts w:ascii="Arial" w:hAnsi="Arial" w:cs="Arial"/>
          <w:lang w:val="es-ES"/>
        </w:rPr>
      </w:pPr>
      <w:r>
        <w:rPr>
          <w:rFonts w:ascii="Arial" w:hAnsi="Arial" w:cs="Arial"/>
          <w:lang w:val="es-ES"/>
        </w:rPr>
        <w:t xml:space="preserve">Porque fue la primera herramienta que </w:t>
      </w:r>
      <w:r w:rsidR="00F045B9">
        <w:rPr>
          <w:rFonts w:ascii="Arial" w:hAnsi="Arial" w:cs="Arial"/>
          <w:lang w:val="es-ES"/>
        </w:rPr>
        <w:t>empezó</w:t>
      </w:r>
      <w:r>
        <w:rPr>
          <w:rFonts w:ascii="Arial" w:hAnsi="Arial" w:cs="Arial"/>
          <w:lang w:val="es-ES"/>
        </w:rPr>
        <w:t xml:space="preserve"> a crear cultura de calidad organizacional en los funcionarios.</w:t>
      </w:r>
    </w:p>
    <w:p w:rsidR="0077029F" w:rsidRPr="00F54CF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Gabriel Jaramillo</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una herramienta </w:t>
      </w:r>
      <w:r w:rsidR="00F045B9">
        <w:rPr>
          <w:rFonts w:ascii="Arial" w:hAnsi="Arial" w:cs="Arial"/>
        </w:rPr>
        <w:t>útil</w:t>
      </w:r>
      <w:r>
        <w:rPr>
          <w:rFonts w:ascii="Arial" w:hAnsi="Arial" w:cs="Arial"/>
        </w:rPr>
        <w:t xml:space="preserve"> que favorece el autocontrol y eso es importante para el logro de los objetivos de la </w:t>
      </w:r>
      <w:r w:rsidR="00F045B9">
        <w:rPr>
          <w:rFonts w:ascii="Arial" w:hAnsi="Arial" w:cs="Arial"/>
        </w:rPr>
        <w:t>institución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F54CF6" w:rsidRDefault="0077029F" w:rsidP="0077029F">
      <w:pPr>
        <w:pStyle w:val="Prrafodelista"/>
        <w:jc w:val="both"/>
        <w:rPr>
          <w:rFonts w:ascii="Arial" w:hAnsi="Arial" w:cs="Arial"/>
        </w:rPr>
      </w:pPr>
      <w:r>
        <w:rPr>
          <w:rFonts w:ascii="Arial" w:hAnsi="Arial" w:cs="Arial"/>
        </w:rPr>
        <w:t xml:space="preserve">La </w:t>
      </w:r>
      <w:r w:rsidR="00F045B9">
        <w:rPr>
          <w:rFonts w:ascii="Arial" w:hAnsi="Arial" w:cs="Arial"/>
        </w:rPr>
        <w:t>información</w:t>
      </w:r>
      <w:r>
        <w:rPr>
          <w:rFonts w:ascii="Arial" w:hAnsi="Arial" w:cs="Arial"/>
        </w:rPr>
        <w:t xml:space="preserve"> se convierte en un insumo para la toma de decisiones, no obstante no es la </w:t>
      </w:r>
      <w:r w:rsidR="00F045B9">
        <w:rPr>
          <w:rFonts w:ascii="Arial" w:hAnsi="Arial" w:cs="Arial"/>
        </w:rPr>
        <w:t>única</w:t>
      </w:r>
      <w:r>
        <w:rPr>
          <w:rFonts w:ascii="Arial" w:hAnsi="Arial" w:cs="Arial"/>
        </w:rPr>
        <w:t xml:space="preserve"> fuente y el flujo de </w:t>
      </w:r>
      <w:r w:rsidR="00F045B9">
        <w:rPr>
          <w:rFonts w:ascii="Arial" w:hAnsi="Arial" w:cs="Arial"/>
        </w:rPr>
        <w:t>información</w:t>
      </w:r>
      <w:r>
        <w:rPr>
          <w:rFonts w:ascii="Arial" w:hAnsi="Arial" w:cs="Arial"/>
        </w:rPr>
        <w:t xml:space="preserve"> en la empresa fluye igual que antes del MECI.</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_</w:t>
      </w:r>
      <w:r>
        <w:rPr>
          <w:rFonts w:ascii="Arial" w:hAnsi="Arial" w:cs="Arial"/>
        </w:rPr>
        <w:t>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 xml:space="preserve">Los objetivos se logran con una </w:t>
      </w:r>
      <w:r w:rsidR="00F045B9">
        <w:rPr>
          <w:rFonts w:ascii="Arial" w:hAnsi="Arial" w:cs="Arial"/>
        </w:rPr>
        <w:t>sumersión</w:t>
      </w:r>
      <w:r>
        <w:rPr>
          <w:rFonts w:ascii="Arial" w:hAnsi="Arial" w:cs="Arial"/>
        </w:rPr>
        <w:t xml:space="preserve"> de </w:t>
      </w:r>
      <w:r w:rsidR="00F045B9">
        <w:rPr>
          <w:rFonts w:ascii="Arial" w:hAnsi="Arial" w:cs="Arial"/>
        </w:rPr>
        <w:t>acción</w:t>
      </w:r>
      <w:r>
        <w:rPr>
          <w:rFonts w:ascii="Arial" w:hAnsi="Arial" w:cs="Arial"/>
        </w:rPr>
        <w:t xml:space="preserve"> y actividades no solo con la </w:t>
      </w:r>
      <w:r w:rsidR="00F045B9">
        <w:rPr>
          <w:rFonts w:ascii="Arial" w:hAnsi="Arial" w:cs="Arial"/>
        </w:rPr>
        <w:t>implementación</w:t>
      </w:r>
      <w:r>
        <w:rPr>
          <w:rFonts w:ascii="Arial" w:hAnsi="Arial" w:cs="Arial"/>
        </w:rPr>
        <w:t xml:space="preserve"> del MECI, </w:t>
      </w:r>
      <w:r w:rsidR="00B92BD0">
        <w:rPr>
          <w:rFonts w:ascii="Arial" w:hAnsi="Arial" w:cs="Arial"/>
        </w:rPr>
        <w:t>más</w:t>
      </w:r>
      <w:r>
        <w:rPr>
          <w:rFonts w:ascii="Arial" w:hAnsi="Arial" w:cs="Arial"/>
        </w:rPr>
        <w:t xml:space="preserve"> bien este es complementario a otro sistema de calidad.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Le hace falta simplicidad, creo que hoy con que se torna repetitivas y complejas de entender.</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Sobre todo el ambiente de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Considero que hay </w:t>
      </w:r>
      <w:r w:rsidR="00F045B9">
        <w:rPr>
          <w:rFonts w:ascii="Arial" w:hAnsi="Arial" w:cs="Arial"/>
        </w:rPr>
        <w:t>metodologías</w:t>
      </w:r>
      <w:r>
        <w:rPr>
          <w:rFonts w:ascii="Arial" w:hAnsi="Arial" w:cs="Arial"/>
        </w:rPr>
        <w:t xml:space="preserve"> </w:t>
      </w:r>
      <w:r w:rsidR="00F045B9">
        <w:rPr>
          <w:rFonts w:ascii="Arial" w:hAnsi="Arial" w:cs="Arial"/>
        </w:rPr>
        <w:t>más</w:t>
      </w:r>
      <w:r>
        <w:rPr>
          <w:rFonts w:ascii="Arial" w:hAnsi="Arial" w:cs="Arial"/>
        </w:rPr>
        <w:t xml:space="preserve"> simples y </w:t>
      </w:r>
      <w:r w:rsidR="00F045B9">
        <w:rPr>
          <w:rFonts w:ascii="Arial" w:hAnsi="Arial" w:cs="Arial"/>
        </w:rPr>
        <w:t>fáciles</w:t>
      </w:r>
      <w:r>
        <w:rPr>
          <w:rFonts w:ascii="Arial" w:hAnsi="Arial" w:cs="Arial"/>
        </w:rPr>
        <w:t xml:space="preserve"> para hacer un control y minimizar de riesgos en las instituciones.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lastRenderedPageBreak/>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Hablar de suficiente es mucho, el MECI ayuda y brinda herramientas  pero hay otras opciones que complementa.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sidRPr="009D1F10">
        <w:rPr>
          <w:rFonts w:ascii="Arial" w:hAnsi="Arial" w:cs="Arial"/>
        </w:rPr>
        <w:t>SI</w:t>
      </w:r>
      <w:r>
        <w:rPr>
          <w:rFonts w:ascii="Arial" w:hAnsi="Arial" w:cs="Arial"/>
        </w:rPr>
        <w:t>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SI___NO_X_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Se ha mantenido.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Pues la calidad ha mejorado pero no solo a </w:t>
      </w:r>
      <w:r w:rsidR="00F045B9">
        <w:rPr>
          <w:rFonts w:ascii="Arial" w:hAnsi="Arial" w:cs="Arial"/>
        </w:rPr>
        <w:t>expansión</w:t>
      </w:r>
      <w:r>
        <w:rPr>
          <w:rFonts w:ascii="Arial" w:hAnsi="Arial" w:cs="Arial"/>
        </w:rPr>
        <w:t xml:space="preserve"> del MECI, </w:t>
      </w:r>
      <w:r w:rsidR="00B92BD0">
        <w:rPr>
          <w:rFonts w:ascii="Arial" w:hAnsi="Arial" w:cs="Arial"/>
        </w:rPr>
        <w:t>ha</w:t>
      </w:r>
      <w:r>
        <w:rPr>
          <w:rFonts w:ascii="Arial" w:hAnsi="Arial" w:cs="Arial"/>
        </w:rPr>
        <w:t xml:space="preserve"> sido a </w:t>
      </w:r>
      <w:r w:rsidR="00F045B9">
        <w:rPr>
          <w:rFonts w:ascii="Arial" w:hAnsi="Arial" w:cs="Arial"/>
        </w:rPr>
        <w:t>través</w:t>
      </w:r>
      <w:r>
        <w:rPr>
          <w:rFonts w:ascii="Arial" w:hAnsi="Arial" w:cs="Arial"/>
        </w:rPr>
        <w:t xml:space="preserve"> de toda la </w:t>
      </w:r>
      <w:r w:rsidR="00F045B9">
        <w:rPr>
          <w:rFonts w:ascii="Arial" w:hAnsi="Arial" w:cs="Arial"/>
        </w:rPr>
        <w:t>acción</w:t>
      </w:r>
      <w:r>
        <w:rPr>
          <w:rFonts w:ascii="Arial" w:hAnsi="Arial" w:cs="Arial"/>
        </w:rPr>
        <w:t xml:space="preserve"> que hace que empiece la </w:t>
      </w:r>
      <w:r w:rsidR="00F045B9">
        <w:rPr>
          <w:rFonts w:ascii="Arial" w:hAnsi="Arial" w:cs="Arial"/>
        </w:rPr>
        <w:t>acreditación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0"/>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Absolutamente de acuerdo; sobre todo el autocontrol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0"/>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F54CF6" w:rsidRDefault="0077029F" w:rsidP="0077029F">
      <w:pPr>
        <w:jc w:val="center"/>
        <w:rPr>
          <w:rFonts w:ascii="Arial" w:hAnsi="Arial" w:cs="Arial"/>
          <w:b/>
          <w:sz w:val="72"/>
          <w:szCs w:val="72"/>
          <w:lang w:val="es-ES"/>
        </w:rPr>
      </w:pPr>
      <w:r w:rsidRPr="00F54CF6">
        <w:rPr>
          <w:rFonts w:ascii="Arial" w:hAnsi="Arial" w:cs="Arial"/>
          <w:b/>
          <w:sz w:val="72"/>
          <w:szCs w:val="72"/>
          <w:lang w:val="es-ES"/>
        </w:rPr>
        <w:lastRenderedPageBreak/>
        <w:t>A</w:t>
      </w:r>
      <w:r w:rsidR="00F045B9">
        <w:rPr>
          <w:rFonts w:ascii="Arial" w:hAnsi="Arial" w:cs="Arial"/>
          <w:b/>
          <w:sz w:val="72"/>
          <w:szCs w:val="72"/>
          <w:lang w:val="es-ES"/>
        </w:rPr>
        <w:t>NEXO</w:t>
      </w:r>
      <w:r w:rsidRPr="00F54CF6">
        <w:rPr>
          <w:rFonts w:ascii="Arial" w:hAnsi="Arial" w:cs="Arial"/>
          <w:b/>
          <w:sz w:val="72"/>
          <w:szCs w:val="72"/>
          <w:lang w:val="es-ES"/>
        </w:rPr>
        <w:t xml:space="preserve"> 6</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desarrolla mecanismos de </w:t>
      </w:r>
      <w:r w:rsidR="00F045B9">
        <w:rPr>
          <w:rFonts w:ascii="Arial" w:hAnsi="Arial" w:cs="Arial"/>
        </w:rPr>
        <w:t>medición</w:t>
      </w:r>
      <w:r>
        <w:rPr>
          <w:rFonts w:ascii="Arial" w:hAnsi="Arial" w:cs="Arial"/>
        </w:rPr>
        <w:t xml:space="preserve">, </w:t>
      </w:r>
      <w:r w:rsidR="00F045B9">
        <w:rPr>
          <w:rFonts w:ascii="Arial" w:hAnsi="Arial" w:cs="Arial"/>
        </w:rPr>
        <w:t>evaluación</w:t>
      </w:r>
      <w:r>
        <w:rPr>
          <w:rFonts w:ascii="Arial" w:hAnsi="Arial" w:cs="Arial"/>
        </w:rPr>
        <w:t xml:space="preserve"> y </w:t>
      </w:r>
      <w:r w:rsidR="00F045B9">
        <w:rPr>
          <w:rFonts w:ascii="Arial" w:hAnsi="Arial" w:cs="Arial"/>
        </w:rPr>
        <w:t>verificación</w:t>
      </w:r>
      <w:r>
        <w:rPr>
          <w:rFonts w:ascii="Arial" w:hAnsi="Arial" w:cs="Arial"/>
        </w:rPr>
        <w:t xml:space="preserve"> necesarias para determinar eficacia y eficiencia del sistema de control en el hospital con el </w:t>
      </w:r>
      <w:r w:rsidR="00F045B9">
        <w:rPr>
          <w:rFonts w:ascii="Arial" w:hAnsi="Arial" w:cs="Arial"/>
        </w:rPr>
        <w:t>propósito</w:t>
      </w:r>
      <w:r>
        <w:rPr>
          <w:rFonts w:ascii="Arial" w:hAnsi="Arial" w:cs="Arial"/>
        </w:rPr>
        <w:t xml:space="preserve"> de contribuir al cumplimiento de los objetivos.</w:t>
      </w:r>
    </w:p>
    <w:p w:rsidR="0077029F" w:rsidRPr="00F54CF6"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maneja el componente de </w:t>
      </w:r>
      <w:r w:rsidR="00F045B9">
        <w:rPr>
          <w:rFonts w:ascii="Arial" w:hAnsi="Arial" w:cs="Arial"/>
        </w:rPr>
        <w:t>información</w:t>
      </w:r>
      <w:r>
        <w:rPr>
          <w:rFonts w:ascii="Arial" w:hAnsi="Arial" w:cs="Arial"/>
        </w:rPr>
        <w:t xml:space="preserve"> primaria y secundaria y permite identificar flujos de </w:t>
      </w:r>
      <w:r w:rsidR="00F045B9">
        <w:rPr>
          <w:rFonts w:ascii="Arial" w:hAnsi="Arial" w:cs="Arial"/>
        </w:rPr>
        <w:t>información</w:t>
      </w:r>
      <w:r>
        <w:rPr>
          <w:rFonts w:ascii="Arial" w:hAnsi="Arial" w:cs="Arial"/>
        </w:rPr>
        <w:t xml:space="preserve"> externa e interna como insumo para el desarrollo de los procesos.</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lastRenderedPageBreak/>
        <w:t xml:space="preserve">Porque el </w:t>
      </w:r>
      <w:r w:rsidR="00F045B9">
        <w:rPr>
          <w:rFonts w:ascii="Arial" w:hAnsi="Arial" w:cs="Arial"/>
        </w:rPr>
        <w:t>propósito</w:t>
      </w:r>
      <w:r>
        <w:rPr>
          <w:rFonts w:ascii="Arial" w:hAnsi="Arial" w:cs="Arial"/>
        </w:rPr>
        <w:t xml:space="preserve"> del MECI es orientar a las entidades hacia el cumplimiento de sus objetivos, el cumplimiento de las funciones institucionales y el diseño de procedimientos de </w:t>
      </w:r>
      <w:r w:rsidR="00F045B9">
        <w:rPr>
          <w:rFonts w:ascii="Arial" w:hAnsi="Arial" w:cs="Arial"/>
        </w:rPr>
        <w:t>verificación</w:t>
      </w:r>
      <w:r>
        <w:rPr>
          <w:rFonts w:ascii="Arial" w:hAnsi="Arial" w:cs="Arial"/>
        </w:rPr>
        <w:t xml:space="preserve"> y </w:t>
      </w:r>
      <w:r w:rsidR="00F045B9">
        <w:rPr>
          <w:rFonts w:ascii="Arial" w:hAnsi="Arial" w:cs="Arial"/>
        </w:rPr>
        <w:t>evaluación</w:t>
      </w:r>
      <w:r>
        <w:rPr>
          <w:rFonts w:ascii="Arial" w:hAnsi="Arial" w:cs="Arial"/>
        </w:rPr>
        <w:t xml:space="preserve"> de la normatividad.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promueve el uso apropiado de los recursos humanos, </w:t>
      </w:r>
      <w:r w:rsidR="00F045B9">
        <w:rPr>
          <w:rFonts w:ascii="Arial" w:hAnsi="Arial" w:cs="Arial"/>
        </w:rPr>
        <w:t>tecnológicos</w:t>
      </w:r>
      <w:r>
        <w:rPr>
          <w:rFonts w:ascii="Arial" w:hAnsi="Arial" w:cs="Arial"/>
        </w:rPr>
        <w:t xml:space="preserve"> y </w:t>
      </w:r>
      <w:r w:rsidR="00F045B9">
        <w:rPr>
          <w:rFonts w:ascii="Arial" w:hAnsi="Arial" w:cs="Arial"/>
        </w:rPr>
        <w:t>físicos</w:t>
      </w:r>
      <w:r>
        <w:rPr>
          <w:rFonts w:ascii="Arial" w:hAnsi="Arial" w:cs="Arial"/>
        </w:rPr>
        <w:t xml:space="preserve"> empleados en el proceso productivo.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Exige </w:t>
      </w:r>
      <w:r w:rsidR="00F045B9">
        <w:rPr>
          <w:rFonts w:ascii="Arial" w:hAnsi="Arial" w:cs="Arial"/>
        </w:rPr>
        <w:t>estandarización</w:t>
      </w:r>
      <w:r>
        <w:rPr>
          <w:rFonts w:ascii="Arial" w:hAnsi="Arial" w:cs="Arial"/>
        </w:rPr>
        <w:t xml:space="preserve"> de los procesos, </w:t>
      </w:r>
      <w:r w:rsidR="00F045B9">
        <w:rPr>
          <w:rFonts w:ascii="Arial" w:hAnsi="Arial" w:cs="Arial"/>
        </w:rPr>
        <w:t>evaluación</w:t>
      </w:r>
      <w:r>
        <w:rPr>
          <w:rFonts w:ascii="Arial" w:hAnsi="Arial" w:cs="Arial"/>
        </w:rPr>
        <w:t xml:space="preserve"> y control de los mismos.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Cada empleado independiente de su nivel </w:t>
      </w:r>
      <w:r w:rsidR="00F045B9">
        <w:rPr>
          <w:rFonts w:ascii="Arial" w:hAnsi="Arial" w:cs="Arial"/>
        </w:rPr>
        <w:t>jerárquico</w:t>
      </w:r>
      <w:r>
        <w:rPr>
          <w:rFonts w:ascii="Arial" w:hAnsi="Arial" w:cs="Arial"/>
        </w:rPr>
        <w:t xml:space="preserve"> asume como propio el control interno de su proceso y tiene bien definidos los puntos de control.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1"/>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ind w:left="786"/>
        <w:jc w:val="both"/>
        <w:rPr>
          <w:rFonts w:ascii="Arial" w:hAnsi="Arial" w:cs="Arial"/>
        </w:rPr>
      </w:pPr>
    </w:p>
    <w:p w:rsidR="0077029F" w:rsidRPr="009D1F10" w:rsidRDefault="0077029F" w:rsidP="0077029F">
      <w:pPr>
        <w:pStyle w:val="Prrafodelista"/>
        <w:ind w:left="786"/>
        <w:jc w:val="both"/>
        <w:rPr>
          <w:rFonts w:ascii="Arial" w:hAnsi="Arial" w:cs="Arial"/>
        </w:rPr>
      </w:pPr>
      <w:r>
        <w:rPr>
          <w:rFonts w:ascii="Arial" w:hAnsi="Arial" w:cs="Arial"/>
        </w:rPr>
        <w:t>Por todo lo anteriormente expuesto</w:t>
      </w:r>
    </w:p>
    <w:p w:rsidR="0077029F" w:rsidRPr="00F54CF6"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Propone mejores </w:t>
      </w:r>
      <w:r w:rsidR="00B92BD0">
        <w:rPr>
          <w:rFonts w:ascii="Arial" w:hAnsi="Arial" w:cs="Arial"/>
        </w:rPr>
        <w:t>prácticas</w:t>
      </w:r>
      <w:r>
        <w:rPr>
          <w:rFonts w:ascii="Arial" w:hAnsi="Arial" w:cs="Arial"/>
        </w:rPr>
        <w:t xml:space="preserve"> de </w:t>
      </w:r>
      <w:r w:rsidR="00F045B9">
        <w:rPr>
          <w:rFonts w:ascii="Arial" w:hAnsi="Arial" w:cs="Arial"/>
        </w:rPr>
        <w:t>gestión</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Propone administrar eficaz y eficientemente el riesgo.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1"/>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77029F" w:rsidRDefault="0077029F" w:rsidP="0077029F">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ind w:left="786"/>
        <w:jc w:val="both"/>
        <w:rPr>
          <w:rFonts w:ascii="Arial" w:hAnsi="Arial" w:cs="Arial"/>
        </w:rPr>
      </w:pPr>
    </w:p>
    <w:p w:rsidR="0077029F" w:rsidRPr="00F54CF6" w:rsidRDefault="0077029F" w:rsidP="0077029F">
      <w:pPr>
        <w:pStyle w:val="Prrafodelista"/>
        <w:ind w:left="786"/>
        <w:jc w:val="both"/>
        <w:rPr>
          <w:rFonts w:ascii="Arial" w:hAnsi="Arial" w:cs="Arial"/>
        </w:rPr>
      </w:pPr>
      <w:r>
        <w:rPr>
          <w:rFonts w:ascii="Arial" w:hAnsi="Arial" w:cs="Arial"/>
        </w:rPr>
        <w:t xml:space="preserve">El MECI </w:t>
      </w:r>
      <w:r w:rsidR="00B92BD0">
        <w:rPr>
          <w:rFonts w:ascii="Arial" w:hAnsi="Arial" w:cs="Arial"/>
        </w:rPr>
        <w:t>está</w:t>
      </w:r>
      <w:r>
        <w:rPr>
          <w:rFonts w:ascii="Arial" w:hAnsi="Arial" w:cs="Arial"/>
        </w:rPr>
        <w:t xml:space="preserve"> muy bien estructurado al interior de la ESE HOMO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Porque para formular la </w:t>
      </w:r>
      <w:r w:rsidR="00F045B9">
        <w:rPr>
          <w:rFonts w:ascii="Arial" w:hAnsi="Arial" w:cs="Arial"/>
        </w:rPr>
        <w:t>política</w:t>
      </w:r>
      <w:r>
        <w:rPr>
          <w:rFonts w:ascii="Arial" w:hAnsi="Arial" w:cs="Arial"/>
        </w:rPr>
        <w:t xml:space="preserve"> de </w:t>
      </w:r>
      <w:r w:rsidR="00F045B9">
        <w:rPr>
          <w:rFonts w:ascii="Arial" w:hAnsi="Arial" w:cs="Arial"/>
        </w:rPr>
        <w:t>administración</w:t>
      </w:r>
      <w:r>
        <w:rPr>
          <w:rFonts w:ascii="Arial" w:hAnsi="Arial" w:cs="Arial"/>
        </w:rPr>
        <w:t xml:space="preserve"> del riesgo se debe tener claridad en la </w:t>
      </w:r>
      <w:r w:rsidR="00F045B9">
        <w:rPr>
          <w:rFonts w:ascii="Arial" w:hAnsi="Arial" w:cs="Arial"/>
        </w:rPr>
        <w:t>misión</w:t>
      </w:r>
      <w:r>
        <w:rPr>
          <w:rFonts w:ascii="Arial" w:hAnsi="Arial" w:cs="Arial"/>
        </w:rPr>
        <w:t xml:space="preserve">, </w:t>
      </w:r>
      <w:r w:rsidR="00F045B9">
        <w:rPr>
          <w:rFonts w:ascii="Arial" w:hAnsi="Arial" w:cs="Arial"/>
        </w:rPr>
        <w:t>visión</w:t>
      </w:r>
      <w:r>
        <w:rPr>
          <w:rFonts w:ascii="Arial" w:hAnsi="Arial" w:cs="Arial"/>
        </w:rPr>
        <w:t xml:space="preserve">, objetivos de manera integral y los riesgos se identifican </w:t>
      </w:r>
      <w:r w:rsidR="00F045B9">
        <w:rPr>
          <w:rFonts w:ascii="Arial" w:hAnsi="Arial" w:cs="Arial"/>
        </w:rPr>
        <w:t>apartar</w:t>
      </w:r>
      <w:r>
        <w:rPr>
          <w:rFonts w:ascii="Arial" w:hAnsi="Arial" w:cs="Arial"/>
        </w:rPr>
        <w:t xml:space="preserve"> de conocimiento de los procesos y de las situaciones del entorno de la entidad.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Es una herramienta de </w:t>
      </w:r>
      <w:r w:rsidR="00F045B9">
        <w:rPr>
          <w:rFonts w:ascii="Arial" w:hAnsi="Arial" w:cs="Arial"/>
        </w:rPr>
        <w:t>gestión</w:t>
      </w:r>
      <w:r>
        <w:rPr>
          <w:rFonts w:ascii="Arial" w:hAnsi="Arial" w:cs="Arial"/>
        </w:rPr>
        <w:t xml:space="preserve"> que permite dirigir y evaluar el desempeño institucional en </w:t>
      </w:r>
      <w:r w:rsidR="00F045B9">
        <w:rPr>
          <w:rFonts w:ascii="Arial" w:hAnsi="Arial" w:cs="Arial"/>
        </w:rPr>
        <w:t>términos</w:t>
      </w:r>
      <w:r>
        <w:rPr>
          <w:rFonts w:ascii="Arial" w:hAnsi="Arial" w:cs="Arial"/>
        </w:rPr>
        <w:t xml:space="preserve"> de calidad y </w:t>
      </w:r>
      <w:r w:rsidR="00F045B9">
        <w:rPr>
          <w:rFonts w:ascii="Arial" w:hAnsi="Arial" w:cs="Arial"/>
        </w:rPr>
        <w:t>satisfacción</w:t>
      </w:r>
      <w:r>
        <w:rPr>
          <w:rFonts w:ascii="Arial" w:hAnsi="Arial" w:cs="Arial"/>
        </w:rPr>
        <w:t xml:space="preserve"> social en la </w:t>
      </w:r>
      <w:r w:rsidR="00F045B9">
        <w:rPr>
          <w:rFonts w:ascii="Arial" w:hAnsi="Arial" w:cs="Arial"/>
        </w:rPr>
        <w:t>prestación</w:t>
      </w:r>
      <w:r>
        <w:rPr>
          <w:rFonts w:ascii="Arial" w:hAnsi="Arial" w:cs="Arial"/>
        </w:rPr>
        <w:t xml:space="preserve"> de los servicios a cargo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Permite a la alta </w:t>
      </w:r>
      <w:r w:rsidR="00F045B9">
        <w:rPr>
          <w:rFonts w:ascii="Arial" w:hAnsi="Arial" w:cs="Arial"/>
        </w:rPr>
        <w:t>dirección</w:t>
      </w:r>
      <w:r>
        <w:rPr>
          <w:rFonts w:ascii="Arial" w:hAnsi="Arial" w:cs="Arial"/>
        </w:rPr>
        <w:t xml:space="preserve"> el mejoramiento del clima laboral y contar con talento Humano </w:t>
      </w:r>
      <w:r w:rsidR="00B92BD0">
        <w:rPr>
          <w:rFonts w:ascii="Arial" w:hAnsi="Arial" w:cs="Arial"/>
        </w:rPr>
        <w:t>más</w:t>
      </w:r>
      <w:r>
        <w:rPr>
          <w:rFonts w:ascii="Arial" w:hAnsi="Arial" w:cs="Arial"/>
        </w:rPr>
        <w:t xml:space="preserve"> capacitado, motivado y con mayor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Comprometido con la calidad para brindar un mejor servicio a  los usuarios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1"/>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Cada empleado se hace responsable de sus actividades, de planearlas, ejecutarlas, medirlas, corregirlas y evaluarlas.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1"/>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Pr>
          <w:rFonts w:ascii="Arial" w:hAnsi="Arial" w:cs="Arial"/>
        </w:rPr>
        <w:t xml:space="preserve">       SI_X</w:t>
      </w:r>
      <w:r w:rsidRPr="002F6426">
        <w:rPr>
          <w:rFonts w:ascii="Arial" w:hAnsi="Arial" w:cs="Arial"/>
        </w:rPr>
        <w:t>_NO___ ¿POR QUE?</w:t>
      </w:r>
    </w:p>
    <w:p w:rsidR="0077029F" w:rsidRDefault="0077029F" w:rsidP="0077029F">
      <w:pPr>
        <w:jc w:val="both"/>
        <w:rPr>
          <w:rFonts w:ascii="Arial" w:hAnsi="Arial" w:cs="Arial"/>
          <w:lang w:val="es-ES"/>
        </w:rPr>
      </w:pPr>
      <w:r>
        <w:rPr>
          <w:rFonts w:ascii="Arial" w:hAnsi="Arial" w:cs="Arial"/>
          <w:lang w:val="es-ES"/>
        </w:rPr>
        <w:t xml:space="preserve">Todos participan y </w:t>
      </w:r>
      <w:r w:rsidR="00F045B9">
        <w:rPr>
          <w:rFonts w:ascii="Arial" w:hAnsi="Arial" w:cs="Arial"/>
          <w:lang w:val="es-ES"/>
        </w:rPr>
        <w:t>están</w:t>
      </w:r>
      <w:r>
        <w:rPr>
          <w:rFonts w:ascii="Arial" w:hAnsi="Arial" w:cs="Arial"/>
          <w:lang w:val="es-ES"/>
        </w:rPr>
        <w:t xml:space="preserve"> dispuestos a sostener el MECI.</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F54CF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E.S.E: 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Ese es el objetivo del MECI</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Pr="00F54CF6" w:rsidRDefault="0077029F" w:rsidP="0077029F">
      <w:pPr>
        <w:pStyle w:val="Prrafodelista"/>
        <w:jc w:val="both"/>
        <w:rPr>
          <w:rFonts w:ascii="Arial" w:hAnsi="Arial" w:cs="Arial"/>
        </w:rPr>
      </w:pPr>
      <w:r>
        <w:rPr>
          <w:rFonts w:ascii="Arial" w:hAnsi="Arial" w:cs="Arial"/>
        </w:rPr>
        <w:t xml:space="preserve">Aporta </w:t>
      </w:r>
      <w:r w:rsidR="00F045B9">
        <w:rPr>
          <w:rFonts w:ascii="Arial" w:hAnsi="Arial" w:cs="Arial"/>
        </w:rPr>
        <w:t>información</w:t>
      </w:r>
      <w:r>
        <w:rPr>
          <w:rFonts w:ascii="Arial" w:hAnsi="Arial" w:cs="Arial"/>
        </w:rPr>
        <w:t xml:space="preserve"> real, oportuna</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Se enfatiza en el autocontrol y la </w:t>
      </w:r>
      <w:r w:rsidR="00F045B9">
        <w:rPr>
          <w:rFonts w:ascii="Arial" w:hAnsi="Arial" w:cs="Arial"/>
        </w:rPr>
        <w:t>autogestión</w:t>
      </w:r>
      <w:r>
        <w:rPr>
          <w:rFonts w:ascii="Arial" w:hAnsi="Arial" w:cs="Arial"/>
        </w:rPr>
        <w:t xml:space="preserve"> de cada </w:t>
      </w:r>
      <w:r w:rsidR="00F045B9">
        <w:rPr>
          <w:rFonts w:ascii="Arial" w:hAnsi="Arial" w:cs="Arial"/>
        </w:rPr>
        <w:t>área</w:t>
      </w:r>
      <w:r>
        <w:rPr>
          <w:rFonts w:ascii="Arial" w:hAnsi="Arial" w:cs="Arial"/>
        </w:rPr>
        <w:t>.</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No solo la </w:t>
      </w:r>
      <w:r w:rsidR="00F045B9">
        <w:rPr>
          <w:rFonts w:ascii="Arial" w:hAnsi="Arial" w:cs="Arial"/>
        </w:rPr>
        <w:t>complementación</w:t>
      </w:r>
      <w:r>
        <w:rPr>
          <w:rFonts w:ascii="Arial" w:hAnsi="Arial" w:cs="Arial"/>
        </w:rPr>
        <w:t xml:space="preserve"> del MECI hace percibir mejoramientos en productividad.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Pr>
          <w:rFonts w:ascii="Arial" w:hAnsi="Arial" w:cs="Arial"/>
        </w:rPr>
        <w:t>SI___NO_X</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Requiere aumentar su </w:t>
      </w:r>
      <w:r w:rsidR="00F045B9">
        <w:rPr>
          <w:rFonts w:ascii="Arial" w:hAnsi="Arial" w:cs="Arial"/>
        </w:rPr>
        <w:t>participación</w:t>
      </w:r>
      <w:r>
        <w:rPr>
          <w:rFonts w:ascii="Arial" w:hAnsi="Arial" w:cs="Arial"/>
        </w:rPr>
        <w:t xml:space="preserve"> e </w:t>
      </w:r>
      <w:r w:rsidR="00F045B9">
        <w:rPr>
          <w:rFonts w:ascii="Arial" w:hAnsi="Arial" w:cs="Arial"/>
        </w:rPr>
        <w:t>interiorización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77029F" w:rsidRDefault="0077029F" w:rsidP="0077029F">
      <w:pPr>
        <w:pStyle w:val="Prrafodelista"/>
        <w:ind w:left="0"/>
        <w:jc w:val="both"/>
        <w:rPr>
          <w:rFonts w:ascii="Arial" w:hAnsi="Arial" w:cs="Arial"/>
        </w:rPr>
      </w:pPr>
      <w:r>
        <w:rPr>
          <w:rFonts w:ascii="Arial" w:hAnsi="Arial" w:cs="Arial"/>
        </w:rPr>
        <w:t xml:space="preserve">             SI___NO_X</w:t>
      </w:r>
      <w:r w:rsidRPr="009D1F10">
        <w:rPr>
          <w:rFonts w:ascii="Arial" w:hAnsi="Arial" w:cs="Arial"/>
        </w:rPr>
        <w:t>_ ¿POR QUE?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Con el MECI se atribuye a mejorar procesos de forma transparente por su </w:t>
      </w:r>
      <w:r w:rsidR="00F045B9">
        <w:rPr>
          <w:rFonts w:ascii="Arial" w:hAnsi="Arial" w:cs="Arial"/>
        </w:rPr>
        <w:t>conmutación</w:t>
      </w:r>
      <w:r>
        <w:rPr>
          <w:rFonts w:ascii="Arial" w:hAnsi="Arial" w:cs="Arial"/>
        </w:rPr>
        <w:t xml:space="preserve"> de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77029F" w:rsidP="0077029F">
      <w:pPr>
        <w:pStyle w:val="Prrafodelista"/>
        <w:jc w:val="both"/>
        <w:rPr>
          <w:rFonts w:ascii="Arial" w:hAnsi="Arial" w:cs="Arial"/>
        </w:rPr>
      </w:pPr>
      <w:r w:rsidRPr="009D1F10">
        <w:rPr>
          <w:rFonts w:ascii="Arial" w:hAnsi="Arial" w:cs="Arial"/>
        </w:rPr>
        <w:t>SI_</w:t>
      </w:r>
      <w:r>
        <w:rPr>
          <w:rFonts w:ascii="Arial" w:hAnsi="Arial" w:cs="Arial"/>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Control de riesgos.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77029F" w:rsidRDefault="0077029F" w:rsidP="0077029F">
      <w:pPr>
        <w:pStyle w:val="Prrafodelista"/>
        <w:ind w:left="0"/>
        <w:jc w:val="both"/>
        <w:rPr>
          <w:rFonts w:ascii="Arial" w:hAnsi="Arial" w:cs="Arial"/>
        </w:rPr>
      </w:pPr>
      <w:r>
        <w:rPr>
          <w:rFonts w:ascii="Arial" w:hAnsi="Arial" w:cs="Arial"/>
        </w:rPr>
        <w:t xml:space="preserve">            SI_X</w:t>
      </w:r>
      <w:r w:rsidRPr="009D1F10">
        <w:rPr>
          <w:rFonts w:ascii="Arial" w:hAnsi="Arial" w:cs="Arial"/>
        </w:rPr>
        <w:t>_NO___ ¿POR QUE?</w:t>
      </w:r>
    </w:p>
    <w:p w:rsidR="0077029F" w:rsidRDefault="0077029F" w:rsidP="0077029F">
      <w:pPr>
        <w:pStyle w:val="Prrafodelista"/>
        <w:ind w:left="0"/>
        <w:jc w:val="both"/>
        <w:rPr>
          <w:rFonts w:ascii="Arial" w:hAnsi="Arial" w:cs="Arial"/>
        </w:rPr>
      </w:pPr>
    </w:p>
    <w:p w:rsidR="0077029F" w:rsidRDefault="0077029F" w:rsidP="0077029F">
      <w:pPr>
        <w:pStyle w:val="Prrafodelista"/>
        <w:ind w:left="0"/>
        <w:jc w:val="both"/>
        <w:rPr>
          <w:rFonts w:ascii="Arial" w:hAnsi="Arial" w:cs="Arial"/>
        </w:rPr>
      </w:pPr>
      <w:r>
        <w:rPr>
          <w:rFonts w:ascii="Arial" w:hAnsi="Arial" w:cs="Arial"/>
        </w:rPr>
        <w:t>Existen diferentes sistemas de control y de calidad que apuntan a implementar acciones preventivas.</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lastRenderedPageBreak/>
        <w:t xml:space="preserve">¿A usted el MECI 1000:2005, le brinda los elementos suficientes para identificar y administrar los riesgos al interior de la E.S.E?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Controla riesgos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 xml:space="preserve">Mejoramiento, transparencia e </w:t>
      </w:r>
      <w:r w:rsidR="00F045B9">
        <w:rPr>
          <w:rFonts w:ascii="Arial" w:hAnsi="Arial" w:cs="Arial"/>
        </w:rPr>
        <w:t>información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77029F" w:rsidP="0077029F">
      <w:pPr>
        <w:pStyle w:val="Prrafodelista"/>
        <w:jc w:val="both"/>
        <w:rPr>
          <w:rFonts w:ascii="Arial" w:hAnsi="Arial" w:cs="Arial"/>
        </w:rPr>
      </w:pPr>
      <w:r w:rsidRPr="009D1F10">
        <w:rPr>
          <w:rFonts w:ascii="Arial" w:hAnsi="Arial" w:cs="Arial"/>
        </w:rPr>
        <w:t>SI,</w:t>
      </w:r>
      <w:r>
        <w:rPr>
          <w:rFonts w:ascii="Arial" w:hAnsi="Arial" w:cs="Arial"/>
        </w:rPr>
        <w:t xml:space="preserve">___ NO_X_ </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El clima laboral de la ESE tiene </w:t>
      </w:r>
      <w:r w:rsidR="00F045B9">
        <w:rPr>
          <w:rFonts w:ascii="Arial" w:hAnsi="Arial" w:cs="Arial"/>
        </w:rPr>
        <w:t>debilidades</w:t>
      </w:r>
      <w:r>
        <w:rPr>
          <w:rFonts w:ascii="Arial" w:hAnsi="Arial" w:cs="Arial"/>
        </w:rPr>
        <w:t xml:space="preserve"> diferentes a la </w:t>
      </w:r>
      <w:r w:rsidR="00F045B9">
        <w:rPr>
          <w:rFonts w:ascii="Arial" w:hAnsi="Arial" w:cs="Arial"/>
        </w:rPr>
        <w:t>implementación</w:t>
      </w:r>
      <w:r>
        <w:rPr>
          <w:rFonts w:ascii="Arial" w:hAnsi="Arial" w:cs="Arial"/>
        </w:rPr>
        <w:t xml:space="preserve"> del MECI</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77029F" w:rsidP="0077029F">
      <w:pPr>
        <w:pStyle w:val="Prrafodelista"/>
        <w:jc w:val="both"/>
        <w:rPr>
          <w:rFonts w:ascii="Arial" w:hAnsi="Arial" w:cs="Arial"/>
        </w:rPr>
      </w:pPr>
      <w:r>
        <w:rPr>
          <w:rFonts w:ascii="Arial" w:hAnsi="Arial" w:cs="Arial"/>
        </w:rPr>
        <w:t>SI_X_ NO___</w:t>
      </w:r>
      <w:r w:rsidRPr="009D1F10">
        <w:rPr>
          <w:rFonts w:ascii="Arial" w:hAnsi="Arial" w:cs="Arial"/>
        </w:rPr>
        <w:t xml:space="preserve"> ¿POR QUE?</w:t>
      </w:r>
    </w:p>
    <w:p w:rsidR="0077029F" w:rsidRDefault="0077029F"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r>
        <w:rPr>
          <w:rFonts w:ascii="Arial" w:hAnsi="Arial" w:cs="Arial"/>
        </w:rPr>
        <w:t xml:space="preserve">Es efecto de su </w:t>
      </w:r>
      <w:r w:rsidR="00F045B9">
        <w:rPr>
          <w:rFonts w:ascii="Arial" w:hAnsi="Arial" w:cs="Arial"/>
        </w:rPr>
        <w:t>implementación</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2"/>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77029F" w:rsidP="0077029F">
      <w:pPr>
        <w:pStyle w:val="Prrafodelista"/>
        <w:jc w:val="both"/>
        <w:rPr>
          <w:rFonts w:ascii="Arial" w:hAnsi="Arial" w:cs="Arial"/>
        </w:rPr>
      </w:pPr>
      <w:r>
        <w:rPr>
          <w:rFonts w:ascii="Arial" w:hAnsi="Arial" w:cs="Arial"/>
        </w:rPr>
        <w:t>SI_X</w:t>
      </w:r>
      <w:r w:rsidRPr="009D1F10">
        <w:rPr>
          <w:rFonts w:ascii="Arial" w:hAnsi="Arial" w:cs="Arial"/>
        </w:rPr>
        <w:t>_NO___ ¿POR QUE?</w:t>
      </w:r>
    </w:p>
    <w:p w:rsidR="0077029F" w:rsidRDefault="0077029F" w:rsidP="0077029F">
      <w:pPr>
        <w:pStyle w:val="Prrafodelista"/>
        <w:jc w:val="both"/>
        <w:rPr>
          <w:rFonts w:ascii="Arial" w:hAnsi="Arial" w:cs="Arial"/>
        </w:rPr>
      </w:pPr>
    </w:p>
    <w:p w:rsidR="0077029F" w:rsidRDefault="0077029F" w:rsidP="0077029F">
      <w:pPr>
        <w:pStyle w:val="Prrafodelista"/>
        <w:jc w:val="both"/>
        <w:rPr>
          <w:rFonts w:ascii="Arial" w:hAnsi="Arial" w:cs="Arial"/>
        </w:rPr>
      </w:pPr>
      <w:r>
        <w:rPr>
          <w:rFonts w:ascii="Arial" w:hAnsi="Arial" w:cs="Arial"/>
        </w:rPr>
        <w:t>El control permite que cada persona busque el cumplimiento de sus funciones y deberes.</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2"/>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Pr>
          <w:rFonts w:ascii="Arial" w:hAnsi="Arial" w:cs="Arial"/>
        </w:rPr>
        <w:t xml:space="preserve">      SI___NO_X</w:t>
      </w:r>
      <w:r w:rsidRPr="002F6426">
        <w:rPr>
          <w:rFonts w:ascii="Arial" w:hAnsi="Arial" w:cs="Arial"/>
        </w:rPr>
        <w:t>_ ¿POR QUE?</w:t>
      </w:r>
    </w:p>
    <w:p w:rsidR="0077029F" w:rsidRDefault="0077029F" w:rsidP="0077029F">
      <w:pPr>
        <w:jc w:val="both"/>
        <w:rPr>
          <w:rFonts w:ascii="Arial" w:hAnsi="Arial" w:cs="Arial"/>
          <w:lang w:val="es-ES"/>
        </w:rPr>
      </w:pPr>
      <w:r>
        <w:rPr>
          <w:rFonts w:ascii="Arial" w:hAnsi="Arial" w:cs="Arial"/>
          <w:lang w:val="es-ES"/>
        </w:rPr>
        <w:t xml:space="preserve">Aun se requiere mayor </w:t>
      </w:r>
      <w:r w:rsidR="00F045B9">
        <w:rPr>
          <w:rFonts w:ascii="Arial" w:hAnsi="Arial" w:cs="Arial"/>
          <w:lang w:val="es-ES"/>
        </w:rPr>
        <w:t>interiorización</w:t>
      </w:r>
      <w:r>
        <w:rPr>
          <w:rFonts w:ascii="Arial" w:hAnsi="Arial" w:cs="Arial"/>
          <w:lang w:val="es-ES"/>
        </w:rPr>
        <w:t xml:space="preserve"> y no se tuvo medida dicha pregunta.</w:t>
      </w: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Default="0077029F" w:rsidP="0077029F">
      <w:pPr>
        <w:jc w:val="both"/>
        <w:rPr>
          <w:rFonts w:ascii="Arial" w:hAnsi="Arial" w:cs="Arial"/>
          <w:lang w:val="es-ES"/>
        </w:rPr>
      </w:pPr>
    </w:p>
    <w:p w:rsidR="0077029F" w:rsidRPr="00F54CF6" w:rsidRDefault="0077029F" w:rsidP="0077029F">
      <w:pPr>
        <w:jc w:val="both"/>
        <w:rPr>
          <w:rFonts w:ascii="Arial" w:hAnsi="Arial" w:cs="Arial"/>
          <w:lang w:val="es-ES"/>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FB2338" w:rsidP="0077029F">
      <w:pPr>
        <w:jc w:val="both"/>
        <w:rPr>
          <w:rFonts w:ascii="Arial" w:hAnsi="Arial" w:cs="Arial"/>
        </w:rPr>
      </w:pPr>
      <w:r>
        <w:rPr>
          <w:rFonts w:ascii="Arial" w:hAnsi="Arial" w:cs="Arial"/>
        </w:rPr>
        <w:t>E.S.E: 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Pr="00DB41AE" w:rsidRDefault="00FB2338" w:rsidP="0077029F">
      <w:pPr>
        <w:pStyle w:val="Prrafodelista"/>
        <w:jc w:val="both"/>
        <w:rPr>
          <w:rFonts w:ascii="Arial" w:hAnsi="Arial" w:cs="Arial"/>
        </w:rPr>
      </w:pPr>
      <w:r>
        <w:rPr>
          <w:rFonts w:ascii="Arial" w:hAnsi="Arial" w:cs="Arial"/>
        </w:rPr>
        <w:t xml:space="preserve">Porque es una herramienta de </w:t>
      </w:r>
      <w:r w:rsidR="00B92BD0">
        <w:rPr>
          <w:rFonts w:ascii="Arial" w:hAnsi="Arial" w:cs="Arial"/>
        </w:rPr>
        <w:t>gestión</w:t>
      </w:r>
      <w:r>
        <w:rPr>
          <w:rFonts w:ascii="Arial" w:hAnsi="Arial" w:cs="Arial"/>
        </w:rPr>
        <w:t xml:space="preserve"> que contribuye al logro de los objetivos a </w:t>
      </w:r>
      <w:r w:rsidR="00B92BD0">
        <w:rPr>
          <w:rFonts w:ascii="Arial" w:hAnsi="Arial" w:cs="Arial"/>
        </w:rPr>
        <w:t>través</w:t>
      </w:r>
      <w:r>
        <w:rPr>
          <w:rFonts w:ascii="Arial" w:hAnsi="Arial" w:cs="Arial"/>
        </w:rPr>
        <w:t xml:space="preserve"> del PHVA, al control de los riesgos y planes de mejoramiento entre otros</w:t>
      </w:r>
      <w:r w:rsidR="0077029F">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Porque el control interno, es control previo y autocontrol que gara</w:t>
      </w:r>
      <w:r w:rsidR="00B92BD0">
        <w:rPr>
          <w:rFonts w:ascii="Arial" w:hAnsi="Arial" w:cs="Arial"/>
        </w:rPr>
        <w:t>ntiza que la Información</w:t>
      </w:r>
      <w:r>
        <w:rPr>
          <w:rFonts w:ascii="Arial" w:hAnsi="Arial" w:cs="Arial"/>
        </w:rPr>
        <w:t xml:space="preserve"> sea real, oportuna y </w:t>
      </w:r>
      <w:r w:rsidR="00B92BD0">
        <w:rPr>
          <w:rFonts w:ascii="Arial" w:hAnsi="Arial" w:cs="Arial"/>
        </w:rPr>
        <w:t>útil</w:t>
      </w:r>
      <w:r>
        <w:rPr>
          <w:rFonts w:ascii="Arial" w:hAnsi="Arial" w:cs="Arial"/>
        </w:rPr>
        <w:t xml:space="preserve"> para la toma de decisiones, y la </w:t>
      </w:r>
      <w:r w:rsidR="00B92BD0">
        <w:rPr>
          <w:rFonts w:ascii="Arial" w:hAnsi="Arial" w:cs="Arial"/>
        </w:rPr>
        <w:t>implementación</w:t>
      </w:r>
      <w:r>
        <w:rPr>
          <w:rFonts w:ascii="Arial" w:hAnsi="Arial" w:cs="Arial"/>
        </w:rPr>
        <w:t xml:space="preserve"> MECI ha mejorado el flujo de la I</w:t>
      </w:r>
      <w:r w:rsidR="00B92BD0">
        <w:rPr>
          <w:rFonts w:ascii="Arial" w:hAnsi="Arial" w:cs="Arial"/>
        </w:rPr>
        <w:t>nformación</w:t>
      </w:r>
      <w:r>
        <w:rPr>
          <w:rFonts w:ascii="Arial" w:hAnsi="Arial" w:cs="Arial"/>
        </w:rPr>
        <w:t xml:space="preserve"> porque la he estructurado y organizando facilitando el estudio y seguimiento de los procesos de la ESE para su </w:t>
      </w:r>
      <w:r w:rsidR="00B92BD0">
        <w:rPr>
          <w:rFonts w:ascii="Arial" w:hAnsi="Arial" w:cs="Arial"/>
        </w:rPr>
        <w:t>medición</w:t>
      </w:r>
      <w:r>
        <w:rPr>
          <w:rFonts w:ascii="Arial" w:hAnsi="Arial" w:cs="Arial"/>
        </w:rPr>
        <w:t xml:space="preserve"> y control.</w:t>
      </w:r>
    </w:p>
    <w:p w:rsidR="00FB2338" w:rsidRPr="00DB41AE" w:rsidRDefault="00FB2338" w:rsidP="0077029F">
      <w:pPr>
        <w:pStyle w:val="Prrafodelista"/>
        <w:jc w:val="both"/>
        <w:rPr>
          <w:rFonts w:ascii="Arial" w:hAnsi="Arial" w:cs="Arial"/>
          <w:u w:val="single"/>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lastRenderedPageBreak/>
        <w:t xml:space="preserve">Porque ejerce control </w:t>
      </w:r>
      <w:r w:rsidR="00B92BD0">
        <w:rPr>
          <w:rFonts w:ascii="Arial" w:hAnsi="Arial" w:cs="Arial"/>
        </w:rPr>
        <w:t>estratégico</w:t>
      </w:r>
      <w:r>
        <w:rPr>
          <w:rFonts w:ascii="Arial" w:hAnsi="Arial" w:cs="Arial"/>
        </w:rPr>
        <w:t xml:space="preserve"> de </w:t>
      </w:r>
      <w:r w:rsidR="00B92BD0">
        <w:rPr>
          <w:rFonts w:ascii="Arial" w:hAnsi="Arial" w:cs="Arial"/>
        </w:rPr>
        <w:t>gestión</w:t>
      </w:r>
      <w:r>
        <w:rPr>
          <w:rFonts w:ascii="Arial" w:hAnsi="Arial" w:cs="Arial"/>
        </w:rPr>
        <w:t xml:space="preserve"> y de </w:t>
      </w:r>
      <w:r w:rsidR="00B92BD0">
        <w:rPr>
          <w:rFonts w:ascii="Arial" w:hAnsi="Arial" w:cs="Arial"/>
        </w:rPr>
        <w:t>evaluación</w:t>
      </w:r>
      <w:r>
        <w:rPr>
          <w:rFonts w:ascii="Arial" w:hAnsi="Arial" w:cs="Arial"/>
        </w:rPr>
        <w:t xml:space="preserve"> llevando a la eficiencia.</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se mide lo que </w:t>
      </w:r>
      <w:r w:rsidR="00B92BD0">
        <w:rPr>
          <w:rFonts w:ascii="Arial" w:hAnsi="Arial" w:cs="Arial"/>
        </w:rPr>
        <w:t>está</w:t>
      </w:r>
      <w:r>
        <w:rPr>
          <w:rFonts w:ascii="Arial" w:hAnsi="Arial" w:cs="Arial"/>
        </w:rPr>
        <w:t xml:space="preserve"> haciendo, se </w:t>
      </w:r>
      <w:r w:rsidR="00B92BD0">
        <w:rPr>
          <w:rFonts w:ascii="Arial" w:hAnsi="Arial" w:cs="Arial"/>
        </w:rPr>
        <w:t>evalúa</w:t>
      </w:r>
      <w:r>
        <w:rPr>
          <w:rFonts w:ascii="Arial" w:hAnsi="Arial" w:cs="Arial"/>
        </w:rPr>
        <w:t xml:space="preserve"> logrando un incremento de la productividad a </w:t>
      </w:r>
      <w:r w:rsidR="00B92BD0">
        <w:rPr>
          <w:rFonts w:ascii="Arial" w:hAnsi="Arial" w:cs="Arial"/>
        </w:rPr>
        <w:t>través</w:t>
      </w:r>
      <w:r>
        <w:rPr>
          <w:rFonts w:ascii="Arial" w:hAnsi="Arial" w:cs="Arial"/>
        </w:rPr>
        <w:t xml:space="preserve"> de </w:t>
      </w:r>
      <w:r w:rsidR="00B92BD0">
        <w:rPr>
          <w:rFonts w:ascii="Arial" w:hAnsi="Arial" w:cs="Arial"/>
        </w:rPr>
        <w:t>retroalimentación</w:t>
      </w:r>
      <w:r>
        <w:rPr>
          <w:rFonts w:ascii="Arial" w:hAnsi="Arial" w:cs="Arial"/>
        </w:rPr>
        <w:t xml:space="preserve"> buscando el objetivo esperado.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garantiza la </w:t>
      </w:r>
      <w:r w:rsidR="00B92BD0">
        <w:rPr>
          <w:rFonts w:ascii="Arial" w:hAnsi="Arial" w:cs="Arial"/>
        </w:rPr>
        <w:t>proyección</w:t>
      </w:r>
      <w:r>
        <w:rPr>
          <w:rFonts w:ascii="Arial" w:hAnsi="Arial" w:cs="Arial"/>
        </w:rPr>
        <w:t xml:space="preserve"> de la ESE a </w:t>
      </w:r>
      <w:r w:rsidR="00B92BD0">
        <w:rPr>
          <w:rFonts w:ascii="Arial" w:hAnsi="Arial" w:cs="Arial"/>
        </w:rPr>
        <w:t>través</w:t>
      </w:r>
      <w:r>
        <w:rPr>
          <w:rFonts w:ascii="Arial" w:hAnsi="Arial" w:cs="Arial"/>
        </w:rPr>
        <w:t xml:space="preserve"> de los procesos misionales.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es un subsistema de control de </w:t>
      </w:r>
      <w:r w:rsidR="00B92BD0">
        <w:rPr>
          <w:rFonts w:ascii="Arial" w:hAnsi="Arial" w:cs="Arial"/>
        </w:rPr>
        <w:t>evaluación</w:t>
      </w:r>
      <w:r>
        <w:rPr>
          <w:rFonts w:ascii="Arial" w:hAnsi="Arial" w:cs="Arial"/>
        </w:rPr>
        <w:t>.</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4"/>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FB2338" w:rsidRDefault="00FB2338" w:rsidP="00FB2338">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FB2338" w:rsidRDefault="00FB2338" w:rsidP="00FB2338">
      <w:pPr>
        <w:pStyle w:val="Prrafodelista"/>
        <w:ind w:left="786"/>
        <w:jc w:val="both"/>
        <w:rPr>
          <w:rFonts w:ascii="Arial" w:hAnsi="Arial" w:cs="Arial"/>
        </w:rPr>
      </w:pPr>
    </w:p>
    <w:p w:rsidR="00FB2338" w:rsidRPr="00FB2338" w:rsidRDefault="00FB2338" w:rsidP="00FB2338">
      <w:pPr>
        <w:pStyle w:val="Prrafodelista"/>
        <w:ind w:left="786"/>
        <w:jc w:val="both"/>
        <w:rPr>
          <w:rFonts w:ascii="Arial" w:hAnsi="Arial" w:cs="Arial"/>
        </w:rPr>
      </w:pPr>
      <w:r>
        <w:rPr>
          <w:rFonts w:ascii="Arial" w:hAnsi="Arial" w:cs="Arial"/>
        </w:rPr>
        <w:t xml:space="preserve">Al contrario contribuye al logro de los objetivos propuestos a </w:t>
      </w:r>
      <w:r w:rsidR="00B92BD0">
        <w:rPr>
          <w:rFonts w:ascii="Arial" w:hAnsi="Arial" w:cs="Arial"/>
        </w:rPr>
        <w:t>través</w:t>
      </w:r>
      <w:r>
        <w:rPr>
          <w:rFonts w:ascii="Arial" w:hAnsi="Arial" w:cs="Arial"/>
        </w:rPr>
        <w:t xml:space="preserve"> del mejoramiento de la </w:t>
      </w:r>
      <w:r w:rsidR="00B92BD0">
        <w:rPr>
          <w:rFonts w:ascii="Arial" w:hAnsi="Arial" w:cs="Arial"/>
        </w:rPr>
        <w:t>gestión</w:t>
      </w:r>
      <w:r>
        <w:rPr>
          <w:rFonts w:ascii="Arial" w:hAnsi="Arial" w:cs="Arial"/>
        </w:rPr>
        <w:t xml:space="preserve"> institucional.</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Claro a </w:t>
      </w:r>
      <w:r w:rsidR="00B92BD0">
        <w:rPr>
          <w:rFonts w:ascii="Arial" w:hAnsi="Arial" w:cs="Arial"/>
        </w:rPr>
        <w:t>través</w:t>
      </w:r>
      <w:r>
        <w:rPr>
          <w:rFonts w:ascii="Arial" w:hAnsi="Arial" w:cs="Arial"/>
        </w:rPr>
        <w:t xml:space="preserve"> del PHVA cada procesos le ejecuta de forma mas </w:t>
      </w:r>
      <w:r w:rsidR="00B92BD0">
        <w:rPr>
          <w:rFonts w:ascii="Arial" w:hAnsi="Arial" w:cs="Arial"/>
        </w:rPr>
        <w:t>ágil</w:t>
      </w:r>
      <w:r>
        <w:rPr>
          <w:rFonts w:ascii="Arial" w:hAnsi="Arial" w:cs="Arial"/>
        </w:rPr>
        <w:t xml:space="preserve"> y transparente.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Mantiene una </w:t>
      </w:r>
      <w:r w:rsidR="00B92BD0">
        <w:rPr>
          <w:rFonts w:ascii="Arial" w:hAnsi="Arial" w:cs="Arial"/>
        </w:rPr>
        <w:t>orientación</w:t>
      </w:r>
      <w:r>
        <w:rPr>
          <w:rFonts w:ascii="Arial" w:hAnsi="Arial" w:cs="Arial"/>
        </w:rPr>
        <w:t xml:space="preserve"> permanente a controlar los riesgos que pueden inhibir el logro de los </w:t>
      </w:r>
      <w:r w:rsidR="00B92BD0">
        <w:rPr>
          <w:rFonts w:ascii="Arial" w:hAnsi="Arial" w:cs="Arial"/>
        </w:rPr>
        <w:t>propósitos</w:t>
      </w:r>
      <w:r>
        <w:rPr>
          <w:rFonts w:ascii="Arial" w:hAnsi="Arial" w:cs="Arial"/>
        </w:rPr>
        <w:t xml:space="preserve"> de la ESE.</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4"/>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Por la cultura del autocontrol.</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Nos enseña a identificarlos, a auditarlos, a valorizarlos a </w:t>
      </w:r>
      <w:r w:rsidR="00B92BD0">
        <w:rPr>
          <w:rFonts w:ascii="Arial" w:hAnsi="Arial" w:cs="Arial"/>
        </w:rPr>
        <w:t>través</w:t>
      </w:r>
      <w:r>
        <w:rPr>
          <w:rFonts w:ascii="Arial" w:hAnsi="Arial" w:cs="Arial"/>
        </w:rPr>
        <w:t xml:space="preserve"> de la </w:t>
      </w:r>
      <w:r w:rsidR="00B92BD0">
        <w:rPr>
          <w:rFonts w:ascii="Arial" w:hAnsi="Arial" w:cs="Arial"/>
        </w:rPr>
        <w:t>administración</w:t>
      </w:r>
      <w:r>
        <w:rPr>
          <w:rFonts w:ascii="Arial" w:hAnsi="Arial" w:cs="Arial"/>
        </w:rPr>
        <w:t xml:space="preserve"> del riesgo dentro del subsistema de control </w:t>
      </w:r>
      <w:r w:rsidR="00B92BD0">
        <w:rPr>
          <w:rFonts w:ascii="Arial" w:hAnsi="Arial" w:cs="Arial"/>
        </w:rPr>
        <w:t>estratégico</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Los usuarios hacen parte de la comunidad y ellos son los beneficiados en todo el resultado positivo que conlleva el MECI dentro de una empresa y a la permanencia de esta en el entorno.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Porque permite que el empleado conozca </w:t>
      </w:r>
      <w:r w:rsidR="00B92BD0">
        <w:rPr>
          <w:rFonts w:ascii="Arial" w:hAnsi="Arial" w:cs="Arial"/>
        </w:rPr>
        <w:t>más</w:t>
      </w:r>
      <w:r>
        <w:rPr>
          <w:rFonts w:ascii="Arial" w:hAnsi="Arial" w:cs="Arial"/>
        </w:rPr>
        <w:t xml:space="preserve"> de la </w:t>
      </w:r>
      <w:r w:rsidR="00B92BD0">
        <w:rPr>
          <w:rFonts w:ascii="Arial" w:hAnsi="Arial" w:cs="Arial"/>
        </w:rPr>
        <w:t>institución</w:t>
      </w:r>
      <w:r>
        <w:rPr>
          <w:rFonts w:ascii="Arial" w:hAnsi="Arial" w:cs="Arial"/>
        </w:rPr>
        <w:t xml:space="preserve">  y se meta en ella. </w:t>
      </w:r>
      <w:r w:rsidR="00B92BD0">
        <w:rPr>
          <w:rFonts w:ascii="Arial" w:hAnsi="Arial" w:cs="Arial"/>
        </w:rPr>
        <w:t>Haciéndose</w:t>
      </w:r>
      <w:r>
        <w:rPr>
          <w:rFonts w:ascii="Arial" w:hAnsi="Arial" w:cs="Arial"/>
        </w:rPr>
        <w:t xml:space="preserve"> parte importante de los procesos y procedimientos.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Porque conlleva a la excelencia en el , al mejoramiento continuo donde el </w:t>
      </w:r>
      <w:r w:rsidR="00B92BD0">
        <w:rPr>
          <w:rFonts w:ascii="Arial" w:hAnsi="Arial" w:cs="Arial"/>
        </w:rPr>
        <w:t>más</w:t>
      </w:r>
      <w:r>
        <w:rPr>
          <w:rFonts w:ascii="Arial" w:hAnsi="Arial" w:cs="Arial"/>
        </w:rPr>
        <w:t xml:space="preserve"> beneficiado es el USUARIO.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4"/>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77029F" w:rsidRDefault="0077029F"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Porque es necesario en todas las acciones, evaluar lo que se </w:t>
      </w:r>
      <w:r w:rsidR="00B92BD0">
        <w:rPr>
          <w:rFonts w:ascii="Arial" w:hAnsi="Arial" w:cs="Arial"/>
        </w:rPr>
        <w:t>está</w:t>
      </w:r>
      <w:r>
        <w:rPr>
          <w:rFonts w:ascii="Arial" w:hAnsi="Arial" w:cs="Arial"/>
        </w:rPr>
        <w:t xml:space="preserve"> haciendo, detectando desviaciones para efectuar los correctivos necesarios y lograr las mas establecidas dentro de la normatividad.</w:t>
      </w:r>
    </w:p>
    <w:p w:rsidR="0077029F" w:rsidRDefault="0077029F" w:rsidP="0077029F">
      <w:pPr>
        <w:pStyle w:val="Prrafodelista"/>
        <w:numPr>
          <w:ilvl w:val="0"/>
          <w:numId w:val="34"/>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sidR="00FB2338">
        <w:rPr>
          <w:rFonts w:ascii="Arial" w:hAnsi="Arial" w:cs="Arial"/>
        </w:rPr>
        <w:t xml:space="preserve">      SI_X</w:t>
      </w:r>
      <w:r w:rsidRPr="002F6426">
        <w:rPr>
          <w:rFonts w:ascii="Arial" w:hAnsi="Arial" w:cs="Arial"/>
        </w:rPr>
        <w:t>_NO___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 xml:space="preserve">Porque se sienten importante y reconocidos al ser participes del MECI, y de cada uno de los componentes como </w:t>
      </w:r>
      <w:r w:rsidR="00B92BD0">
        <w:rPr>
          <w:rFonts w:ascii="Arial" w:hAnsi="Arial" w:cs="Arial"/>
        </w:rPr>
        <w:t>también</w:t>
      </w:r>
      <w:r>
        <w:rPr>
          <w:rFonts w:ascii="Arial" w:hAnsi="Arial" w:cs="Arial"/>
        </w:rPr>
        <w:t xml:space="preserve"> al trabajo en equipo.</w:t>
      </w: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Pr="00F045B9" w:rsidRDefault="00FB2338" w:rsidP="00F045B9">
      <w:pPr>
        <w:jc w:val="both"/>
        <w:rPr>
          <w:rFonts w:ascii="Arial" w:hAnsi="Arial" w:cs="Arial"/>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r w:rsidR="00FB2338">
        <w:rPr>
          <w:rFonts w:ascii="Arial" w:hAnsi="Arial" w:cs="Arial"/>
        </w:rPr>
        <w:t>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 xml:space="preserve">Porque este es el objetivo principal del MECI, de no ser </w:t>
      </w:r>
      <w:r w:rsidR="00B92BD0">
        <w:rPr>
          <w:rFonts w:ascii="Arial" w:hAnsi="Arial" w:cs="Arial"/>
        </w:rPr>
        <w:t>así</w:t>
      </w:r>
      <w:r>
        <w:rPr>
          <w:rFonts w:ascii="Arial" w:hAnsi="Arial" w:cs="Arial"/>
        </w:rPr>
        <w:t xml:space="preserve"> no </w:t>
      </w:r>
      <w:r w:rsidR="00B92BD0">
        <w:rPr>
          <w:rFonts w:ascii="Arial" w:hAnsi="Arial" w:cs="Arial"/>
        </w:rPr>
        <w:t>tendría</w:t>
      </w:r>
      <w:r>
        <w:rPr>
          <w:rFonts w:ascii="Arial" w:hAnsi="Arial" w:cs="Arial"/>
        </w:rPr>
        <w:t xml:space="preserve"> sentido aplicarlo.</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 xml:space="preserve">Porque los informes de </w:t>
      </w:r>
      <w:r w:rsidR="00B92BD0">
        <w:rPr>
          <w:rFonts w:ascii="Arial" w:hAnsi="Arial" w:cs="Arial"/>
        </w:rPr>
        <w:t>auditorías</w:t>
      </w:r>
      <w:r>
        <w:rPr>
          <w:rFonts w:ascii="Arial" w:hAnsi="Arial" w:cs="Arial"/>
        </w:rPr>
        <w:t xml:space="preserve"> reportan al gerente las debilidades, no conformidades, oportunidades de mejorar o  fortalezas de los diferentes procesos de la </w:t>
      </w:r>
      <w:r w:rsidR="00B92BD0">
        <w:rPr>
          <w:rFonts w:ascii="Arial" w:hAnsi="Arial" w:cs="Arial"/>
        </w:rPr>
        <w:t>institución</w:t>
      </w:r>
      <w:r>
        <w:rPr>
          <w:rFonts w:ascii="Arial" w:hAnsi="Arial" w:cs="Arial"/>
        </w:rPr>
        <w:t>.</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lastRenderedPageBreak/>
        <w:t xml:space="preserve">El MECI permite establecer compromisos y procurar el cumplimiento de las normas relacionadas con el mejoramiento en todos los niveles y promueve la austeridad en el gasto y </w:t>
      </w:r>
      <w:r w:rsidR="00B92BD0">
        <w:rPr>
          <w:rFonts w:ascii="Arial" w:hAnsi="Arial" w:cs="Arial"/>
        </w:rPr>
        <w:t>optimización</w:t>
      </w:r>
      <w:r>
        <w:rPr>
          <w:rFonts w:ascii="Arial" w:hAnsi="Arial" w:cs="Arial"/>
        </w:rPr>
        <w:t xml:space="preserve"> de recursos.</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SI___NO_X</w:t>
      </w:r>
      <w:r w:rsidR="0077029F" w:rsidRPr="009D1F10">
        <w:rPr>
          <w:rFonts w:ascii="Arial" w:hAnsi="Arial" w:cs="Arial"/>
        </w:rPr>
        <w:t>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La productividad de la ESE se da por otros factores, sobre todo en hospitales del estado.</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Exige establecer puntos de control e indicadores de </w:t>
      </w:r>
      <w:r w:rsidR="00B92BD0">
        <w:rPr>
          <w:rFonts w:ascii="Arial" w:hAnsi="Arial" w:cs="Arial"/>
        </w:rPr>
        <w:t>gestión</w:t>
      </w:r>
      <w:r>
        <w:rPr>
          <w:rFonts w:ascii="Arial" w:hAnsi="Arial" w:cs="Arial"/>
        </w:rPr>
        <w:t xml:space="preserve"> y </w:t>
      </w:r>
      <w:r w:rsidR="00B92BD0">
        <w:rPr>
          <w:rFonts w:ascii="Arial" w:hAnsi="Arial" w:cs="Arial"/>
        </w:rPr>
        <w:t>políticas</w:t>
      </w:r>
      <w:r>
        <w:rPr>
          <w:rFonts w:ascii="Arial" w:hAnsi="Arial" w:cs="Arial"/>
        </w:rPr>
        <w:t xml:space="preserve"> de operación para desarrollar la </w:t>
      </w:r>
      <w:r w:rsidR="00B92BD0">
        <w:rPr>
          <w:rFonts w:ascii="Arial" w:hAnsi="Arial" w:cs="Arial"/>
        </w:rPr>
        <w:t>función</w:t>
      </w:r>
      <w:r>
        <w:rPr>
          <w:rFonts w:ascii="Arial" w:hAnsi="Arial" w:cs="Arial"/>
        </w:rPr>
        <w:t xml:space="preserve"> especifica asistencial.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Define responsabilidades y promueve el autocontrol, </w:t>
      </w:r>
      <w:r w:rsidR="00B92BD0">
        <w:rPr>
          <w:rFonts w:ascii="Arial" w:hAnsi="Arial" w:cs="Arial"/>
        </w:rPr>
        <w:t>autogestión</w:t>
      </w:r>
      <w:r>
        <w:rPr>
          <w:rFonts w:ascii="Arial" w:hAnsi="Arial" w:cs="Arial"/>
        </w:rPr>
        <w:t xml:space="preserve"> y </w:t>
      </w:r>
      <w:r w:rsidR="00B92BD0">
        <w:rPr>
          <w:rFonts w:ascii="Arial" w:hAnsi="Arial" w:cs="Arial"/>
        </w:rPr>
        <w:t>autoevaluación</w:t>
      </w:r>
      <w:r>
        <w:rPr>
          <w:rFonts w:ascii="Arial" w:hAnsi="Arial" w:cs="Arial"/>
        </w:rPr>
        <w:t>.</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5"/>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FB2338" w:rsidRDefault="00FB2338" w:rsidP="00FB2338">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 xml:space="preserve">El MECI exige evaluar y contribuir al mejoramiento de los procesos de </w:t>
      </w:r>
      <w:r w:rsidR="00B92BD0">
        <w:rPr>
          <w:rFonts w:ascii="Arial" w:hAnsi="Arial" w:cs="Arial"/>
        </w:rPr>
        <w:t>gestión</w:t>
      </w:r>
      <w:r>
        <w:rPr>
          <w:rFonts w:ascii="Arial" w:hAnsi="Arial" w:cs="Arial"/>
        </w:rPr>
        <w:t xml:space="preserve"> utilizando un enfoque </w:t>
      </w:r>
      <w:r w:rsidR="00B92BD0">
        <w:rPr>
          <w:rFonts w:ascii="Arial" w:hAnsi="Arial" w:cs="Arial"/>
        </w:rPr>
        <w:t>sistémico</w:t>
      </w:r>
      <w:r>
        <w:rPr>
          <w:rFonts w:ascii="Arial" w:hAnsi="Arial" w:cs="Arial"/>
        </w:rPr>
        <w:t xml:space="preserve"> y promoviendo mejorar continuamente</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Porque el MECI promueve la mejora continua de los procesos.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lastRenderedPageBreak/>
        <w:t xml:space="preserve">Hace seguimiento y </w:t>
      </w:r>
      <w:r w:rsidR="00B92BD0">
        <w:rPr>
          <w:rFonts w:ascii="Arial" w:hAnsi="Arial" w:cs="Arial"/>
        </w:rPr>
        <w:t>evaluación</w:t>
      </w:r>
      <w:r>
        <w:rPr>
          <w:rFonts w:ascii="Arial" w:hAnsi="Arial" w:cs="Arial"/>
        </w:rPr>
        <w:t xml:space="preserve"> de los riesgos y exige una </w:t>
      </w:r>
      <w:r w:rsidR="00B92BD0">
        <w:rPr>
          <w:rFonts w:ascii="Arial" w:hAnsi="Arial" w:cs="Arial"/>
        </w:rPr>
        <w:t>política</w:t>
      </w:r>
      <w:r>
        <w:rPr>
          <w:rFonts w:ascii="Arial" w:hAnsi="Arial" w:cs="Arial"/>
        </w:rPr>
        <w:t xml:space="preserve"> de </w:t>
      </w:r>
      <w:r w:rsidR="00B92BD0">
        <w:rPr>
          <w:rFonts w:ascii="Arial" w:hAnsi="Arial" w:cs="Arial"/>
        </w:rPr>
        <w:t>administración</w:t>
      </w:r>
      <w:r>
        <w:rPr>
          <w:rFonts w:ascii="Arial" w:hAnsi="Arial" w:cs="Arial"/>
        </w:rPr>
        <w:t xml:space="preserve"> del riesgo para darle un manejo adecuado.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5"/>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FB2338" w:rsidRPr="009D1F10" w:rsidRDefault="00FB2338" w:rsidP="00FB2338">
      <w:pPr>
        <w:pStyle w:val="Prrafodelista"/>
        <w:ind w:left="786"/>
        <w:jc w:val="both"/>
        <w:rPr>
          <w:rFonts w:ascii="Arial" w:hAnsi="Arial" w:cs="Arial"/>
        </w:rPr>
      </w:pPr>
      <w:r>
        <w:rPr>
          <w:rFonts w:ascii="Arial" w:hAnsi="Arial" w:cs="Arial"/>
        </w:rPr>
        <w:t>Mediante la aplicación del MECI se fortalece el ejercicio del autocontrol</w:t>
      </w:r>
    </w:p>
    <w:p w:rsidR="0077029F" w:rsidRPr="009D1F10" w:rsidRDefault="0077029F" w:rsidP="0077029F">
      <w:pPr>
        <w:pStyle w:val="Prrafodelista"/>
        <w:ind w:left="0"/>
        <w:jc w:val="both"/>
        <w:rPr>
          <w:rFonts w:ascii="Arial" w:hAnsi="Arial" w:cs="Arial"/>
        </w:rPr>
      </w:pPr>
      <w:r>
        <w:rPr>
          <w:rFonts w:ascii="Arial" w:hAnsi="Arial" w:cs="Arial"/>
        </w:rPr>
        <w:t xml:space="preserve">            </w:t>
      </w: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El MECI contempla como componente el subsistema de control </w:t>
      </w:r>
      <w:r w:rsidR="00B92BD0">
        <w:rPr>
          <w:rFonts w:ascii="Arial" w:hAnsi="Arial" w:cs="Arial"/>
        </w:rPr>
        <w:t>estratégico</w:t>
      </w:r>
      <w:r>
        <w:rPr>
          <w:rFonts w:ascii="Arial" w:hAnsi="Arial" w:cs="Arial"/>
        </w:rPr>
        <w:t xml:space="preserve">, la </w:t>
      </w:r>
      <w:r w:rsidR="00B92BD0">
        <w:rPr>
          <w:rFonts w:ascii="Arial" w:hAnsi="Arial" w:cs="Arial"/>
        </w:rPr>
        <w:t>administración</w:t>
      </w:r>
      <w:r>
        <w:rPr>
          <w:rFonts w:ascii="Arial" w:hAnsi="Arial" w:cs="Arial"/>
        </w:rPr>
        <w:t xml:space="preserve"> del riesgo, contribuyendo a que la entidad fortalezca el ejercicio del autocontrol.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En el sentido de que se les presta </w:t>
      </w:r>
      <w:r w:rsidR="00B92BD0">
        <w:rPr>
          <w:rFonts w:ascii="Arial" w:hAnsi="Arial" w:cs="Arial"/>
        </w:rPr>
        <w:t>atención</w:t>
      </w:r>
      <w:r>
        <w:rPr>
          <w:rFonts w:ascii="Arial" w:hAnsi="Arial" w:cs="Arial"/>
        </w:rPr>
        <w:t xml:space="preserve"> del servicio con calidad y oportunidad.</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SI___ NO_X_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Aunque el MECI </w:t>
      </w:r>
      <w:r w:rsidR="00B92BD0">
        <w:rPr>
          <w:rFonts w:ascii="Arial" w:hAnsi="Arial" w:cs="Arial"/>
        </w:rPr>
        <w:t>está</w:t>
      </w:r>
      <w:r>
        <w:rPr>
          <w:rFonts w:ascii="Arial" w:hAnsi="Arial" w:cs="Arial"/>
        </w:rPr>
        <w:t xml:space="preserve"> implementado se tiene debilidades con la aplicación del </w:t>
      </w:r>
      <w:r w:rsidR="00B92BD0">
        <w:rPr>
          <w:rFonts w:ascii="Arial" w:hAnsi="Arial" w:cs="Arial"/>
        </w:rPr>
        <w:t>código</w:t>
      </w:r>
      <w:r>
        <w:rPr>
          <w:rFonts w:ascii="Arial" w:hAnsi="Arial" w:cs="Arial"/>
        </w:rPr>
        <w:t xml:space="preserve"> de </w:t>
      </w:r>
      <w:r w:rsidR="00B92BD0">
        <w:rPr>
          <w:rFonts w:ascii="Arial" w:hAnsi="Arial" w:cs="Arial"/>
        </w:rPr>
        <w:t>ética</w:t>
      </w:r>
      <w:r>
        <w:rPr>
          <w:rFonts w:ascii="Arial" w:hAnsi="Arial" w:cs="Arial"/>
        </w:rPr>
        <w:t xml:space="preserve"> y buen gobierno en lo que tiene que ver con los acuerdos y compromisos del protocolo </w:t>
      </w:r>
      <w:r w:rsidR="00B92BD0">
        <w:rPr>
          <w:rFonts w:ascii="Arial" w:hAnsi="Arial" w:cs="Arial"/>
        </w:rPr>
        <w:t>ético</w:t>
      </w:r>
      <w:r>
        <w:rPr>
          <w:rFonts w:ascii="Arial" w:hAnsi="Arial" w:cs="Arial"/>
        </w:rPr>
        <w:t>.</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Se ha mejorado muchos aspectos misionales.</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5"/>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El control permite detectar desviaciones y oportunidades de mejorar.</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5"/>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sidR="00FB2338">
        <w:rPr>
          <w:rFonts w:ascii="Arial" w:hAnsi="Arial" w:cs="Arial"/>
        </w:rPr>
        <w:t xml:space="preserve">      SI_X</w:t>
      </w:r>
      <w:r w:rsidRPr="002F6426">
        <w:rPr>
          <w:rFonts w:ascii="Arial" w:hAnsi="Arial" w:cs="Arial"/>
        </w:rPr>
        <w:t>_NO___ ¿POR QUE?</w:t>
      </w:r>
    </w:p>
    <w:p w:rsidR="00FB2338" w:rsidRPr="00FB2338" w:rsidRDefault="00FB2338" w:rsidP="00FB2338">
      <w:pPr>
        <w:jc w:val="both"/>
        <w:rPr>
          <w:rFonts w:ascii="Arial" w:hAnsi="Arial" w:cs="Arial"/>
        </w:rPr>
      </w:pPr>
      <w:r>
        <w:rPr>
          <w:rFonts w:ascii="Arial" w:hAnsi="Arial" w:cs="Arial"/>
        </w:rPr>
        <w:t xml:space="preserve">Los empleados han acogido con compromiso la </w:t>
      </w:r>
      <w:r w:rsidR="00B92BD0">
        <w:rPr>
          <w:rFonts w:ascii="Arial" w:hAnsi="Arial" w:cs="Arial"/>
        </w:rPr>
        <w:t>implementación</w:t>
      </w:r>
      <w:r>
        <w:rPr>
          <w:rFonts w:ascii="Arial" w:hAnsi="Arial" w:cs="Arial"/>
        </w:rPr>
        <w:t xml:space="preserve"> del MECI.</w:t>
      </w: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lastRenderedPageBreak/>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r w:rsidR="00FB2338">
        <w:rPr>
          <w:rFonts w:ascii="Arial" w:hAnsi="Arial" w:cs="Arial"/>
        </w:rPr>
        <w:t>Hospital Mental</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Por ser el MECI completo y opera en todos los niveles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FB2338" w:rsidRDefault="00FB2338" w:rsidP="0077029F">
      <w:pPr>
        <w:pStyle w:val="Prrafodelista"/>
        <w:jc w:val="both"/>
        <w:rPr>
          <w:rFonts w:ascii="Arial" w:hAnsi="Arial" w:cs="Arial"/>
        </w:rPr>
      </w:pPr>
    </w:p>
    <w:p w:rsidR="0077029F" w:rsidRDefault="00FB2338" w:rsidP="00FB2338">
      <w:pPr>
        <w:pStyle w:val="Prrafodelista"/>
        <w:jc w:val="both"/>
        <w:rPr>
          <w:rFonts w:ascii="Arial" w:hAnsi="Arial" w:cs="Arial"/>
        </w:rPr>
      </w:pPr>
      <w:r>
        <w:rPr>
          <w:rFonts w:ascii="Arial" w:hAnsi="Arial" w:cs="Arial"/>
        </w:rPr>
        <w:t xml:space="preserve">Porque se consolida la </w:t>
      </w:r>
      <w:r w:rsidR="00B92BD0">
        <w:rPr>
          <w:rFonts w:ascii="Arial" w:hAnsi="Arial" w:cs="Arial"/>
        </w:rPr>
        <w:t>información</w:t>
      </w:r>
      <w:r>
        <w:rPr>
          <w:rFonts w:ascii="Arial" w:hAnsi="Arial" w:cs="Arial"/>
        </w:rPr>
        <w:t xml:space="preserve"> operativa en este sistema y cuenta con mecanismos efectivos para que llegue la </w:t>
      </w:r>
      <w:r w:rsidR="00B92BD0">
        <w:rPr>
          <w:rFonts w:ascii="Arial" w:hAnsi="Arial" w:cs="Arial"/>
        </w:rPr>
        <w:t>información</w:t>
      </w:r>
      <w:r>
        <w:rPr>
          <w:rFonts w:ascii="Arial" w:hAnsi="Arial" w:cs="Arial"/>
        </w:rPr>
        <w:t xml:space="preserve"> en forma efectiva.</w:t>
      </w:r>
    </w:p>
    <w:p w:rsidR="00FB2338" w:rsidRPr="00FB2338" w:rsidRDefault="00FB2338" w:rsidP="00FB2338">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Porque se tiene controles que permiten hacer indicaciones y lograr metas  objetivas.</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lastRenderedPageBreak/>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se evitan </w:t>
      </w:r>
      <w:r w:rsidR="00B92BD0">
        <w:rPr>
          <w:rFonts w:ascii="Arial" w:hAnsi="Arial" w:cs="Arial"/>
        </w:rPr>
        <w:t>reprocesas</w:t>
      </w:r>
      <w:r>
        <w:rPr>
          <w:rFonts w:ascii="Arial" w:hAnsi="Arial" w:cs="Arial"/>
        </w:rPr>
        <w:t xml:space="preserve"> y despilfarros con la </w:t>
      </w:r>
      <w:r w:rsidR="00B92BD0">
        <w:rPr>
          <w:rFonts w:ascii="Arial" w:hAnsi="Arial" w:cs="Arial"/>
        </w:rPr>
        <w:t>implementación</w:t>
      </w:r>
      <w:r>
        <w:rPr>
          <w:rFonts w:ascii="Arial" w:hAnsi="Arial" w:cs="Arial"/>
        </w:rPr>
        <w:t xml:space="preserve"> del sistema.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el MECI aplica para todos los procesos misionales </w:t>
      </w:r>
      <w:r w:rsidR="00B92BD0">
        <w:rPr>
          <w:rFonts w:ascii="Arial" w:hAnsi="Arial" w:cs="Arial"/>
        </w:rPr>
        <w:t>estratégicas</w:t>
      </w:r>
      <w:r>
        <w:rPr>
          <w:rFonts w:ascii="Arial" w:hAnsi="Arial" w:cs="Arial"/>
        </w:rPr>
        <w:t xml:space="preserve"> y el apoyo.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sidRPr="009D1F10">
        <w:rPr>
          <w:rFonts w:ascii="Arial" w:hAnsi="Arial" w:cs="Arial"/>
        </w:rPr>
        <w:t>SI_</w:t>
      </w:r>
      <w:r w:rsidR="00FB2338">
        <w:rPr>
          <w:rFonts w:ascii="Arial" w:hAnsi="Arial" w:cs="Arial"/>
        </w:rPr>
        <w:t>X</w:t>
      </w:r>
      <w:r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Aplicado en forma exacta y completa como </w:t>
      </w:r>
      <w:r w:rsidR="00B92BD0">
        <w:rPr>
          <w:rFonts w:ascii="Arial" w:hAnsi="Arial" w:cs="Arial"/>
        </w:rPr>
        <w:t>está</w:t>
      </w:r>
      <w:r>
        <w:rPr>
          <w:rFonts w:ascii="Arial" w:hAnsi="Arial" w:cs="Arial"/>
        </w:rPr>
        <w:t xml:space="preserve"> construido el MECI mejora el ambiente al control.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6"/>
        </w:numPr>
        <w:jc w:val="both"/>
        <w:rPr>
          <w:rFonts w:ascii="Arial" w:hAnsi="Arial" w:cs="Arial"/>
        </w:rPr>
      </w:pPr>
      <w:r w:rsidRPr="009D1F10">
        <w:rPr>
          <w:rFonts w:ascii="Arial" w:hAnsi="Arial" w:cs="Arial"/>
        </w:rPr>
        <w:t>¿Considera que el MECI 1000: 2005, después de su implementación ha sido contraproducente para la normal ejecución de los pr</w:t>
      </w:r>
      <w:r w:rsidR="00FB2338">
        <w:rPr>
          <w:rFonts w:ascii="Arial" w:hAnsi="Arial" w:cs="Arial"/>
        </w:rPr>
        <w:t>ocesos al interior de las E.S.E?</w:t>
      </w:r>
    </w:p>
    <w:p w:rsidR="00FB2338" w:rsidRDefault="00FB2338" w:rsidP="00FB2338">
      <w:pPr>
        <w:pStyle w:val="Prrafodelista"/>
        <w:ind w:left="786"/>
        <w:jc w:val="both"/>
        <w:rPr>
          <w:rFonts w:ascii="Arial" w:hAnsi="Arial" w:cs="Arial"/>
        </w:rPr>
      </w:pPr>
      <w:r>
        <w:rPr>
          <w:rFonts w:ascii="Arial" w:hAnsi="Arial" w:cs="Arial"/>
        </w:rPr>
        <w:t>SI___NO_X</w:t>
      </w:r>
      <w:r w:rsidRPr="009D1F10">
        <w:rPr>
          <w:rFonts w:ascii="Arial" w:hAnsi="Arial" w:cs="Arial"/>
        </w:rPr>
        <w:t>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 xml:space="preserve">Porque como herramienta ha contribuido a mejorar  y normalizar los procesos institucionales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organiza la empresa  por procesos y hace o permite </w:t>
      </w:r>
      <w:r w:rsidR="00B92BD0">
        <w:rPr>
          <w:rFonts w:ascii="Arial" w:hAnsi="Arial" w:cs="Arial"/>
        </w:rPr>
        <w:t>gerenciales</w:t>
      </w:r>
      <w:r>
        <w:rPr>
          <w:rFonts w:ascii="Arial" w:hAnsi="Arial" w:cs="Arial"/>
        </w:rPr>
        <w:t xml:space="preserve"> para lograr mejores productos y resultados.</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w:t>
      </w:r>
      <w:r w:rsidR="00B92BD0">
        <w:rPr>
          <w:rFonts w:ascii="Arial" w:hAnsi="Arial" w:cs="Arial"/>
        </w:rPr>
        <w:t>implementación</w:t>
      </w:r>
      <w:r>
        <w:rPr>
          <w:rFonts w:ascii="Arial" w:hAnsi="Arial" w:cs="Arial"/>
        </w:rPr>
        <w:t xml:space="preserve"> del MECI es una estrategia de </w:t>
      </w:r>
      <w:r w:rsidR="00B92BD0">
        <w:rPr>
          <w:rFonts w:ascii="Arial" w:hAnsi="Arial" w:cs="Arial"/>
        </w:rPr>
        <w:t>administración</w:t>
      </w:r>
      <w:r>
        <w:rPr>
          <w:rFonts w:ascii="Arial" w:hAnsi="Arial" w:cs="Arial"/>
        </w:rPr>
        <w:t xml:space="preserve"> del riesgo por ello lo minimiza y disminuye las consecuencias cuando se materializan.</w:t>
      </w:r>
    </w:p>
    <w:p w:rsidR="00FB2338" w:rsidRDefault="00FB2338" w:rsidP="0077029F">
      <w:pPr>
        <w:pStyle w:val="Prrafodelista"/>
        <w:jc w:val="both"/>
        <w:rPr>
          <w:rFonts w:ascii="Arial" w:hAnsi="Arial" w:cs="Arial"/>
        </w:rPr>
      </w:pP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6"/>
        </w:numPr>
        <w:jc w:val="both"/>
        <w:rPr>
          <w:rFonts w:ascii="Arial" w:hAnsi="Arial" w:cs="Arial"/>
        </w:rPr>
      </w:pPr>
      <w:r w:rsidRPr="009D1F10">
        <w:rPr>
          <w:rFonts w:ascii="Arial" w:hAnsi="Arial" w:cs="Arial"/>
        </w:rPr>
        <w:lastRenderedPageBreak/>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77029F" w:rsidRDefault="00FB2338" w:rsidP="00FB2338">
      <w:pPr>
        <w:pStyle w:val="Prrafodelista"/>
        <w:ind w:left="786"/>
        <w:jc w:val="both"/>
        <w:rPr>
          <w:rFonts w:ascii="Arial" w:hAnsi="Arial" w:cs="Arial"/>
        </w:rPr>
      </w:pPr>
      <w:r>
        <w:rPr>
          <w:rFonts w:ascii="Arial" w:hAnsi="Arial" w:cs="Arial"/>
        </w:rPr>
        <w:t xml:space="preserve">Se tienen identificados los riesgos </w:t>
      </w:r>
      <w:r w:rsidR="00B92BD0">
        <w:rPr>
          <w:rFonts w:ascii="Arial" w:hAnsi="Arial" w:cs="Arial"/>
        </w:rPr>
        <w:t>estratégicos</w:t>
      </w:r>
      <w:r>
        <w:rPr>
          <w:rFonts w:ascii="Arial" w:hAnsi="Arial" w:cs="Arial"/>
        </w:rPr>
        <w:t xml:space="preserve"> por procesos, por procedimientos con medida preventiva para evitar que se presente.</w:t>
      </w:r>
      <w:r w:rsidR="0077029F">
        <w:rPr>
          <w:rFonts w:ascii="Arial" w:hAnsi="Arial" w:cs="Arial"/>
        </w:rPr>
        <w:t xml:space="preserve">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Desde el proceso al que pertenezco y lidero se administran los riesgos desde la </w:t>
      </w:r>
      <w:r w:rsidR="00B92BD0">
        <w:rPr>
          <w:rFonts w:ascii="Arial" w:hAnsi="Arial" w:cs="Arial"/>
        </w:rPr>
        <w:t>planeación</w:t>
      </w:r>
      <w:r>
        <w:rPr>
          <w:rFonts w:ascii="Arial" w:hAnsi="Arial" w:cs="Arial"/>
        </w:rPr>
        <w:t xml:space="preserve"> hasta el control.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al lograr las metas institucionales mejora la calidad del servicio y aumenta la </w:t>
      </w:r>
      <w:r w:rsidR="00B92BD0">
        <w:rPr>
          <w:rFonts w:ascii="Arial" w:hAnsi="Arial" w:cs="Arial"/>
        </w:rPr>
        <w:t>satisfacción</w:t>
      </w:r>
      <w:r>
        <w:rPr>
          <w:rFonts w:ascii="Arial" w:hAnsi="Arial" w:cs="Arial"/>
        </w:rPr>
        <w:t xml:space="preserve"> del usuario.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SI___ NO_X_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Falta desarrollar elementos del sistema que adjuntan en este objetivo para lograr un mejor impacto en el recurso humano.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Porque al controlar la </w:t>
      </w:r>
      <w:r w:rsidR="00B92BD0">
        <w:rPr>
          <w:rFonts w:ascii="Arial" w:hAnsi="Arial" w:cs="Arial"/>
        </w:rPr>
        <w:t>prestación</w:t>
      </w:r>
      <w:r>
        <w:rPr>
          <w:rFonts w:ascii="Arial" w:hAnsi="Arial" w:cs="Arial"/>
        </w:rPr>
        <w:t xml:space="preserve"> del servicio con indicadores que miden la calidad se hace objetivamente superior la </w:t>
      </w:r>
      <w:r w:rsidR="00B92BD0">
        <w:rPr>
          <w:rFonts w:ascii="Arial" w:hAnsi="Arial" w:cs="Arial"/>
        </w:rPr>
        <w:t>satisfacción</w:t>
      </w:r>
      <w:r>
        <w:rPr>
          <w:rFonts w:ascii="Arial" w:hAnsi="Arial" w:cs="Arial"/>
        </w:rPr>
        <w:t xml:space="preserve"> del usuario.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6"/>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Porque necesariamente se deben tener controles para mejorar la operación de los procesos y para aumentar la </w:t>
      </w:r>
      <w:r w:rsidR="00B92BD0">
        <w:rPr>
          <w:rFonts w:ascii="Arial" w:hAnsi="Arial" w:cs="Arial"/>
        </w:rPr>
        <w:t>productividad</w:t>
      </w:r>
      <w:r>
        <w:rPr>
          <w:rFonts w:ascii="Arial" w:hAnsi="Arial" w:cs="Arial"/>
        </w:rPr>
        <w:t xml:space="preserve"> y la calidad.</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6"/>
        </w:numPr>
        <w:jc w:val="both"/>
        <w:rPr>
          <w:rFonts w:ascii="Arial" w:hAnsi="Arial" w:cs="Arial"/>
        </w:rPr>
      </w:pPr>
      <w:r w:rsidRPr="002F6426">
        <w:rPr>
          <w:rFonts w:ascii="Arial" w:hAnsi="Arial" w:cs="Arial"/>
        </w:rPr>
        <w:lastRenderedPageBreak/>
        <w:t xml:space="preserve">¿Ha sido positiva la implementación del MECI 1000:2005 en el ambiente laboral y que ha sido buena la acogida de dicho modelo por parte de  los empleados?  </w:t>
      </w:r>
      <w:r w:rsidR="00FB2338">
        <w:rPr>
          <w:rFonts w:ascii="Arial" w:hAnsi="Arial" w:cs="Arial"/>
        </w:rPr>
        <w:t xml:space="preserve">      SI___NO_X</w:t>
      </w:r>
      <w:r w:rsidRPr="002F6426">
        <w:rPr>
          <w:rFonts w:ascii="Arial" w:hAnsi="Arial" w:cs="Arial"/>
        </w:rPr>
        <w:t>_ ¿POR QUE?</w:t>
      </w:r>
    </w:p>
    <w:p w:rsidR="00FB2338" w:rsidRPr="00FB2338" w:rsidRDefault="00FB2338" w:rsidP="00FB2338">
      <w:pPr>
        <w:jc w:val="both"/>
        <w:rPr>
          <w:rFonts w:ascii="Arial" w:hAnsi="Arial" w:cs="Arial"/>
        </w:rPr>
      </w:pPr>
      <w:r>
        <w:rPr>
          <w:rFonts w:ascii="Arial" w:hAnsi="Arial" w:cs="Arial"/>
        </w:rPr>
        <w:t xml:space="preserve">Falta en la empresa desarrollo mayor de algunos elementos que apuntan a mejorar el ambiente laboral y  el clima organizacional y falta en mayor entendimiento del modelo MECI por parte de los funcionarios de la ESE. Solamente formase logros para una mejor </w:t>
      </w:r>
      <w:r w:rsidR="00B92BD0">
        <w:rPr>
          <w:rFonts w:ascii="Arial" w:hAnsi="Arial" w:cs="Arial"/>
        </w:rPr>
        <w:t>gestión</w:t>
      </w:r>
      <w:r>
        <w:rPr>
          <w:rFonts w:ascii="Arial" w:hAnsi="Arial" w:cs="Arial"/>
        </w:rPr>
        <w:t xml:space="preserve"> del recurso humano que es el motor de los procesos en la organización. </w:t>
      </w: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045B9" w:rsidRPr="00F045B9" w:rsidRDefault="00F045B9" w:rsidP="00F045B9">
      <w:pPr>
        <w:jc w:val="both"/>
        <w:rPr>
          <w:rFonts w:ascii="Arial" w:hAnsi="Arial" w:cs="Arial"/>
        </w:rPr>
      </w:pPr>
    </w:p>
    <w:p w:rsidR="00FB2338" w:rsidRDefault="00FB2338" w:rsidP="0077029F">
      <w:pPr>
        <w:jc w:val="center"/>
        <w:rPr>
          <w:rFonts w:ascii="Arial" w:hAnsi="Arial" w:cs="Arial"/>
          <w:b/>
          <w:u w:val="single"/>
        </w:rPr>
      </w:pPr>
    </w:p>
    <w:p w:rsidR="00FB2338" w:rsidRPr="00FB2338" w:rsidRDefault="00FB2338" w:rsidP="0077029F">
      <w:pPr>
        <w:jc w:val="center"/>
        <w:rPr>
          <w:rFonts w:ascii="Arial" w:hAnsi="Arial" w:cs="Arial"/>
          <w:b/>
          <w:sz w:val="72"/>
          <w:szCs w:val="72"/>
        </w:rPr>
      </w:pPr>
      <w:r>
        <w:rPr>
          <w:rFonts w:ascii="Arial" w:hAnsi="Arial" w:cs="Arial"/>
          <w:b/>
          <w:sz w:val="72"/>
          <w:szCs w:val="72"/>
        </w:rPr>
        <w:t>ANEXO 7</w:t>
      </w: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FB2338" w:rsidRDefault="00FB2338" w:rsidP="0077029F">
      <w:pPr>
        <w:jc w:val="center"/>
        <w:rPr>
          <w:rFonts w:ascii="Arial" w:hAnsi="Arial" w:cs="Arial"/>
          <w:b/>
          <w:u w:val="single"/>
        </w:rPr>
      </w:pPr>
    </w:p>
    <w:p w:rsidR="0077029F" w:rsidRPr="009D1F10" w:rsidRDefault="0077029F" w:rsidP="0077029F">
      <w:pPr>
        <w:jc w:val="center"/>
        <w:rPr>
          <w:rFonts w:ascii="Arial" w:hAnsi="Arial" w:cs="Arial"/>
          <w:b/>
          <w:u w:val="single"/>
        </w:rPr>
      </w:pPr>
      <w:r>
        <w:rPr>
          <w:rFonts w:ascii="Arial" w:hAnsi="Arial" w:cs="Arial"/>
          <w:b/>
          <w:u w:val="single"/>
        </w:rPr>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FB2338" w:rsidP="0077029F">
      <w:pPr>
        <w:jc w:val="both"/>
        <w:rPr>
          <w:rFonts w:ascii="Arial" w:hAnsi="Arial" w:cs="Arial"/>
        </w:rPr>
      </w:pPr>
      <w:r>
        <w:rPr>
          <w:rFonts w:ascii="Arial" w:hAnsi="Arial" w:cs="Arial"/>
        </w:rPr>
        <w:t>E.S.E: Hospital San Vicente de Paul de Caldas.</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 xml:space="preserve">El MECI es una herramienta gerencial que ha servido a la Ese no solo a la organización de sus procesos, si no </w:t>
      </w:r>
      <w:r w:rsidR="00B92BD0">
        <w:rPr>
          <w:rFonts w:ascii="Arial" w:hAnsi="Arial" w:cs="Arial"/>
        </w:rPr>
        <w:t>además</w:t>
      </w:r>
      <w:r>
        <w:rPr>
          <w:rFonts w:ascii="Arial" w:hAnsi="Arial" w:cs="Arial"/>
        </w:rPr>
        <w:t xml:space="preserve"> para verificar el cumplimiento de las normas en cada uno de ellos y </w:t>
      </w:r>
      <w:r w:rsidR="00B92BD0">
        <w:rPr>
          <w:rFonts w:ascii="Arial" w:hAnsi="Arial" w:cs="Arial"/>
        </w:rPr>
        <w:t>crea</w:t>
      </w:r>
      <w:r>
        <w:rPr>
          <w:rFonts w:ascii="Arial" w:hAnsi="Arial" w:cs="Arial"/>
        </w:rPr>
        <w:t xml:space="preserve"> en la </w:t>
      </w:r>
      <w:r w:rsidR="00B92BD0">
        <w:rPr>
          <w:rFonts w:ascii="Arial" w:hAnsi="Arial" w:cs="Arial"/>
        </w:rPr>
        <w:t>institución</w:t>
      </w:r>
      <w:r>
        <w:rPr>
          <w:rFonts w:ascii="Arial" w:hAnsi="Arial" w:cs="Arial"/>
        </w:rPr>
        <w:t xml:space="preserve"> una cultura de autocontrol. La ESE actualmente tiene integrado el modelo MECI a un sistema integral de </w:t>
      </w:r>
      <w:r w:rsidR="00B92BD0">
        <w:rPr>
          <w:rFonts w:ascii="Arial" w:hAnsi="Arial" w:cs="Arial"/>
        </w:rPr>
        <w:t>garantías</w:t>
      </w:r>
      <w:r>
        <w:rPr>
          <w:rFonts w:ascii="Arial" w:hAnsi="Arial" w:cs="Arial"/>
        </w:rPr>
        <w:t xml:space="preserve"> de la calidad cuyo objetivo es garantizar la eficiencia eficacia y efectividad de los procesos institucionales de tal forma que se cumpla con los requisitos legales y normativos y se logre paralelamente la </w:t>
      </w:r>
      <w:r w:rsidR="00B92BD0">
        <w:rPr>
          <w:rFonts w:ascii="Arial" w:hAnsi="Arial" w:cs="Arial"/>
        </w:rPr>
        <w:t>satisfacción</w:t>
      </w:r>
      <w:r>
        <w:rPr>
          <w:rFonts w:ascii="Arial" w:hAnsi="Arial" w:cs="Arial"/>
        </w:rPr>
        <w:t xml:space="preserve"> de nuestros pacientes. EL hospital </w:t>
      </w:r>
      <w:r w:rsidR="00B92BD0">
        <w:rPr>
          <w:rFonts w:ascii="Arial" w:hAnsi="Arial" w:cs="Arial"/>
        </w:rPr>
        <w:t>apartar</w:t>
      </w:r>
      <w:r>
        <w:rPr>
          <w:rFonts w:ascii="Arial" w:hAnsi="Arial" w:cs="Arial"/>
        </w:rPr>
        <w:t xml:space="preserve"> de la </w:t>
      </w:r>
      <w:r w:rsidR="00B92BD0">
        <w:rPr>
          <w:rFonts w:ascii="Arial" w:hAnsi="Arial" w:cs="Arial"/>
        </w:rPr>
        <w:t>planeación</w:t>
      </w:r>
      <w:r>
        <w:rPr>
          <w:rFonts w:ascii="Arial" w:hAnsi="Arial" w:cs="Arial"/>
        </w:rPr>
        <w:t xml:space="preserve"> </w:t>
      </w:r>
      <w:r w:rsidR="00B92BD0">
        <w:rPr>
          <w:rFonts w:ascii="Arial" w:hAnsi="Arial" w:cs="Arial"/>
        </w:rPr>
        <w:t>estratégica</w:t>
      </w:r>
      <w:r>
        <w:rPr>
          <w:rFonts w:ascii="Arial" w:hAnsi="Arial" w:cs="Arial"/>
        </w:rPr>
        <w:t xml:space="preserve"> y el mejoramiento continuo tiene definidos unos objetivos </w:t>
      </w:r>
      <w:r w:rsidR="00B92BD0">
        <w:rPr>
          <w:rFonts w:ascii="Arial" w:hAnsi="Arial" w:cs="Arial"/>
        </w:rPr>
        <w:t>estratégicos</w:t>
      </w:r>
      <w:r>
        <w:rPr>
          <w:rFonts w:ascii="Arial" w:hAnsi="Arial" w:cs="Arial"/>
        </w:rPr>
        <w:t xml:space="preserve">, todo ellos orientados a apoyar la </w:t>
      </w:r>
      <w:r w:rsidR="00B92BD0">
        <w:rPr>
          <w:rFonts w:ascii="Arial" w:hAnsi="Arial" w:cs="Arial"/>
        </w:rPr>
        <w:t>prestación</w:t>
      </w:r>
      <w:r>
        <w:rPr>
          <w:rFonts w:ascii="Arial" w:hAnsi="Arial" w:cs="Arial"/>
        </w:rPr>
        <w:t xml:space="preserve"> de servicios de salud que cumpla con altos </w:t>
      </w:r>
      <w:r w:rsidR="00B92BD0">
        <w:rPr>
          <w:rFonts w:ascii="Arial" w:hAnsi="Arial" w:cs="Arial"/>
        </w:rPr>
        <w:t>estándares</w:t>
      </w:r>
      <w:r>
        <w:rPr>
          <w:rFonts w:ascii="Arial" w:hAnsi="Arial" w:cs="Arial"/>
        </w:rPr>
        <w:t xml:space="preserve"> de calidad y brinden seguridad en la </w:t>
      </w:r>
      <w:r w:rsidR="00B92BD0">
        <w:rPr>
          <w:rFonts w:ascii="Arial" w:hAnsi="Arial" w:cs="Arial"/>
        </w:rPr>
        <w:t>atención</w:t>
      </w:r>
      <w:r>
        <w:rPr>
          <w:rFonts w:ascii="Arial" w:hAnsi="Arial" w:cs="Arial"/>
        </w:rPr>
        <w:t xml:space="preserve"> del paciente desde el modelo de control interno la Ese establece verificaciones </w:t>
      </w:r>
      <w:r w:rsidR="00B92BD0">
        <w:rPr>
          <w:rFonts w:ascii="Arial" w:hAnsi="Arial" w:cs="Arial"/>
        </w:rPr>
        <w:t>sistemáticas</w:t>
      </w:r>
      <w:r>
        <w:rPr>
          <w:rFonts w:ascii="Arial" w:hAnsi="Arial" w:cs="Arial"/>
        </w:rPr>
        <w:t xml:space="preserve"> y </w:t>
      </w:r>
      <w:r w:rsidR="00B92BD0">
        <w:rPr>
          <w:rFonts w:ascii="Arial" w:hAnsi="Arial" w:cs="Arial"/>
        </w:rPr>
        <w:t>periódicas</w:t>
      </w:r>
      <w:r>
        <w:rPr>
          <w:rFonts w:ascii="Arial" w:hAnsi="Arial" w:cs="Arial"/>
        </w:rPr>
        <w:t xml:space="preserve"> que aseguran que la organización cumpla con los objetivos y las metas establecidas y que se tomen acciones correctivas oportunas frente a </w:t>
      </w:r>
      <w:r w:rsidR="00B92BD0">
        <w:rPr>
          <w:rFonts w:ascii="Arial" w:hAnsi="Arial" w:cs="Arial"/>
        </w:rPr>
        <w:t>desviaciones</w:t>
      </w:r>
      <w:r>
        <w:rPr>
          <w:rFonts w:ascii="Arial" w:hAnsi="Arial" w:cs="Arial"/>
        </w:rPr>
        <w:t xml:space="preserve"> observadas frente a la calidad esperada.</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lastRenderedPageBreak/>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Default="0077029F" w:rsidP="0077029F">
      <w:pPr>
        <w:pStyle w:val="Prrafodelista"/>
        <w:jc w:val="both"/>
        <w:rPr>
          <w:rFonts w:ascii="Arial" w:hAnsi="Arial" w:cs="Arial"/>
        </w:rPr>
      </w:pPr>
    </w:p>
    <w:p w:rsidR="0077029F" w:rsidRDefault="00FB2338" w:rsidP="0077029F">
      <w:pPr>
        <w:pStyle w:val="Prrafodelista"/>
        <w:jc w:val="both"/>
        <w:rPr>
          <w:rFonts w:ascii="Arial" w:hAnsi="Arial" w:cs="Arial"/>
        </w:rPr>
      </w:pPr>
      <w:r>
        <w:rPr>
          <w:rFonts w:ascii="Arial" w:hAnsi="Arial" w:cs="Arial"/>
        </w:rPr>
        <w:t xml:space="preserve">A partir del </w:t>
      </w:r>
      <w:r w:rsidR="00B92BD0">
        <w:rPr>
          <w:rFonts w:ascii="Arial" w:hAnsi="Arial" w:cs="Arial"/>
        </w:rPr>
        <w:t>Mecí</w:t>
      </w:r>
      <w:r>
        <w:rPr>
          <w:rFonts w:ascii="Arial" w:hAnsi="Arial" w:cs="Arial"/>
        </w:rPr>
        <w:t xml:space="preserve"> la empresa </w:t>
      </w:r>
      <w:r w:rsidR="00B92BD0">
        <w:rPr>
          <w:rFonts w:ascii="Arial" w:hAnsi="Arial" w:cs="Arial"/>
        </w:rPr>
        <w:t>ha</w:t>
      </w:r>
      <w:r>
        <w:rPr>
          <w:rFonts w:ascii="Arial" w:hAnsi="Arial" w:cs="Arial"/>
        </w:rPr>
        <w:t xml:space="preserve"> desarrollado un sistema de </w:t>
      </w:r>
      <w:r w:rsidR="00B92BD0">
        <w:rPr>
          <w:rFonts w:ascii="Arial" w:hAnsi="Arial" w:cs="Arial"/>
        </w:rPr>
        <w:t>información</w:t>
      </w:r>
      <w:r>
        <w:rPr>
          <w:rFonts w:ascii="Arial" w:hAnsi="Arial" w:cs="Arial"/>
        </w:rPr>
        <w:t xml:space="preserve"> que aportan a la </w:t>
      </w:r>
      <w:r w:rsidR="00B92BD0">
        <w:rPr>
          <w:rFonts w:ascii="Arial" w:hAnsi="Arial" w:cs="Arial"/>
        </w:rPr>
        <w:t>recolección</w:t>
      </w:r>
      <w:r>
        <w:rPr>
          <w:rFonts w:ascii="Arial" w:hAnsi="Arial" w:cs="Arial"/>
        </w:rPr>
        <w:t xml:space="preserve">, </w:t>
      </w:r>
      <w:r w:rsidR="00B92BD0">
        <w:rPr>
          <w:rFonts w:ascii="Arial" w:hAnsi="Arial" w:cs="Arial"/>
        </w:rPr>
        <w:t>análisis</w:t>
      </w:r>
      <w:r>
        <w:rPr>
          <w:rFonts w:ascii="Arial" w:hAnsi="Arial" w:cs="Arial"/>
        </w:rPr>
        <w:t xml:space="preserve"> y toma de decisiones de mejoramiento a partir los resultados observados. Dentro del componente de </w:t>
      </w:r>
      <w:r w:rsidR="00B92BD0">
        <w:rPr>
          <w:rFonts w:ascii="Arial" w:hAnsi="Arial" w:cs="Arial"/>
        </w:rPr>
        <w:t>información</w:t>
      </w:r>
      <w:r>
        <w:rPr>
          <w:rFonts w:ascii="Arial" w:hAnsi="Arial" w:cs="Arial"/>
        </w:rPr>
        <w:t xml:space="preserve"> la empresa dispone actualmente de un sistema de </w:t>
      </w:r>
      <w:r w:rsidR="00B92BD0">
        <w:rPr>
          <w:rFonts w:ascii="Arial" w:hAnsi="Arial" w:cs="Arial"/>
        </w:rPr>
        <w:t>información</w:t>
      </w:r>
      <w:r>
        <w:rPr>
          <w:rFonts w:ascii="Arial" w:hAnsi="Arial" w:cs="Arial"/>
        </w:rPr>
        <w:t xml:space="preserve"> que permite monitorear la oportunidad en la  entrega de informes internos y externos, por parte de los diferentes procesos. </w:t>
      </w:r>
    </w:p>
    <w:p w:rsidR="00FB2338" w:rsidRDefault="00FB2338" w:rsidP="0077029F">
      <w:pPr>
        <w:pStyle w:val="Prrafodelista"/>
        <w:jc w:val="both"/>
        <w:rPr>
          <w:rFonts w:ascii="Arial" w:hAnsi="Arial" w:cs="Arial"/>
        </w:rPr>
      </w:pPr>
      <w:r>
        <w:rPr>
          <w:rFonts w:ascii="Arial" w:hAnsi="Arial" w:cs="Arial"/>
        </w:rPr>
        <w:t xml:space="preserve">Adicionalmente se logro estructural el cuadro de mando integral institucional, que permite monitorear la eficiencia, eficacia y efectividad de los procesos a </w:t>
      </w:r>
      <w:r w:rsidR="00B92BD0">
        <w:rPr>
          <w:rFonts w:ascii="Arial" w:hAnsi="Arial" w:cs="Arial"/>
        </w:rPr>
        <w:t>través</w:t>
      </w:r>
      <w:r>
        <w:rPr>
          <w:rFonts w:ascii="Arial" w:hAnsi="Arial" w:cs="Arial"/>
        </w:rPr>
        <w:t xml:space="preserve"> del seguimiento de indicadores. Se han fortalecido el </w:t>
      </w:r>
      <w:r w:rsidR="00B92BD0">
        <w:rPr>
          <w:rFonts w:ascii="Arial" w:hAnsi="Arial" w:cs="Arial"/>
        </w:rPr>
        <w:t>Software</w:t>
      </w:r>
      <w:r>
        <w:rPr>
          <w:rFonts w:ascii="Arial" w:hAnsi="Arial" w:cs="Arial"/>
        </w:rPr>
        <w:t xml:space="preserve"> institucional para lograr mayor integralidad y eficiencia en el uso de la </w:t>
      </w:r>
      <w:r w:rsidR="00B92BD0">
        <w:rPr>
          <w:rFonts w:ascii="Arial" w:hAnsi="Arial" w:cs="Arial"/>
        </w:rPr>
        <w:t>información</w:t>
      </w:r>
      <w:r>
        <w:rPr>
          <w:rFonts w:ascii="Arial" w:hAnsi="Arial" w:cs="Arial"/>
        </w:rPr>
        <w:t xml:space="preserve"> empresarial y se ha desarrollado un modelo de mejoramiento continuo que establece un </w:t>
      </w:r>
      <w:r w:rsidR="00B92BD0">
        <w:rPr>
          <w:rFonts w:ascii="Arial" w:hAnsi="Arial" w:cs="Arial"/>
        </w:rPr>
        <w:t>análisis</w:t>
      </w:r>
      <w:r>
        <w:rPr>
          <w:rFonts w:ascii="Arial" w:hAnsi="Arial" w:cs="Arial"/>
        </w:rPr>
        <w:t xml:space="preserve"> causal frente a desviaciones de la calidad esperada, observada y permite la forma de acciones oportunas y </w:t>
      </w:r>
      <w:r w:rsidR="00B92BD0">
        <w:rPr>
          <w:rFonts w:ascii="Arial" w:hAnsi="Arial" w:cs="Arial"/>
        </w:rPr>
        <w:t>útiles</w:t>
      </w:r>
      <w:r>
        <w:rPr>
          <w:rFonts w:ascii="Arial" w:hAnsi="Arial" w:cs="Arial"/>
        </w:rPr>
        <w:t xml:space="preserve"> para el desempeño institucional. </w:t>
      </w:r>
      <w:r w:rsidR="00B92BD0">
        <w:rPr>
          <w:rFonts w:ascii="Arial" w:hAnsi="Arial" w:cs="Arial"/>
        </w:rPr>
        <w:t>Adicionalmente</w:t>
      </w:r>
      <w:r>
        <w:rPr>
          <w:rFonts w:ascii="Arial" w:hAnsi="Arial" w:cs="Arial"/>
        </w:rPr>
        <w:t xml:space="preserve"> la empresa tiene organizado un sistema de comunicación que permite divulgar resultados de </w:t>
      </w:r>
      <w:r w:rsidR="00B92BD0">
        <w:rPr>
          <w:rFonts w:ascii="Arial" w:hAnsi="Arial" w:cs="Arial"/>
        </w:rPr>
        <w:t>gestión</w:t>
      </w:r>
      <w:r>
        <w:rPr>
          <w:rFonts w:ascii="Arial" w:hAnsi="Arial" w:cs="Arial"/>
        </w:rPr>
        <w:t xml:space="preserve"> con todas las partes interesadas de la </w:t>
      </w:r>
      <w:r w:rsidR="00B92BD0">
        <w:rPr>
          <w:rFonts w:ascii="Arial" w:hAnsi="Arial" w:cs="Arial"/>
        </w:rPr>
        <w:t>institución</w:t>
      </w:r>
      <w:r>
        <w:rPr>
          <w:rFonts w:ascii="Arial" w:hAnsi="Arial" w:cs="Arial"/>
        </w:rPr>
        <w:t>.</w:t>
      </w:r>
    </w:p>
    <w:p w:rsidR="0077029F" w:rsidRPr="00DB41AE" w:rsidRDefault="0077029F" w:rsidP="0077029F">
      <w:pPr>
        <w:pStyle w:val="Prrafodelista"/>
        <w:jc w:val="both"/>
        <w:rPr>
          <w:rFonts w:ascii="Arial" w:hAnsi="Arial" w:cs="Arial"/>
          <w:u w:val="single"/>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A </w:t>
      </w:r>
      <w:r w:rsidR="00B92BD0">
        <w:rPr>
          <w:rFonts w:ascii="Arial" w:hAnsi="Arial" w:cs="Arial"/>
        </w:rPr>
        <w:t>través</w:t>
      </w:r>
      <w:r>
        <w:rPr>
          <w:rFonts w:ascii="Arial" w:hAnsi="Arial" w:cs="Arial"/>
        </w:rPr>
        <w:t xml:space="preserve"> de los niveles de </w:t>
      </w:r>
      <w:r w:rsidR="00B92BD0">
        <w:rPr>
          <w:rFonts w:ascii="Arial" w:hAnsi="Arial" w:cs="Arial"/>
        </w:rPr>
        <w:t>autogestión</w:t>
      </w:r>
      <w:r>
        <w:rPr>
          <w:rFonts w:ascii="Arial" w:hAnsi="Arial" w:cs="Arial"/>
        </w:rPr>
        <w:t xml:space="preserve">, </w:t>
      </w:r>
      <w:r w:rsidR="00B92BD0">
        <w:rPr>
          <w:rFonts w:ascii="Arial" w:hAnsi="Arial" w:cs="Arial"/>
        </w:rPr>
        <w:t>autocontrol</w:t>
      </w:r>
      <w:r>
        <w:rPr>
          <w:rFonts w:ascii="Arial" w:hAnsi="Arial" w:cs="Arial"/>
        </w:rPr>
        <w:t xml:space="preserve"> </w:t>
      </w:r>
      <w:r w:rsidR="00B92BD0">
        <w:rPr>
          <w:rFonts w:ascii="Arial" w:hAnsi="Arial" w:cs="Arial"/>
        </w:rPr>
        <w:t>auditoría</w:t>
      </w:r>
      <w:r>
        <w:rPr>
          <w:rFonts w:ascii="Arial" w:hAnsi="Arial" w:cs="Arial"/>
        </w:rPr>
        <w:t xml:space="preserve"> interna y </w:t>
      </w:r>
      <w:r w:rsidR="00B92BD0">
        <w:rPr>
          <w:rFonts w:ascii="Arial" w:hAnsi="Arial" w:cs="Arial"/>
        </w:rPr>
        <w:t>evaluación</w:t>
      </w:r>
      <w:r>
        <w:rPr>
          <w:rFonts w:ascii="Arial" w:hAnsi="Arial" w:cs="Arial"/>
        </w:rPr>
        <w:t xml:space="preserve"> independiente de control interno, el modelo </w:t>
      </w:r>
      <w:r w:rsidR="00B92BD0">
        <w:rPr>
          <w:rFonts w:ascii="Arial" w:hAnsi="Arial" w:cs="Arial"/>
        </w:rPr>
        <w:t>estándar</w:t>
      </w:r>
      <w:r>
        <w:rPr>
          <w:rFonts w:ascii="Arial" w:hAnsi="Arial" w:cs="Arial"/>
        </w:rPr>
        <w:t xml:space="preserve"> de control interno garantiza el monitoreo </w:t>
      </w:r>
      <w:r w:rsidR="00B92BD0">
        <w:rPr>
          <w:rFonts w:ascii="Arial" w:hAnsi="Arial" w:cs="Arial"/>
        </w:rPr>
        <w:t>periódico</w:t>
      </w:r>
      <w:r>
        <w:rPr>
          <w:rFonts w:ascii="Arial" w:hAnsi="Arial" w:cs="Arial"/>
        </w:rPr>
        <w:t xml:space="preserve"> del desempeño de los procesos y el alcance de los logros. Frente  a los resultados observados la empresa define acciones preventivas o correctivas que aseguren el logro de los objetivos institucionales.</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Cuando se implementa el sistema de control interno, la organización logra organizar y estandarizar la operación de los procesos, direcciona el desarrollo del talento humano al fortalecimiento de las competencias requeridas para el buen desempeño del cargo, toma decisiones empresariales con base en datos y que apuntan al mejoramiento de la eficiencia, eficacia y efectividad de la empresa. El modelo de control interno </w:t>
      </w:r>
      <w:r w:rsidR="00B92BD0">
        <w:rPr>
          <w:rFonts w:ascii="Arial" w:hAnsi="Arial" w:cs="Arial"/>
        </w:rPr>
        <w:t>además</w:t>
      </w:r>
      <w:r>
        <w:rPr>
          <w:rFonts w:ascii="Arial" w:hAnsi="Arial" w:cs="Arial"/>
        </w:rPr>
        <w:t xml:space="preserve"> desarrolla una cultura de calidad y autocontrol, lo cual redunda en el logro de los objetivos </w:t>
      </w:r>
      <w:r w:rsidR="00B92BD0">
        <w:rPr>
          <w:rFonts w:ascii="Arial" w:hAnsi="Arial" w:cs="Arial"/>
        </w:rPr>
        <w:t>estratégicos</w:t>
      </w:r>
      <w:r>
        <w:rPr>
          <w:rFonts w:ascii="Arial" w:hAnsi="Arial" w:cs="Arial"/>
        </w:rPr>
        <w:t>, la eficiencia en el uso de los recursos institucionales y  el aumento de la productividad institucional.</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¿Cree usted que es útil el MECI 1000:2005 para el mejoramiento de los procesos misionales de la E.S.E?</w:t>
      </w:r>
    </w:p>
    <w:p w:rsidR="0077029F" w:rsidRDefault="0077029F" w:rsidP="0077029F">
      <w:pPr>
        <w:pStyle w:val="Prrafodelista"/>
        <w:jc w:val="both"/>
        <w:rPr>
          <w:rFonts w:ascii="Arial" w:hAnsi="Arial" w:cs="Arial"/>
        </w:rPr>
      </w:pPr>
      <w:r w:rsidRPr="009D1F10">
        <w:rPr>
          <w:rFonts w:ascii="Arial" w:hAnsi="Arial" w:cs="Arial"/>
        </w:rPr>
        <w:t>SI_</w:t>
      </w:r>
      <w:r w:rsidR="00FB2338">
        <w:rPr>
          <w:rFonts w:ascii="Arial" w:hAnsi="Arial" w:cs="Arial"/>
        </w:rPr>
        <w:t>X</w:t>
      </w:r>
      <w:r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Permite a la empresa monitorear el desempeño de sus procesos, analizar las situaciones adversas y tomar acciones que impulsen a su mejoramiento continuo. A </w:t>
      </w:r>
      <w:r w:rsidR="00B92BD0">
        <w:rPr>
          <w:rFonts w:ascii="Arial" w:hAnsi="Arial" w:cs="Arial"/>
        </w:rPr>
        <w:t>través</w:t>
      </w:r>
      <w:r>
        <w:rPr>
          <w:rFonts w:ascii="Arial" w:hAnsi="Arial" w:cs="Arial"/>
        </w:rPr>
        <w:t xml:space="preserve"> del seguimiento a indicadores, las </w:t>
      </w:r>
      <w:r w:rsidR="00B92BD0">
        <w:rPr>
          <w:rFonts w:ascii="Arial" w:hAnsi="Arial" w:cs="Arial"/>
        </w:rPr>
        <w:t>auditorías</w:t>
      </w:r>
      <w:r>
        <w:rPr>
          <w:rFonts w:ascii="Arial" w:hAnsi="Arial" w:cs="Arial"/>
        </w:rPr>
        <w:t xml:space="preserve"> internas y las acciones de auto control se identifican e implementan oportunidades de mejoramiento que contribuyen al desarrollo del proceso.</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7029F" w:rsidRDefault="0077029F" w:rsidP="0077029F">
      <w:pPr>
        <w:pStyle w:val="Prrafodelista"/>
        <w:jc w:val="both"/>
        <w:rPr>
          <w:rFonts w:ascii="Arial" w:hAnsi="Arial" w:cs="Arial"/>
        </w:rPr>
      </w:pPr>
      <w:r w:rsidRPr="009D1F10">
        <w:rPr>
          <w:rFonts w:ascii="Arial" w:hAnsi="Arial" w:cs="Arial"/>
        </w:rPr>
        <w:t>SI_</w:t>
      </w:r>
      <w:r w:rsidR="00FB2338">
        <w:rPr>
          <w:rFonts w:ascii="Arial" w:hAnsi="Arial" w:cs="Arial"/>
        </w:rPr>
        <w:t>X</w:t>
      </w:r>
      <w:r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Ya que desde la plataforma </w:t>
      </w:r>
      <w:r w:rsidR="00B92BD0">
        <w:rPr>
          <w:rFonts w:ascii="Arial" w:hAnsi="Arial" w:cs="Arial"/>
        </w:rPr>
        <w:t>estratégica</w:t>
      </w:r>
      <w:r>
        <w:rPr>
          <w:rFonts w:ascii="Arial" w:hAnsi="Arial" w:cs="Arial"/>
        </w:rPr>
        <w:t xml:space="preserve"> institucional se encuentra vinculado al sistema integral de </w:t>
      </w:r>
      <w:r w:rsidR="00B92BD0">
        <w:rPr>
          <w:rFonts w:ascii="Arial" w:hAnsi="Arial" w:cs="Arial"/>
        </w:rPr>
        <w:t>garantía</w:t>
      </w:r>
      <w:r>
        <w:rPr>
          <w:rFonts w:ascii="Arial" w:hAnsi="Arial" w:cs="Arial"/>
        </w:rPr>
        <w:t xml:space="preserve"> de la calidad, lo cual lo hace que su </w:t>
      </w:r>
      <w:r w:rsidR="00B92BD0">
        <w:rPr>
          <w:rFonts w:ascii="Arial" w:hAnsi="Arial" w:cs="Arial"/>
        </w:rPr>
        <w:t>implementación</w:t>
      </w:r>
      <w:r>
        <w:rPr>
          <w:rFonts w:ascii="Arial" w:hAnsi="Arial" w:cs="Arial"/>
        </w:rPr>
        <w:t xml:space="preserve"> sea </w:t>
      </w:r>
      <w:r w:rsidR="00B92BD0">
        <w:rPr>
          <w:rFonts w:ascii="Arial" w:hAnsi="Arial" w:cs="Arial"/>
        </w:rPr>
        <w:t>transversal</w:t>
      </w:r>
      <w:r>
        <w:rPr>
          <w:rFonts w:ascii="Arial" w:hAnsi="Arial" w:cs="Arial"/>
        </w:rPr>
        <w:t xml:space="preserve"> a todos los procesos institucionales. Todos los procesos cuentan con indicadores que permiten monitorear su eficacia, eficiencia y efectividad. Todos los procesos se incluyen en el programa de </w:t>
      </w:r>
      <w:r w:rsidR="00B92BD0">
        <w:rPr>
          <w:rFonts w:ascii="Arial" w:hAnsi="Arial" w:cs="Arial"/>
        </w:rPr>
        <w:t>auditoría</w:t>
      </w:r>
      <w:r>
        <w:rPr>
          <w:rFonts w:ascii="Arial" w:hAnsi="Arial" w:cs="Arial"/>
        </w:rPr>
        <w:t xml:space="preserve"> de la ESE y reciben </w:t>
      </w:r>
      <w:r w:rsidR="00B92BD0">
        <w:rPr>
          <w:rFonts w:ascii="Arial" w:hAnsi="Arial" w:cs="Arial"/>
        </w:rPr>
        <w:t>evaluación</w:t>
      </w:r>
      <w:r>
        <w:rPr>
          <w:rFonts w:ascii="Arial" w:hAnsi="Arial" w:cs="Arial"/>
        </w:rPr>
        <w:t xml:space="preserve"> independiente de jefe de control interno y la coordinadora de calidad, </w:t>
      </w:r>
      <w:r w:rsidR="00B92BD0">
        <w:rPr>
          <w:rFonts w:ascii="Arial" w:hAnsi="Arial" w:cs="Arial"/>
        </w:rPr>
        <w:t>además</w:t>
      </w:r>
      <w:r>
        <w:rPr>
          <w:rFonts w:ascii="Arial" w:hAnsi="Arial" w:cs="Arial"/>
        </w:rPr>
        <w:t xml:space="preserve"> en todos los procesos, los lideres implementan verificaciones de autocontrol con una periodicidad trimestral.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7"/>
        </w:numPr>
        <w:jc w:val="both"/>
        <w:rPr>
          <w:rFonts w:ascii="Arial" w:hAnsi="Arial" w:cs="Arial"/>
        </w:rPr>
      </w:pPr>
      <w:r w:rsidRPr="009D1F10">
        <w:rPr>
          <w:rFonts w:ascii="Arial" w:hAnsi="Arial" w:cs="Arial"/>
        </w:rPr>
        <w:t>¿Considera que el MECI 1000: 2005, después de su implementación ha sido contraproducente para la normal ejecución de los procesos al interior de las E.S.E?</w:t>
      </w:r>
    </w:p>
    <w:p w:rsidR="00FB2338" w:rsidRDefault="00FB2338" w:rsidP="00FB2338">
      <w:pPr>
        <w:pStyle w:val="Prrafodelista"/>
        <w:ind w:left="786"/>
        <w:jc w:val="both"/>
        <w:rPr>
          <w:rFonts w:ascii="Arial" w:hAnsi="Arial" w:cs="Arial"/>
        </w:rPr>
      </w:pPr>
      <w:r w:rsidRPr="009D1F10">
        <w:rPr>
          <w:rFonts w:ascii="Arial" w:hAnsi="Arial" w:cs="Arial"/>
        </w:rPr>
        <w:t>SI___NO_</w:t>
      </w:r>
      <w:r>
        <w:rPr>
          <w:rFonts w:ascii="Arial" w:hAnsi="Arial" w:cs="Arial"/>
        </w:rPr>
        <w:t>X</w:t>
      </w:r>
      <w:r w:rsidRPr="009D1F10">
        <w:rPr>
          <w:rFonts w:ascii="Arial" w:hAnsi="Arial" w:cs="Arial"/>
        </w:rPr>
        <w:t>_ ¿POR QUE?</w:t>
      </w:r>
    </w:p>
    <w:p w:rsidR="00FB2338" w:rsidRDefault="00FB2338" w:rsidP="00FB2338">
      <w:pPr>
        <w:pStyle w:val="Prrafodelista"/>
        <w:ind w:left="786"/>
        <w:jc w:val="both"/>
        <w:rPr>
          <w:rFonts w:ascii="Arial" w:hAnsi="Arial" w:cs="Arial"/>
        </w:rPr>
      </w:pPr>
    </w:p>
    <w:p w:rsidR="00FB2338" w:rsidRDefault="00FB2338" w:rsidP="00FB2338">
      <w:pPr>
        <w:pStyle w:val="Prrafodelista"/>
        <w:ind w:left="786"/>
        <w:jc w:val="both"/>
        <w:rPr>
          <w:rFonts w:ascii="Arial" w:hAnsi="Arial" w:cs="Arial"/>
        </w:rPr>
      </w:pPr>
      <w:r>
        <w:rPr>
          <w:rFonts w:ascii="Arial" w:hAnsi="Arial" w:cs="Arial"/>
        </w:rPr>
        <w:t xml:space="preserve">La </w:t>
      </w:r>
      <w:r w:rsidR="00B92BD0">
        <w:rPr>
          <w:rFonts w:ascii="Arial" w:hAnsi="Arial" w:cs="Arial"/>
        </w:rPr>
        <w:t>implementación</w:t>
      </w:r>
      <w:r>
        <w:rPr>
          <w:rFonts w:ascii="Arial" w:hAnsi="Arial" w:cs="Arial"/>
        </w:rPr>
        <w:t xml:space="preserve"> del MECI </w:t>
      </w:r>
      <w:r w:rsidR="00B92BD0">
        <w:rPr>
          <w:rFonts w:ascii="Arial" w:hAnsi="Arial" w:cs="Arial"/>
        </w:rPr>
        <w:t>ha</w:t>
      </w:r>
      <w:r>
        <w:rPr>
          <w:rFonts w:ascii="Arial" w:hAnsi="Arial" w:cs="Arial"/>
        </w:rPr>
        <w:t xml:space="preserve"> contribuido al mejoramiento de los procesos y ha creado en la organización una cultura de calidad y autocontrol.        </w:t>
      </w:r>
      <w:r w:rsidR="0077029F">
        <w:rPr>
          <w:rFonts w:ascii="Arial" w:hAnsi="Arial" w:cs="Arial"/>
        </w:rPr>
        <w:t xml:space="preserve">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Ya que al estandarizar las actividades desarrolladas en cada proceso se logra mayor eficacia y control en su operación y garantiza la continuidad de los procesos y la calidad del producto de manera independiente a la </w:t>
      </w:r>
      <w:r w:rsidR="00B92BD0">
        <w:rPr>
          <w:rFonts w:ascii="Arial" w:hAnsi="Arial" w:cs="Arial"/>
        </w:rPr>
        <w:t>rotación</w:t>
      </w:r>
      <w:r>
        <w:rPr>
          <w:rFonts w:ascii="Arial" w:hAnsi="Arial" w:cs="Arial"/>
        </w:rPr>
        <w:t xml:space="preserve"> del personal. La </w:t>
      </w:r>
      <w:r w:rsidR="00B92BD0">
        <w:rPr>
          <w:rFonts w:ascii="Arial" w:hAnsi="Arial" w:cs="Arial"/>
        </w:rPr>
        <w:t>estandarización</w:t>
      </w:r>
      <w:r>
        <w:rPr>
          <w:rFonts w:ascii="Arial" w:hAnsi="Arial" w:cs="Arial"/>
        </w:rPr>
        <w:t xml:space="preserve">  se realiza teniendo cuidado de cumplir con los requisitos legales, normativos, reglamentarios y del cliente, aplicables al proceso.</w:t>
      </w:r>
    </w:p>
    <w:p w:rsidR="00FB2338" w:rsidRPr="009D1F10" w:rsidRDefault="00FB2338"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lastRenderedPageBreak/>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El MECI incluye la </w:t>
      </w:r>
      <w:r w:rsidR="00B92BD0">
        <w:rPr>
          <w:rFonts w:ascii="Arial" w:hAnsi="Arial" w:cs="Arial"/>
        </w:rPr>
        <w:t>implementación</w:t>
      </w:r>
      <w:r>
        <w:rPr>
          <w:rFonts w:ascii="Arial" w:hAnsi="Arial" w:cs="Arial"/>
        </w:rPr>
        <w:t xml:space="preserve"> de un sistema de </w:t>
      </w:r>
      <w:r w:rsidR="00B92BD0">
        <w:rPr>
          <w:rFonts w:ascii="Arial" w:hAnsi="Arial" w:cs="Arial"/>
        </w:rPr>
        <w:t>gestión</w:t>
      </w:r>
      <w:r>
        <w:rPr>
          <w:rFonts w:ascii="Arial" w:hAnsi="Arial" w:cs="Arial"/>
        </w:rPr>
        <w:t xml:space="preserve"> de riesgos, el cual a su vez incluye los riesgos potenciales de cada proceso, frente a los cuales se establecen acciones de control y preventivas, que contribuyen a minimizar su incidencia e impacto.</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7"/>
        </w:numPr>
        <w:jc w:val="both"/>
        <w:rPr>
          <w:rFonts w:ascii="Arial" w:hAnsi="Arial" w:cs="Arial"/>
        </w:rPr>
      </w:pPr>
      <w:r w:rsidRPr="009D1F10">
        <w:rPr>
          <w:rFonts w:ascii="Arial" w:hAnsi="Arial" w:cs="Arial"/>
        </w:rPr>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77029F" w:rsidRDefault="00FB2338" w:rsidP="00FB2338">
      <w:pPr>
        <w:pStyle w:val="Prrafodelista"/>
        <w:ind w:left="786"/>
        <w:jc w:val="both"/>
        <w:rPr>
          <w:rFonts w:ascii="Arial" w:hAnsi="Arial" w:cs="Arial"/>
        </w:rPr>
      </w:pPr>
      <w:r>
        <w:rPr>
          <w:rFonts w:ascii="Arial" w:hAnsi="Arial" w:cs="Arial"/>
        </w:rPr>
        <w:t xml:space="preserve">Ya que desde cada proceso el personal tiene identificados los riesgos potenciales y monitorean su incidencia, </w:t>
      </w:r>
      <w:r w:rsidR="00B92BD0">
        <w:rPr>
          <w:rFonts w:ascii="Arial" w:hAnsi="Arial" w:cs="Arial"/>
        </w:rPr>
        <w:t>además</w:t>
      </w:r>
      <w:r>
        <w:rPr>
          <w:rFonts w:ascii="Arial" w:hAnsi="Arial" w:cs="Arial"/>
        </w:rPr>
        <w:t xml:space="preserve"> se implementan las acciones de control y preventivas definidas para prevenir su incidencia y minimizar el impacto. </w:t>
      </w:r>
      <w:r w:rsidR="00B92BD0">
        <w:rPr>
          <w:rFonts w:ascii="Arial" w:hAnsi="Arial" w:cs="Arial"/>
        </w:rPr>
        <w:t>Además</w:t>
      </w:r>
      <w:r>
        <w:rPr>
          <w:rFonts w:ascii="Arial" w:hAnsi="Arial" w:cs="Arial"/>
        </w:rPr>
        <w:t xml:space="preserve"> cuando se materializan los riesgos se realiza un </w:t>
      </w:r>
      <w:r w:rsidR="00B92BD0">
        <w:rPr>
          <w:rFonts w:ascii="Arial" w:hAnsi="Arial" w:cs="Arial"/>
        </w:rPr>
        <w:t>análisis</w:t>
      </w:r>
      <w:r>
        <w:rPr>
          <w:rFonts w:ascii="Arial" w:hAnsi="Arial" w:cs="Arial"/>
        </w:rPr>
        <w:t xml:space="preserve"> de causa y se definen acciones correctivas para evitar su reincidencia.</w:t>
      </w:r>
      <w:r w:rsidR="0077029F">
        <w:rPr>
          <w:rFonts w:ascii="Arial" w:hAnsi="Arial" w:cs="Arial"/>
        </w:rPr>
        <w:t xml:space="preserve">           </w:t>
      </w:r>
    </w:p>
    <w:p w:rsidR="0077029F" w:rsidRPr="009D1F10" w:rsidRDefault="0077029F" w:rsidP="0077029F">
      <w:pPr>
        <w:pStyle w:val="Prrafodelista"/>
        <w:ind w:left="0"/>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Ya que permite identificar riesgos de manera </w:t>
      </w:r>
      <w:r w:rsidR="00B92BD0">
        <w:rPr>
          <w:rFonts w:ascii="Arial" w:hAnsi="Arial" w:cs="Arial"/>
        </w:rPr>
        <w:t>articulada con</w:t>
      </w:r>
      <w:r>
        <w:rPr>
          <w:rFonts w:ascii="Arial" w:hAnsi="Arial" w:cs="Arial"/>
        </w:rPr>
        <w:t xml:space="preserve"> la plataforma </w:t>
      </w:r>
      <w:r w:rsidR="00B92BD0">
        <w:rPr>
          <w:rFonts w:ascii="Arial" w:hAnsi="Arial" w:cs="Arial"/>
        </w:rPr>
        <w:t>estratégica</w:t>
      </w:r>
      <w:r>
        <w:rPr>
          <w:rFonts w:ascii="Arial" w:hAnsi="Arial" w:cs="Arial"/>
        </w:rPr>
        <w:t xml:space="preserve"> y el modelo de operación por procesos de la ESE y a partir de </w:t>
      </w:r>
      <w:r w:rsidR="00B92BD0">
        <w:rPr>
          <w:rFonts w:ascii="Arial" w:hAnsi="Arial" w:cs="Arial"/>
        </w:rPr>
        <w:t>allí</w:t>
      </w:r>
      <w:r>
        <w:rPr>
          <w:rFonts w:ascii="Arial" w:hAnsi="Arial" w:cs="Arial"/>
        </w:rPr>
        <w:t xml:space="preserve"> se hace la </w:t>
      </w:r>
      <w:r w:rsidR="00B92BD0">
        <w:rPr>
          <w:rFonts w:ascii="Arial" w:hAnsi="Arial" w:cs="Arial"/>
        </w:rPr>
        <w:t>valoración</w:t>
      </w:r>
      <w:r>
        <w:rPr>
          <w:rFonts w:ascii="Arial" w:hAnsi="Arial" w:cs="Arial"/>
        </w:rPr>
        <w:t xml:space="preserve"> y se priorizan los riesgos con mayor probabilidad de incidencia. Frente a cada riesgo se establecen acciones de control y acciones preventivas para minimizar su incidencia. La ocurrencia de cada riesgo es </w:t>
      </w:r>
      <w:r w:rsidR="00B92BD0">
        <w:rPr>
          <w:rFonts w:ascii="Arial" w:hAnsi="Arial" w:cs="Arial"/>
        </w:rPr>
        <w:t>monitoreada</w:t>
      </w:r>
      <w:r>
        <w:rPr>
          <w:rFonts w:ascii="Arial" w:hAnsi="Arial" w:cs="Arial"/>
        </w:rPr>
        <w:t xml:space="preserve"> y se realiza </w:t>
      </w:r>
      <w:r w:rsidR="00B92BD0">
        <w:rPr>
          <w:rFonts w:ascii="Arial" w:hAnsi="Arial" w:cs="Arial"/>
        </w:rPr>
        <w:t>análisis</w:t>
      </w:r>
      <w:r>
        <w:rPr>
          <w:rFonts w:ascii="Arial" w:hAnsi="Arial" w:cs="Arial"/>
        </w:rPr>
        <w:t xml:space="preserve"> causal para identificar las causas que llevaron a su ocurrencia y definir acciones correctivas que minimicen la posibilidad de recurrencia.</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w:t>
      </w:r>
      <w:r w:rsidR="00B92BD0">
        <w:rPr>
          <w:rFonts w:ascii="Arial" w:hAnsi="Arial" w:cs="Arial"/>
        </w:rPr>
        <w:t>implementación</w:t>
      </w:r>
      <w:r>
        <w:rPr>
          <w:rFonts w:ascii="Arial" w:hAnsi="Arial" w:cs="Arial"/>
        </w:rPr>
        <w:t xml:space="preserve"> del MECI garantiza que la ESE cumpla con todos los requisitos legales y normativos y que la </w:t>
      </w:r>
      <w:r w:rsidR="00B92BD0">
        <w:rPr>
          <w:rFonts w:ascii="Arial" w:hAnsi="Arial" w:cs="Arial"/>
        </w:rPr>
        <w:t>gestión</w:t>
      </w:r>
      <w:r>
        <w:rPr>
          <w:rFonts w:ascii="Arial" w:hAnsi="Arial" w:cs="Arial"/>
        </w:rPr>
        <w:t xml:space="preserve"> </w:t>
      </w:r>
      <w:r w:rsidR="00B92BD0">
        <w:rPr>
          <w:rFonts w:ascii="Arial" w:hAnsi="Arial" w:cs="Arial"/>
        </w:rPr>
        <w:t>pública</w:t>
      </w:r>
      <w:r>
        <w:rPr>
          <w:rFonts w:ascii="Arial" w:hAnsi="Arial" w:cs="Arial"/>
        </w:rPr>
        <w:t xml:space="preserve"> que realiza sea transparente. Cuando se </w:t>
      </w:r>
      <w:r w:rsidR="00B92BD0">
        <w:rPr>
          <w:rFonts w:ascii="Arial" w:hAnsi="Arial" w:cs="Arial"/>
        </w:rPr>
        <w:t>implementa</w:t>
      </w:r>
      <w:r>
        <w:rPr>
          <w:rFonts w:ascii="Arial" w:hAnsi="Arial" w:cs="Arial"/>
        </w:rPr>
        <w:t xml:space="preserve"> el sistema MECI la organización estandariza los procesos </w:t>
      </w:r>
      <w:r w:rsidR="00B92BD0">
        <w:rPr>
          <w:rFonts w:ascii="Arial" w:hAnsi="Arial" w:cs="Arial"/>
        </w:rPr>
        <w:t>haciéndolos</w:t>
      </w:r>
      <w:r>
        <w:rPr>
          <w:rFonts w:ascii="Arial" w:hAnsi="Arial" w:cs="Arial"/>
        </w:rPr>
        <w:t xml:space="preserve"> mas </w:t>
      </w:r>
      <w:r w:rsidR="00B92BD0">
        <w:rPr>
          <w:rFonts w:ascii="Arial" w:hAnsi="Arial" w:cs="Arial"/>
        </w:rPr>
        <w:t>eficaces</w:t>
      </w:r>
      <w:r>
        <w:rPr>
          <w:rFonts w:ascii="Arial" w:hAnsi="Arial" w:cs="Arial"/>
        </w:rPr>
        <w:t xml:space="preserve"> eficientes y efectivos, lo cual redunda en el bienestar y la </w:t>
      </w:r>
      <w:r w:rsidR="00B92BD0">
        <w:rPr>
          <w:rFonts w:ascii="Arial" w:hAnsi="Arial" w:cs="Arial"/>
        </w:rPr>
        <w:t>satisfacción</w:t>
      </w:r>
      <w:r>
        <w:rPr>
          <w:rFonts w:ascii="Arial" w:hAnsi="Arial" w:cs="Arial"/>
        </w:rPr>
        <w:t xml:space="preserve"> de la comunidad en general. </w:t>
      </w:r>
      <w:r w:rsidR="00B92BD0">
        <w:rPr>
          <w:rFonts w:ascii="Arial" w:hAnsi="Arial" w:cs="Arial"/>
        </w:rPr>
        <w:t>Además</w:t>
      </w:r>
      <w:r>
        <w:rPr>
          <w:rFonts w:ascii="Arial" w:hAnsi="Arial" w:cs="Arial"/>
        </w:rPr>
        <w:t xml:space="preserve"> con la </w:t>
      </w:r>
      <w:r w:rsidR="00B92BD0">
        <w:rPr>
          <w:rFonts w:ascii="Arial" w:hAnsi="Arial" w:cs="Arial"/>
        </w:rPr>
        <w:t>implementación</w:t>
      </w:r>
      <w:r>
        <w:rPr>
          <w:rFonts w:ascii="Arial" w:hAnsi="Arial" w:cs="Arial"/>
        </w:rPr>
        <w:t xml:space="preserve"> de un sistema de riesgos se busca que la </w:t>
      </w:r>
      <w:r w:rsidR="00B92BD0">
        <w:rPr>
          <w:rFonts w:ascii="Arial" w:hAnsi="Arial" w:cs="Arial"/>
        </w:rPr>
        <w:t>atención</w:t>
      </w:r>
      <w:r>
        <w:rPr>
          <w:rFonts w:ascii="Arial" w:hAnsi="Arial" w:cs="Arial"/>
        </w:rPr>
        <w:t xml:space="preserve"> en salud sea </w:t>
      </w:r>
      <w:r w:rsidR="00B92BD0">
        <w:rPr>
          <w:rFonts w:ascii="Arial" w:hAnsi="Arial" w:cs="Arial"/>
        </w:rPr>
        <w:t>más</w:t>
      </w:r>
      <w:r>
        <w:rPr>
          <w:rFonts w:ascii="Arial" w:hAnsi="Arial" w:cs="Arial"/>
        </w:rPr>
        <w:t xml:space="preserve"> segura para los pacientes y que se minimice la ocurrencia de eventos adversos que puedas afectar la salud o la </w:t>
      </w:r>
      <w:r w:rsidR="00B92BD0">
        <w:rPr>
          <w:rFonts w:ascii="Arial" w:hAnsi="Arial" w:cs="Arial"/>
        </w:rPr>
        <w:t>recuperación</w:t>
      </w:r>
      <w:r>
        <w:rPr>
          <w:rFonts w:ascii="Arial" w:hAnsi="Arial" w:cs="Arial"/>
        </w:rPr>
        <w:t xml:space="preserve"> del paciente.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lastRenderedPageBreak/>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Se ha fortalecido la cultura de autocontrol y se han estandarizado los canales de comunicación organizacional. Desde </w:t>
      </w:r>
      <w:r w:rsidR="00B92BD0">
        <w:rPr>
          <w:rFonts w:ascii="Arial" w:hAnsi="Arial" w:cs="Arial"/>
        </w:rPr>
        <w:t>gestión</w:t>
      </w:r>
      <w:r>
        <w:rPr>
          <w:rFonts w:ascii="Arial" w:hAnsi="Arial" w:cs="Arial"/>
        </w:rPr>
        <w:t xml:space="preserve"> humana se tiene identificados los factores </w:t>
      </w:r>
      <w:r w:rsidR="00B92BD0">
        <w:rPr>
          <w:rFonts w:ascii="Arial" w:hAnsi="Arial" w:cs="Arial"/>
        </w:rPr>
        <w:t>críticos</w:t>
      </w:r>
      <w:r>
        <w:rPr>
          <w:rFonts w:ascii="Arial" w:hAnsi="Arial" w:cs="Arial"/>
        </w:rPr>
        <w:t xml:space="preserve"> que inciden en el clima organizacional y se implementan planes de </w:t>
      </w:r>
      <w:r w:rsidR="00B92BD0">
        <w:rPr>
          <w:rFonts w:ascii="Arial" w:hAnsi="Arial" w:cs="Arial"/>
        </w:rPr>
        <w:t>intervención</w:t>
      </w:r>
      <w:r>
        <w:rPr>
          <w:rFonts w:ascii="Arial" w:hAnsi="Arial" w:cs="Arial"/>
        </w:rPr>
        <w:t xml:space="preserve"> que impacten positivamente en el bienestar y la </w:t>
      </w:r>
      <w:r w:rsidR="00B92BD0">
        <w:rPr>
          <w:rFonts w:ascii="Arial" w:hAnsi="Arial" w:cs="Arial"/>
        </w:rPr>
        <w:t>satisfacción</w:t>
      </w:r>
      <w:r>
        <w:rPr>
          <w:rFonts w:ascii="Arial" w:hAnsi="Arial" w:cs="Arial"/>
        </w:rPr>
        <w:t xml:space="preserve"> de los clientes internos de la ESE.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Todos los procesos se han estandarizado pensando en que cumplan con requisitos legales, normativos y del cliente, para lograr que los productos y servicios que se ofrecen cumplan con las </w:t>
      </w:r>
      <w:r w:rsidR="00B92BD0">
        <w:rPr>
          <w:rFonts w:ascii="Arial" w:hAnsi="Arial" w:cs="Arial"/>
        </w:rPr>
        <w:t>características</w:t>
      </w:r>
      <w:r>
        <w:rPr>
          <w:rFonts w:ascii="Arial" w:hAnsi="Arial" w:cs="Arial"/>
        </w:rPr>
        <w:t xml:space="preserve"> de calidad esperadas por las partes interesadas de manera eficaz, eficiente y efectiva. La </w:t>
      </w:r>
      <w:r w:rsidR="00B92BD0">
        <w:rPr>
          <w:rFonts w:ascii="Arial" w:hAnsi="Arial" w:cs="Arial"/>
        </w:rPr>
        <w:t>implementación</w:t>
      </w:r>
      <w:r>
        <w:rPr>
          <w:rFonts w:ascii="Arial" w:hAnsi="Arial" w:cs="Arial"/>
        </w:rPr>
        <w:t xml:space="preserve"> del MECI aporta a la seguridad del paciente.</w:t>
      </w:r>
    </w:p>
    <w:p w:rsidR="0077029F" w:rsidRPr="009D1F10" w:rsidRDefault="0077029F" w:rsidP="0077029F">
      <w:pPr>
        <w:pStyle w:val="Prrafodelista"/>
        <w:jc w:val="both"/>
        <w:rPr>
          <w:rFonts w:ascii="Arial" w:hAnsi="Arial" w:cs="Arial"/>
        </w:rPr>
      </w:pPr>
    </w:p>
    <w:p w:rsidR="0077029F" w:rsidRPr="009D1F10" w:rsidRDefault="0077029F" w:rsidP="0077029F">
      <w:pPr>
        <w:pStyle w:val="Prrafodelista"/>
        <w:numPr>
          <w:ilvl w:val="0"/>
          <w:numId w:val="37"/>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Todos los funcionarios interiorizan la importancia de la calidad y la seguridad y aportan al autocontrol de los procesos, contribuyendo al mejoramiento continuo organizacional.</w:t>
      </w:r>
    </w:p>
    <w:p w:rsidR="0077029F" w:rsidRPr="009D1F10" w:rsidRDefault="0077029F" w:rsidP="0077029F">
      <w:pPr>
        <w:pStyle w:val="Prrafodelista"/>
        <w:jc w:val="both"/>
        <w:rPr>
          <w:rFonts w:ascii="Arial" w:hAnsi="Arial" w:cs="Arial"/>
        </w:rPr>
      </w:pPr>
    </w:p>
    <w:p w:rsidR="0077029F" w:rsidRDefault="0077029F" w:rsidP="0077029F">
      <w:pPr>
        <w:pStyle w:val="Prrafodelista"/>
        <w:numPr>
          <w:ilvl w:val="0"/>
          <w:numId w:val="37"/>
        </w:numPr>
        <w:jc w:val="both"/>
        <w:rPr>
          <w:rFonts w:ascii="Arial" w:hAnsi="Arial" w:cs="Arial"/>
        </w:rPr>
      </w:pPr>
      <w:r w:rsidRPr="002F6426">
        <w:rPr>
          <w:rFonts w:ascii="Arial" w:hAnsi="Arial" w:cs="Arial"/>
        </w:rPr>
        <w:t xml:space="preserve">¿Ha sido positiva la implementación del MECI 1000:2005 en el ambiente laboral y que ha sido buena la acogida de dicho modelo por parte de  los empleados?  </w:t>
      </w:r>
      <w:r w:rsidR="00FB2338">
        <w:rPr>
          <w:rFonts w:ascii="Arial" w:hAnsi="Arial" w:cs="Arial"/>
        </w:rPr>
        <w:t xml:space="preserve">      SI_X</w:t>
      </w:r>
      <w:r w:rsidRPr="002F6426">
        <w:rPr>
          <w:rFonts w:ascii="Arial" w:hAnsi="Arial" w:cs="Arial"/>
        </w:rPr>
        <w:t>_NO___ ¿POR QUE?</w:t>
      </w:r>
    </w:p>
    <w:p w:rsidR="00FB2338" w:rsidRPr="00FB2338" w:rsidRDefault="00FB2338" w:rsidP="00FB2338">
      <w:pPr>
        <w:jc w:val="both"/>
        <w:rPr>
          <w:rFonts w:ascii="Arial" w:hAnsi="Arial" w:cs="Arial"/>
        </w:rPr>
      </w:pPr>
      <w:r>
        <w:rPr>
          <w:rFonts w:ascii="Arial" w:hAnsi="Arial" w:cs="Arial"/>
        </w:rPr>
        <w:t xml:space="preserve">En todas las </w:t>
      </w:r>
      <w:r w:rsidR="00B92BD0">
        <w:rPr>
          <w:rFonts w:ascii="Arial" w:hAnsi="Arial" w:cs="Arial"/>
        </w:rPr>
        <w:t>aéreas</w:t>
      </w:r>
      <w:r>
        <w:rPr>
          <w:rFonts w:ascii="Arial" w:hAnsi="Arial" w:cs="Arial"/>
        </w:rPr>
        <w:t xml:space="preserve"> se trabaja articuladamente para contribuir al logro de los objetivos organizacionales y cada  funcionario entiende que desde su desempeño contribuye al cumplimiento de las metas institucionales.</w:t>
      </w: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B2338" w:rsidRPr="00FB2338" w:rsidRDefault="00FB2338" w:rsidP="00FB2338">
      <w:pPr>
        <w:jc w:val="center"/>
        <w:rPr>
          <w:rFonts w:ascii="Arial" w:hAnsi="Arial" w:cs="Arial"/>
          <w:b/>
          <w:sz w:val="72"/>
          <w:szCs w:val="72"/>
        </w:rPr>
      </w:pPr>
      <w:r>
        <w:rPr>
          <w:rFonts w:ascii="Arial" w:hAnsi="Arial" w:cs="Arial"/>
          <w:b/>
          <w:sz w:val="72"/>
          <w:szCs w:val="72"/>
        </w:rPr>
        <w:t>ANEXO 8</w:t>
      </w: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045B9" w:rsidRDefault="00F045B9"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B2338" w:rsidRDefault="00FB2338" w:rsidP="00F045B9">
      <w:pPr>
        <w:jc w:val="both"/>
        <w:rPr>
          <w:rFonts w:ascii="Arial" w:hAnsi="Arial" w:cs="Arial"/>
        </w:rPr>
      </w:pPr>
    </w:p>
    <w:p w:rsidR="00F045B9" w:rsidRPr="00F045B9" w:rsidRDefault="00F045B9" w:rsidP="00F045B9">
      <w:pPr>
        <w:jc w:val="both"/>
        <w:rPr>
          <w:rFonts w:ascii="Arial" w:hAnsi="Arial" w:cs="Arial"/>
        </w:rPr>
      </w:pPr>
    </w:p>
    <w:p w:rsidR="0077029F" w:rsidRPr="009D1F10" w:rsidRDefault="0077029F" w:rsidP="0077029F">
      <w:pPr>
        <w:jc w:val="center"/>
        <w:rPr>
          <w:rFonts w:ascii="Arial" w:hAnsi="Arial" w:cs="Arial"/>
          <w:b/>
          <w:u w:val="single"/>
        </w:rPr>
      </w:pPr>
      <w:r>
        <w:rPr>
          <w:rFonts w:ascii="Arial" w:hAnsi="Arial" w:cs="Arial"/>
          <w:b/>
          <w:u w:val="single"/>
        </w:rPr>
        <w:t>E</w:t>
      </w:r>
      <w:r w:rsidRPr="009D1F10">
        <w:rPr>
          <w:rFonts w:ascii="Arial" w:hAnsi="Arial" w:cs="Arial"/>
          <w:b/>
          <w:u w:val="single"/>
        </w:rPr>
        <w:t xml:space="preserve">NTREVISTA </w:t>
      </w:r>
    </w:p>
    <w:p w:rsidR="0077029F" w:rsidRDefault="0077029F" w:rsidP="0077029F">
      <w:pPr>
        <w:jc w:val="both"/>
        <w:rPr>
          <w:rFonts w:ascii="Arial" w:hAnsi="Arial" w:cs="Arial"/>
        </w:rPr>
      </w:pPr>
    </w:p>
    <w:p w:rsidR="0077029F" w:rsidRPr="009D1F10" w:rsidRDefault="0077029F" w:rsidP="0077029F">
      <w:pPr>
        <w:jc w:val="both"/>
        <w:rPr>
          <w:rFonts w:ascii="Arial" w:hAnsi="Arial" w:cs="Arial"/>
        </w:rPr>
      </w:pPr>
      <w:r w:rsidRPr="009D1F10">
        <w:rPr>
          <w:rFonts w:ascii="Arial" w:hAnsi="Arial" w:cs="Arial"/>
        </w:rPr>
        <w:t>Con el fin de establecer el impacto que ha tenido  el modelo estándar de control interno MECI 1000: 2005 en las Empresas Sociales del Estado del valle de aburra, nosotros como grupo de investigación implementaremos como instrumento la entrevista, buscando con ello analizar si el  modelo cumple a cabalidad con los preceptos por los cuales fue diseñado; es decir, si él contribuye con el uso eficiente de los recursos públicos y garantiza el logro de los objetivos organizacionales.</w:t>
      </w:r>
    </w:p>
    <w:p w:rsidR="0077029F" w:rsidRDefault="0077029F" w:rsidP="0077029F">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  confidencial y de gran utilidad para el grupo de investigación.</w:t>
      </w:r>
    </w:p>
    <w:p w:rsidR="0077029F" w:rsidRPr="009D1F10" w:rsidRDefault="0077029F" w:rsidP="0077029F">
      <w:pPr>
        <w:jc w:val="both"/>
        <w:rPr>
          <w:rFonts w:ascii="Arial" w:hAnsi="Arial" w:cs="Arial"/>
        </w:rPr>
      </w:pPr>
      <w:r>
        <w:rPr>
          <w:rFonts w:ascii="Arial" w:hAnsi="Arial" w:cs="Arial"/>
        </w:rPr>
        <w:t xml:space="preserve">E.S.E: </w:t>
      </w:r>
      <w:r w:rsidR="00FB2338">
        <w:rPr>
          <w:rFonts w:ascii="Arial" w:hAnsi="Arial" w:cs="Arial"/>
        </w:rPr>
        <w:t xml:space="preserve">Hospital La </w:t>
      </w:r>
      <w:r w:rsidR="00B92BD0">
        <w:rPr>
          <w:rFonts w:ascii="Arial" w:hAnsi="Arial" w:cs="Arial"/>
        </w:rPr>
        <w:t>María</w:t>
      </w:r>
    </w:p>
    <w:p w:rsidR="0077029F" w:rsidRPr="009D1F10" w:rsidRDefault="0077029F" w:rsidP="0077029F">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7029F" w:rsidRPr="00F045B9" w:rsidRDefault="00064CEC" w:rsidP="00F045B9">
      <w:pPr>
        <w:ind w:left="426"/>
        <w:jc w:val="both"/>
        <w:rPr>
          <w:rFonts w:ascii="Arial" w:hAnsi="Arial" w:cs="Arial"/>
        </w:rPr>
      </w:pPr>
      <w:r>
        <w:rPr>
          <w:rFonts w:ascii="Arial" w:hAnsi="Arial" w:cs="Arial"/>
        </w:rPr>
        <w:t>1.</w:t>
      </w:r>
      <w:r w:rsidR="00845740">
        <w:rPr>
          <w:rFonts w:ascii="Arial" w:hAnsi="Arial" w:cs="Arial"/>
        </w:rPr>
        <w:t xml:space="preserve"> </w:t>
      </w:r>
      <w:r w:rsidR="0077029F" w:rsidRPr="00F045B9">
        <w:rPr>
          <w:rFonts w:ascii="Arial" w:hAnsi="Arial" w:cs="Arial"/>
        </w:rPr>
        <w:t>¿Considera usted que el  MECI 1000: 2005,  como instrumento de control para el manejo efectivo de los recursos, ha contribuido en la E.S.E para el logro de sus objetivos institucionales?</w:t>
      </w:r>
    </w:p>
    <w:p w:rsidR="0077029F" w:rsidRDefault="0077029F" w:rsidP="0077029F">
      <w:pPr>
        <w:pStyle w:val="Prrafodelista"/>
        <w:jc w:val="both"/>
        <w:rPr>
          <w:rFonts w:ascii="Arial" w:hAnsi="Arial" w:cs="Arial"/>
        </w:rPr>
      </w:pPr>
      <w:r>
        <w:rPr>
          <w:rFonts w:ascii="Arial" w:hAnsi="Arial" w:cs="Arial"/>
        </w:rPr>
        <w:t xml:space="preserve">SI </w:t>
      </w:r>
      <w:r w:rsidRPr="00505CAB">
        <w:rPr>
          <w:rFonts w:ascii="Arial" w:hAnsi="Arial" w:cs="Arial"/>
          <w:u w:val="single"/>
        </w:rPr>
        <w:t xml:space="preserve"> </w:t>
      </w:r>
      <w:r>
        <w:rPr>
          <w:rFonts w:ascii="Arial" w:hAnsi="Arial" w:cs="Arial"/>
          <w:u w:val="single"/>
        </w:rPr>
        <w:t xml:space="preserve"> X_</w:t>
      </w:r>
      <w:r>
        <w:rPr>
          <w:rFonts w:ascii="Arial" w:hAnsi="Arial" w:cs="Arial"/>
        </w:rPr>
        <w:t xml:space="preserve"> </w:t>
      </w:r>
      <w:r w:rsidRPr="009D1F10">
        <w:rPr>
          <w:rFonts w:ascii="Arial" w:hAnsi="Arial" w:cs="Arial"/>
        </w:rPr>
        <w:t>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Sus instrumentos permiten verificar que los controles asociados con todas y cada una de </w:t>
      </w:r>
      <w:r w:rsidR="00B92BD0">
        <w:rPr>
          <w:rFonts w:ascii="Arial" w:hAnsi="Arial" w:cs="Arial"/>
        </w:rPr>
        <w:t>las actividades</w:t>
      </w:r>
      <w:r>
        <w:rPr>
          <w:rFonts w:ascii="Arial" w:hAnsi="Arial" w:cs="Arial"/>
        </w:rPr>
        <w:t xml:space="preserve"> de la organización </w:t>
      </w:r>
      <w:r w:rsidR="00B92BD0">
        <w:rPr>
          <w:rFonts w:ascii="Arial" w:hAnsi="Arial" w:cs="Arial"/>
        </w:rPr>
        <w:t>estén</w:t>
      </w:r>
      <w:r>
        <w:rPr>
          <w:rFonts w:ascii="Arial" w:hAnsi="Arial" w:cs="Arial"/>
        </w:rPr>
        <w:t xml:space="preserve"> definidos, sean apropiados y se mejoren permanentemente, de acuerdo con la </w:t>
      </w:r>
      <w:r w:rsidR="00B92BD0">
        <w:rPr>
          <w:rFonts w:ascii="Arial" w:hAnsi="Arial" w:cs="Arial"/>
        </w:rPr>
        <w:t>evolución</w:t>
      </w:r>
      <w:r>
        <w:rPr>
          <w:rFonts w:ascii="Arial" w:hAnsi="Arial" w:cs="Arial"/>
        </w:rPr>
        <w:t xml:space="preserve"> de la entidad.</w:t>
      </w:r>
    </w:p>
    <w:p w:rsidR="00FB2338" w:rsidRDefault="00FB2338" w:rsidP="0077029F">
      <w:pPr>
        <w:pStyle w:val="Prrafodelista"/>
        <w:jc w:val="both"/>
        <w:rPr>
          <w:rFonts w:ascii="Arial" w:hAnsi="Arial" w:cs="Arial"/>
        </w:rPr>
      </w:pPr>
      <w:r>
        <w:rPr>
          <w:rFonts w:ascii="Arial" w:hAnsi="Arial" w:cs="Arial"/>
        </w:rPr>
        <w:t xml:space="preserve">Adicionalmente busca velar porque todas las actividades y recursos de la organización </w:t>
      </w:r>
      <w:r w:rsidR="00B92BD0">
        <w:rPr>
          <w:rFonts w:ascii="Arial" w:hAnsi="Arial" w:cs="Arial"/>
        </w:rPr>
        <w:t>estén</w:t>
      </w:r>
      <w:r>
        <w:rPr>
          <w:rFonts w:ascii="Arial" w:hAnsi="Arial" w:cs="Arial"/>
        </w:rPr>
        <w:t xml:space="preserve"> dirigidos al cumplimiento de los objetivos de la entidad utilizando diseño e implementando normas y procedimientos que permiten verificar que los procesos relacionados con el manejo de los recursos, bienes y los sistema de </w:t>
      </w:r>
      <w:r w:rsidR="00B92BD0">
        <w:rPr>
          <w:rFonts w:ascii="Arial" w:hAnsi="Arial" w:cs="Arial"/>
        </w:rPr>
        <w:t>información</w:t>
      </w:r>
      <w:r>
        <w:rPr>
          <w:rFonts w:ascii="Arial" w:hAnsi="Arial" w:cs="Arial"/>
        </w:rPr>
        <w:t xml:space="preserve"> de la entidad se cumplen adecuadamente y frente a las desviaciones, hallazgos o no conformidades, recomendar los correctivos que sean necesarios.</w:t>
      </w:r>
    </w:p>
    <w:p w:rsidR="0077029F" w:rsidRDefault="0077029F" w:rsidP="0077029F">
      <w:pPr>
        <w:pStyle w:val="Prrafodelista"/>
        <w:jc w:val="both"/>
        <w:rPr>
          <w:rFonts w:ascii="Arial" w:hAnsi="Arial" w:cs="Arial"/>
        </w:rPr>
      </w:pPr>
    </w:p>
    <w:p w:rsidR="0077029F" w:rsidRPr="00845740" w:rsidRDefault="00845740" w:rsidP="00845740">
      <w:pPr>
        <w:ind w:left="426"/>
        <w:jc w:val="both"/>
        <w:rPr>
          <w:rFonts w:ascii="Arial" w:hAnsi="Arial" w:cs="Arial"/>
        </w:rPr>
      </w:pPr>
      <w:r>
        <w:rPr>
          <w:rFonts w:ascii="Arial" w:hAnsi="Arial" w:cs="Arial"/>
        </w:rPr>
        <w:t>2.</w:t>
      </w:r>
      <w:r w:rsidR="00064CEC">
        <w:rPr>
          <w:rFonts w:ascii="Arial" w:hAnsi="Arial" w:cs="Arial"/>
        </w:rPr>
        <w:t xml:space="preserve"> </w:t>
      </w:r>
      <w:r w:rsidR="0077029F" w:rsidRPr="00845740">
        <w:rPr>
          <w:rFonts w:ascii="Arial" w:hAnsi="Arial" w:cs="Arial"/>
        </w:rPr>
        <w:t>¿El control interno  aporta información real, oportuna y útil para la toma de decisiones dentro de la E.S.E? Cree usted que luego de la implementación del MECI 1000:2005 se ha mejorado dicho flujo de información?</w:t>
      </w:r>
    </w:p>
    <w:p w:rsidR="0077029F" w:rsidRDefault="0077029F" w:rsidP="0077029F">
      <w:pPr>
        <w:pStyle w:val="Prrafodelista"/>
        <w:jc w:val="both"/>
        <w:rPr>
          <w:rFonts w:ascii="Arial" w:hAnsi="Arial" w:cs="Arial"/>
        </w:rPr>
      </w:pPr>
      <w:r>
        <w:rPr>
          <w:rFonts w:ascii="Arial" w:hAnsi="Arial" w:cs="Arial"/>
        </w:rPr>
        <w:t>SI_</w:t>
      </w:r>
      <w:r>
        <w:rPr>
          <w:rFonts w:ascii="Arial" w:hAnsi="Arial" w:cs="Arial"/>
          <w:u w:val="single"/>
        </w:rPr>
        <w:t>X</w:t>
      </w:r>
      <w:r>
        <w:rPr>
          <w:rFonts w:ascii="Arial" w:hAnsi="Arial" w:cs="Arial"/>
        </w:rPr>
        <w:t>_NO_</w:t>
      </w:r>
      <w:r>
        <w:rPr>
          <w:rFonts w:ascii="Arial" w:hAnsi="Arial" w:cs="Arial"/>
          <w:u w:val="single"/>
        </w:rPr>
        <w:t>_</w:t>
      </w:r>
      <w:r w:rsidRPr="009D1F10">
        <w:rPr>
          <w:rFonts w:ascii="Arial" w:hAnsi="Arial" w:cs="Arial"/>
        </w:rPr>
        <w:t>_ ¿POR QUE?</w:t>
      </w:r>
    </w:p>
    <w:p w:rsidR="0077029F" w:rsidRPr="00FB2338" w:rsidRDefault="00FB2338" w:rsidP="00FB2338">
      <w:pPr>
        <w:pStyle w:val="Prrafodelista"/>
        <w:jc w:val="both"/>
        <w:rPr>
          <w:rFonts w:ascii="Arial" w:hAnsi="Arial" w:cs="Arial"/>
        </w:rPr>
      </w:pPr>
      <w:r>
        <w:rPr>
          <w:rFonts w:ascii="Arial" w:hAnsi="Arial" w:cs="Arial"/>
        </w:rPr>
        <w:lastRenderedPageBreak/>
        <w:t xml:space="preserve">Toda vez que la entidad aplica correctamente los procedimientos y normas el modelo </w:t>
      </w:r>
      <w:r w:rsidR="00B92BD0">
        <w:rPr>
          <w:rFonts w:ascii="Arial" w:hAnsi="Arial" w:cs="Arial"/>
        </w:rPr>
        <w:t>estándar</w:t>
      </w:r>
      <w:r>
        <w:rPr>
          <w:rFonts w:ascii="Arial" w:hAnsi="Arial" w:cs="Arial"/>
        </w:rPr>
        <w:t xml:space="preserve"> de control interno es una herramienta que permite evaluar la operatividad de los procesos y el cumplimiento oportuno de las acciones por </w:t>
      </w:r>
      <w:r w:rsidR="00B92BD0">
        <w:rPr>
          <w:rFonts w:ascii="Arial" w:hAnsi="Arial" w:cs="Arial"/>
        </w:rPr>
        <w:t>área</w:t>
      </w:r>
      <w:r>
        <w:rPr>
          <w:rFonts w:ascii="Arial" w:hAnsi="Arial" w:cs="Arial"/>
        </w:rPr>
        <w:t xml:space="preserve"> </w:t>
      </w:r>
      <w:r w:rsidR="00B92BD0">
        <w:rPr>
          <w:rFonts w:ascii="Arial" w:hAnsi="Arial" w:cs="Arial"/>
        </w:rPr>
        <w:t>específicamente</w:t>
      </w:r>
      <w:r>
        <w:rPr>
          <w:rFonts w:ascii="Arial" w:hAnsi="Arial" w:cs="Arial"/>
        </w:rPr>
        <w:t xml:space="preserve"> en el </w:t>
      </w:r>
      <w:r w:rsidR="00B92BD0">
        <w:rPr>
          <w:rFonts w:ascii="Arial" w:hAnsi="Arial" w:cs="Arial"/>
        </w:rPr>
        <w:t>área</w:t>
      </w:r>
      <w:r>
        <w:rPr>
          <w:rFonts w:ascii="Arial" w:hAnsi="Arial" w:cs="Arial"/>
        </w:rPr>
        <w:t xml:space="preserve"> financiera ya que los entes de control externos requieren de </w:t>
      </w:r>
      <w:r w:rsidR="00B92BD0">
        <w:rPr>
          <w:rFonts w:ascii="Arial" w:hAnsi="Arial" w:cs="Arial"/>
        </w:rPr>
        <w:t>información</w:t>
      </w:r>
      <w:r>
        <w:rPr>
          <w:rFonts w:ascii="Arial" w:hAnsi="Arial" w:cs="Arial"/>
        </w:rPr>
        <w:t xml:space="preserve"> oportuna, veraz y concisa como herramienta de control que permite medir la transparencia de la </w:t>
      </w:r>
      <w:r w:rsidR="00B92BD0">
        <w:rPr>
          <w:rFonts w:ascii="Arial" w:hAnsi="Arial" w:cs="Arial"/>
        </w:rPr>
        <w:t>gestión</w:t>
      </w:r>
      <w:r>
        <w:rPr>
          <w:rFonts w:ascii="Arial" w:hAnsi="Arial" w:cs="Arial"/>
        </w:rPr>
        <w:t xml:space="preserve"> gerencial.</w:t>
      </w:r>
    </w:p>
    <w:p w:rsidR="0077029F" w:rsidRPr="00DB41AE" w:rsidRDefault="0077029F" w:rsidP="0077029F">
      <w:pPr>
        <w:pStyle w:val="Prrafodelista"/>
        <w:jc w:val="both"/>
        <w:rPr>
          <w:rFonts w:ascii="Arial" w:hAnsi="Arial" w:cs="Arial"/>
          <w:u w:val="single"/>
        </w:rPr>
      </w:pPr>
    </w:p>
    <w:p w:rsidR="0077029F" w:rsidRPr="00064CEC" w:rsidRDefault="00064CEC" w:rsidP="00064CEC">
      <w:pPr>
        <w:ind w:left="426"/>
        <w:jc w:val="both"/>
        <w:rPr>
          <w:rFonts w:ascii="Arial" w:hAnsi="Arial" w:cs="Arial"/>
        </w:rPr>
      </w:pPr>
      <w:r>
        <w:rPr>
          <w:rFonts w:ascii="Arial" w:hAnsi="Arial" w:cs="Arial"/>
        </w:rPr>
        <w:t xml:space="preserve">3. </w:t>
      </w:r>
      <w:r w:rsidR="0077029F" w:rsidRPr="00064CEC">
        <w:rPr>
          <w:rFonts w:ascii="Arial" w:hAnsi="Arial" w:cs="Arial"/>
        </w:rPr>
        <w:t xml:space="preserve">¿Cree Usted que la Implementación del MECI 1000:2005 le  permite el alcance de los objetivos en cada uno de los niveles de la E.S.E, optimizando los recursos al interior de ella? </w:t>
      </w:r>
    </w:p>
    <w:p w:rsidR="0077029F" w:rsidRDefault="0077029F" w:rsidP="0077029F">
      <w:pPr>
        <w:pStyle w:val="Prrafodelista"/>
        <w:jc w:val="both"/>
        <w:rPr>
          <w:rFonts w:ascii="Arial" w:hAnsi="Arial" w:cs="Arial"/>
        </w:rPr>
      </w:pPr>
      <w:r>
        <w:rPr>
          <w:rFonts w:ascii="Arial" w:hAnsi="Arial" w:cs="Arial"/>
        </w:rPr>
        <w:t>SI_</w:t>
      </w:r>
      <w:r w:rsidRPr="00DB41AE">
        <w:rPr>
          <w:rFonts w:ascii="Arial" w:hAnsi="Arial" w:cs="Arial"/>
          <w:u w:val="single"/>
        </w:rPr>
        <w:t>X</w:t>
      </w:r>
      <w:r w:rsidRPr="009D1F10">
        <w:rPr>
          <w:rFonts w:ascii="Arial" w:hAnsi="Arial" w:cs="Arial"/>
        </w:rPr>
        <w:t>_NO___ ¿POR QUE?</w:t>
      </w:r>
    </w:p>
    <w:p w:rsidR="0077029F" w:rsidRDefault="0077029F" w:rsidP="0077029F">
      <w:pPr>
        <w:pStyle w:val="Prrafodelista"/>
        <w:jc w:val="both"/>
        <w:rPr>
          <w:rFonts w:ascii="Arial" w:hAnsi="Arial" w:cs="Arial"/>
        </w:rPr>
      </w:pPr>
    </w:p>
    <w:p w:rsidR="00FB2338" w:rsidRPr="009D1F10" w:rsidRDefault="00FB2338" w:rsidP="0077029F">
      <w:pPr>
        <w:pStyle w:val="Prrafodelista"/>
        <w:jc w:val="both"/>
        <w:rPr>
          <w:rFonts w:ascii="Arial" w:hAnsi="Arial" w:cs="Arial"/>
        </w:rPr>
      </w:pPr>
      <w:r>
        <w:rPr>
          <w:rFonts w:ascii="Arial" w:hAnsi="Arial" w:cs="Arial"/>
        </w:rPr>
        <w:t xml:space="preserve">El alcance parte de los planes de desarrollo, </w:t>
      </w:r>
      <w:r w:rsidR="00B92BD0">
        <w:rPr>
          <w:rFonts w:ascii="Arial" w:hAnsi="Arial" w:cs="Arial"/>
        </w:rPr>
        <w:t>acción</w:t>
      </w:r>
      <w:r>
        <w:rPr>
          <w:rFonts w:ascii="Arial" w:hAnsi="Arial" w:cs="Arial"/>
        </w:rPr>
        <w:t xml:space="preserve"> y </w:t>
      </w:r>
      <w:r w:rsidR="00B92BD0">
        <w:rPr>
          <w:rFonts w:ascii="Arial" w:hAnsi="Arial" w:cs="Arial"/>
        </w:rPr>
        <w:t>estratégicos</w:t>
      </w:r>
      <w:r>
        <w:rPr>
          <w:rFonts w:ascii="Arial" w:hAnsi="Arial" w:cs="Arial"/>
        </w:rPr>
        <w:t xml:space="preserve"> por </w:t>
      </w:r>
      <w:r w:rsidR="00B92BD0">
        <w:rPr>
          <w:rFonts w:ascii="Arial" w:hAnsi="Arial" w:cs="Arial"/>
        </w:rPr>
        <w:t>aéreas</w:t>
      </w:r>
      <w:r>
        <w:rPr>
          <w:rFonts w:ascii="Arial" w:hAnsi="Arial" w:cs="Arial"/>
        </w:rPr>
        <w:t xml:space="preserve"> y el cumplimiento de estos, los cuales que son medidos por indicadores de </w:t>
      </w:r>
      <w:r w:rsidR="00B92BD0">
        <w:rPr>
          <w:rFonts w:ascii="Arial" w:hAnsi="Arial" w:cs="Arial"/>
        </w:rPr>
        <w:t>gestión</w:t>
      </w:r>
      <w:r>
        <w:rPr>
          <w:rFonts w:ascii="Arial" w:hAnsi="Arial" w:cs="Arial"/>
        </w:rPr>
        <w:t xml:space="preserve">  </w:t>
      </w:r>
      <w:r w:rsidR="00B92BD0">
        <w:rPr>
          <w:rFonts w:ascii="Arial" w:hAnsi="Arial" w:cs="Arial"/>
        </w:rPr>
        <w:t>que</w:t>
      </w:r>
      <w:r>
        <w:rPr>
          <w:rFonts w:ascii="Arial" w:hAnsi="Arial" w:cs="Arial"/>
        </w:rPr>
        <w:t xml:space="preserve"> su vez es una herramienta de seguimiento de la junta directiva, pero el modelo </w:t>
      </w:r>
      <w:r w:rsidR="00B92BD0">
        <w:rPr>
          <w:rFonts w:ascii="Arial" w:hAnsi="Arial" w:cs="Arial"/>
        </w:rPr>
        <w:t>estándar</w:t>
      </w:r>
      <w:r>
        <w:rPr>
          <w:rFonts w:ascii="Arial" w:hAnsi="Arial" w:cs="Arial"/>
        </w:rPr>
        <w:t xml:space="preserve"> de control interno tiene herramientas propis de seguimiento y </w:t>
      </w:r>
      <w:r w:rsidR="00B92BD0">
        <w:rPr>
          <w:rFonts w:ascii="Arial" w:hAnsi="Arial" w:cs="Arial"/>
        </w:rPr>
        <w:t>evaluación</w:t>
      </w:r>
      <w:r>
        <w:rPr>
          <w:rFonts w:ascii="Arial" w:hAnsi="Arial" w:cs="Arial"/>
        </w:rPr>
        <w:t xml:space="preserve"> de la </w:t>
      </w:r>
      <w:r w:rsidR="00B92BD0">
        <w:rPr>
          <w:rFonts w:ascii="Arial" w:hAnsi="Arial" w:cs="Arial"/>
        </w:rPr>
        <w:t>administración</w:t>
      </w:r>
      <w:r>
        <w:rPr>
          <w:rFonts w:ascii="Arial" w:hAnsi="Arial" w:cs="Arial"/>
        </w:rPr>
        <w:t xml:space="preserve"> del riesgo y </w:t>
      </w:r>
      <w:r w:rsidR="00B92BD0">
        <w:rPr>
          <w:rFonts w:ascii="Arial" w:hAnsi="Arial" w:cs="Arial"/>
        </w:rPr>
        <w:t>gestión</w:t>
      </w:r>
      <w:r>
        <w:rPr>
          <w:rFonts w:ascii="Arial" w:hAnsi="Arial" w:cs="Arial"/>
        </w:rPr>
        <w:t xml:space="preserve"> de la entidad, contribuya de manera efectiva al mejoramiento continuo de los procesos y generando una cultura de </w:t>
      </w:r>
      <w:r w:rsidR="00B92BD0">
        <w:rPr>
          <w:rFonts w:ascii="Arial" w:hAnsi="Arial" w:cs="Arial"/>
        </w:rPr>
        <w:t>autocontrol</w:t>
      </w:r>
      <w:r>
        <w:rPr>
          <w:rFonts w:ascii="Arial" w:hAnsi="Arial" w:cs="Arial"/>
        </w:rPr>
        <w:t>.</w:t>
      </w:r>
    </w:p>
    <w:p w:rsidR="0077029F" w:rsidRPr="00064CEC" w:rsidRDefault="00064CEC" w:rsidP="00064CEC">
      <w:pPr>
        <w:ind w:left="426"/>
        <w:jc w:val="both"/>
        <w:rPr>
          <w:rFonts w:ascii="Arial" w:hAnsi="Arial" w:cs="Arial"/>
        </w:rPr>
      </w:pPr>
      <w:r>
        <w:rPr>
          <w:rFonts w:ascii="Arial" w:hAnsi="Arial" w:cs="Arial"/>
        </w:rPr>
        <w:t xml:space="preserve">4. </w:t>
      </w:r>
      <w:r w:rsidR="0077029F" w:rsidRPr="00064CEC">
        <w:rPr>
          <w:rFonts w:ascii="Arial" w:hAnsi="Arial" w:cs="Arial"/>
        </w:rPr>
        <w:t xml:space="preserve">¿Observa usted un incremento de la productividad en la E.S.E, al implementar el modelo estándar de control interno MECI 1000:2005?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w:t>
      </w:r>
      <w:r w:rsidR="00B92BD0">
        <w:rPr>
          <w:rFonts w:ascii="Arial" w:hAnsi="Arial" w:cs="Arial"/>
        </w:rPr>
        <w:t>Institución</w:t>
      </w:r>
      <w:r>
        <w:rPr>
          <w:rFonts w:ascii="Arial" w:hAnsi="Arial" w:cs="Arial"/>
        </w:rPr>
        <w:t xml:space="preserve"> cuenta con la </w:t>
      </w:r>
      <w:r w:rsidR="00B92BD0">
        <w:rPr>
          <w:rFonts w:ascii="Arial" w:hAnsi="Arial" w:cs="Arial"/>
        </w:rPr>
        <w:t>implementación</w:t>
      </w:r>
      <w:r>
        <w:rPr>
          <w:rFonts w:ascii="Arial" w:hAnsi="Arial" w:cs="Arial"/>
        </w:rPr>
        <w:t xml:space="preserve"> de varios sistemas que son vitales para el crecimiento y mejor </w:t>
      </w:r>
      <w:r w:rsidR="00B92BD0">
        <w:rPr>
          <w:rFonts w:ascii="Arial" w:hAnsi="Arial" w:cs="Arial"/>
        </w:rPr>
        <w:t>gestión</w:t>
      </w:r>
      <w:r>
        <w:rPr>
          <w:rFonts w:ascii="Arial" w:hAnsi="Arial" w:cs="Arial"/>
        </w:rPr>
        <w:t xml:space="preserve"> gerencial, inicialmente es el sistema de </w:t>
      </w:r>
      <w:r w:rsidR="00B92BD0">
        <w:rPr>
          <w:rFonts w:ascii="Arial" w:hAnsi="Arial" w:cs="Arial"/>
        </w:rPr>
        <w:t>gestión</w:t>
      </w:r>
      <w:r>
        <w:rPr>
          <w:rFonts w:ascii="Arial" w:hAnsi="Arial" w:cs="Arial"/>
        </w:rPr>
        <w:t xml:space="preserve"> de la calidad sistema </w:t>
      </w:r>
      <w:r w:rsidR="00B92BD0">
        <w:rPr>
          <w:rFonts w:ascii="Arial" w:hAnsi="Arial" w:cs="Arial"/>
        </w:rPr>
        <w:t>único</w:t>
      </w:r>
      <w:r>
        <w:rPr>
          <w:rFonts w:ascii="Arial" w:hAnsi="Arial" w:cs="Arial"/>
        </w:rPr>
        <w:t xml:space="preserve"> de </w:t>
      </w:r>
      <w:r w:rsidR="00B92BD0">
        <w:rPr>
          <w:rFonts w:ascii="Arial" w:hAnsi="Arial" w:cs="Arial"/>
        </w:rPr>
        <w:t>habilitación</w:t>
      </w:r>
      <w:r>
        <w:rPr>
          <w:rFonts w:ascii="Arial" w:hAnsi="Arial" w:cs="Arial"/>
        </w:rPr>
        <w:t xml:space="preserve"> y el modelo </w:t>
      </w:r>
      <w:r w:rsidR="00B92BD0">
        <w:rPr>
          <w:rFonts w:ascii="Arial" w:hAnsi="Arial" w:cs="Arial"/>
        </w:rPr>
        <w:t>estándar</w:t>
      </w:r>
      <w:r>
        <w:rPr>
          <w:rFonts w:ascii="Arial" w:hAnsi="Arial" w:cs="Arial"/>
        </w:rPr>
        <w:t xml:space="preserve"> de control interno, estos modelos y sistemas nos llevan a considerar la posibilidad de lograr la </w:t>
      </w:r>
      <w:r w:rsidR="00B92BD0">
        <w:rPr>
          <w:rFonts w:ascii="Arial" w:hAnsi="Arial" w:cs="Arial"/>
        </w:rPr>
        <w:t>acreditación</w:t>
      </w:r>
      <w:r>
        <w:rPr>
          <w:rFonts w:ascii="Arial" w:hAnsi="Arial" w:cs="Arial"/>
        </w:rPr>
        <w:t xml:space="preserve"> mediante el cumplimiento de </w:t>
      </w:r>
      <w:r w:rsidR="00B92BD0">
        <w:rPr>
          <w:rFonts w:ascii="Arial" w:hAnsi="Arial" w:cs="Arial"/>
        </w:rPr>
        <w:t>estándares</w:t>
      </w:r>
      <w:r>
        <w:rPr>
          <w:rFonts w:ascii="Arial" w:hAnsi="Arial" w:cs="Arial"/>
        </w:rPr>
        <w:t xml:space="preserve"> mas exigentes y niveles superiores de calidad en el </w:t>
      </w:r>
      <w:r w:rsidR="00B92BD0">
        <w:rPr>
          <w:rFonts w:ascii="Arial" w:hAnsi="Arial" w:cs="Arial"/>
        </w:rPr>
        <w:t>área</w:t>
      </w:r>
      <w:r>
        <w:rPr>
          <w:rFonts w:ascii="Arial" w:hAnsi="Arial" w:cs="Arial"/>
        </w:rPr>
        <w:t xml:space="preserve"> de la salud, buscando la </w:t>
      </w:r>
      <w:r w:rsidR="00B92BD0">
        <w:rPr>
          <w:rFonts w:ascii="Arial" w:hAnsi="Arial" w:cs="Arial"/>
        </w:rPr>
        <w:t>certificación</w:t>
      </w:r>
      <w:r>
        <w:rPr>
          <w:rFonts w:ascii="Arial" w:hAnsi="Arial" w:cs="Arial"/>
        </w:rPr>
        <w:t xml:space="preserve"> del sistema </w:t>
      </w:r>
      <w:r w:rsidR="00B92BD0">
        <w:rPr>
          <w:rFonts w:ascii="Arial" w:hAnsi="Arial" w:cs="Arial"/>
        </w:rPr>
        <w:t>único</w:t>
      </w:r>
      <w:r>
        <w:rPr>
          <w:rFonts w:ascii="Arial" w:hAnsi="Arial" w:cs="Arial"/>
        </w:rPr>
        <w:t xml:space="preserve"> de </w:t>
      </w:r>
      <w:r w:rsidR="00B92BD0">
        <w:rPr>
          <w:rFonts w:ascii="Arial" w:hAnsi="Arial" w:cs="Arial"/>
        </w:rPr>
        <w:t>acreditación</w:t>
      </w:r>
      <w:r>
        <w:rPr>
          <w:rFonts w:ascii="Arial" w:hAnsi="Arial" w:cs="Arial"/>
        </w:rPr>
        <w:t xml:space="preserve">, paralelamente la </w:t>
      </w:r>
      <w:r w:rsidR="00B92BD0">
        <w:rPr>
          <w:rFonts w:ascii="Arial" w:hAnsi="Arial" w:cs="Arial"/>
        </w:rPr>
        <w:t>institución</w:t>
      </w:r>
      <w:r>
        <w:rPr>
          <w:rFonts w:ascii="Arial" w:hAnsi="Arial" w:cs="Arial"/>
        </w:rPr>
        <w:t xml:space="preserve"> no solo ha crecido en </w:t>
      </w:r>
      <w:r w:rsidR="00B92BD0">
        <w:rPr>
          <w:rFonts w:ascii="Arial" w:hAnsi="Arial" w:cs="Arial"/>
        </w:rPr>
        <w:t>área</w:t>
      </w:r>
      <w:r>
        <w:rPr>
          <w:rFonts w:ascii="Arial" w:hAnsi="Arial" w:cs="Arial"/>
        </w:rPr>
        <w:t xml:space="preserve"> </w:t>
      </w:r>
      <w:r w:rsidR="00B92BD0">
        <w:rPr>
          <w:rFonts w:ascii="Arial" w:hAnsi="Arial" w:cs="Arial"/>
        </w:rPr>
        <w:t>física</w:t>
      </w:r>
      <w:r>
        <w:rPr>
          <w:rFonts w:ascii="Arial" w:hAnsi="Arial" w:cs="Arial"/>
        </w:rPr>
        <w:t xml:space="preserve"> si no </w:t>
      </w:r>
      <w:r w:rsidR="00B92BD0">
        <w:rPr>
          <w:rFonts w:ascii="Arial" w:hAnsi="Arial" w:cs="Arial"/>
        </w:rPr>
        <w:t>también</w:t>
      </w:r>
      <w:r>
        <w:rPr>
          <w:rFonts w:ascii="Arial" w:hAnsi="Arial" w:cs="Arial"/>
        </w:rPr>
        <w:t xml:space="preserve"> en su portafolio de servicios teniendo como </w:t>
      </w:r>
      <w:r w:rsidR="00B92BD0">
        <w:rPr>
          <w:rFonts w:ascii="Arial" w:hAnsi="Arial" w:cs="Arial"/>
        </w:rPr>
        <w:t>visión</w:t>
      </w:r>
      <w:r>
        <w:rPr>
          <w:rFonts w:ascii="Arial" w:hAnsi="Arial" w:cs="Arial"/>
        </w:rPr>
        <w:t xml:space="preserve"> ser el primer centro de </w:t>
      </w:r>
      <w:r w:rsidR="00B92BD0">
        <w:rPr>
          <w:rFonts w:ascii="Arial" w:hAnsi="Arial" w:cs="Arial"/>
        </w:rPr>
        <w:t>atención</w:t>
      </w:r>
      <w:r>
        <w:rPr>
          <w:rFonts w:ascii="Arial" w:hAnsi="Arial" w:cs="Arial"/>
        </w:rPr>
        <w:t xml:space="preserve"> de servicios de tercer nivel de complejidad en la red </w:t>
      </w:r>
      <w:r w:rsidR="00B92BD0">
        <w:rPr>
          <w:rFonts w:ascii="Arial" w:hAnsi="Arial" w:cs="Arial"/>
        </w:rPr>
        <w:t>pública</w:t>
      </w:r>
      <w:r>
        <w:rPr>
          <w:rFonts w:ascii="Arial" w:hAnsi="Arial" w:cs="Arial"/>
        </w:rPr>
        <w:t xml:space="preserve"> de salud para el norte del departamento de Antioquia, en calidad, capacidad tecnicocientifica integralidad, oportunidad y confiabilidad; enmarcado en nuestra labor dentro del compromiso social, docente e investigativo, </w:t>
      </w:r>
      <w:r w:rsidR="00B92BD0">
        <w:rPr>
          <w:rFonts w:ascii="Arial" w:hAnsi="Arial" w:cs="Arial"/>
        </w:rPr>
        <w:t>razón</w:t>
      </w:r>
      <w:r>
        <w:rPr>
          <w:rFonts w:ascii="Arial" w:hAnsi="Arial" w:cs="Arial"/>
        </w:rPr>
        <w:t xml:space="preserve"> de ser de nuestra </w:t>
      </w:r>
      <w:r w:rsidR="00B92BD0">
        <w:rPr>
          <w:rFonts w:ascii="Arial" w:hAnsi="Arial" w:cs="Arial"/>
        </w:rPr>
        <w:t>institución</w:t>
      </w:r>
      <w:r>
        <w:rPr>
          <w:rFonts w:ascii="Arial" w:hAnsi="Arial" w:cs="Arial"/>
        </w:rPr>
        <w:t>.</w:t>
      </w:r>
    </w:p>
    <w:p w:rsidR="0077029F" w:rsidRPr="009D1F10" w:rsidRDefault="0077029F" w:rsidP="0077029F">
      <w:pPr>
        <w:pStyle w:val="Prrafodelista"/>
        <w:jc w:val="both"/>
        <w:rPr>
          <w:rFonts w:ascii="Arial" w:hAnsi="Arial" w:cs="Arial"/>
        </w:rPr>
      </w:pPr>
    </w:p>
    <w:p w:rsidR="0077029F" w:rsidRPr="00064CEC" w:rsidRDefault="00064CEC" w:rsidP="00064CEC">
      <w:pPr>
        <w:ind w:left="426"/>
        <w:jc w:val="both"/>
        <w:rPr>
          <w:rFonts w:ascii="Arial" w:hAnsi="Arial" w:cs="Arial"/>
        </w:rPr>
      </w:pPr>
      <w:r>
        <w:rPr>
          <w:rFonts w:ascii="Arial" w:hAnsi="Arial" w:cs="Arial"/>
        </w:rPr>
        <w:t xml:space="preserve">5. </w:t>
      </w:r>
      <w:r w:rsidR="0077029F" w:rsidRPr="00064CEC">
        <w:rPr>
          <w:rFonts w:ascii="Arial" w:hAnsi="Arial" w:cs="Arial"/>
        </w:rPr>
        <w:t>¿Cree usted que es útil el MECI 1000:2005 para el mejoramiento de los procesos misionales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r>
        <w:rPr>
          <w:rFonts w:ascii="Arial" w:hAnsi="Arial" w:cs="Arial"/>
        </w:rPr>
        <w:lastRenderedPageBreak/>
        <w:t xml:space="preserve">Se convierte en una herramienta de </w:t>
      </w:r>
      <w:r w:rsidR="00B92BD0">
        <w:rPr>
          <w:rFonts w:ascii="Arial" w:hAnsi="Arial" w:cs="Arial"/>
        </w:rPr>
        <w:t>gestión</w:t>
      </w:r>
      <w:r>
        <w:rPr>
          <w:rFonts w:ascii="Arial" w:hAnsi="Arial" w:cs="Arial"/>
        </w:rPr>
        <w:t xml:space="preserve"> que dispone de sus propios mecanismos de </w:t>
      </w:r>
      <w:r w:rsidR="00B92BD0">
        <w:rPr>
          <w:rFonts w:ascii="Arial" w:hAnsi="Arial" w:cs="Arial"/>
        </w:rPr>
        <w:t>verificación</w:t>
      </w:r>
      <w:r>
        <w:rPr>
          <w:rFonts w:ascii="Arial" w:hAnsi="Arial" w:cs="Arial"/>
        </w:rPr>
        <w:t xml:space="preserve"> y </w:t>
      </w:r>
      <w:r w:rsidR="00B92BD0">
        <w:rPr>
          <w:rFonts w:ascii="Arial" w:hAnsi="Arial" w:cs="Arial"/>
        </w:rPr>
        <w:t>evaluación</w:t>
      </w:r>
      <w:r>
        <w:rPr>
          <w:rFonts w:ascii="Arial" w:hAnsi="Arial" w:cs="Arial"/>
        </w:rPr>
        <w:t xml:space="preserve">, estableciendo que los controles definidos para los procesos y actividades de la organización, se cumplan por los responsables de la </w:t>
      </w:r>
      <w:r w:rsidR="00B92BD0">
        <w:rPr>
          <w:rFonts w:ascii="Arial" w:hAnsi="Arial" w:cs="Arial"/>
        </w:rPr>
        <w:t>ejecución</w:t>
      </w:r>
      <w:r>
        <w:rPr>
          <w:rFonts w:ascii="Arial" w:hAnsi="Arial" w:cs="Arial"/>
        </w:rPr>
        <w:t>.</w:t>
      </w:r>
    </w:p>
    <w:p w:rsidR="00FB2338" w:rsidRDefault="00FB2338" w:rsidP="0077029F">
      <w:pPr>
        <w:pStyle w:val="Prrafodelista"/>
        <w:jc w:val="both"/>
        <w:rPr>
          <w:rFonts w:ascii="Arial" w:hAnsi="Arial" w:cs="Arial"/>
        </w:rPr>
      </w:pPr>
      <w:r>
        <w:rPr>
          <w:rFonts w:ascii="Arial" w:hAnsi="Arial" w:cs="Arial"/>
        </w:rPr>
        <w:t xml:space="preserve">Permite definir y aplicar medidas para prevenir los riesgos, detectar y corregir las desviaciones que se presentan y que pueden afectar el logro de los objetivos y proteger los recursos de la organización, buscando la adecuada </w:t>
      </w:r>
      <w:r w:rsidR="00B92BD0">
        <w:rPr>
          <w:rFonts w:ascii="Arial" w:hAnsi="Arial" w:cs="Arial"/>
        </w:rPr>
        <w:t>administración</w:t>
      </w:r>
      <w:r>
        <w:rPr>
          <w:rFonts w:ascii="Arial" w:hAnsi="Arial" w:cs="Arial"/>
        </w:rPr>
        <w:t xml:space="preserve"> ante posibles riesgos que la afecten y velar porque todas las actividades y recursos de la organización </w:t>
      </w:r>
      <w:r w:rsidR="00B92BD0">
        <w:rPr>
          <w:rFonts w:ascii="Arial" w:hAnsi="Arial" w:cs="Arial"/>
        </w:rPr>
        <w:t>estén</w:t>
      </w:r>
      <w:r>
        <w:rPr>
          <w:rFonts w:ascii="Arial" w:hAnsi="Arial" w:cs="Arial"/>
        </w:rPr>
        <w:t xml:space="preserve"> dirigidos al cumplimiento de los objetivos de la entidad.</w:t>
      </w:r>
    </w:p>
    <w:p w:rsidR="0077029F" w:rsidRPr="009D1F10" w:rsidRDefault="0077029F" w:rsidP="0077029F">
      <w:pPr>
        <w:pStyle w:val="Prrafodelista"/>
        <w:jc w:val="both"/>
        <w:rPr>
          <w:rFonts w:ascii="Arial" w:hAnsi="Arial" w:cs="Arial"/>
        </w:rPr>
      </w:pPr>
    </w:p>
    <w:p w:rsidR="0077029F" w:rsidRPr="00064CEC" w:rsidRDefault="00064CEC" w:rsidP="00064CEC">
      <w:pPr>
        <w:ind w:left="426"/>
        <w:jc w:val="both"/>
        <w:rPr>
          <w:rFonts w:ascii="Arial" w:hAnsi="Arial" w:cs="Arial"/>
        </w:rPr>
      </w:pPr>
      <w:r>
        <w:rPr>
          <w:rFonts w:ascii="Arial" w:hAnsi="Arial" w:cs="Arial"/>
        </w:rPr>
        <w:t xml:space="preserve">6. </w:t>
      </w:r>
      <w:r w:rsidR="0077029F" w:rsidRPr="00064CEC">
        <w:rPr>
          <w:rFonts w:ascii="Arial" w:hAnsi="Arial" w:cs="Arial"/>
        </w:rPr>
        <w:t>¿Cree usted que el MECI 1000:2005 tal como está estructurado en la actualidad, alcanza a generar un ambiente de control en todos los procesos de la E.S.E?</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Partiendo del compromiso de la ESE desde el momento de la </w:t>
      </w:r>
      <w:r w:rsidR="00B92BD0">
        <w:rPr>
          <w:rFonts w:ascii="Arial" w:hAnsi="Arial" w:cs="Arial"/>
        </w:rPr>
        <w:t>implementación</w:t>
      </w:r>
      <w:r>
        <w:rPr>
          <w:rFonts w:ascii="Arial" w:hAnsi="Arial" w:cs="Arial"/>
        </w:rPr>
        <w:t xml:space="preserve">, ajustes, </w:t>
      </w:r>
      <w:r w:rsidR="00B92BD0">
        <w:rPr>
          <w:rFonts w:ascii="Arial" w:hAnsi="Arial" w:cs="Arial"/>
        </w:rPr>
        <w:t>evaluación</w:t>
      </w:r>
      <w:r>
        <w:rPr>
          <w:rFonts w:ascii="Arial" w:hAnsi="Arial" w:cs="Arial"/>
        </w:rPr>
        <w:t xml:space="preserve"> y seguimiento hasta su funcionalidad, se pueden establecer que en la </w:t>
      </w:r>
      <w:r w:rsidR="00B92BD0">
        <w:rPr>
          <w:rFonts w:ascii="Arial" w:hAnsi="Arial" w:cs="Arial"/>
        </w:rPr>
        <w:t>institución</w:t>
      </w:r>
      <w:r>
        <w:rPr>
          <w:rFonts w:ascii="Arial" w:hAnsi="Arial" w:cs="Arial"/>
        </w:rPr>
        <w:t xml:space="preserve"> a logrado generar una cultura de autocontrol con miras al cumplimiento de niveles superiores de calidad en el </w:t>
      </w:r>
      <w:r w:rsidR="00B92BD0">
        <w:rPr>
          <w:rFonts w:ascii="Arial" w:hAnsi="Arial" w:cs="Arial"/>
        </w:rPr>
        <w:t>área</w:t>
      </w:r>
      <w:r>
        <w:rPr>
          <w:rFonts w:ascii="Arial" w:hAnsi="Arial" w:cs="Arial"/>
        </w:rPr>
        <w:t xml:space="preserve"> de la salud, buscando la </w:t>
      </w:r>
      <w:r w:rsidR="00B92BD0">
        <w:rPr>
          <w:rFonts w:ascii="Arial" w:hAnsi="Arial" w:cs="Arial"/>
        </w:rPr>
        <w:t>certificación</w:t>
      </w:r>
      <w:r>
        <w:rPr>
          <w:rFonts w:ascii="Arial" w:hAnsi="Arial" w:cs="Arial"/>
        </w:rPr>
        <w:t xml:space="preserve"> del sistema </w:t>
      </w:r>
      <w:r w:rsidR="00B92BD0">
        <w:rPr>
          <w:rFonts w:ascii="Arial" w:hAnsi="Arial" w:cs="Arial"/>
        </w:rPr>
        <w:t>único</w:t>
      </w:r>
      <w:r>
        <w:rPr>
          <w:rFonts w:ascii="Arial" w:hAnsi="Arial" w:cs="Arial"/>
        </w:rPr>
        <w:t xml:space="preserve"> de </w:t>
      </w:r>
      <w:r w:rsidR="00B92BD0">
        <w:rPr>
          <w:rFonts w:ascii="Arial" w:hAnsi="Arial" w:cs="Arial"/>
        </w:rPr>
        <w:t>acreditación</w:t>
      </w:r>
      <w:r>
        <w:rPr>
          <w:rFonts w:ascii="Arial" w:hAnsi="Arial" w:cs="Arial"/>
        </w:rPr>
        <w:t>.</w:t>
      </w:r>
    </w:p>
    <w:p w:rsidR="0077029F" w:rsidRPr="009D1F10" w:rsidRDefault="0077029F" w:rsidP="0077029F">
      <w:pPr>
        <w:pStyle w:val="Prrafodelista"/>
        <w:jc w:val="both"/>
        <w:rPr>
          <w:rFonts w:ascii="Arial" w:hAnsi="Arial" w:cs="Arial"/>
        </w:rPr>
      </w:pPr>
    </w:p>
    <w:p w:rsidR="0077029F" w:rsidRDefault="00064CEC" w:rsidP="00064CEC">
      <w:pPr>
        <w:ind w:left="426"/>
        <w:jc w:val="both"/>
        <w:rPr>
          <w:rFonts w:ascii="Arial" w:hAnsi="Arial" w:cs="Arial"/>
        </w:rPr>
      </w:pPr>
      <w:r>
        <w:rPr>
          <w:rFonts w:ascii="Arial" w:hAnsi="Arial" w:cs="Arial"/>
        </w:rPr>
        <w:t xml:space="preserve">7. </w:t>
      </w:r>
      <w:r w:rsidR="0077029F" w:rsidRPr="00064CEC">
        <w:rPr>
          <w:rFonts w:ascii="Arial" w:hAnsi="Arial" w:cs="Arial"/>
        </w:rPr>
        <w:t>¿Considera que el MECI 1000: 2005, después de su implementación ha sido contraproducente para la normal ejecución de los procesos al interior de las E.S.E?</w:t>
      </w:r>
    </w:p>
    <w:p w:rsidR="00FB2338" w:rsidRDefault="00FB2338" w:rsidP="00064CEC">
      <w:pPr>
        <w:ind w:left="426"/>
        <w:jc w:val="both"/>
        <w:rPr>
          <w:rFonts w:ascii="Arial" w:hAnsi="Arial" w:cs="Arial"/>
        </w:rPr>
      </w:pPr>
      <w:r>
        <w:rPr>
          <w:rFonts w:ascii="Arial" w:hAnsi="Arial" w:cs="Arial"/>
        </w:rPr>
        <w:t>SI___NO_X</w:t>
      </w:r>
      <w:r w:rsidRPr="009D1F10">
        <w:rPr>
          <w:rFonts w:ascii="Arial" w:hAnsi="Arial" w:cs="Arial"/>
        </w:rPr>
        <w:t>_ ¿POR QUE?</w:t>
      </w:r>
    </w:p>
    <w:p w:rsidR="00FB2338" w:rsidRDefault="00FB2338" w:rsidP="00FB2338">
      <w:pPr>
        <w:ind w:left="426"/>
        <w:jc w:val="both"/>
        <w:rPr>
          <w:rFonts w:ascii="Arial" w:hAnsi="Arial" w:cs="Arial"/>
        </w:rPr>
      </w:pPr>
      <w:r>
        <w:rPr>
          <w:rFonts w:ascii="Arial" w:hAnsi="Arial" w:cs="Arial"/>
        </w:rPr>
        <w:t xml:space="preserve">Desde sus inicios la </w:t>
      </w:r>
      <w:r w:rsidR="00B92BD0">
        <w:rPr>
          <w:rFonts w:ascii="Arial" w:hAnsi="Arial" w:cs="Arial"/>
        </w:rPr>
        <w:t>institución</w:t>
      </w:r>
      <w:r>
        <w:rPr>
          <w:rFonts w:ascii="Arial" w:hAnsi="Arial" w:cs="Arial"/>
        </w:rPr>
        <w:t xml:space="preserve"> a buscado la excelencia y ha adoptado los modelos y sistemas con miras al fortalecimiento de la </w:t>
      </w:r>
      <w:r w:rsidR="00B92BD0">
        <w:rPr>
          <w:rFonts w:ascii="Arial" w:hAnsi="Arial" w:cs="Arial"/>
        </w:rPr>
        <w:t>gestión</w:t>
      </w:r>
      <w:r>
        <w:rPr>
          <w:rFonts w:ascii="Arial" w:hAnsi="Arial" w:cs="Arial"/>
        </w:rPr>
        <w:t xml:space="preserve"> homologando los conceptos normativos, generando una cultura de mejoramiento continuo, los cuales en su conjunto han fortalecido nuestro crecimiento y se ha convertido en herramientas </w:t>
      </w:r>
      <w:r w:rsidR="00B92BD0">
        <w:rPr>
          <w:rFonts w:ascii="Arial" w:hAnsi="Arial" w:cs="Arial"/>
        </w:rPr>
        <w:t>más</w:t>
      </w:r>
      <w:r>
        <w:rPr>
          <w:rFonts w:ascii="Arial" w:hAnsi="Arial" w:cs="Arial"/>
        </w:rPr>
        <w:t xml:space="preserve"> eficaz para generar cultura de compromiso y autocontrol buscando el cumplimiento de unos objetivos corporativos.</w:t>
      </w:r>
    </w:p>
    <w:p w:rsidR="0077029F" w:rsidRPr="00064CEC" w:rsidRDefault="00064CEC" w:rsidP="00064CEC">
      <w:pPr>
        <w:ind w:left="426"/>
        <w:jc w:val="both"/>
        <w:rPr>
          <w:rFonts w:ascii="Arial" w:hAnsi="Arial" w:cs="Arial"/>
        </w:rPr>
      </w:pPr>
      <w:r>
        <w:rPr>
          <w:rFonts w:ascii="Arial" w:hAnsi="Arial" w:cs="Arial"/>
        </w:rPr>
        <w:t xml:space="preserve">8. </w:t>
      </w:r>
      <w:r w:rsidR="0077029F" w:rsidRPr="00064CEC">
        <w:rPr>
          <w:rFonts w:ascii="Arial" w:hAnsi="Arial" w:cs="Arial"/>
        </w:rPr>
        <w:t xml:space="preserve">¿Considera Usted que  el MECI 1000:2005 ha contribuido a que se mejoren los procesos dentro de la E.S.E y que ellos se ejecuten de forma más ágil y transparente?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Desde sus inicios la </w:t>
      </w:r>
      <w:r w:rsidR="00B92BD0">
        <w:rPr>
          <w:rFonts w:ascii="Arial" w:hAnsi="Arial" w:cs="Arial"/>
        </w:rPr>
        <w:t>institución</w:t>
      </w:r>
      <w:r>
        <w:rPr>
          <w:rFonts w:ascii="Arial" w:hAnsi="Arial" w:cs="Arial"/>
        </w:rPr>
        <w:t xml:space="preserve"> a buscado la excelencia y ha adoptado los modelos, normas y sistemas gubernamentales y no gubernamentales con miras al fortalecimiento de la </w:t>
      </w:r>
      <w:r w:rsidR="00B92BD0">
        <w:rPr>
          <w:rFonts w:ascii="Arial" w:hAnsi="Arial" w:cs="Arial"/>
        </w:rPr>
        <w:t>gestión</w:t>
      </w:r>
      <w:r>
        <w:rPr>
          <w:rFonts w:ascii="Arial" w:hAnsi="Arial" w:cs="Arial"/>
        </w:rPr>
        <w:t xml:space="preserve">, los cuales en su conjunto se han convertido en herramientas </w:t>
      </w:r>
      <w:r w:rsidR="00B92BD0">
        <w:rPr>
          <w:rFonts w:ascii="Arial" w:hAnsi="Arial" w:cs="Arial"/>
        </w:rPr>
        <w:t>más</w:t>
      </w:r>
      <w:r>
        <w:rPr>
          <w:rFonts w:ascii="Arial" w:hAnsi="Arial" w:cs="Arial"/>
        </w:rPr>
        <w:t xml:space="preserve"> efectivas, transparente liderando una cultura de compromiso y autocontrol.</w:t>
      </w:r>
    </w:p>
    <w:p w:rsidR="0077029F" w:rsidRPr="009D1F10" w:rsidRDefault="0077029F" w:rsidP="0077029F">
      <w:pPr>
        <w:pStyle w:val="Prrafodelista"/>
        <w:jc w:val="both"/>
        <w:rPr>
          <w:rFonts w:ascii="Arial" w:hAnsi="Arial" w:cs="Arial"/>
        </w:rPr>
      </w:pPr>
    </w:p>
    <w:p w:rsidR="0077029F" w:rsidRPr="00064CEC" w:rsidRDefault="0077029F" w:rsidP="00064CEC">
      <w:pPr>
        <w:pStyle w:val="Prrafodelista"/>
        <w:numPr>
          <w:ilvl w:val="0"/>
          <w:numId w:val="38"/>
        </w:numPr>
        <w:jc w:val="both"/>
        <w:rPr>
          <w:rFonts w:ascii="Arial" w:hAnsi="Arial" w:cs="Arial"/>
        </w:rPr>
      </w:pPr>
      <w:r w:rsidRPr="00064CEC">
        <w:rPr>
          <w:rFonts w:ascii="Arial" w:hAnsi="Arial" w:cs="Arial"/>
        </w:rPr>
        <w:t xml:space="preserve">¿Contribuye el Modelo de control interno MECI 1000:2005 para la minimización de los riesgos dentro de las Empresas Sociales del Estado?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Define y aplica medidas para prevenir los riesgos, detectar y corregir las desviaciones que se presentan y que pueden afectar el logro de los objetivos y proteger los recursos de la organización, buscando la adecuada </w:t>
      </w:r>
      <w:r w:rsidR="00B92BD0">
        <w:rPr>
          <w:rFonts w:ascii="Arial" w:hAnsi="Arial" w:cs="Arial"/>
        </w:rPr>
        <w:t>administración</w:t>
      </w:r>
      <w:r>
        <w:rPr>
          <w:rFonts w:ascii="Arial" w:hAnsi="Arial" w:cs="Arial"/>
        </w:rPr>
        <w:t xml:space="preserve"> ante posibles riesgos que la afecten.</w:t>
      </w:r>
    </w:p>
    <w:p w:rsidR="0077029F" w:rsidRPr="009D1F10" w:rsidRDefault="0077029F" w:rsidP="0077029F">
      <w:pPr>
        <w:pStyle w:val="Prrafodelista"/>
        <w:jc w:val="both"/>
        <w:rPr>
          <w:rFonts w:ascii="Arial" w:hAnsi="Arial" w:cs="Arial"/>
        </w:rPr>
      </w:pPr>
    </w:p>
    <w:p w:rsidR="0077029F" w:rsidRDefault="0077029F" w:rsidP="00064CEC">
      <w:pPr>
        <w:pStyle w:val="Prrafodelista"/>
        <w:numPr>
          <w:ilvl w:val="0"/>
          <w:numId w:val="38"/>
        </w:numPr>
        <w:jc w:val="both"/>
        <w:rPr>
          <w:rFonts w:ascii="Arial" w:hAnsi="Arial" w:cs="Arial"/>
        </w:rPr>
      </w:pPr>
      <w:r w:rsidRPr="00064CEC">
        <w:rPr>
          <w:rFonts w:ascii="Arial" w:hAnsi="Arial" w:cs="Arial"/>
        </w:rPr>
        <w:t xml:space="preserve">¿Existe un pensamiento preventivo al interior de la E.S.S enfocado a minimizar los riesgos mediante su  administración y control?  </w:t>
      </w:r>
    </w:p>
    <w:p w:rsidR="00FB2338" w:rsidRDefault="00FB2338" w:rsidP="00FB2338">
      <w:pPr>
        <w:pStyle w:val="Prrafodelista"/>
        <w:ind w:left="786"/>
        <w:jc w:val="both"/>
        <w:rPr>
          <w:rFonts w:ascii="Arial" w:hAnsi="Arial" w:cs="Arial"/>
        </w:rPr>
      </w:pPr>
      <w:r>
        <w:rPr>
          <w:rFonts w:ascii="Arial" w:hAnsi="Arial" w:cs="Arial"/>
        </w:rPr>
        <w:t>SI_X</w:t>
      </w:r>
      <w:r w:rsidRPr="009D1F10">
        <w:rPr>
          <w:rFonts w:ascii="Arial" w:hAnsi="Arial" w:cs="Arial"/>
        </w:rPr>
        <w:t>_NO___ ¿POR QUE?</w:t>
      </w:r>
    </w:p>
    <w:p w:rsidR="00FB2338" w:rsidRDefault="00FB2338" w:rsidP="00FB2338">
      <w:pPr>
        <w:pStyle w:val="Prrafodelista"/>
        <w:ind w:left="786"/>
        <w:jc w:val="both"/>
        <w:rPr>
          <w:rFonts w:ascii="Arial" w:hAnsi="Arial" w:cs="Arial"/>
        </w:rPr>
      </w:pPr>
    </w:p>
    <w:p w:rsidR="00FB2338" w:rsidRPr="00064CEC" w:rsidRDefault="00FB2338" w:rsidP="00FB2338">
      <w:pPr>
        <w:pStyle w:val="Prrafodelista"/>
        <w:ind w:left="786"/>
        <w:jc w:val="both"/>
        <w:rPr>
          <w:rFonts w:ascii="Arial" w:hAnsi="Arial" w:cs="Arial"/>
        </w:rPr>
      </w:pPr>
      <w:r>
        <w:rPr>
          <w:rFonts w:ascii="Arial" w:hAnsi="Arial" w:cs="Arial"/>
        </w:rPr>
        <w:t xml:space="preserve">Toda nuestra labor desde la aplicación y fortalecimiento del MECI </w:t>
      </w:r>
      <w:r w:rsidR="00B92BD0">
        <w:rPr>
          <w:rFonts w:ascii="Arial" w:hAnsi="Arial" w:cs="Arial"/>
        </w:rPr>
        <w:t>está</w:t>
      </w:r>
      <w:r>
        <w:rPr>
          <w:rFonts w:ascii="Arial" w:hAnsi="Arial" w:cs="Arial"/>
        </w:rPr>
        <w:t xml:space="preserve"> dirigida al minimizar los riesgos en la </w:t>
      </w:r>
      <w:r w:rsidR="00B92BD0">
        <w:rPr>
          <w:rFonts w:ascii="Arial" w:hAnsi="Arial" w:cs="Arial"/>
        </w:rPr>
        <w:t>institución</w:t>
      </w:r>
      <w:r>
        <w:rPr>
          <w:rFonts w:ascii="Arial" w:hAnsi="Arial" w:cs="Arial"/>
        </w:rPr>
        <w:t xml:space="preserve"> y los </w:t>
      </w:r>
      <w:r w:rsidR="00B92BD0">
        <w:rPr>
          <w:rFonts w:ascii="Arial" w:hAnsi="Arial" w:cs="Arial"/>
        </w:rPr>
        <w:t>óptimos</w:t>
      </w:r>
      <w:r>
        <w:rPr>
          <w:rFonts w:ascii="Arial" w:hAnsi="Arial" w:cs="Arial"/>
        </w:rPr>
        <w:t xml:space="preserve"> resultados van dirigidos a </w:t>
      </w:r>
      <w:r w:rsidR="00B92BD0">
        <w:rPr>
          <w:rFonts w:ascii="Arial" w:hAnsi="Arial" w:cs="Arial"/>
        </w:rPr>
        <w:t>la</w:t>
      </w:r>
      <w:r>
        <w:rPr>
          <w:rFonts w:ascii="Arial" w:hAnsi="Arial" w:cs="Arial"/>
        </w:rPr>
        <w:t xml:space="preserve"> calidad en al </w:t>
      </w:r>
      <w:r w:rsidR="00B92BD0">
        <w:rPr>
          <w:rFonts w:ascii="Arial" w:hAnsi="Arial" w:cs="Arial"/>
        </w:rPr>
        <w:t>prestación</w:t>
      </w:r>
      <w:r>
        <w:rPr>
          <w:rFonts w:ascii="Arial" w:hAnsi="Arial" w:cs="Arial"/>
        </w:rPr>
        <w:t xml:space="preserve"> de los servicios y </w:t>
      </w:r>
      <w:r w:rsidR="00B92BD0">
        <w:rPr>
          <w:rFonts w:ascii="Arial" w:hAnsi="Arial" w:cs="Arial"/>
        </w:rPr>
        <w:t>atención</w:t>
      </w:r>
      <w:r>
        <w:rPr>
          <w:rFonts w:ascii="Arial" w:hAnsi="Arial" w:cs="Arial"/>
        </w:rPr>
        <w:t xml:space="preserve"> a los usuarios.</w:t>
      </w:r>
    </w:p>
    <w:p w:rsidR="0077029F" w:rsidRPr="009D1F10" w:rsidRDefault="0077029F" w:rsidP="0077029F">
      <w:pPr>
        <w:pStyle w:val="Prrafodelista"/>
        <w:ind w:left="0"/>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Genera herramienta las cuales son aplicadas, evaluadas y si requieren modificaciones nos permite </w:t>
      </w:r>
      <w:r w:rsidR="00B92BD0">
        <w:rPr>
          <w:rFonts w:ascii="Arial" w:hAnsi="Arial" w:cs="Arial"/>
        </w:rPr>
        <w:t>adaptarlas</w:t>
      </w:r>
      <w:r>
        <w:rPr>
          <w:rFonts w:ascii="Arial" w:hAnsi="Arial" w:cs="Arial"/>
        </w:rPr>
        <w:t xml:space="preserve"> a nuestras necesidades adicionalmente el MECI trabaja articuladamente con el sistema de </w:t>
      </w:r>
      <w:r w:rsidR="00B92BD0">
        <w:rPr>
          <w:rFonts w:ascii="Arial" w:hAnsi="Arial" w:cs="Arial"/>
        </w:rPr>
        <w:t>gestión</w:t>
      </w:r>
      <w:r>
        <w:rPr>
          <w:rFonts w:ascii="Arial" w:hAnsi="Arial" w:cs="Arial"/>
        </w:rPr>
        <w:t xml:space="preserve"> de la calidad en salud, con miras a la excelencia y en beneficio de nuestros usuarios.</w:t>
      </w:r>
    </w:p>
    <w:p w:rsidR="0077029F" w:rsidRPr="009D1F10" w:rsidRDefault="0077029F" w:rsidP="0077029F">
      <w:pPr>
        <w:pStyle w:val="Prrafodelista"/>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excelencia en nuestra </w:t>
      </w:r>
      <w:r w:rsidR="00B92BD0">
        <w:rPr>
          <w:rFonts w:ascii="Arial" w:hAnsi="Arial" w:cs="Arial"/>
        </w:rPr>
        <w:t>gestión</w:t>
      </w:r>
      <w:r>
        <w:rPr>
          <w:rFonts w:ascii="Arial" w:hAnsi="Arial" w:cs="Arial"/>
        </w:rPr>
        <w:t xml:space="preserve">, gerencia es la evidencia de una correcta y transparente aplicación y </w:t>
      </w:r>
      <w:r w:rsidR="00B92BD0">
        <w:rPr>
          <w:rFonts w:ascii="Arial" w:hAnsi="Arial" w:cs="Arial"/>
        </w:rPr>
        <w:t>evaluación</w:t>
      </w:r>
      <w:r>
        <w:rPr>
          <w:rFonts w:ascii="Arial" w:hAnsi="Arial" w:cs="Arial"/>
        </w:rPr>
        <w:t xml:space="preserve"> constante  de todos </w:t>
      </w:r>
      <w:r w:rsidR="00B92BD0">
        <w:rPr>
          <w:rFonts w:ascii="Arial" w:hAnsi="Arial" w:cs="Arial"/>
        </w:rPr>
        <w:t>los</w:t>
      </w:r>
      <w:r>
        <w:rPr>
          <w:rFonts w:ascii="Arial" w:hAnsi="Arial" w:cs="Arial"/>
        </w:rPr>
        <w:t xml:space="preserve"> sistemas, </w:t>
      </w:r>
      <w:r w:rsidR="00B92BD0">
        <w:rPr>
          <w:rFonts w:ascii="Arial" w:hAnsi="Arial" w:cs="Arial"/>
        </w:rPr>
        <w:t>métodos</w:t>
      </w:r>
      <w:r>
        <w:rPr>
          <w:rFonts w:ascii="Arial" w:hAnsi="Arial" w:cs="Arial"/>
        </w:rPr>
        <w:t xml:space="preserve"> y modelos que redundan en el crecimiento institucional no solo en </w:t>
      </w:r>
      <w:r w:rsidR="00B92BD0">
        <w:rPr>
          <w:rFonts w:ascii="Arial" w:hAnsi="Arial" w:cs="Arial"/>
        </w:rPr>
        <w:t>espacio</w:t>
      </w:r>
      <w:r>
        <w:rPr>
          <w:rFonts w:ascii="Arial" w:hAnsi="Arial" w:cs="Arial"/>
        </w:rPr>
        <w:t xml:space="preserve"> y </w:t>
      </w:r>
      <w:r w:rsidR="00B92BD0">
        <w:rPr>
          <w:rFonts w:ascii="Arial" w:hAnsi="Arial" w:cs="Arial"/>
        </w:rPr>
        <w:t>aéreas</w:t>
      </w:r>
      <w:r>
        <w:rPr>
          <w:rFonts w:ascii="Arial" w:hAnsi="Arial" w:cs="Arial"/>
        </w:rPr>
        <w:t xml:space="preserve"> </w:t>
      </w:r>
      <w:r w:rsidR="00B92BD0">
        <w:rPr>
          <w:rFonts w:ascii="Arial" w:hAnsi="Arial" w:cs="Arial"/>
        </w:rPr>
        <w:t>físicas</w:t>
      </w:r>
      <w:r>
        <w:rPr>
          <w:rFonts w:ascii="Arial" w:hAnsi="Arial" w:cs="Arial"/>
        </w:rPr>
        <w:t xml:space="preserve"> si no </w:t>
      </w:r>
      <w:r w:rsidR="00B92BD0">
        <w:rPr>
          <w:rFonts w:ascii="Arial" w:hAnsi="Arial" w:cs="Arial"/>
        </w:rPr>
        <w:t>también</w:t>
      </w:r>
      <w:r>
        <w:rPr>
          <w:rFonts w:ascii="Arial" w:hAnsi="Arial" w:cs="Arial"/>
        </w:rPr>
        <w:t xml:space="preserve"> en portafolio de servicios en beneficio de los usuarios.</w:t>
      </w:r>
    </w:p>
    <w:p w:rsidR="0077029F" w:rsidRPr="009D1F10" w:rsidRDefault="0077029F" w:rsidP="0077029F">
      <w:pPr>
        <w:pStyle w:val="Prrafodelista"/>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7029F"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FB2338" w:rsidRDefault="00FB2338"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w:t>
      </w:r>
      <w:r w:rsidR="00B92BD0">
        <w:rPr>
          <w:rFonts w:ascii="Arial" w:hAnsi="Arial" w:cs="Arial"/>
        </w:rPr>
        <w:t>institución</w:t>
      </w:r>
      <w:r>
        <w:rPr>
          <w:rFonts w:ascii="Arial" w:hAnsi="Arial" w:cs="Arial"/>
        </w:rPr>
        <w:t xml:space="preserve"> cuenta con un buen clima laboral y compromiso personal de todos sus funcionarios los cuales tienen como </w:t>
      </w:r>
      <w:r w:rsidR="00B92BD0">
        <w:rPr>
          <w:rFonts w:ascii="Arial" w:hAnsi="Arial" w:cs="Arial"/>
        </w:rPr>
        <w:t>propósito</w:t>
      </w:r>
      <w:r>
        <w:rPr>
          <w:rFonts w:ascii="Arial" w:hAnsi="Arial" w:cs="Arial"/>
        </w:rPr>
        <w:t xml:space="preserve"> principal la </w:t>
      </w:r>
      <w:r w:rsidR="00B92BD0">
        <w:rPr>
          <w:rFonts w:ascii="Arial" w:hAnsi="Arial" w:cs="Arial"/>
        </w:rPr>
        <w:t>actuación</w:t>
      </w:r>
      <w:r>
        <w:rPr>
          <w:rFonts w:ascii="Arial" w:hAnsi="Arial" w:cs="Arial"/>
        </w:rPr>
        <w:t xml:space="preserve"> con transparencia, el autocontrol, el mejoramiento continuo a </w:t>
      </w:r>
      <w:r w:rsidR="00B92BD0">
        <w:rPr>
          <w:rFonts w:ascii="Arial" w:hAnsi="Arial" w:cs="Arial"/>
        </w:rPr>
        <w:t>través</w:t>
      </w:r>
      <w:r>
        <w:rPr>
          <w:rFonts w:ascii="Arial" w:hAnsi="Arial" w:cs="Arial"/>
        </w:rPr>
        <w:t xml:space="preserve"> de sus grupos de </w:t>
      </w:r>
      <w:r w:rsidR="00B92BD0">
        <w:rPr>
          <w:rFonts w:ascii="Arial" w:hAnsi="Arial" w:cs="Arial"/>
        </w:rPr>
        <w:t>gestión</w:t>
      </w:r>
      <w:r>
        <w:rPr>
          <w:rFonts w:ascii="Arial" w:hAnsi="Arial" w:cs="Arial"/>
        </w:rPr>
        <w:t xml:space="preserve"> y los </w:t>
      </w:r>
      <w:r w:rsidR="00B92BD0">
        <w:rPr>
          <w:rFonts w:ascii="Arial" w:hAnsi="Arial" w:cs="Arial"/>
        </w:rPr>
        <w:t>comités</w:t>
      </w:r>
      <w:r>
        <w:rPr>
          <w:rFonts w:ascii="Arial" w:hAnsi="Arial" w:cs="Arial"/>
        </w:rPr>
        <w:t xml:space="preserve"> a diversas escalas de la organización.</w:t>
      </w:r>
    </w:p>
    <w:p w:rsidR="00FB2338" w:rsidRPr="009D1F10" w:rsidRDefault="00FB2338" w:rsidP="0077029F">
      <w:pPr>
        <w:pStyle w:val="Prrafodelista"/>
        <w:jc w:val="both"/>
        <w:rPr>
          <w:rFonts w:ascii="Arial" w:hAnsi="Arial" w:cs="Arial"/>
        </w:rPr>
      </w:pPr>
      <w:r>
        <w:rPr>
          <w:rFonts w:ascii="Arial" w:hAnsi="Arial" w:cs="Arial"/>
        </w:rPr>
        <w:lastRenderedPageBreak/>
        <w:t>Adicionalmente tiene implementado varios indicadores que nos permiten medir el clima organizacional.</w:t>
      </w:r>
    </w:p>
    <w:p w:rsidR="0077029F" w:rsidRPr="009D1F10" w:rsidRDefault="0077029F" w:rsidP="0077029F">
      <w:pPr>
        <w:pStyle w:val="Prrafodelista"/>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¿Considera usted que luego de la implementación del Modelo MECI 1000:2005 se  ha mejorado la calidad de los servicio de salud ofrecidos por la E.S.E  y ha generado mayor satisfacción en los usuarios? </w:t>
      </w:r>
    </w:p>
    <w:p w:rsidR="0077029F" w:rsidRPr="009D1F10" w:rsidRDefault="00FB2338" w:rsidP="0077029F">
      <w:pPr>
        <w:pStyle w:val="Prrafodelista"/>
        <w:jc w:val="both"/>
        <w:rPr>
          <w:rFonts w:ascii="Arial" w:hAnsi="Arial" w:cs="Arial"/>
        </w:rPr>
      </w:pPr>
      <w:r>
        <w:rPr>
          <w:rFonts w:ascii="Arial" w:hAnsi="Arial" w:cs="Arial"/>
        </w:rPr>
        <w:t>SI_X_ NO___</w:t>
      </w:r>
      <w:r w:rsidR="0077029F" w:rsidRPr="009D1F10">
        <w:rPr>
          <w:rFonts w:ascii="Arial" w:hAnsi="Arial" w:cs="Arial"/>
        </w:rPr>
        <w:t xml:space="preserve">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La excelencia en nuestra </w:t>
      </w:r>
      <w:r w:rsidR="00B92BD0">
        <w:rPr>
          <w:rFonts w:ascii="Arial" w:hAnsi="Arial" w:cs="Arial"/>
        </w:rPr>
        <w:t>gestión</w:t>
      </w:r>
      <w:r>
        <w:rPr>
          <w:rFonts w:ascii="Arial" w:hAnsi="Arial" w:cs="Arial"/>
        </w:rPr>
        <w:t xml:space="preserve"> gerencia es </w:t>
      </w:r>
      <w:r w:rsidR="00B92BD0">
        <w:rPr>
          <w:rFonts w:ascii="Arial" w:hAnsi="Arial" w:cs="Arial"/>
        </w:rPr>
        <w:t>la</w:t>
      </w:r>
      <w:r>
        <w:rPr>
          <w:rFonts w:ascii="Arial" w:hAnsi="Arial" w:cs="Arial"/>
        </w:rPr>
        <w:t xml:space="preserve"> evidencia de una correcta y transparente aplicación y </w:t>
      </w:r>
      <w:r w:rsidR="00B92BD0">
        <w:rPr>
          <w:rFonts w:ascii="Arial" w:hAnsi="Arial" w:cs="Arial"/>
        </w:rPr>
        <w:t>evaluación</w:t>
      </w:r>
      <w:r>
        <w:rPr>
          <w:rFonts w:ascii="Arial" w:hAnsi="Arial" w:cs="Arial"/>
        </w:rPr>
        <w:t xml:space="preserve"> constante de todos los sistemas, </w:t>
      </w:r>
      <w:r w:rsidR="00B92BD0">
        <w:rPr>
          <w:rFonts w:ascii="Arial" w:hAnsi="Arial" w:cs="Arial"/>
        </w:rPr>
        <w:t>métodos</w:t>
      </w:r>
      <w:r>
        <w:rPr>
          <w:rFonts w:ascii="Arial" w:hAnsi="Arial" w:cs="Arial"/>
        </w:rPr>
        <w:t xml:space="preserve"> y modelos que redundan en el crecimiento institucional no solo en espacios y </w:t>
      </w:r>
      <w:r w:rsidR="00B92BD0">
        <w:rPr>
          <w:rFonts w:ascii="Arial" w:hAnsi="Arial" w:cs="Arial"/>
        </w:rPr>
        <w:t>aéreas</w:t>
      </w:r>
      <w:r>
        <w:rPr>
          <w:rFonts w:ascii="Arial" w:hAnsi="Arial" w:cs="Arial"/>
        </w:rPr>
        <w:t xml:space="preserve"> </w:t>
      </w:r>
      <w:r w:rsidR="00B92BD0">
        <w:rPr>
          <w:rFonts w:ascii="Arial" w:hAnsi="Arial" w:cs="Arial"/>
        </w:rPr>
        <w:t>físicas</w:t>
      </w:r>
      <w:r>
        <w:rPr>
          <w:rFonts w:ascii="Arial" w:hAnsi="Arial" w:cs="Arial"/>
        </w:rPr>
        <w:t xml:space="preserve"> sino </w:t>
      </w:r>
      <w:r w:rsidR="00B92BD0">
        <w:rPr>
          <w:rFonts w:ascii="Arial" w:hAnsi="Arial" w:cs="Arial"/>
        </w:rPr>
        <w:t>también</w:t>
      </w:r>
      <w:r>
        <w:rPr>
          <w:rFonts w:ascii="Arial" w:hAnsi="Arial" w:cs="Arial"/>
        </w:rPr>
        <w:t xml:space="preserve"> en portafolio de servicios en beneficio de los usuarios.</w:t>
      </w:r>
    </w:p>
    <w:p w:rsidR="00FB2338" w:rsidRPr="009D1F10" w:rsidRDefault="00FB2338" w:rsidP="0077029F">
      <w:pPr>
        <w:pStyle w:val="Prrafodelista"/>
        <w:jc w:val="both"/>
        <w:rPr>
          <w:rFonts w:ascii="Arial" w:hAnsi="Arial" w:cs="Arial"/>
        </w:rPr>
      </w:pPr>
    </w:p>
    <w:p w:rsidR="0077029F" w:rsidRPr="009D1F10" w:rsidRDefault="0077029F" w:rsidP="00064CEC">
      <w:pPr>
        <w:pStyle w:val="Prrafodelista"/>
        <w:numPr>
          <w:ilvl w:val="0"/>
          <w:numId w:val="38"/>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7029F" w:rsidRDefault="00FB2338" w:rsidP="0077029F">
      <w:pPr>
        <w:pStyle w:val="Prrafodelista"/>
        <w:jc w:val="both"/>
        <w:rPr>
          <w:rFonts w:ascii="Arial" w:hAnsi="Arial" w:cs="Arial"/>
        </w:rPr>
      </w:pPr>
      <w:r>
        <w:rPr>
          <w:rFonts w:ascii="Arial" w:hAnsi="Arial" w:cs="Arial"/>
        </w:rPr>
        <w:t>SI_X</w:t>
      </w:r>
      <w:r w:rsidR="0077029F" w:rsidRPr="009D1F10">
        <w:rPr>
          <w:rFonts w:ascii="Arial" w:hAnsi="Arial" w:cs="Arial"/>
        </w:rPr>
        <w:t>_NO___ ¿POR QUE?</w:t>
      </w:r>
    </w:p>
    <w:p w:rsidR="0077029F" w:rsidRDefault="0077029F" w:rsidP="0077029F">
      <w:pPr>
        <w:pStyle w:val="Prrafodelista"/>
        <w:jc w:val="both"/>
        <w:rPr>
          <w:rFonts w:ascii="Arial" w:hAnsi="Arial" w:cs="Arial"/>
        </w:rPr>
      </w:pPr>
    </w:p>
    <w:p w:rsidR="00FB2338" w:rsidRDefault="00FB2338" w:rsidP="0077029F">
      <w:pPr>
        <w:pStyle w:val="Prrafodelista"/>
        <w:jc w:val="both"/>
        <w:rPr>
          <w:rFonts w:ascii="Arial" w:hAnsi="Arial" w:cs="Arial"/>
        </w:rPr>
      </w:pPr>
      <w:r>
        <w:rPr>
          <w:rFonts w:ascii="Arial" w:hAnsi="Arial" w:cs="Arial"/>
        </w:rPr>
        <w:t xml:space="preserve">Tiene como </w:t>
      </w:r>
      <w:r w:rsidR="00B92BD0">
        <w:rPr>
          <w:rFonts w:ascii="Arial" w:hAnsi="Arial" w:cs="Arial"/>
        </w:rPr>
        <w:t>propósito</w:t>
      </w:r>
      <w:r>
        <w:rPr>
          <w:rFonts w:ascii="Arial" w:hAnsi="Arial" w:cs="Arial"/>
        </w:rPr>
        <w:t xml:space="preserve"> principal la </w:t>
      </w:r>
      <w:r w:rsidR="00B92BD0">
        <w:rPr>
          <w:rFonts w:ascii="Arial" w:hAnsi="Arial" w:cs="Arial"/>
        </w:rPr>
        <w:t>actuación</w:t>
      </w:r>
      <w:r>
        <w:rPr>
          <w:rFonts w:ascii="Arial" w:hAnsi="Arial" w:cs="Arial"/>
        </w:rPr>
        <w:t xml:space="preserve"> con transparencia y el autocontrol.</w:t>
      </w:r>
    </w:p>
    <w:p w:rsidR="00FB2338" w:rsidRPr="009D1F10" w:rsidRDefault="00FB2338" w:rsidP="0077029F">
      <w:pPr>
        <w:pStyle w:val="Prrafodelista"/>
        <w:jc w:val="both"/>
        <w:rPr>
          <w:rFonts w:ascii="Arial" w:hAnsi="Arial" w:cs="Arial"/>
        </w:rPr>
      </w:pPr>
    </w:p>
    <w:p w:rsidR="0077029F" w:rsidRDefault="0077029F" w:rsidP="00064CEC">
      <w:pPr>
        <w:pStyle w:val="Prrafodelista"/>
        <w:numPr>
          <w:ilvl w:val="0"/>
          <w:numId w:val="38"/>
        </w:numPr>
        <w:jc w:val="both"/>
        <w:rPr>
          <w:rFonts w:ascii="Arial" w:hAnsi="Arial" w:cs="Arial"/>
        </w:rPr>
      </w:pPr>
      <w:r w:rsidRPr="002F6426">
        <w:rPr>
          <w:rFonts w:ascii="Arial" w:hAnsi="Arial" w:cs="Arial"/>
        </w:rPr>
        <w:t xml:space="preserve">¿Ha sido positiva la implementación del MECI 1000:2005 en el ambiente laboral y </w:t>
      </w:r>
      <w:r w:rsidRPr="00FB2338">
        <w:rPr>
          <w:rFonts w:ascii="Arial" w:hAnsi="Arial" w:cs="Arial"/>
        </w:rPr>
        <w:t>que ha sido buena la acogida de dicho modelo por part</w:t>
      </w:r>
      <w:r w:rsidR="00FB2338" w:rsidRPr="00FB2338">
        <w:rPr>
          <w:rFonts w:ascii="Arial" w:hAnsi="Arial" w:cs="Arial"/>
        </w:rPr>
        <w:t>e de  los empleados?        SI_X</w:t>
      </w:r>
      <w:r w:rsidRPr="00FB2338">
        <w:rPr>
          <w:rFonts w:ascii="Arial" w:hAnsi="Arial" w:cs="Arial"/>
        </w:rPr>
        <w:t>_NO___ ¿POR QUE?</w:t>
      </w:r>
    </w:p>
    <w:p w:rsidR="00FB2338" w:rsidRPr="00FB2338" w:rsidRDefault="00FB2338" w:rsidP="00FB2338">
      <w:pPr>
        <w:jc w:val="both"/>
        <w:rPr>
          <w:rFonts w:ascii="Arial" w:hAnsi="Arial" w:cs="Arial"/>
          <w:lang w:val="es-ES"/>
        </w:rPr>
      </w:pPr>
      <w:r>
        <w:rPr>
          <w:rFonts w:ascii="Arial" w:hAnsi="Arial" w:cs="Arial"/>
          <w:lang w:val="es-ES"/>
        </w:rPr>
        <w:t xml:space="preserve">             </w:t>
      </w:r>
      <w:r w:rsidRPr="00FB2338">
        <w:rPr>
          <w:rFonts w:ascii="Arial" w:hAnsi="Arial" w:cs="Arial"/>
          <w:lang w:val="es-ES"/>
        </w:rPr>
        <w:t xml:space="preserve">La </w:t>
      </w:r>
      <w:r w:rsidR="00B92BD0" w:rsidRPr="00FB2338">
        <w:rPr>
          <w:rFonts w:ascii="Arial" w:hAnsi="Arial" w:cs="Arial"/>
          <w:lang w:val="es-ES"/>
        </w:rPr>
        <w:t>institución</w:t>
      </w:r>
      <w:r w:rsidRPr="00FB2338">
        <w:rPr>
          <w:rFonts w:ascii="Arial" w:hAnsi="Arial" w:cs="Arial"/>
          <w:lang w:val="es-ES"/>
        </w:rPr>
        <w:t xml:space="preserve"> c</w:t>
      </w:r>
      <w:r>
        <w:rPr>
          <w:rFonts w:ascii="Arial" w:hAnsi="Arial" w:cs="Arial"/>
          <w:lang w:val="es-ES"/>
        </w:rPr>
        <w:t>uenta con un buen clima laboral.</w:t>
      </w: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0255CC" w:rsidRDefault="000255CC" w:rsidP="00F045B9">
      <w:pPr>
        <w:jc w:val="both"/>
        <w:rPr>
          <w:rFonts w:ascii="Arial" w:hAnsi="Arial" w:cs="Arial"/>
        </w:rPr>
      </w:pPr>
    </w:p>
    <w:p w:rsidR="00FB2338" w:rsidRDefault="00FB2338" w:rsidP="00A218A5">
      <w:pPr>
        <w:jc w:val="center"/>
        <w:rPr>
          <w:rFonts w:ascii="Arial" w:hAnsi="Arial" w:cs="Arial"/>
          <w:b/>
          <w:sz w:val="24"/>
          <w:szCs w:val="24"/>
        </w:rPr>
      </w:pPr>
    </w:p>
    <w:p w:rsidR="00A218A5" w:rsidRPr="00A218A5" w:rsidRDefault="00A218A5" w:rsidP="00A218A5">
      <w:pPr>
        <w:jc w:val="center"/>
        <w:rPr>
          <w:rFonts w:ascii="Arial" w:hAnsi="Arial" w:cs="Arial"/>
          <w:b/>
          <w:sz w:val="24"/>
          <w:szCs w:val="24"/>
        </w:rPr>
      </w:pPr>
      <w:r w:rsidRPr="00A218A5">
        <w:rPr>
          <w:rFonts w:ascii="Arial" w:hAnsi="Arial" w:cs="Arial"/>
          <w:b/>
          <w:sz w:val="24"/>
          <w:szCs w:val="24"/>
        </w:rPr>
        <w:lastRenderedPageBreak/>
        <w:t>TABULACIÓN DE LA INFORMACIÓN</w:t>
      </w:r>
    </w:p>
    <w:p w:rsidR="00F045B9" w:rsidRPr="006548BC" w:rsidRDefault="006548BC" w:rsidP="006548BC">
      <w:pPr>
        <w:jc w:val="center"/>
        <w:rPr>
          <w:rFonts w:ascii="Arial" w:hAnsi="Arial" w:cs="Arial"/>
        </w:rPr>
      </w:pPr>
      <w:r w:rsidRPr="006548BC">
        <w:rPr>
          <w:noProof/>
          <w:lang w:eastAsia="es-CO"/>
        </w:rPr>
        <w:drawing>
          <wp:inline distT="0" distB="0" distL="0" distR="0">
            <wp:extent cx="5514975" cy="78771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5517877" cy="7881320"/>
                    </a:xfrm>
                    <a:prstGeom prst="rect">
                      <a:avLst/>
                    </a:prstGeom>
                    <a:noFill/>
                    <a:ln w="9525">
                      <a:noFill/>
                      <a:miter lim="800000"/>
                      <a:headEnd/>
                      <a:tailEnd/>
                    </a:ln>
                  </pic:spPr>
                </pic:pic>
              </a:graphicData>
            </a:graphic>
          </wp:inline>
        </w:drawing>
      </w:r>
    </w:p>
    <w:p w:rsidR="00F045B9" w:rsidRPr="00F045B9" w:rsidRDefault="006548BC" w:rsidP="006548BC">
      <w:pPr>
        <w:jc w:val="center"/>
        <w:rPr>
          <w:rFonts w:ascii="Arial" w:hAnsi="Arial" w:cs="Arial"/>
        </w:rPr>
      </w:pPr>
      <w:r w:rsidRPr="006548BC">
        <w:rPr>
          <w:noProof/>
          <w:lang w:eastAsia="es-CO"/>
        </w:rPr>
        <w:lastRenderedPageBreak/>
        <w:drawing>
          <wp:inline distT="0" distB="0" distL="0" distR="0">
            <wp:extent cx="5612130" cy="7585271"/>
            <wp:effectExtent l="1905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srcRect/>
                    <a:stretch>
                      <a:fillRect/>
                    </a:stretch>
                  </pic:blipFill>
                  <pic:spPr bwMode="auto">
                    <a:xfrm>
                      <a:off x="0" y="0"/>
                      <a:ext cx="5612130" cy="7585271"/>
                    </a:xfrm>
                    <a:prstGeom prst="rect">
                      <a:avLst/>
                    </a:prstGeom>
                    <a:noFill/>
                    <a:ln w="9525">
                      <a:noFill/>
                      <a:miter lim="800000"/>
                      <a:headEnd/>
                      <a:tailEnd/>
                    </a:ln>
                  </pic:spPr>
                </pic:pic>
              </a:graphicData>
            </a:graphic>
          </wp:inline>
        </w:drawing>
      </w:r>
    </w:p>
    <w:p w:rsidR="0077029F" w:rsidRDefault="0077029F" w:rsidP="0077029F">
      <w:pPr>
        <w:jc w:val="both"/>
        <w:rPr>
          <w:rFonts w:ascii="Arial" w:hAnsi="Arial" w:cs="Arial"/>
          <w:sz w:val="48"/>
          <w:szCs w:val="48"/>
        </w:rPr>
      </w:pPr>
    </w:p>
    <w:p w:rsidR="006548BC" w:rsidRDefault="00F46A7E" w:rsidP="00F46A7E">
      <w:pPr>
        <w:jc w:val="center"/>
        <w:rPr>
          <w:rFonts w:ascii="Arial" w:hAnsi="Arial" w:cs="Arial"/>
          <w:sz w:val="48"/>
          <w:szCs w:val="48"/>
        </w:rPr>
      </w:pPr>
      <w:r w:rsidRPr="00F46A7E">
        <w:rPr>
          <w:noProof/>
          <w:szCs w:val="48"/>
          <w:lang w:eastAsia="es-CO"/>
        </w:rPr>
        <w:lastRenderedPageBreak/>
        <w:drawing>
          <wp:inline distT="0" distB="0" distL="0" distR="0">
            <wp:extent cx="5612130" cy="7644573"/>
            <wp:effectExtent l="1905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5612130" cy="7644573"/>
                    </a:xfrm>
                    <a:prstGeom prst="rect">
                      <a:avLst/>
                    </a:prstGeom>
                    <a:noFill/>
                    <a:ln w="9525">
                      <a:noFill/>
                      <a:miter lim="800000"/>
                      <a:headEnd/>
                      <a:tailEnd/>
                    </a:ln>
                  </pic:spPr>
                </pic:pic>
              </a:graphicData>
            </a:graphic>
          </wp:inline>
        </w:drawing>
      </w:r>
    </w:p>
    <w:p w:rsidR="006548BC" w:rsidRDefault="006548BC" w:rsidP="0077029F">
      <w:pPr>
        <w:jc w:val="both"/>
        <w:rPr>
          <w:rFonts w:ascii="Arial" w:hAnsi="Arial" w:cs="Arial"/>
          <w:sz w:val="48"/>
          <w:szCs w:val="48"/>
        </w:rPr>
      </w:pPr>
    </w:p>
    <w:p w:rsidR="006548BC" w:rsidRDefault="00F46A7E" w:rsidP="00F46A7E">
      <w:pPr>
        <w:jc w:val="center"/>
        <w:rPr>
          <w:rFonts w:ascii="Arial" w:hAnsi="Arial" w:cs="Arial"/>
          <w:sz w:val="48"/>
          <w:szCs w:val="48"/>
        </w:rPr>
      </w:pPr>
      <w:r w:rsidRPr="00F46A7E">
        <w:rPr>
          <w:noProof/>
          <w:szCs w:val="48"/>
          <w:lang w:eastAsia="es-CO"/>
        </w:rPr>
        <w:lastRenderedPageBreak/>
        <w:drawing>
          <wp:inline distT="0" distB="0" distL="0" distR="0">
            <wp:extent cx="5612130" cy="7110854"/>
            <wp:effectExtent l="1905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srcRect/>
                    <a:stretch>
                      <a:fillRect/>
                    </a:stretch>
                  </pic:blipFill>
                  <pic:spPr bwMode="auto">
                    <a:xfrm>
                      <a:off x="0" y="0"/>
                      <a:ext cx="5612130" cy="7110854"/>
                    </a:xfrm>
                    <a:prstGeom prst="rect">
                      <a:avLst/>
                    </a:prstGeom>
                    <a:noFill/>
                    <a:ln w="9525">
                      <a:noFill/>
                      <a:miter lim="800000"/>
                      <a:headEnd/>
                      <a:tailEnd/>
                    </a:ln>
                  </pic:spPr>
                </pic:pic>
              </a:graphicData>
            </a:graphic>
          </wp:inline>
        </w:drawing>
      </w:r>
    </w:p>
    <w:p w:rsidR="00F46A7E" w:rsidRDefault="00F46A7E" w:rsidP="00F46A7E">
      <w:pPr>
        <w:jc w:val="center"/>
        <w:rPr>
          <w:rFonts w:ascii="Arial" w:hAnsi="Arial" w:cs="Arial"/>
          <w:sz w:val="48"/>
          <w:szCs w:val="48"/>
        </w:rPr>
      </w:pPr>
    </w:p>
    <w:p w:rsidR="00F46A7E" w:rsidRDefault="00F46A7E" w:rsidP="00F46A7E">
      <w:pPr>
        <w:jc w:val="center"/>
        <w:rPr>
          <w:rFonts w:ascii="Arial" w:hAnsi="Arial" w:cs="Arial"/>
          <w:sz w:val="48"/>
          <w:szCs w:val="48"/>
        </w:rPr>
      </w:pPr>
    </w:p>
    <w:p w:rsidR="000A63EC" w:rsidRDefault="00F46A7E" w:rsidP="00F46A7E">
      <w:pPr>
        <w:jc w:val="center"/>
        <w:rPr>
          <w:rFonts w:ascii="Arial" w:hAnsi="Arial" w:cs="Arial"/>
          <w:sz w:val="48"/>
          <w:szCs w:val="48"/>
        </w:rPr>
      </w:pPr>
      <w:r w:rsidRPr="00F46A7E">
        <w:rPr>
          <w:noProof/>
          <w:szCs w:val="48"/>
          <w:lang w:eastAsia="es-CO"/>
        </w:rPr>
        <w:lastRenderedPageBreak/>
        <w:drawing>
          <wp:inline distT="0" distB="0" distL="0" distR="0">
            <wp:extent cx="5612130" cy="1698195"/>
            <wp:effectExtent l="1905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srcRect/>
                    <a:stretch>
                      <a:fillRect/>
                    </a:stretch>
                  </pic:blipFill>
                  <pic:spPr bwMode="auto">
                    <a:xfrm>
                      <a:off x="0" y="0"/>
                      <a:ext cx="5612130" cy="1698195"/>
                    </a:xfrm>
                    <a:prstGeom prst="rect">
                      <a:avLst/>
                    </a:prstGeom>
                    <a:noFill/>
                    <a:ln w="9525">
                      <a:noFill/>
                      <a:miter lim="800000"/>
                      <a:headEnd/>
                      <a:tailEnd/>
                    </a:ln>
                  </pic:spPr>
                </pic:pic>
              </a:graphicData>
            </a:graphic>
          </wp:inline>
        </w:drawing>
      </w: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0A63EC" w:rsidRDefault="000A63EC" w:rsidP="000A63EC">
      <w:pPr>
        <w:tabs>
          <w:tab w:val="left" w:pos="3525"/>
        </w:tabs>
        <w:rPr>
          <w:rFonts w:ascii="Arial" w:hAnsi="Arial" w:cs="Arial"/>
          <w:sz w:val="48"/>
          <w:szCs w:val="48"/>
        </w:rPr>
      </w:pPr>
    </w:p>
    <w:p w:rsidR="00F46A7E" w:rsidRDefault="000A63EC" w:rsidP="000A63EC">
      <w:pPr>
        <w:tabs>
          <w:tab w:val="left" w:pos="3525"/>
        </w:tabs>
        <w:rPr>
          <w:rFonts w:ascii="Arial" w:hAnsi="Arial" w:cs="Arial"/>
          <w:sz w:val="48"/>
          <w:szCs w:val="48"/>
        </w:rPr>
      </w:pPr>
      <w:r>
        <w:rPr>
          <w:rFonts w:ascii="Arial" w:hAnsi="Arial" w:cs="Arial"/>
          <w:sz w:val="48"/>
          <w:szCs w:val="48"/>
        </w:rPr>
        <w:tab/>
      </w:r>
    </w:p>
    <w:p w:rsidR="000A63EC" w:rsidRDefault="000A63EC" w:rsidP="000A63EC">
      <w:pPr>
        <w:tabs>
          <w:tab w:val="left" w:pos="3525"/>
        </w:tabs>
        <w:rPr>
          <w:rFonts w:ascii="Arial" w:hAnsi="Arial" w:cs="Arial"/>
          <w:b/>
          <w:sz w:val="24"/>
          <w:szCs w:val="24"/>
        </w:rPr>
      </w:pPr>
      <w:r w:rsidRPr="000A63EC">
        <w:rPr>
          <w:rFonts w:ascii="Arial" w:hAnsi="Arial" w:cs="Arial"/>
          <w:b/>
          <w:sz w:val="24"/>
          <w:szCs w:val="24"/>
        </w:rPr>
        <w:lastRenderedPageBreak/>
        <w:t>ANALISIS DE LA INFORMACIÓN</w:t>
      </w:r>
    </w:p>
    <w:p w:rsidR="000A63EC" w:rsidRDefault="000A63EC" w:rsidP="00C617DA">
      <w:pPr>
        <w:tabs>
          <w:tab w:val="left" w:pos="3525"/>
        </w:tabs>
        <w:jc w:val="center"/>
        <w:rPr>
          <w:rFonts w:ascii="Arial" w:hAnsi="Arial" w:cs="Arial"/>
          <w:b/>
          <w:sz w:val="24"/>
          <w:szCs w:val="24"/>
        </w:rPr>
      </w:pPr>
      <w:r w:rsidRPr="000A63EC">
        <w:rPr>
          <w:noProof/>
          <w:szCs w:val="24"/>
          <w:lang w:eastAsia="es-CO"/>
        </w:rPr>
        <w:drawing>
          <wp:inline distT="0" distB="0" distL="0" distR="0">
            <wp:extent cx="4276725" cy="7800975"/>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srcRect/>
                    <a:stretch>
                      <a:fillRect/>
                    </a:stretch>
                  </pic:blipFill>
                  <pic:spPr bwMode="auto">
                    <a:xfrm>
                      <a:off x="0" y="0"/>
                      <a:ext cx="4276725" cy="7800975"/>
                    </a:xfrm>
                    <a:prstGeom prst="rect">
                      <a:avLst/>
                    </a:prstGeom>
                    <a:noFill/>
                    <a:ln w="9525">
                      <a:noFill/>
                      <a:miter lim="800000"/>
                      <a:headEnd/>
                      <a:tailEnd/>
                    </a:ln>
                  </pic:spPr>
                </pic:pic>
              </a:graphicData>
            </a:graphic>
          </wp:inline>
        </w:drawing>
      </w:r>
    </w:p>
    <w:p w:rsidR="00C617DA" w:rsidRPr="000A63EC" w:rsidRDefault="00C617DA" w:rsidP="00C617DA">
      <w:pPr>
        <w:tabs>
          <w:tab w:val="left" w:pos="3525"/>
        </w:tabs>
        <w:jc w:val="center"/>
        <w:rPr>
          <w:rFonts w:ascii="Arial" w:hAnsi="Arial" w:cs="Arial"/>
          <w:b/>
          <w:sz w:val="24"/>
          <w:szCs w:val="24"/>
        </w:rPr>
      </w:pPr>
    </w:p>
    <w:sectPr w:rsidR="00C617DA" w:rsidRPr="000A63EC" w:rsidSect="004142B9">
      <w:footerReference w:type="default" r:id="rId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C7" w:rsidRDefault="001D43C7" w:rsidP="000D2E9F">
      <w:pPr>
        <w:spacing w:after="0" w:line="240" w:lineRule="auto"/>
      </w:pPr>
      <w:r>
        <w:separator/>
      </w:r>
    </w:p>
  </w:endnote>
  <w:endnote w:type="continuationSeparator" w:id="0">
    <w:p w:rsidR="001D43C7" w:rsidRDefault="001D43C7" w:rsidP="000D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Special G1">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691"/>
      <w:docPartObj>
        <w:docPartGallery w:val="Page Numbers (Bottom of Page)"/>
        <w:docPartUnique/>
      </w:docPartObj>
    </w:sdtPr>
    <w:sdtEndPr/>
    <w:sdtContent>
      <w:p w:rsidR="00E9040A" w:rsidRDefault="001D43C7">
        <w:pPr>
          <w:pStyle w:val="Piedepgina"/>
          <w:jc w:val="right"/>
        </w:pPr>
        <w:r>
          <w:fldChar w:fldCharType="begin"/>
        </w:r>
        <w:r>
          <w:instrText xml:space="preserve"> PAGE   \* MERGEFORMAT </w:instrText>
        </w:r>
        <w:r>
          <w:fldChar w:fldCharType="separate"/>
        </w:r>
        <w:r w:rsidR="0043698B">
          <w:rPr>
            <w:noProof/>
          </w:rPr>
          <w:t>1</w:t>
        </w:r>
        <w:r>
          <w:rPr>
            <w:noProof/>
          </w:rPr>
          <w:fldChar w:fldCharType="end"/>
        </w:r>
      </w:p>
    </w:sdtContent>
  </w:sdt>
  <w:p w:rsidR="00E9040A" w:rsidRDefault="00E904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C7" w:rsidRDefault="001D43C7" w:rsidP="000D2E9F">
      <w:pPr>
        <w:spacing w:after="0" w:line="240" w:lineRule="auto"/>
      </w:pPr>
      <w:r>
        <w:separator/>
      </w:r>
    </w:p>
  </w:footnote>
  <w:footnote w:type="continuationSeparator" w:id="0">
    <w:p w:rsidR="001D43C7" w:rsidRDefault="001D43C7" w:rsidP="000D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4D5"/>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7033AC2"/>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7F0259F"/>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15:restartNumberingAfterBreak="0">
    <w:nsid w:val="0DF17D2A"/>
    <w:multiLevelType w:val="hybridMultilevel"/>
    <w:tmpl w:val="198423C8"/>
    <w:lvl w:ilvl="0" w:tplc="240A000F">
      <w:start w:val="1"/>
      <w:numFmt w:val="decimal"/>
      <w:lvlText w:val="%1."/>
      <w:lvlJc w:val="left"/>
      <w:pPr>
        <w:ind w:left="644"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14A66ACF"/>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155463E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156F07B5"/>
    <w:multiLevelType w:val="hybridMultilevel"/>
    <w:tmpl w:val="DC0C65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6073958"/>
    <w:multiLevelType w:val="hybridMultilevel"/>
    <w:tmpl w:val="07E678B0"/>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2D3ADB"/>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198C4D1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1BF654FD"/>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1C8303D7"/>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1CF17D7C"/>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20FA620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15:restartNumberingAfterBreak="0">
    <w:nsid w:val="23746184"/>
    <w:multiLevelType w:val="hybridMultilevel"/>
    <w:tmpl w:val="F8547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04637C"/>
    <w:multiLevelType w:val="hybridMultilevel"/>
    <w:tmpl w:val="443AF88A"/>
    <w:lvl w:ilvl="0" w:tplc="CEE01DB0">
      <w:start w:val="9"/>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15:restartNumberingAfterBreak="0">
    <w:nsid w:val="31ED035F"/>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356F12D7"/>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8" w15:restartNumberingAfterBreak="0">
    <w:nsid w:val="36175489"/>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15:restartNumberingAfterBreak="0">
    <w:nsid w:val="37446692"/>
    <w:multiLevelType w:val="hybridMultilevel"/>
    <w:tmpl w:val="6144D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9900C7"/>
    <w:multiLevelType w:val="hybridMultilevel"/>
    <w:tmpl w:val="E63E9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105E61"/>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2" w15:restartNumberingAfterBreak="0">
    <w:nsid w:val="42F4480F"/>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3" w15:restartNumberingAfterBreak="0">
    <w:nsid w:val="460F6701"/>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4" w15:restartNumberingAfterBreak="0">
    <w:nsid w:val="57C14D6B"/>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5" w15:restartNumberingAfterBreak="0">
    <w:nsid w:val="5E0646B7"/>
    <w:multiLevelType w:val="hybridMultilevel"/>
    <w:tmpl w:val="34725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E2A305A"/>
    <w:multiLevelType w:val="hybridMultilevel"/>
    <w:tmpl w:val="D7161C3E"/>
    <w:lvl w:ilvl="0" w:tplc="E4FC1C0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136ECA"/>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8" w15:restartNumberingAfterBreak="0">
    <w:nsid w:val="63864A09"/>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15:restartNumberingAfterBreak="0">
    <w:nsid w:val="69C27B0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15:restartNumberingAfterBreak="0">
    <w:nsid w:val="69F814B7"/>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1" w15:restartNumberingAfterBreak="0">
    <w:nsid w:val="6D506652"/>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2" w15:restartNumberingAfterBreak="0">
    <w:nsid w:val="6F5F5947"/>
    <w:multiLevelType w:val="hybridMultilevel"/>
    <w:tmpl w:val="62AE11F6"/>
    <w:lvl w:ilvl="0" w:tplc="6C686E04">
      <w:start w:val="1"/>
      <w:numFmt w:val="bullet"/>
      <w:lvlText w:val="•"/>
      <w:lvlJc w:val="left"/>
      <w:pPr>
        <w:tabs>
          <w:tab w:val="num" w:pos="360"/>
        </w:tabs>
        <w:ind w:left="360" w:hanging="360"/>
      </w:pPr>
      <w:rPr>
        <w:rFonts w:ascii="Times New Roman" w:hAnsi="Times New Roman" w:hint="default"/>
      </w:rPr>
    </w:lvl>
    <w:lvl w:ilvl="1" w:tplc="17764FF8" w:tentative="1">
      <w:start w:val="1"/>
      <w:numFmt w:val="bullet"/>
      <w:lvlText w:val="•"/>
      <w:lvlJc w:val="left"/>
      <w:pPr>
        <w:tabs>
          <w:tab w:val="num" w:pos="1080"/>
        </w:tabs>
        <w:ind w:left="1080" w:hanging="360"/>
      </w:pPr>
      <w:rPr>
        <w:rFonts w:ascii="Times New Roman" w:hAnsi="Times New Roman" w:hint="default"/>
      </w:rPr>
    </w:lvl>
    <w:lvl w:ilvl="2" w:tplc="3342FB74" w:tentative="1">
      <w:start w:val="1"/>
      <w:numFmt w:val="bullet"/>
      <w:lvlText w:val="•"/>
      <w:lvlJc w:val="left"/>
      <w:pPr>
        <w:tabs>
          <w:tab w:val="num" w:pos="1800"/>
        </w:tabs>
        <w:ind w:left="1800" w:hanging="360"/>
      </w:pPr>
      <w:rPr>
        <w:rFonts w:ascii="Times New Roman" w:hAnsi="Times New Roman" w:hint="default"/>
      </w:rPr>
    </w:lvl>
    <w:lvl w:ilvl="3" w:tplc="2E6C5CC4" w:tentative="1">
      <w:start w:val="1"/>
      <w:numFmt w:val="bullet"/>
      <w:lvlText w:val="•"/>
      <w:lvlJc w:val="left"/>
      <w:pPr>
        <w:tabs>
          <w:tab w:val="num" w:pos="2520"/>
        </w:tabs>
        <w:ind w:left="2520" w:hanging="360"/>
      </w:pPr>
      <w:rPr>
        <w:rFonts w:ascii="Times New Roman" w:hAnsi="Times New Roman" w:hint="default"/>
      </w:rPr>
    </w:lvl>
    <w:lvl w:ilvl="4" w:tplc="47F8432A" w:tentative="1">
      <w:start w:val="1"/>
      <w:numFmt w:val="bullet"/>
      <w:lvlText w:val="•"/>
      <w:lvlJc w:val="left"/>
      <w:pPr>
        <w:tabs>
          <w:tab w:val="num" w:pos="3240"/>
        </w:tabs>
        <w:ind w:left="3240" w:hanging="360"/>
      </w:pPr>
      <w:rPr>
        <w:rFonts w:ascii="Times New Roman" w:hAnsi="Times New Roman" w:hint="default"/>
      </w:rPr>
    </w:lvl>
    <w:lvl w:ilvl="5" w:tplc="042A1D8A" w:tentative="1">
      <w:start w:val="1"/>
      <w:numFmt w:val="bullet"/>
      <w:lvlText w:val="•"/>
      <w:lvlJc w:val="left"/>
      <w:pPr>
        <w:tabs>
          <w:tab w:val="num" w:pos="3960"/>
        </w:tabs>
        <w:ind w:left="3960" w:hanging="360"/>
      </w:pPr>
      <w:rPr>
        <w:rFonts w:ascii="Times New Roman" w:hAnsi="Times New Roman" w:hint="default"/>
      </w:rPr>
    </w:lvl>
    <w:lvl w:ilvl="6" w:tplc="B470C028" w:tentative="1">
      <w:start w:val="1"/>
      <w:numFmt w:val="bullet"/>
      <w:lvlText w:val="•"/>
      <w:lvlJc w:val="left"/>
      <w:pPr>
        <w:tabs>
          <w:tab w:val="num" w:pos="4680"/>
        </w:tabs>
        <w:ind w:left="4680" w:hanging="360"/>
      </w:pPr>
      <w:rPr>
        <w:rFonts w:ascii="Times New Roman" w:hAnsi="Times New Roman" w:hint="default"/>
      </w:rPr>
    </w:lvl>
    <w:lvl w:ilvl="7" w:tplc="682A9784" w:tentative="1">
      <w:start w:val="1"/>
      <w:numFmt w:val="bullet"/>
      <w:lvlText w:val="•"/>
      <w:lvlJc w:val="left"/>
      <w:pPr>
        <w:tabs>
          <w:tab w:val="num" w:pos="5400"/>
        </w:tabs>
        <w:ind w:left="5400" w:hanging="360"/>
      </w:pPr>
      <w:rPr>
        <w:rFonts w:ascii="Times New Roman" w:hAnsi="Times New Roman" w:hint="default"/>
      </w:rPr>
    </w:lvl>
    <w:lvl w:ilvl="8" w:tplc="3F8AF35C"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01E0A59"/>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4" w15:restartNumberingAfterBreak="0">
    <w:nsid w:val="70E84563"/>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5" w15:restartNumberingAfterBreak="0">
    <w:nsid w:val="74B058B9"/>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6" w15:restartNumberingAfterBreak="0">
    <w:nsid w:val="7C8D0A9E"/>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7" w15:restartNumberingAfterBreak="0">
    <w:nsid w:val="7E5A2934"/>
    <w:multiLevelType w:val="multilevel"/>
    <w:tmpl w:val="CB5AD906"/>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6"/>
  </w:num>
  <w:num w:numId="2">
    <w:abstractNumId w:val="37"/>
  </w:num>
  <w:num w:numId="3">
    <w:abstractNumId w:val="19"/>
  </w:num>
  <w:num w:numId="4">
    <w:abstractNumId w:val="32"/>
  </w:num>
  <w:num w:numId="5">
    <w:abstractNumId w:val="20"/>
  </w:num>
  <w:num w:numId="6">
    <w:abstractNumId w:val="7"/>
  </w:num>
  <w:num w:numId="7">
    <w:abstractNumId w:val="25"/>
  </w:num>
  <w:num w:numId="8">
    <w:abstractNumId w:val="14"/>
  </w:num>
  <w:num w:numId="9">
    <w:abstractNumId w:val="3"/>
  </w:num>
  <w:num w:numId="10">
    <w:abstractNumId w:val="11"/>
  </w:num>
  <w:num w:numId="11">
    <w:abstractNumId w:val="23"/>
  </w:num>
  <w:num w:numId="12">
    <w:abstractNumId w:val="24"/>
  </w:num>
  <w:num w:numId="13">
    <w:abstractNumId w:val="35"/>
  </w:num>
  <w:num w:numId="14">
    <w:abstractNumId w:val="36"/>
  </w:num>
  <w:num w:numId="15">
    <w:abstractNumId w:val="33"/>
  </w:num>
  <w:num w:numId="16">
    <w:abstractNumId w:val="16"/>
  </w:num>
  <w:num w:numId="17">
    <w:abstractNumId w:val="5"/>
  </w:num>
  <w:num w:numId="18">
    <w:abstractNumId w:val="17"/>
  </w:num>
  <w:num w:numId="19">
    <w:abstractNumId w:val="0"/>
  </w:num>
  <w:num w:numId="20">
    <w:abstractNumId w:val="29"/>
  </w:num>
  <w:num w:numId="21">
    <w:abstractNumId w:val="28"/>
  </w:num>
  <w:num w:numId="22">
    <w:abstractNumId w:val="1"/>
  </w:num>
  <w:num w:numId="23">
    <w:abstractNumId w:val="31"/>
  </w:num>
  <w:num w:numId="24">
    <w:abstractNumId w:val="13"/>
  </w:num>
  <w:num w:numId="25">
    <w:abstractNumId w:val="30"/>
  </w:num>
  <w:num w:numId="26">
    <w:abstractNumId w:val="34"/>
  </w:num>
  <w:num w:numId="27">
    <w:abstractNumId w:val="18"/>
  </w:num>
  <w:num w:numId="28">
    <w:abstractNumId w:val="27"/>
  </w:num>
  <w:num w:numId="29">
    <w:abstractNumId w:val="10"/>
  </w:num>
  <w:num w:numId="30">
    <w:abstractNumId w:val="22"/>
  </w:num>
  <w:num w:numId="31">
    <w:abstractNumId w:val="8"/>
  </w:num>
  <w:num w:numId="32">
    <w:abstractNumId w:val="4"/>
  </w:num>
  <w:num w:numId="33">
    <w:abstractNumId w:val="6"/>
  </w:num>
  <w:num w:numId="34">
    <w:abstractNumId w:val="9"/>
  </w:num>
  <w:num w:numId="35">
    <w:abstractNumId w:val="12"/>
  </w:num>
  <w:num w:numId="36">
    <w:abstractNumId w:val="21"/>
  </w:num>
  <w:num w:numId="37">
    <w:abstractNumId w:val="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9F"/>
    <w:rsid w:val="000255CC"/>
    <w:rsid w:val="00064CEC"/>
    <w:rsid w:val="0008314A"/>
    <w:rsid w:val="000A118A"/>
    <w:rsid w:val="000A63EC"/>
    <w:rsid w:val="000C7256"/>
    <w:rsid w:val="000D2E9F"/>
    <w:rsid w:val="001D154B"/>
    <w:rsid w:val="001D43C7"/>
    <w:rsid w:val="00407CF0"/>
    <w:rsid w:val="004142B9"/>
    <w:rsid w:val="0043698B"/>
    <w:rsid w:val="00471C4A"/>
    <w:rsid w:val="004A0AEF"/>
    <w:rsid w:val="004D7C12"/>
    <w:rsid w:val="005D7439"/>
    <w:rsid w:val="005E757C"/>
    <w:rsid w:val="006273B8"/>
    <w:rsid w:val="006548BC"/>
    <w:rsid w:val="00656CB0"/>
    <w:rsid w:val="00680879"/>
    <w:rsid w:val="006837CA"/>
    <w:rsid w:val="00706C19"/>
    <w:rsid w:val="00735E06"/>
    <w:rsid w:val="0077029F"/>
    <w:rsid w:val="007A289D"/>
    <w:rsid w:val="007B7CAA"/>
    <w:rsid w:val="007E1AD6"/>
    <w:rsid w:val="007E3F96"/>
    <w:rsid w:val="00811630"/>
    <w:rsid w:val="00845740"/>
    <w:rsid w:val="00845B1A"/>
    <w:rsid w:val="00947032"/>
    <w:rsid w:val="00956168"/>
    <w:rsid w:val="009A1F29"/>
    <w:rsid w:val="00A218A5"/>
    <w:rsid w:val="00A73CCA"/>
    <w:rsid w:val="00A92C23"/>
    <w:rsid w:val="00AF13AE"/>
    <w:rsid w:val="00B918A8"/>
    <w:rsid w:val="00B92BD0"/>
    <w:rsid w:val="00C617DA"/>
    <w:rsid w:val="00D136FE"/>
    <w:rsid w:val="00D526B7"/>
    <w:rsid w:val="00DC3615"/>
    <w:rsid w:val="00E9040A"/>
    <w:rsid w:val="00F045B9"/>
    <w:rsid w:val="00F46A7E"/>
    <w:rsid w:val="00FB23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2E3E2-55C5-4E72-887A-C98EE24F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2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D2E9F"/>
    <w:rPr>
      <w:color w:val="0000FF"/>
      <w:u w:val="single"/>
    </w:rPr>
  </w:style>
  <w:style w:type="paragraph" w:customStyle="1" w:styleId="Prrafodelista1">
    <w:name w:val="Párrafo de lista1"/>
    <w:basedOn w:val="Normal"/>
    <w:rsid w:val="000D2E9F"/>
    <w:pPr>
      <w:ind w:left="720"/>
    </w:pPr>
    <w:rPr>
      <w:rFonts w:ascii="Calibri" w:eastAsia="Times New Roman" w:hAnsi="Calibri" w:cs="Times New Roman"/>
    </w:rPr>
  </w:style>
  <w:style w:type="paragraph" w:customStyle="1" w:styleId="Sinespaciado1">
    <w:name w:val="Sin espaciado1"/>
    <w:link w:val="NoSpacingChar"/>
    <w:rsid w:val="000D2E9F"/>
    <w:pPr>
      <w:spacing w:after="0" w:line="240" w:lineRule="auto"/>
    </w:pPr>
    <w:rPr>
      <w:rFonts w:ascii="Calibri" w:eastAsia="Calibri" w:hAnsi="Calibri" w:cs="Times New Roman"/>
      <w:lang w:val="es-ES"/>
    </w:rPr>
  </w:style>
  <w:style w:type="character" w:customStyle="1" w:styleId="NoSpacingChar">
    <w:name w:val="No Spacing Char"/>
    <w:basedOn w:val="Fuentedeprrafopredeter"/>
    <w:link w:val="Sinespaciado1"/>
    <w:locked/>
    <w:rsid w:val="000D2E9F"/>
    <w:rPr>
      <w:rFonts w:ascii="Calibri" w:eastAsia="Calibri" w:hAnsi="Calibri" w:cs="Times New Roman"/>
      <w:lang w:val="es-ES"/>
    </w:rPr>
  </w:style>
  <w:style w:type="paragraph" w:styleId="Encabezado">
    <w:name w:val="header"/>
    <w:basedOn w:val="Normal"/>
    <w:link w:val="EncabezadoCar"/>
    <w:uiPriority w:val="99"/>
    <w:semiHidden/>
    <w:unhideWhenUsed/>
    <w:rsid w:val="000D2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D2E9F"/>
  </w:style>
  <w:style w:type="paragraph" w:styleId="Piedepgina">
    <w:name w:val="footer"/>
    <w:basedOn w:val="Normal"/>
    <w:link w:val="PiedepginaCar"/>
    <w:uiPriority w:val="99"/>
    <w:unhideWhenUsed/>
    <w:rsid w:val="000D2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E9F"/>
  </w:style>
  <w:style w:type="paragraph" w:styleId="Prrafodelista">
    <w:name w:val="List Paragraph"/>
    <w:basedOn w:val="Normal"/>
    <w:uiPriority w:val="99"/>
    <w:qFormat/>
    <w:rsid w:val="00D526B7"/>
    <w:pPr>
      <w:ind w:left="720"/>
      <w:contextualSpacing/>
    </w:pPr>
    <w:rPr>
      <w:lang w:val="es-ES"/>
    </w:rPr>
  </w:style>
  <w:style w:type="table" w:styleId="Tablaconcuadrcula">
    <w:name w:val="Table Grid"/>
    <w:basedOn w:val="Tablanormal"/>
    <w:uiPriority w:val="59"/>
    <w:rsid w:val="00D526B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semiHidden/>
    <w:rsid w:val="00D526B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D526B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6808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879"/>
    <w:rPr>
      <w:rFonts w:ascii="Tahoma" w:hAnsi="Tahoma" w:cs="Tahoma"/>
      <w:sz w:val="16"/>
      <w:szCs w:val="16"/>
    </w:rPr>
  </w:style>
  <w:style w:type="paragraph" w:styleId="Textoindependiente">
    <w:name w:val="Body Text"/>
    <w:basedOn w:val="Normal"/>
    <w:link w:val="TextoindependienteCar"/>
    <w:semiHidden/>
    <w:rsid w:val="00DC3615"/>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semiHidden/>
    <w:rsid w:val="00DC361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5833">
      <w:bodyDiv w:val="1"/>
      <w:marLeft w:val="0"/>
      <w:marRight w:val="0"/>
      <w:marTop w:val="0"/>
      <w:marBottom w:val="0"/>
      <w:divBdr>
        <w:top w:val="none" w:sz="0" w:space="0" w:color="auto"/>
        <w:left w:val="none" w:sz="0" w:space="0" w:color="auto"/>
        <w:bottom w:val="none" w:sz="0" w:space="0" w:color="auto"/>
        <w:right w:val="none" w:sz="0" w:space="0" w:color="auto"/>
      </w:divBdr>
    </w:div>
    <w:div w:id="68893910">
      <w:bodyDiv w:val="1"/>
      <w:marLeft w:val="0"/>
      <w:marRight w:val="0"/>
      <w:marTop w:val="0"/>
      <w:marBottom w:val="0"/>
      <w:divBdr>
        <w:top w:val="none" w:sz="0" w:space="0" w:color="auto"/>
        <w:left w:val="none" w:sz="0" w:space="0" w:color="auto"/>
        <w:bottom w:val="none" w:sz="0" w:space="0" w:color="auto"/>
        <w:right w:val="none" w:sz="0" w:space="0" w:color="auto"/>
      </w:divBdr>
    </w:div>
    <w:div w:id="163479187">
      <w:bodyDiv w:val="1"/>
      <w:marLeft w:val="0"/>
      <w:marRight w:val="0"/>
      <w:marTop w:val="0"/>
      <w:marBottom w:val="0"/>
      <w:divBdr>
        <w:top w:val="none" w:sz="0" w:space="0" w:color="auto"/>
        <w:left w:val="none" w:sz="0" w:space="0" w:color="auto"/>
        <w:bottom w:val="none" w:sz="0" w:space="0" w:color="auto"/>
        <w:right w:val="none" w:sz="0" w:space="0" w:color="auto"/>
      </w:divBdr>
    </w:div>
    <w:div w:id="270285327">
      <w:bodyDiv w:val="1"/>
      <w:marLeft w:val="0"/>
      <w:marRight w:val="0"/>
      <w:marTop w:val="0"/>
      <w:marBottom w:val="0"/>
      <w:divBdr>
        <w:top w:val="none" w:sz="0" w:space="0" w:color="auto"/>
        <w:left w:val="none" w:sz="0" w:space="0" w:color="auto"/>
        <w:bottom w:val="none" w:sz="0" w:space="0" w:color="auto"/>
        <w:right w:val="none" w:sz="0" w:space="0" w:color="auto"/>
      </w:divBdr>
    </w:div>
    <w:div w:id="337078593">
      <w:bodyDiv w:val="1"/>
      <w:marLeft w:val="0"/>
      <w:marRight w:val="0"/>
      <w:marTop w:val="0"/>
      <w:marBottom w:val="0"/>
      <w:divBdr>
        <w:top w:val="none" w:sz="0" w:space="0" w:color="auto"/>
        <w:left w:val="none" w:sz="0" w:space="0" w:color="auto"/>
        <w:bottom w:val="none" w:sz="0" w:space="0" w:color="auto"/>
        <w:right w:val="none" w:sz="0" w:space="0" w:color="auto"/>
      </w:divBdr>
    </w:div>
    <w:div w:id="372076010">
      <w:bodyDiv w:val="1"/>
      <w:marLeft w:val="0"/>
      <w:marRight w:val="0"/>
      <w:marTop w:val="0"/>
      <w:marBottom w:val="0"/>
      <w:divBdr>
        <w:top w:val="none" w:sz="0" w:space="0" w:color="auto"/>
        <w:left w:val="none" w:sz="0" w:space="0" w:color="auto"/>
        <w:bottom w:val="none" w:sz="0" w:space="0" w:color="auto"/>
        <w:right w:val="none" w:sz="0" w:space="0" w:color="auto"/>
      </w:divBdr>
    </w:div>
    <w:div w:id="569774439">
      <w:bodyDiv w:val="1"/>
      <w:marLeft w:val="0"/>
      <w:marRight w:val="0"/>
      <w:marTop w:val="0"/>
      <w:marBottom w:val="0"/>
      <w:divBdr>
        <w:top w:val="none" w:sz="0" w:space="0" w:color="auto"/>
        <w:left w:val="none" w:sz="0" w:space="0" w:color="auto"/>
        <w:bottom w:val="none" w:sz="0" w:space="0" w:color="auto"/>
        <w:right w:val="none" w:sz="0" w:space="0" w:color="auto"/>
      </w:divBdr>
    </w:div>
    <w:div w:id="601499156">
      <w:bodyDiv w:val="1"/>
      <w:marLeft w:val="0"/>
      <w:marRight w:val="0"/>
      <w:marTop w:val="0"/>
      <w:marBottom w:val="0"/>
      <w:divBdr>
        <w:top w:val="none" w:sz="0" w:space="0" w:color="auto"/>
        <w:left w:val="none" w:sz="0" w:space="0" w:color="auto"/>
        <w:bottom w:val="none" w:sz="0" w:space="0" w:color="auto"/>
        <w:right w:val="none" w:sz="0" w:space="0" w:color="auto"/>
      </w:divBdr>
    </w:div>
    <w:div w:id="677660675">
      <w:bodyDiv w:val="1"/>
      <w:marLeft w:val="0"/>
      <w:marRight w:val="0"/>
      <w:marTop w:val="0"/>
      <w:marBottom w:val="0"/>
      <w:divBdr>
        <w:top w:val="none" w:sz="0" w:space="0" w:color="auto"/>
        <w:left w:val="none" w:sz="0" w:space="0" w:color="auto"/>
        <w:bottom w:val="none" w:sz="0" w:space="0" w:color="auto"/>
        <w:right w:val="none" w:sz="0" w:space="0" w:color="auto"/>
      </w:divBdr>
    </w:div>
    <w:div w:id="729622270">
      <w:bodyDiv w:val="1"/>
      <w:marLeft w:val="0"/>
      <w:marRight w:val="0"/>
      <w:marTop w:val="0"/>
      <w:marBottom w:val="0"/>
      <w:divBdr>
        <w:top w:val="none" w:sz="0" w:space="0" w:color="auto"/>
        <w:left w:val="none" w:sz="0" w:space="0" w:color="auto"/>
        <w:bottom w:val="none" w:sz="0" w:space="0" w:color="auto"/>
        <w:right w:val="none" w:sz="0" w:space="0" w:color="auto"/>
      </w:divBdr>
    </w:div>
    <w:div w:id="795832814">
      <w:bodyDiv w:val="1"/>
      <w:marLeft w:val="0"/>
      <w:marRight w:val="0"/>
      <w:marTop w:val="0"/>
      <w:marBottom w:val="0"/>
      <w:divBdr>
        <w:top w:val="none" w:sz="0" w:space="0" w:color="auto"/>
        <w:left w:val="none" w:sz="0" w:space="0" w:color="auto"/>
        <w:bottom w:val="none" w:sz="0" w:space="0" w:color="auto"/>
        <w:right w:val="none" w:sz="0" w:space="0" w:color="auto"/>
      </w:divBdr>
    </w:div>
    <w:div w:id="848445912">
      <w:bodyDiv w:val="1"/>
      <w:marLeft w:val="0"/>
      <w:marRight w:val="0"/>
      <w:marTop w:val="0"/>
      <w:marBottom w:val="0"/>
      <w:divBdr>
        <w:top w:val="none" w:sz="0" w:space="0" w:color="auto"/>
        <w:left w:val="none" w:sz="0" w:space="0" w:color="auto"/>
        <w:bottom w:val="none" w:sz="0" w:space="0" w:color="auto"/>
        <w:right w:val="none" w:sz="0" w:space="0" w:color="auto"/>
      </w:divBdr>
    </w:div>
    <w:div w:id="939096485">
      <w:bodyDiv w:val="1"/>
      <w:marLeft w:val="0"/>
      <w:marRight w:val="0"/>
      <w:marTop w:val="0"/>
      <w:marBottom w:val="0"/>
      <w:divBdr>
        <w:top w:val="none" w:sz="0" w:space="0" w:color="auto"/>
        <w:left w:val="none" w:sz="0" w:space="0" w:color="auto"/>
        <w:bottom w:val="none" w:sz="0" w:space="0" w:color="auto"/>
        <w:right w:val="none" w:sz="0" w:space="0" w:color="auto"/>
      </w:divBdr>
    </w:div>
    <w:div w:id="1296838027">
      <w:bodyDiv w:val="1"/>
      <w:marLeft w:val="0"/>
      <w:marRight w:val="0"/>
      <w:marTop w:val="0"/>
      <w:marBottom w:val="0"/>
      <w:divBdr>
        <w:top w:val="none" w:sz="0" w:space="0" w:color="auto"/>
        <w:left w:val="none" w:sz="0" w:space="0" w:color="auto"/>
        <w:bottom w:val="none" w:sz="0" w:space="0" w:color="auto"/>
        <w:right w:val="none" w:sz="0" w:space="0" w:color="auto"/>
      </w:divBdr>
    </w:div>
    <w:div w:id="1393458817">
      <w:bodyDiv w:val="1"/>
      <w:marLeft w:val="0"/>
      <w:marRight w:val="0"/>
      <w:marTop w:val="0"/>
      <w:marBottom w:val="0"/>
      <w:divBdr>
        <w:top w:val="none" w:sz="0" w:space="0" w:color="auto"/>
        <w:left w:val="none" w:sz="0" w:space="0" w:color="auto"/>
        <w:bottom w:val="none" w:sz="0" w:space="0" w:color="auto"/>
        <w:right w:val="none" w:sz="0" w:space="0" w:color="auto"/>
      </w:divBdr>
    </w:div>
    <w:div w:id="1429154591">
      <w:bodyDiv w:val="1"/>
      <w:marLeft w:val="0"/>
      <w:marRight w:val="0"/>
      <w:marTop w:val="0"/>
      <w:marBottom w:val="0"/>
      <w:divBdr>
        <w:top w:val="none" w:sz="0" w:space="0" w:color="auto"/>
        <w:left w:val="none" w:sz="0" w:space="0" w:color="auto"/>
        <w:bottom w:val="none" w:sz="0" w:space="0" w:color="auto"/>
        <w:right w:val="none" w:sz="0" w:space="0" w:color="auto"/>
      </w:divBdr>
    </w:div>
    <w:div w:id="1544291258">
      <w:bodyDiv w:val="1"/>
      <w:marLeft w:val="0"/>
      <w:marRight w:val="0"/>
      <w:marTop w:val="0"/>
      <w:marBottom w:val="0"/>
      <w:divBdr>
        <w:top w:val="none" w:sz="0" w:space="0" w:color="auto"/>
        <w:left w:val="none" w:sz="0" w:space="0" w:color="auto"/>
        <w:bottom w:val="none" w:sz="0" w:space="0" w:color="auto"/>
        <w:right w:val="none" w:sz="0" w:space="0" w:color="auto"/>
      </w:divBdr>
    </w:div>
    <w:div w:id="1589539699">
      <w:bodyDiv w:val="1"/>
      <w:marLeft w:val="0"/>
      <w:marRight w:val="0"/>
      <w:marTop w:val="0"/>
      <w:marBottom w:val="0"/>
      <w:divBdr>
        <w:top w:val="none" w:sz="0" w:space="0" w:color="auto"/>
        <w:left w:val="none" w:sz="0" w:space="0" w:color="auto"/>
        <w:bottom w:val="none" w:sz="0" w:space="0" w:color="auto"/>
        <w:right w:val="none" w:sz="0" w:space="0" w:color="auto"/>
      </w:divBdr>
    </w:div>
    <w:div w:id="1746412319">
      <w:bodyDiv w:val="1"/>
      <w:marLeft w:val="0"/>
      <w:marRight w:val="0"/>
      <w:marTop w:val="0"/>
      <w:marBottom w:val="0"/>
      <w:divBdr>
        <w:top w:val="none" w:sz="0" w:space="0" w:color="auto"/>
        <w:left w:val="none" w:sz="0" w:space="0" w:color="auto"/>
        <w:bottom w:val="none" w:sz="0" w:space="0" w:color="auto"/>
        <w:right w:val="none" w:sz="0" w:space="0" w:color="auto"/>
      </w:divBdr>
    </w:div>
    <w:div w:id="1795515940">
      <w:bodyDiv w:val="1"/>
      <w:marLeft w:val="0"/>
      <w:marRight w:val="0"/>
      <w:marTop w:val="0"/>
      <w:marBottom w:val="0"/>
      <w:divBdr>
        <w:top w:val="none" w:sz="0" w:space="0" w:color="auto"/>
        <w:left w:val="none" w:sz="0" w:space="0" w:color="auto"/>
        <w:bottom w:val="none" w:sz="0" w:space="0" w:color="auto"/>
        <w:right w:val="none" w:sz="0" w:space="0" w:color="auto"/>
      </w:divBdr>
    </w:div>
    <w:div w:id="20205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uanchomm87@yahoo.com" TargetMode="External"/><Relationship Id="rId18" Type="http://schemas.openxmlformats.org/officeDocument/2006/relationships/image" Target="media/image5.emf"/><Relationship Id="rId26" Type="http://schemas.openxmlformats.org/officeDocument/2006/relationships/hyperlink" Target="http://www.utp.edu.co/php/controlInterno/docsFTP/Dec_1599.pdf" TargetMode="External"/><Relationship Id="rId39" Type="http://schemas.openxmlformats.org/officeDocument/2006/relationships/image" Target="media/image8.emf"/><Relationship Id="rId21" Type="http://schemas.openxmlformats.org/officeDocument/2006/relationships/hyperlink" Target="http://opac.udea.edu.co/cgi-olib?session=11784645&amp;infile=authsecsearch.glu&amp;nh=20&amp;calling_page=details.glu&amp;key=14151" TargetMode="External"/><Relationship Id="rId34" Type="http://schemas.openxmlformats.org/officeDocument/2006/relationships/hyperlink" Target="http://www.cancer.gov.co/documentos/Normatividad/Resoluciones/resolucion-3763-2007.pdf" TargetMode="External"/><Relationship Id="rId42" Type="http://schemas.openxmlformats.org/officeDocument/2006/relationships/image" Target="media/image1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www.dmsjuridica.com/CODIGOS/LEGISLACION/decretos/2008/DECRETO_4445_DE_200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uto5@hotmail.com" TargetMode="External"/><Relationship Id="rId24" Type="http://schemas.openxmlformats.org/officeDocument/2006/relationships/hyperlink" Target="http://www.mincomercio.gov.co/econtent/Documentos/controlinterno/CI-%20%20%20%20%20%20%20%20%20%20%20Historia.pdf" TargetMode="External"/><Relationship Id="rId32" Type="http://schemas.openxmlformats.org/officeDocument/2006/relationships/hyperlink" Target="http://www.buenastareas.com/ensayos/Enfoque-Anglosajon-Y-Enfoque%20Latino/1099537.html" TargetMode="External"/><Relationship Id="rId37" Type="http://schemas.openxmlformats.org/officeDocument/2006/relationships/hyperlink" Target="http://www.mincomercio.gov.co/econtent/documentos/normatividad/leyes/ley_87_1993.pdf" TargetMode="External"/><Relationship Id="rId40" Type="http://schemas.openxmlformats.org/officeDocument/2006/relationships/image" Target="media/image9.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contraloriagen.gov.co/web/guest" TargetMode="External"/><Relationship Id="rId28" Type="http://schemas.openxmlformats.org/officeDocument/2006/relationships/hyperlink" Target="http://www.alcaldiabogota.gov.co/sisjur/normas/Norma1.jsp?i=9687" TargetMode="External"/><Relationship Id="rId36" Type="http://schemas.openxmlformats.org/officeDocument/2006/relationships/hyperlink" Target="http://www.clad.org.ve/documentos/otros-documentos/la-lucha-contra-la-%20%20%20%20%20%20%20%20%20%20%20%20%20corrupcion-en-" TargetMode="External"/><Relationship Id="rId10" Type="http://schemas.openxmlformats.org/officeDocument/2006/relationships/hyperlink" Target="mailto:juanchomm87@yahoo.com" TargetMode="External"/><Relationship Id="rId19" Type="http://schemas.openxmlformats.org/officeDocument/2006/relationships/image" Target="media/image6.emf"/><Relationship Id="rId31" Type="http://schemas.openxmlformats.org/officeDocument/2006/relationships/hyperlink" Targe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hm2081@yahoo.es" TargetMode="External"/><Relationship Id="rId14" Type="http://schemas.openxmlformats.org/officeDocument/2006/relationships/image" Target="media/image1.emf"/><Relationship Id="rId22" Type="http://schemas.openxmlformats.org/officeDocument/2006/relationships/hyperlink" Target="http://www.crautonoma.gov.co/documentos/jurisprudencia/Circulares/cir09_2003%20-%20Nombramiento%20Jefes%20de%20Oficina.pdf" TargetMode="External"/><Relationship Id="rId27" Type="http://schemas.openxmlformats.org/officeDocument/2006/relationships/hyperlink" Target="http://www.mincomercio.gov.co/econtent/documentos/Normatividad/decretos/Decreto2539de2000.pdf" TargetMode="External"/><Relationship Id="rId30" Type="http://schemas.openxmlformats.org/officeDocument/2006/relationships/hyperlink" Target="http://www.acuda.org.co/ast/data/templates/885374364/Bolet%EDn%20T%E9cnico%20El%20Modelo%20Est%E1ndar%20de%20Control%20Interno%20para%20el%20Estado%20Colombiano%20MECI.pdf" TargetMode="External"/><Relationship Id="rId35" Type="http://schemas.openxmlformats.org/officeDocument/2006/relationships/hyperlink" Target="http://www.rlc.fao.org/iniciativa/pdf/iso26000.pdf" TargetMode="External"/><Relationship Id="rId43" Type="http://schemas.openxmlformats.org/officeDocument/2006/relationships/image" Target="media/image12.emf"/><Relationship Id="rId8" Type="http://schemas.openxmlformats.org/officeDocument/2006/relationships/hyperlink" Target="mailto:maguto5@hotmail.com" TargetMode="External"/><Relationship Id="rId3" Type="http://schemas.openxmlformats.org/officeDocument/2006/relationships/styles" Target="styles.xml"/><Relationship Id="rId12" Type="http://schemas.openxmlformats.org/officeDocument/2006/relationships/hyperlink" Target="mailto:hahm2081@yahoo.es" TargetMode="External"/><Relationship Id="rId17" Type="http://schemas.openxmlformats.org/officeDocument/2006/relationships/image" Target="media/image4.emf"/><Relationship Id="rId25" Type="http://schemas.openxmlformats.org/officeDocument/2006/relationships/hyperlink" Target="http://www.santander.gov.co/documentos_interes/Decreto_1537_de_2001.pdf" TargetMode="External"/><Relationship Id="rId33" Type="http://schemas.openxmlformats.org/officeDocument/2006/relationships/hyperlink" Target="http://www.dafp.gov.co/listar_Seccion_Completa.asp?IdPublicacion=87&amp;Id" TargetMode="External"/><Relationship Id="rId38" Type="http://schemas.openxmlformats.org/officeDocument/2006/relationships/image" Target="media/image7.emf"/><Relationship Id="rId46" Type="http://schemas.openxmlformats.org/officeDocument/2006/relationships/theme" Target="theme/theme1.xml"/><Relationship Id="rId20" Type="http://schemas.openxmlformats.org/officeDocument/2006/relationships/hyperlink" Target="http://opac.udea.edu.co/cgi-olib?session=11784645&amp;infile=authsecsearch.glu&amp;nh=20&amp;calling_page=details.glu&amp;key=54975" TargetMode="External"/><Relationship Id="rId41"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4710D-AFE4-4C4B-9448-9D3E00A5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147</Pages>
  <Words>35094</Words>
  <Characters>193017</Characters>
  <Application>Microsoft Office Word</Application>
  <DocSecurity>0</DocSecurity>
  <Lines>1608</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2</cp:revision>
  <dcterms:created xsi:type="dcterms:W3CDTF">2021-07-28T01:38:00Z</dcterms:created>
  <dcterms:modified xsi:type="dcterms:W3CDTF">2021-07-28T01:38:00Z</dcterms:modified>
</cp:coreProperties>
</file>