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2D1E" w14:textId="77777777" w:rsidR="008B13A3" w:rsidRPr="00F1295D" w:rsidRDefault="008B13A3" w:rsidP="008B13A3">
      <w:pPr>
        <w:spacing w:after="0" w:line="360" w:lineRule="auto"/>
        <w:ind w:left="360"/>
        <w:rPr>
          <w:rFonts w:ascii="Verdana" w:hAnsi="Verdana" w:cs="Arial"/>
          <w:sz w:val="24"/>
          <w:szCs w:val="24"/>
        </w:rPr>
      </w:pPr>
      <w:r w:rsidRPr="00F1295D">
        <w:rPr>
          <w:rFonts w:ascii="Verdana" w:hAnsi="Verdana" w:cs="Arial"/>
          <w:b/>
          <w:bCs/>
          <w:sz w:val="24"/>
          <w:szCs w:val="24"/>
        </w:rPr>
        <w:t>Anexo 2.</w:t>
      </w:r>
      <w:r w:rsidRPr="00F1295D">
        <w:rPr>
          <w:rFonts w:ascii="Verdana" w:hAnsi="Verdana" w:cs="Arial"/>
          <w:sz w:val="24"/>
          <w:szCs w:val="24"/>
        </w:rPr>
        <w:t xml:space="preserve"> Consentimiento informado para recolección de información (Elaboración propia)</w:t>
      </w:r>
    </w:p>
    <w:p w14:paraId="3050A60D" w14:textId="77777777" w:rsidR="008B13A3" w:rsidRPr="00F1295D" w:rsidRDefault="008B13A3" w:rsidP="008B13A3">
      <w:pPr>
        <w:spacing w:after="0" w:line="360" w:lineRule="auto"/>
        <w:ind w:left="360"/>
        <w:rPr>
          <w:rFonts w:ascii="Verdana" w:hAnsi="Verdana" w:cs="Arial"/>
          <w:sz w:val="24"/>
          <w:szCs w:val="24"/>
        </w:rPr>
      </w:pPr>
    </w:p>
    <w:p w14:paraId="20FF0582" w14:textId="77777777" w:rsidR="008B13A3" w:rsidRPr="00F1295D" w:rsidRDefault="008B13A3" w:rsidP="008B13A3">
      <w:pPr>
        <w:jc w:val="both"/>
        <w:rPr>
          <w:rFonts w:ascii="Verdana" w:eastAsia="Verdana" w:hAnsi="Verdana" w:cs="Arial"/>
          <w:b/>
          <w:bCs/>
          <w:sz w:val="24"/>
          <w:szCs w:val="24"/>
        </w:rPr>
      </w:pPr>
      <w:r w:rsidRPr="00F1295D">
        <w:rPr>
          <w:rFonts w:ascii="Verdana" w:eastAsia="Verdana" w:hAnsi="Verdana" w:cs="Arial"/>
          <w:sz w:val="24"/>
          <w:szCs w:val="24"/>
        </w:rPr>
        <w:t xml:space="preserve">   </w:t>
      </w:r>
      <w:r w:rsidRPr="00F1295D">
        <w:rPr>
          <w:rFonts w:ascii="Verdana" w:eastAsia="Verdana" w:hAnsi="Verdana" w:cs="Arial"/>
          <w:b/>
          <w:bCs/>
          <w:sz w:val="24"/>
          <w:szCs w:val="24"/>
        </w:rPr>
        <w:t xml:space="preserve">Percepciones sobre el deterioro ambiental asociado a los plaguicidas: aplicados en las plantaciones de banano y prácticas de cuidado del ambiente entre los habitantes del Sector Buenos Aires y Barrio Escobar en el corregimiento de Currulao – Distrito de Turbo </w:t>
      </w:r>
    </w:p>
    <w:p w14:paraId="72831C52" w14:textId="77777777" w:rsidR="008B13A3" w:rsidRPr="00F1295D" w:rsidRDefault="008B13A3" w:rsidP="008B13A3">
      <w:pPr>
        <w:spacing w:after="0" w:line="240" w:lineRule="auto"/>
        <w:jc w:val="both"/>
        <w:rPr>
          <w:rFonts w:ascii="Verdana" w:hAnsi="Verdana" w:cs="Arial"/>
          <w:sz w:val="24"/>
          <w:szCs w:val="24"/>
        </w:rPr>
      </w:pPr>
      <w:r w:rsidRPr="00F1295D">
        <w:rPr>
          <w:rFonts w:ascii="Verdana" w:hAnsi="Verdana" w:cs="Arial"/>
          <w:sz w:val="24"/>
          <w:szCs w:val="24"/>
        </w:rPr>
        <w:t>Accede usted de forma voluntaria participar en calidad de participante de la investigación en el contexto de recolección de información de datos para el proyecto en mención, realizado por los estudiantes Leydis Ramos Mena y Julio Cesar Sanmartín Julio.</w:t>
      </w:r>
    </w:p>
    <w:p w14:paraId="2AE27CA9" w14:textId="77777777" w:rsidR="008B13A3" w:rsidRPr="00F1295D" w:rsidRDefault="008B13A3" w:rsidP="008B13A3">
      <w:pPr>
        <w:spacing w:after="0" w:line="240" w:lineRule="auto"/>
        <w:jc w:val="both"/>
        <w:rPr>
          <w:rFonts w:ascii="Verdana" w:hAnsi="Verdana" w:cs="Arial"/>
          <w:sz w:val="24"/>
          <w:szCs w:val="24"/>
        </w:rPr>
      </w:pPr>
    </w:p>
    <w:p w14:paraId="4DD5376F" w14:textId="77777777" w:rsidR="008B13A3" w:rsidRPr="00F1295D" w:rsidRDefault="008B13A3" w:rsidP="008B13A3">
      <w:pPr>
        <w:spacing w:after="0" w:line="240" w:lineRule="auto"/>
        <w:jc w:val="both"/>
        <w:rPr>
          <w:rFonts w:ascii="Verdana" w:hAnsi="Verdana" w:cs="Arial"/>
          <w:sz w:val="24"/>
          <w:szCs w:val="24"/>
        </w:rPr>
      </w:pPr>
      <w:r w:rsidRPr="00F1295D">
        <w:rPr>
          <w:rFonts w:ascii="Verdana" w:hAnsi="Verdana" w:cs="Arial"/>
          <w:sz w:val="24"/>
          <w:szCs w:val="24"/>
        </w:rPr>
        <w:t xml:space="preserve">Me comprometo a responder las preguntas que se me hagan de la forma más honesta   posible. Autorizo a que lo hablado durante la encuesta o entrevista sea anotado y así como también autorizo a que la información recolectada sea utilizada para efecto de sistematización de la investigación. </w:t>
      </w:r>
    </w:p>
    <w:p w14:paraId="07BC8794" w14:textId="77777777" w:rsidR="008B13A3" w:rsidRPr="00F1295D" w:rsidRDefault="008B13A3" w:rsidP="008B13A3">
      <w:pPr>
        <w:spacing w:after="0" w:line="240" w:lineRule="auto"/>
        <w:jc w:val="both"/>
        <w:rPr>
          <w:rFonts w:ascii="Verdana" w:hAnsi="Verdana" w:cs="Arial"/>
          <w:sz w:val="24"/>
          <w:szCs w:val="24"/>
        </w:rPr>
      </w:pPr>
    </w:p>
    <w:p w14:paraId="66A9DB9B" w14:textId="77777777" w:rsidR="008B13A3" w:rsidRPr="00F1295D" w:rsidRDefault="008B13A3" w:rsidP="008B13A3">
      <w:pPr>
        <w:spacing w:after="0" w:line="240" w:lineRule="auto"/>
        <w:jc w:val="both"/>
        <w:rPr>
          <w:rFonts w:ascii="Verdana" w:hAnsi="Verdana" w:cs="Arial"/>
          <w:sz w:val="24"/>
          <w:szCs w:val="24"/>
        </w:rPr>
      </w:pPr>
      <w:r w:rsidRPr="00F1295D">
        <w:rPr>
          <w:rFonts w:ascii="Verdana" w:hAnsi="Verdana" w:cs="Arial"/>
          <w:sz w:val="24"/>
          <w:szCs w:val="24"/>
        </w:rPr>
        <w:t>Expreso que los investigadores me han explicado con antelación el objetivo y alcances del proceso.</w:t>
      </w:r>
    </w:p>
    <w:p w14:paraId="1D5AB4E8" w14:textId="77777777" w:rsidR="008B13A3" w:rsidRPr="00F1295D" w:rsidRDefault="008B13A3" w:rsidP="008B13A3">
      <w:pPr>
        <w:spacing w:after="0" w:line="240" w:lineRule="auto"/>
        <w:jc w:val="both"/>
        <w:rPr>
          <w:rFonts w:ascii="Verdana" w:hAnsi="Verdana" w:cs="Arial"/>
          <w:sz w:val="24"/>
          <w:szCs w:val="24"/>
        </w:rPr>
      </w:pPr>
      <w:r w:rsidRPr="00F1295D">
        <w:rPr>
          <w:rFonts w:ascii="Verdana" w:hAnsi="Verdana" w:cs="Arial"/>
          <w:noProof/>
          <w:sz w:val="24"/>
          <w:szCs w:val="24"/>
        </w:rPr>
        <mc:AlternateContent>
          <mc:Choice Requires="wps">
            <w:drawing>
              <wp:anchor distT="0" distB="0" distL="114300" distR="114300" simplePos="0" relativeHeight="251659264" behindDoc="0" locked="0" layoutInCell="1" allowOverlap="1" wp14:anchorId="06605B67" wp14:editId="399F2D2D">
                <wp:simplePos x="0" y="0"/>
                <wp:positionH relativeFrom="column">
                  <wp:posOffset>1237615</wp:posOffset>
                </wp:positionH>
                <wp:positionV relativeFrom="paragraph">
                  <wp:posOffset>130175</wp:posOffset>
                </wp:positionV>
                <wp:extent cx="267970" cy="205105"/>
                <wp:effectExtent l="0" t="0" r="17780" b="23495"/>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 cy="205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B46066" id="Rectángulo 34" o:spid="_x0000_s1026" style="position:absolute;margin-left:97.45pt;margin-top:10.25pt;width:21.1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" fillcolor="white [3201]" strokecolor="black [3200]" strokeweight="1pt">
                <v:path arrowok="t"/>
              </v:rect>
            </w:pict>
          </mc:Fallback>
        </mc:AlternateContent>
      </w:r>
    </w:p>
    <w:p w14:paraId="3BDAFBD4" w14:textId="77777777" w:rsidR="008B13A3" w:rsidRPr="00F1295D" w:rsidRDefault="008B13A3" w:rsidP="008B13A3">
      <w:pPr>
        <w:tabs>
          <w:tab w:val="left" w:pos="3004"/>
        </w:tabs>
        <w:spacing w:after="0" w:line="240" w:lineRule="auto"/>
        <w:jc w:val="both"/>
        <w:rPr>
          <w:rFonts w:ascii="Verdana" w:hAnsi="Verdana" w:cs="Arial"/>
          <w:sz w:val="24"/>
          <w:szCs w:val="24"/>
        </w:rPr>
      </w:pPr>
      <w:r w:rsidRPr="00F1295D">
        <w:rPr>
          <w:rFonts w:ascii="Verdana" w:hAnsi="Verdana" w:cs="Arial"/>
          <w:sz w:val="24"/>
          <w:szCs w:val="24"/>
        </w:rPr>
        <w:t xml:space="preserve">SI AUTORIZO </w:t>
      </w:r>
      <w:r w:rsidRPr="00F1295D">
        <w:rPr>
          <w:rFonts w:ascii="Verdana" w:hAnsi="Verdana" w:cs="Arial"/>
          <w:sz w:val="24"/>
          <w:szCs w:val="24"/>
        </w:rPr>
        <w:tab/>
      </w:r>
    </w:p>
    <w:p w14:paraId="5AFBBBCC" w14:textId="77777777" w:rsidR="008B13A3" w:rsidRPr="00F1295D" w:rsidRDefault="008B13A3" w:rsidP="008B13A3">
      <w:pPr>
        <w:spacing w:line="360" w:lineRule="auto"/>
        <w:ind w:left="360"/>
        <w:rPr>
          <w:rFonts w:ascii="Verdana" w:hAnsi="Verdana" w:cs="Arial"/>
          <w:sz w:val="24"/>
          <w:szCs w:val="24"/>
        </w:rPr>
      </w:pPr>
    </w:p>
    <w:p w14:paraId="7C3AC780" w14:textId="77777777" w:rsidR="00316D67" w:rsidRDefault="00316D67"/>
    <w:sectPr w:rsidR="00316D67" w:rsidSect="00B875DE">
      <w:headerReference w:type="even" r:id="rId4"/>
      <w:headerReference w:type="default" r:id="rId5"/>
      <w:footerReference w:type="even" r:id="rId6"/>
      <w:footerReference w:type="default" r:id="rId7"/>
      <w:headerReference w:type="first" r:id="rId8"/>
      <w:footerReference w:type="firs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DAE7" w14:textId="77777777" w:rsidR="002521C7" w:rsidRDefault="008B13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6209" w14:textId="77777777" w:rsidR="002521C7" w:rsidRDefault="008B13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F576" w14:textId="77777777" w:rsidR="002521C7" w:rsidRDefault="008B13A3">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D803" w14:textId="77777777" w:rsidR="002521C7" w:rsidRDefault="008B13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604C" w14:textId="77777777" w:rsidR="002521C7" w:rsidRDefault="008B13A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578B" w14:textId="77777777" w:rsidR="002521C7" w:rsidRDefault="008B13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A3"/>
    <w:rsid w:val="002F3553"/>
    <w:rsid w:val="00316D67"/>
    <w:rsid w:val="008B13A3"/>
    <w:rsid w:val="008B61B5"/>
    <w:rsid w:val="00FC12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1A43"/>
  <w15:chartTrackingRefBased/>
  <w15:docId w15:val="{354FF146-2348-467D-A4B5-3DEE1F6F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13A3"/>
    <w:pPr>
      <w:tabs>
        <w:tab w:val="center" w:pos="4252"/>
        <w:tab w:val="right" w:pos="8504"/>
      </w:tabs>
      <w:spacing w:after="0" w:line="240" w:lineRule="auto"/>
    </w:pPr>
    <w:rPr>
      <w:rFonts w:ascii="Calibri" w:eastAsia="Calibri" w:hAnsi="Calibri" w:cs="Calibri"/>
      <w:lang w:eastAsia="es-ES"/>
    </w:rPr>
  </w:style>
  <w:style w:type="character" w:customStyle="1" w:styleId="EncabezadoCar">
    <w:name w:val="Encabezado Car"/>
    <w:basedOn w:val="Fuentedeprrafopredeter"/>
    <w:link w:val="Encabezado"/>
    <w:uiPriority w:val="99"/>
    <w:rsid w:val="008B13A3"/>
    <w:rPr>
      <w:rFonts w:ascii="Calibri" w:eastAsia="Calibri" w:hAnsi="Calibri" w:cs="Calibri"/>
      <w:lang w:eastAsia="es-ES"/>
    </w:rPr>
  </w:style>
  <w:style w:type="paragraph" w:styleId="Piedepgina">
    <w:name w:val="footer"/>
    <w:basedOn w:val="Normal"/>
    <w:link w:val="PiedepginaCar"/>
    <w:uiPriority w:val="99"/>
    <w:unhideWhenUsed/>
    <w:rsid w:val="008B13A3"/>
    <w:pPr>
      <w:tabs>
        <w:tab w:val="center" w:pos="4252"/>
        <w:tab w:val="right" w:pos="8504"/>
      </w:tabs>
      <w:spacing w:after="0" w:line="240" w:lineRule="auto"/>
    </w:pPr>
    <w:rPr>
      <w:rFonts w:ascii="Calibri" w:eastAsia="Calibri" w:hAnsi="Calibri" w:cs="Calibri"/>
      <w:lang w:eastAsia="es-ES"/>
    </w:rPr>
  </w:style>
  <w:style w:type="character" w:customStyle="1" w:styleId="PiedepginaCar">
    <w:name w:val="Pie de página Car"/>
    <w:basedOn w:val="Fuentedeprrafopredeter"/>
    <w:link w:val="Piedepgina"/>
    <w:uiPriority w:val="99"/>
    <w:rsid w:val="008B13A3"/>
    <w:rPr>
      <w:rFonts w:ascii="Calibri" w:eastAsia="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858</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LEYDIS RAMOS MENA</dc:creator>
  <cp:keywords/>
  <dc:description/>
  <cp:lastModifiedBy>LEYDIS RAMOS MENA</cp:lastModifiedBy>
  <cp:revision>1</cp:revision>
  <dcterms:created xsi:type="dcterms:W3CDTF">2021-11-05T20:22:00Z</dcterms:created>
  <dcterms:modified xsi:type="dcterms:W3CDTF">2021-11-05T20:23:00Z</dcterms:modified>
</cp:coreProperties>
</file>