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191B" w14:textId="68C13BE0" w:rsidR="00D92571" w:rsidRPr="00BC78A3" w:rsidRDefault="00BC78A3" w:rsidP="00D92571">
      <w:pPr>
        <w:spacing w:line="480" w:lineRule="auto"/>
        <w:ind w:left="1068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Perfil sociodemográfico y condiciones de salud de los trabajadores y/o contratistas</w:t>
      </w:r>
    </w:p>
    <w:p w14:paraId="39107D90" w14:textId="4EA59688" w:rsidR="00F91FDD" w:rsidRDefault="00D6280D" w:rsidP="00E60BF6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Presentación</w:t>
      </w:r>
    </w:p>
    <w:p w14:paraId="418CB7D2" w14:textId="64440127" w:rsidR="00D6280D" w:rsidRDefault="00F2270E" w:rsidP="00504436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</w:t>
      </w:r>
      <w:r w:rsidR="00DA2F03">
        <w:rPr>
          <w:rFonts w:ascii="Times New Roman" w:hAnsi="Times New Roman" w:cs="Times New Roman"/>
          <w:sz w:val="24"/>
          <w:szCs w:val="24"/>
        </w:rPr>
        <w:t>resente procedimiento para la determinación del perfil socio</w:t>
      </w:r>
      <w:r w:rsidR="00C36EE1">
        <w:rPr>
          <w:rFonts w:ascii="Times New Roman" w:hAnsi="Times New Roman" w:cs="Times New Roman"/>
          <w:sz w:val="24"/>
          <w:szCs w:val="24"/>
        </w:rPr>
        <w:t xml:space="preserve">demográfico </w:t>
      </w:r>
      <w:r w:rsidR="00D565DE">
        <w:rPr>
          <w:rFonts w:ascii="Times New Roman" w:hAnsi="Times New Roman" w:cs="Times New Roman"/>
          <w:sz w:val="24"/>
          <w:szCs w:val="24"/>
        </w:rPr>
        <w:t>y las condiciones de salud de los trabajadore</w:t>
      </w:r>
      <w:r w:rsidR="000E7903">
        <w:rPr>
          <w:rFonts w:ascii="Times New Roman" w:hAnsi="Times New Roman" w:cs="Times New Roman"/>
          <w:sz w:val="24"/>
          <w:szCs w:val="24"/>
        </w:rPr>
        <w:t>s</w:t>
      </w:r>
      <w:r w:rsidR="00D565DE">
        <w:rPr>
          <w:rFonts w:ascii="Times New Roman" w:hAnsi="Times New Roman" w:cs="Times New Roman"/>
          <w:sz w:val="24"/>
          <w:szCs w:val="24"/>
        </w:rPr>
        <w:t xml:space="preserve"> y/o contratistas </w:t>
      </w:r>
      <w:r w:rsidR="00C36EE1">
        <w:rPr>
          <w:rFonts w:ascii="Times New Roman" w:hAnsi="Times New Roman" w:cs="Times New Roman"/>
          <w:sz w:val="24"/>
          <w:szCs w:val="24"/>
        </w:rPr>
        <w:t xml:space="preserve">de </w:t>
      </w:r>
      <w:r w:rsidR="00766FF5">
        <w:rPr>
          <w:rFonts w:ascii="Times New Roman" w:hAnsi="Times New Roman" w:cs="Times New Roman"/>
          <w:sz w:val="24"/>
          <w:szCs w:val="24"/>
        </w:rPr>
        <w:t>Resafe Marketing S.A.S</w:t>
      </w:r>
      <w:r w:rsidR="003A5661">
        <w:rPr>
          <w:rFonts w:ascii="Times New Roman" w:hAnsi="Times New Roman" w:cs="Times New Roman"/>
          <w:sz w:val="24"/>
          <w:szCs w:val="24"/>
        </w:rPr>
        <w:t>,</w:t>
      </w:r>
      <w:r w:rsidR="00A1434E">
        <w:rPr>
          <w:rFonts w:ascii="Times New Roman" w:hAnsi="Times New Roman" w:cs="Times New Roman"/>
          <w:sz w:val="24"/>
          <w:szCs w:val="24"/>
        </w:rPr>
        <w:t xml:space="preserve"> </w:t>
      </w:r>
      <w:r w:rsidR="00FA0AAA">
        <w:rPr>
          <w:rFonts w:ascii="Times New Roman" w:hAnsi="Times New Roman" w:cs="Times New Roman"/>
          <w:sz w:val="24"/>
          <w:szCs w:val="24"/>
        </w:rPr>
        <w:t xml:space="preserve">pretende </w:t>
      </w:r>
      <w:r w:rsidR="003A5661">
        <w:rPr>
          <w:rFonts w:ascii="Times New Roman" w:hAnsi="Times New Roman" w:cs="Times New Roman"/>
          <w:sz w:val="24"/>
          <w:szCs w:val="24"/>
        </w:rPr>
        <w:t>gestionar el riesgo psicosocial</w:t>
      </w:r>
      <w:r w:rsidR="00032742">
        <w:rPr>
          <w:rFonts w:ascii="Times New Roman" w:hAnsi="Times New Roman" w:cs="Times New Roman"/>
          <w:sz w:val="24"/>
          <w:szCs w:val="24"/>
        </w:rPr>
        <w:t xml:space="preserve"> y ayudar a la toma</w:t>
      </w:r>
      <w:r w:rsidR="00853E80">
        <w:rPr>
          <w:rFonts w:ascii="Times New Roman" w:hAnsi="Times New Roman" w:cs="Times New Roman"/>
          <w:sz w:val="24"/>
          <w:szCs w:val="24"/>
        </w:rPr>
        <w:t xml:space="preserve"> de medidas para g</w:t>
      </w:r>
      <w:r w:rsidR="00E96404">
        <w:rPr>
          <w:rFonts w:ascii="Times New Roman" w:hAnsi="Times New Roman" w:cs="Times New Roman"/>
          <w:sz w:val="24"/>
          <w:szCs w:val="24"/>
        </w:rPr>
        <w:t>arantizar la salud física y mental de las personas que hacen parte de sus procesos</w:t>
      </w:r>
      <w:r w:rsidR="00B01B99">
        <w:rPr>
          <w:rFonts w:ascii="Times New Roman" w:hAnsi="Times New Roman" w:cs="Times New Roman"/>
          <w:sz w:val="24"/>
          <w:szCs w:val="24"/>
        </w:rPr>
        <w:t xml:space="preserve">, además, </w:t>
      </w:r>
      <w:r w:rsidR="00A14AAE">
        <w:rPr>
          <w:rFonts w:ascii="Times New Roman" w:hAnsi="Times New Roman" w:cs="Times New Roman"/>
          <w:sz w:val="24"/>
          <w:szCs w:val="24"/>
        </w:rPr>
        <w:t xml:space="preserve">a través de </w:t>
      </w:r>
      <w:r w:rsidR="00411EE5">
        <w:rPr>
          <w:rFonts w:ascii="Times New Roman" w:hAnsi="Times New Roman" w:cs="Times New Roman"/>
          <w:sz w:val="24"/>
          <w:szCs w:val="24"/>
        </w:rPr>
        <w:t>é</w:t>
      </w:r>
      <w:r w:rsidR="00A14AAE">
        <w:rPr>
          <w:rFonts w:ascii="Times New Roman" w:hAnsi="Times New Roman" w:cs="Times New Roman"/>
          <w:sz w:val="24"/>
          <w:szCs w:val="24"/>
        </w:rPr>
        <w:t>ste la organización podrá</w:t>
      </w:r>
      <w:r w:rsidR="0045246C">
        <w:rPr>
          <w:rFonts w:ascii="Times New Roman" w:hAnsi="Times New Roman" w:cs="Times New Roman"/>
          <w:sz w:val="24"/>
          <w:szCs w:val="24"/>
        </w:rPr>
        <w:t xml:space="preserve"> visualizar </w:t>
      </w:r>
      <w:r w:rsidR="00E34C1F">
        <w:rPr>
          <w:rFonts w:ascii="Times New Roman" w:hAnsi="Times New Roman" w:cs="Times New Roman"/>
          <w:sz w:val="24"/>
          <w:szCs w:val="24"/>
        </w:rPr>
        <w:t>los rasgos generales</w:t>
      </w:r>
      <w:r w:rsidR="002166AB">
        <w:rPr>
          <w:rFonts w:ascii="Times New Roman" w:hAnsi="Times New Roman" w:cs="Times New Roman"/>
          <w:sz w:val="24"/>
          <w:szCs w:val="24"/>
        </w:rPr>
        <w:t xml:space="preserve"> de</w:t>
      </w:r>
      <w:r w:rsidR="00345811">
        <w:rPr>
          <w:rFonts w:ascii="Times New Roman" w:hAnsi="Times New Roman" w:cs="Times New Roman"/>
          <w:sz w:val="24"/>
          <w:szCs w:val="24"/>
        </w:rPr>
        <w:t xml:space="preserve">l entorno </w:t>
      </w:r>
      <w:r w:rsidR="00035569">
        <w:rPr>
          <w:rFonts w:ascii="Times New Roman" w:hAnsi="Times New Roman" w:cs="Times New Roman"/>
          <w:sz w:val="24"/>
          <w:szCs w:val="24"/>
        </w:rPr>
        <w:t xml:space="preserve">personal de </w:t>
      </w:r>
      <w:r w:rsidR="002166AB">
        <w:rPr>
          <w:rFonts w:ascii="Times New Roman" w:hAnsi="Times New Roman" w:cs="Times New Roman"/>
          <w:sz w:val="24"/>
          <w:szCs w:val="24"/>
        </w:rPr>
        <w:t>los trabajadores</w:t>
      </w:r>
      <w:r w:rsidR="00A14AAE">
        <w:rPr>
          <w:rFonts w:ascii="Times New Roman" w:hAnsi="Times New Roman" w:cs="Times New Roman"/>
          <w:sz w:val="24"/>
          <w:szCs w:val="24"/>
        </w:rPr>
        <w:t xml:space="preserve"> </w:t>
      </w:r>
      <w:r w:rsidR="00347FBB">
        <w:rPr>
          <w:rFonts w:ascii="Times New Roman" w:hAnsi="Times New Roman" w:cs="Times New Roman"/>
          <w:sz w:val="24"/>
          <w:szCs w:val="24"/>
        </w:rPr>
        <w:t xml:space="preserve">y las interacciones que tiene o ha tenido </w:t>
      </w:r>
      <w:r w:rsidR="00AA53E1">
        <w:rPr>
          <w:rFonts w:ascii="Times New Roman" w:hAnsi="Times New Roman" w:cs="Times New Roman"/>
          <w:sz w:val="24"/>
          <w:szCs w:val="24"/>
        </w:rPr>
        <w:t>en la empresa en cuanto a SST</w:t>
      </w:r>
      <w:r w:rsidR="00F239B9">
        <w:rPr>
          <w:rFonts w:ascii="Times New Roman" w:hAnsi="Times New Roman" w:cs="Times New Roman"/>
          <w:sz w:val="24"/>
          <w:szCs w:val="24"/>
        </w:rPr>
        <w:t xml:space="preserve"> y en algunos aspectos </w:t>
      </w:r>
      <w:r w:rsidR="00F8766D">
        <w:rPr>
          <w:rFonts w:ascii="Times New Roman" w:hAnsi="Times New Roman" w:cs="Times New Roman"/>
          <w:sz w:val="24"/>
          <w:szCs w:val="24"/>
        </w:rPr>
        <w:t xml:space="preserve">generales </w:t>
      </w:r>
      <w:r w:rsidR="00F239B9">
        <w:rPr>
          <w:rFonts w:ascii="Times New Roman" w:hAnsi="Times New Roman" w:cs="Times New Roman"/>
          <w:sz w:val="24"/>
          <w:szCs w:val="24"/>
        </w:rPr>
        <w:t>de su vida cotidiana</w:t>
      </w:r>
      <w:r w:rsidR="003410C4">
        <w:rPr>
          <w:rFonts w:ascii="Times New Roman" w:hAnsi="Times New Roman" w:cs="Times New Roman"/>
          <w:sz w:val="24"/>
          <w:szCs w:val="24"/>
        </w:rPr>
        <w:t xml:space="preserve"> que pueden tener incidencia</w:t>
      </w:r>
      <w:r w:rsidR="00D312BE">
        <w:rPr>
          <w:rFonts w:ascii="Times New Roman" w:hAnsi="Times New Roman" w:cs="Times New Roman"/>
          <w:sz w:val="24"/>
          <w:szCs w:val="24"/>
        </w:rPr>
        <w:t xml:space="preserve"> </w:t>
      </w:r>
      <w:r w:rsidR="005043A4">
        <w:rPr>
          <w:rFonts w:ascii="Times New Roman" w:hAnsi="Times New Roman" w:cs="Times New Roman"/>
          <w:sz w:val="24"/>
          <w:szCs w:val="24"/>
        </w:rPr>
        <w:t>en su comportamiento</w:t>
      </w:r>
      <w:r w:rsidR="009A4434">
        <w:rPr>
          <w:rFonts w:ascii="Times New Roman" w:hAnsi="Times New Roman" w:cs="Times New Roman"/>
          <w:sz w:val="24"/>
          <w:szCs w:val="24"/>
        </w:rPr>
        <w:t xml:space="preserve"> social</w:t>
      </w:r>
      <w:r w:rsidR="00AA53E1">
        <w:rPr>
          <w:rFonts w:ascii="Times New Roman" w:hAnsi="Times New Roman" w:cs="Times New Roman"/>
          <w:sz w:val="24"/>
          <w:szCs w:val="24"/>
        </w:rPr>
        <w:t>;</w:t>
      </w:r>
      <w:r w:rsidR="00F239B9">
        <w:rPr>
          <w:rFonts w:ascii="Times New Roman" w:hAnsi="Times New Roman" w:cs="Times New Roman"/>
          <w:sz w:val="24"/>
          <w:szCs w:val="24"/>
        </w:rPr>
        <w:t xml:space="preserve"> </w:t>
      </w:r>
      <w:r w:rsidR="00616364">
        <w:rPr>
          <w:rFonts w:ascii="Times New Roman" w:hAnsi="Times New Roman" w:cs="Times New Roman"/>
          <w:sz w:val="24"/>
          <w:szCs w:val="24"/>
        </w:rPr>
        <w:t xml:space="preserve">de </w:t>
      </w:r>
      <w:r w:rsidR="005238CE">
        <w:rPr>
          <w:rFonts w:ascii="Times New Roman" w:hAnsi="Times New Roman" w:cs="Times New Roman"/>
          <w:sz w:val="24"/>
          <w:szCs w:val="24"/>
        </w:rPr>
        <w:t xml:space="preserve">acuerdo con esto, </w:t>
      </w:r>
      <w:r w:rsidR="00CC188C">
        <w:rPr>
          <w:rFonts w:ascii="Times New Roman" w:hAnsi="Times New Roman" w:cs="Times New Roman"/>
          <w:sz w:val="24"/>
          <w:szCs w:val="24"/>
        </w:rPr>
        <w:t>la descripción sociodemográfic</w:t>
      </w:r>
      <w:r w:rsidR="003E4ED4">
        <w:rPr>
          <w:rFonts w:ascii="Times New Roman" w:hAnsi="Times New Roman" w:cs="Times New Roman"/>
          <w:sz w:val="24"/>
          <w:szCs w:val="24"/>
        </w:rPr>
        <w:t>a</w:t>
      </w:r>
      <w:r w:rsidR="00CC188C">
        <w:rPr>
          <w:rFonts w:ascii="Times New Roman" w:hAnsi="Times New Roman" w:cs="Times New Roman"/>
          <w:sz w:val="24"/>
          <w:szCs w:val="24"/>
        </w:rPr>
        <w:t xml:space="preserve"> de la empresa es una herramienta que </w:t>
      </w:r>
      <w:r w:rsidR="00C564F4">
        <w:rPr>
          <w:rFonts w:ascii="Times New Roman" w:hAnsi="Times New Roman" w:cs="Times New Roman"/>
          <w:sz w:val="24"/>
          <w:szCs w:val="24"/>
        </w:rPr>
        <w:t>ayudará a definir las características principales</w:t>
      </w:r>
      <w:r w:rsidR="00AE4B82">
        <w:rPr>
          <w:rFonts w:ascii="Times New Roman" w:hAnsi="Times New Roman" w:cs="Times New Roman"/>
          <w:sz w:val="24"/>
          <w:szCs w:val="24"/>
        </w:rPr>
        <w:t xml:space="preserve"> de la población </w:t>
      </w:r>
      <w:r w:rsidR="000E7F0A">
        <w:rPr>
          <w:rFonts w:ascii="Times New Roman" w:hAnsi="Times New Roman" w:cs="Times New Roman"/>
          <w:sz w:val="24"/>
          <w:szCs w:val="24"/>
        </w:rPr>
        <w:t xml:space="preserve">de trabajadores </w:t>
      </w:r>
      <w:r w:rsidR="00B866E3">
        <w:rPr>
          <w:rFonts w:ascii="Times New Roman" w:hAnsi="Times New Roman" w:cs="Times New Roman"/>
          <w:sz w:val="24"/>
          <w:szCs w:val="24"/>
        </w:rPr>
        <w:t>y su comportamiento social.</w:t>
      </w:r>
    </w:p>
    <w:p w14:paraId="28D1B87D" w14:textId="31C78E4F" w:rsidR="00D67F17" w:rsidRDefault="00D67F17" w:rsidP="00504436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cuanto a las condiciones de salud</w:t>
      </w:r>
      <w:r w:rsidR="00935974">
        <w:rPr>
          <w:rFonts w:ascii="Times New Roman" w:hAnsi="Times New Roman" w:cs="Times New Roman"/>
          <w:sz w:val="24"/>
          <w:szCs w:val="24"/>
        </w:rPr>
        <w:t xml:space="preserve">, </w:t>
      </w:r>
      <w:r w:rsidR="00B90AFA">
        <w:rPr>
          <w:rFonts w:ascii="Times New Roman" w:hAnsi="Times New Roman" w:cs="Times New Roman"/>
          <w:sz w:val="24"/>
          <w:szCs w:val="24"/>
        </w:rPr>
        <w:t xml:space="preserve">el propósito principal </w:t>
      </w:r>
      <w:r w:rsidR="00616BFD">
        <w:rPr>
          <w:rFonts w:ascii="Times New Roman" w:hAnsi="Times New Roman" w:cs="Times New Roman"/>
          <w:sz w:val="24"/>
          <w:szCs w:val="24"/>
        </w:rPr>
        <w:t>es tener un diagnóstico general de la salud de los trabajadores</w:t>
      </w:r>
      <w:r w:rsidR="002E3DF0">
        <w:rPr>
          <w:rFonts w:ascii="Times New Roman" w:hAnsi="Times New Roman" w:cs="Times New Roman"/>
          <w:sz w:val="24"/>
          <w:szCs w:val="24"/>
        </w:rPr>
        <w:t xml:space="preserve">, el cual servirá </w:t>
      </w:r>
      <w:r w:rsidR="008554A5">
        <w:rPr>
          <w:rFonts w:ascii="Times New Roman" w:hAnsi="Times New Roman" w:cs="Times New Roman"/>
          <w:sz w:val="24"/>
          <w:szCs w:val="24"/>
        </w:rPr>
        <w:t xml:space="preserve">para </w:t>
      </w:r>
      <w:r w:rsidR="00767D42">
        <w:rPr>
          <w:rFonts w:ascii="Times New Roman" w:hAnsi="Times New Roman" w:cs="Times New Roman"/>
          <w:sz w:val="24"/>
          <w:szCs w:val="24"/>
        </w:rPr>
        <w:t xml:space="preserve">garantizar </w:t>
      </w:r>
      <w:r w:rsidR="00BD37D9">
        <w:rPr>
          <w:rFonts w:ascii="Times New Roman" w:hAnsi="Times New Roman" w:cs="Times New Roman"/>
          <w:sz w:val="24"/>
          <w:szCs w:val="24"/>
        </w:rPr>
        <w:t>la adecuada pertinencia de los programas y actividades del Sistemas de Gestión de la Seguridad y Salud en el trabajo</w:t>
      </w:r>
      <w:r w:rsidR="00373BD9">
        <w:rPr>
          <w:rFonts w:ascii="Times New Roman" w:hAnsi="Times New Roman" w:cs="Times New Roman"/>
          <w:sz w:val="24"/>
          <w:szCs w:val="24"/>
        </w:rPr>
        <w:t>, también asegurar que las actividades</w:t>
      </w:r>
      <w:r w:rsidR="00B20692">
        <w:rPr>
          <w:rFonts w:ascii="Times New Roman" w:hAnsi="Times New Roman" w:cs="Times New Roman"/>
          <w:sz w:val="24"/>
          <w:szCs w:val="24"/>
        </w:rPr>
        <w:t xml:space="preserve"> laborales </w:t>
      </w:r>
      <w:r w:rsidR="00F608BD">
        <w:rPr>
          <w:rFonts w:ascii="Times New Roman" w:hAnsi="Times New Roman" w:cs="Times New Roman"/>
          <w:sz w:val="24"/>
          <w:szCs w:val="24"/>
        </w:rPr>
        <w:t xml:space="preserve">que </w:t>
      </w:r>
      <w:r w:rsidR="00387E35">
        <w:rPr>
          <w:rFonts w:ascii="Times New Roman" w:hAnsi="Times New Roman" w:cs="Times New Roman"/>
          <w:sz w:val="24"/>
          <w:szCs w:val="24"/>
        </w:rPr>
        <w:t xml:space="preserve">se realicen </w:t>
      </w:r>
      <w:r w:rsidR="00AA1087">
        <w:rPr>
          <w:rFonts w:ascii="Times New Roman" w:hAnsi="Times New Roman" w:cs="Times New Roman"/>
          <w:sz w:val="24"/>
          <w:szCs w:val="24"/>
        </w:rPr>
        <w:t>estén</w:t>
      </w:r>
      <w:r w:rsidR="00FB56C5">
        <w:rPr>
          <w:rFonts w:ascii="Times New Roman" w:hAnsi="Times New Roman" w:cs="Times New Roman"/>
          <w:sz w:val="24"/>
          <w:szCs w:val="24"/>
        </w:rPr>
        <w:t xml:space="preserve"> bajo los lineamientos del SG-SST</w:t>
      </w:r>
      <w:r w:rsidR="003773B8">
        <w:rPr>
          <w:rFonts w:ascii="Times New Roman" w:hAnsi="Times New Roman" w:cs="Times New Roman"/>
          <w:sz w:val="24"/>
          <w:szCs w:val="24"/>
        </w:rPr>
        <w:t xml:space="preserve">, el cual ayudará a la </w:t>
      </w:r>
      <w:r w:rsidR="00E165D5">
        <w:rPr>
          <w:rFonts w:ascii="Times New Roman" w:hAnsi="Times New Roman" w:cs="Times New Roman"/>
          <w:sz w:val="24"/>
          <w:szCs w:val="24"/>
        </w:rPr>
        <w:t xml:space="preserve">promoción y prevención </w:t>
      </w:r>
      <w:r w:rsidR="00CD1FF4">
        <w:rPr>
          <w:rFonts w:ascii="Times New Roman" w:hAnsi="Times New Roman" w:cs="Times New Roman"/>
          <w:sz w:val="24"/>
          <w:szCs w:val="24"/>
        </w:rPr>
        <w:t>de la salud en el trabajo</w:t>
      </w:r>
      <w:r w:rsidR="00D21CCD">
        <w:rPr>
          <w:rFonts w:ascii="Times New Roman" w:hAnsi="Times New Roman" w:cs="Times New Roman"/>
          <w:sz w:val="24"/>
          <w:szCs w:val="24"/>
        </w:rPr>
        <w:t xml:space="preserve"> de </w:t>
      </w:r>
      <w:r w:rsidR="008D45C7">
        <w:rPr>
          <w:rFonts w:ascii="Times New Roman" w:hAnsi="Times New Roman" w:cs="Times New Roman"/>
          <w:sz w:val="24"/>
          <w:szCs w:val="24"/>
        </w:rPr>
        <w:t>los trabajadores y/o contratistas.</w:t>
      </w:r>
      <w:r w:rsidR="00AA10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87516" w14:textId="6210EEC4" w:rsidR="00B866E3" w:rsidRDefault="00C22841" w:rsidP="00C22841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4578">
        <w:rPr>
          <w:rFonts w:ascii="Times New Roman" w:hAnsi="Times New Roman" w:cs="Times New Roman"/>
          <w:b/>
          <w:bCs/>
          <w:sz w:val="24"/>
          <w:szCs w:val="24"/>
        </w:rPr>
        <w:t>Objetivo</w:t>
      </w:r>
    </w:p>
    <w:p w14:paraId="6B5DB8BE" w14:textId="75D4577E" w:rsidR="00E74578" w:rsidRDefault="008539FD" w:rsidP="00E70307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Determinar</w:t>
      </w:r>
      <w:r w:rsidR="005115BA">
        <w:rPr>
          <w:rFonts w:ascii="Times New Roman" w:hAnsi="Times New Roman" w:cs="Times New Roman"/>
          <w:sz w:val="24"/>
          <w:szCs w:val="24"/>
        </w:rPr>
        <w:t xml:space="preserve"> los criterios</w:t>
      </w:r>
      <w:r w:rsidR="00927AA0">
        <w:rPr>
          <w:rFonts w:ascii="Times New Roman" w:hAnsi="Times New Roman" w:cs="Times New Roman"/>
          <w:sz w:val="24"/>
          <w:szCs w:val="24"/>
        </w:rPr>
        <w:t xml:space="preserve"> </w:t>
      </w:r>
      <w:r w:rsidR="007D3591">
        <w:rPr>
          <w:rFonts w:ascii="Times New Roman" w:hAnsi="Times New Roman" w:cs="Times New Roman"/>
          <w:sz w:val="24"/>
          <w:szCs w:val="24"/>
        </w:rPr>
        <w:t xml:space="preserve">que </w:t>
      </w:r>
      <w:r w:rsidR="00927AA0">
        <w:rPr>
          <w:rFonts w:ascii="Times New Roman" w:hAnsi="Times New Roman" w:cs="Times New Roman"/>
          <w:sz w:val="24"/>
          <w:szCs w:val="24"/>
        </w:rPr>
        <w:t xml:space="preserve">ayuden </w:t>
      </w:r>
      <w:r w:rsidR="00BE3DF4">
        <w:rPr>
          <w:rFonts w:ascii="Times New Roman" w:hAnsi="Times New Roman" w:cs="Times New Roman"/>
          <w:sz w:val="24"/>
          <w:szCs w:val="24"/>
        </w:rPr>
        <w:t xml:space="preserve">a </w:t>
      </w:r>
      <w:r w:rsidR="00D82D51">
        <w:rPr>
          <w:rFonts w:ascii="Times New Roman" w:hAnsi="Times New Roman" w:cs="Times New Roman"/>
          <w:sz w:val="24"/>
          <w:szCs w:val="24"/>
        </w:rPr>
        <w:t xml:space="preserve">obtener los datos necesarios para </w:t>
      </w:r>
      <w:r w:rsidR="00655BDD">
        <w:rPr>
          <w:rFonts w:ascii="Times New Roman" w:hAnsi="Times New Roman" w:cs="Times New Roman"/>
          <w:sz w:val="24"/>
          <w:szCs w:val="24"/>
        </w:rPr>
        <w:t xml:space="preserve">crear el perfil sociodemográfico de los </w:t>
      </w:r>
      <w:r w:rsidR="002243AF">
        <w:rPr>
          <w:rFonts w:ascii="Times New Roman" w:hAnsi="Times New Roman" w:cs="Times New Roman"/>
          <w:sz w:val="24"/>
          <w:szCs w:val="24"/>
        </w:rPr>
        <w:t>trabajadores y/o contratistas de Resafe Marketing S.A.S</w:t>
      </w:r>
      <w:r w:rsidR="00CA5EB5">
        <w:rPr>
          <w:rFonts w:ascii="Times New Roman" w:hAnsi="Times New Roman" w:cs="Times New Roman"/>
          <w:sz w:val="24"/>
          <w:szCs w:val="24"/>
        </w:rPr>
        <w:t xml:space="preserve">, </w:t>
      </w:r>
      <w:r w:rsidR="00AF3FA4">
        <w:rPr>
          <w:rFonts w:ascii="Times New Roman" w:hAnsi="Times New Roman" w:cs="Times New Roman"/>
          <w:sz w:val="24"/>
          <w:szCs w:val="24"/>
        </w:rPr>
        <w:t xml:space="preserve">además, elaborar un </w:t>
      </w:r>
      <w:r w:rsidR="007F21DC">
        <w:rPr>
          <w:rFonts w:ascii="Times New Roman" w:hAnsi="Times New Roman" w:cs="Times New Roman"/>
          <w:sz w:val="24"/>
          <w:szCs w:val="24"/>
        </w:rPr>
        <w:t>diagnóstico</w:t>
      </w:r>
      <w:r w:rsidR="00AF3FA4">
        <w:rPr>
          <w:rFonts w:ascii="Times New Roman" w:hAnsi="Times New Roman" w:cs="Times New Roman"/>
          <w:sz w:val="24"/>
          <w:szCs w:val="24"/>
        </w:rPr>
        <w:t xml:space="preserve"> general de las condiciones de</w:t>
      </w:r>
      <w:r w:rsidR="00133314">
        <w:rPr>
          <w:rFonts w:ascii="Times New Roman" w:hAnsi="Times New Roman" w:cs="Times New Roman"/>
          <w:sz w:val="24"/>
          <w:szCs w:val="24"/>
        </w:rPr>
        <w:t xml:space="preserve"> salud </w:t>
      </w:r>
      <w:r w:rsidR="007A78BC">
        <w:rPr>
          <w:rFonts w:ascii="Times New Roman" w:hAnsi="Times New Roman" w:cs="Times New Roman"/>
          <w:sz w:val="24"/>
          <w:szCs w:val="24"/>
        </w:rPr>
        <w:t xml:space="preserve">para la promoción y prevención de </w:t>
      </w:r>
      <w:r w:rsidR="00EC47AA">
        <w:rPr>
          <w:rFonts w:ascii="Times New Roman" w:hAnsi="Times New Roman" w:cs="Times New Roman"/>
          <w:sz w:val="24"/>
          <w:szCs w:val="24"/>
        </w:rPr>
        <w:t>la salud en el trabajo</w:t>
      </w:r>
      <w:r w:rsidR="00173FAD">
        <w:rPr>
          <w:rFonts w:ascii="Times New Roman" w:hAnsi="Times New Roman" w:cs="Times New Roman"/>
          <w:sz w:val="24"/>
          <w:szCs w:val="24"/>
        </w:rPr>
        <w:t xml:space="preserve"> </w:t>
      </w:r>
      <w:r w:rsidR="0087154B">
        <w:rPr>
          <w:rFonts w:ascii="Times New Roman" w:hAnsi="Times New Roman" w:cs="Times New Roman"/>
          <w:sz w:val="24"/>
          <w:szCs w:val="24"/>
        </w:rPr>
        <w:t xml:space="preserve">cumpliendo con la normatividad vigente y </w:t>
      </w:r>
      <w:r w:rsidR="00C5577E">
        <w:rPr>
          <w:rFonts w:ascii="Times New Roman" w:hAnsi="Times New Roman" w:cs="Times New Roman"/>
          <w:sz w:val="24"/>
          <w:szCs w:val="24"/>
        </w:rPr>
        <w:t xml:space="preserve">los requerimientos del Sistema de Gestión de la Seguridad y Salud en el trabajo </w:t>
      </w:r>
      <w:r w:rsidR="000D56E3">
        <w:rPr>
          <w:rFonts w:ascii="Times New Roman" w:hAnsi="Times New Roman" w:cs="Times New Roman"/>
          <w:sz w:val="24"/>
          <w:szCs w:val="24"/>
        </w:rPr>
        <w:t>de la empresa.</w:t>
      </w:r>
    </w:p>
    <w:p w14:paraId="00ACD706" w14:textId="401EAAB2" w:rsidR="000D56E3" w:rsidRDefault="000D56E3" w:rsidP="000D56E3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Alcance</w:t>
      </w:r>
    </w:p>
    <w:p w14:paraId="50ACC5FF" w14:textId="34E02F37" w:rsidR="00A535C7" w:rsidRDefault="00043314" w:rsidP="002D5B46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presente procedimiento </w:t>
      </w:r>
      <w:r w:rsidR="00883318">
        <w:rPr>
          <w:rFonts w:ascii="Times New Roman" w:hAnsi="Times New Roman" w:cs="Times New Roman"/>
          <w:sz w:val="24"/>
          <w:szCs w:val="24"/>
        </w:rPr>
        <w:t xml:space="preserve">tiene un alcance y aplicabilidad a todos los empleados </w:t>
      </w:r>
      <w:r w:rsidR="00CC5A7C">
        <w:rPr>
          <w:rFonts w:ascii="Times New Roman" w:hAnsi="Times New Roman" w:cs="Times New Roman"/>
          <w:sz w:val="24"/>
          <w:szCs w:val="24"/>
        </w:rPr>
        <w:t>de Resafe Marketing S.A.S</w:t>
      </w:r>
      <w:r w:rsidR="00090F34">
        <w:rPr>
          <w:rFonts w:ascii="Times New Roman" w:hAnsi="Times New Roman" w:cs="Times New Roman"/>
          <w:sz w:val="24"/>
          <w:szCs w:val="24"/>
        </w:rPr>
        <w:t xml:space="preserve">, incluyendo </w:t>
      </w:r>
      <w:r w:rsidR="00461B75">
        <w:rPr>
          <w:rFonts w:ascii="Times New Roman" w:hAnsi="Times New Roman" w:cs="Times New Roman"/>
          <w:sz w:val="24"/>
          <w:szCs w:val="24"/>
        </w:rPr>
        <w:t>los contratistas que le prestan</w:t>
      </w:r>
      <w:r w:rsidR="00EE0885">
        <w:rPr>
          <w:rFonts w:ascii="Times New Roman" w:hAnsi="Times New Roman" w:cs="Times New Roman"/>
          <w:sz w:val="24"/>
          <w:szCs w:val="24"/>
        </w:rPr>
        <w:t xml:space="preserve"> servicios</w:t>
      </w:r>
      <w:r w:rsidR="00D2398E">
        <w:rPr>
          <w:rFonts w:ascii="Times New Roman" w:hAnsi="Times New Roman" w:cs="Times New Roman"/>
          <w:sz w:val="24"/>
          <w:szCs w:val="24"/>
        </w:rPr>
        <w:t>,</w:t>
      </w:r>
      <w:r w:rsidR="00EE0885">
        <w:rPr>
          <w:rFonts w:ascii="Times New Roman" w:hAnsi="Times New Roman" w:cs="Times New Roman"/>
          <w:sz w:val="24"/>
          <w:szCs w:val="24"/>
        </w:rPr>
        <w:t xml:space="preserve"> </w:t>
      </w:r>
      <w:r w:rsidR="00087735">
        <w:rPr>
          <w:rFonts w:ascii="Times New Roman" w:hAnsi="Times New Roman" w:cs="Times New Roman"/>
          <w:sz w:val="24"/>
          <w:szCs w:val="24"/>
        </w:rPr>
        <w:t>cualquiera que sea su tipo de contrato.</w:t>
      </w:r>
    </w:p>
    <w:p w14:paraId="42B23847" w14:textId="079719AD" w:rsidR="00D17421" w:rsidRDefault="00D17421" w:rsidP="00D17421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Definiciones</w:t>
      </w:r>
    </w:p>
    <w:p w14:paraId="1FB2C1DD" w14:textId="0F117144" w:rsidR="001A5806" w:rsidRPr="00F20169" w:rsidRDefault="008F0E94" w:rsidP="00CA4475">
      <w:pPr>
        <w:pStyle w:val="Prrafodelista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Condiciones de salud</w:t>
      </w:r>
      <w:r w:rsidR="00F2016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C4846">
        <w:rPr>
          <w:rFonts w:ascii="Times New Roman" w:hAnsi="Times New Roman" w:cs="Times New Roman"/>
          <w:sz w:val="24"/>
          <w:szCs w:val="24"/>
        </w:rPr>
        <w:t xml:space="preserve">El conjunto de variables </w:t>
      </w:r>
      <w:r w:rsidR="00DE02CB">
        <w:rPr>
          <w:rFonts w:ascii="Times New Roman" w:hAnsi="Times New Roman" w:cs="Times New Roman"/>
          <w:sz w:val="24"/>
          <w:szCs w:val="24"/>
        </w:rPr>
        <w:t xml:space="preserve">objetivas y de autorreporte de condiciones fisiológicas, </w:t>
      </w:r>
      <w:r w:rsidR="00F37001">
        <w:rPr>
          <w:rFonts w:ascii="Times New Roman" w:hAnsi="Times New Roman" w:cs="Times New Roman"/>
          <w:sz w:val="24"/>
          <w:szCs w:val="24"/>
        </w:rPr>
        <w:t>psicológicas y socioculturales</w:t>
      </w:r>
      <w:r w:rsidR="002A2FA2">
        <w:rPr>
          <w:rFonts w:ascii="Times New Roman" w:hAnsi="Times New Roman" w:cs="Times New Roman"/>
          <w:sz w:val="24"/>
          <w:szCs w:val="24"/>
        </w:rPr>
        <w:t xml:space="preserve"> que determinan el perfil socio</w:t>
      </w:r>
      <w:r w:rsidR="00075E33">
        <w:rPr>
          <w:rFonts w:ascii="Times New Roman" w:hAnsi="Times New Roman" w:cs="Times New Roman"/>
          <w:sz w:val="24"/>
          <w:szCs w:val="24"/>
        </w:rPr>
        <w:t>demográfico y de morbilidad de la población trabajadora</w:t>
      </w:r>
      <w:r w:rsidR="00E4789B">
        <w:rPr>
          <w:rFonts w:ascii="Times New Roman" w:hAnsi="Times New Roman" w:cs="Times New Roman"/>
          <w:sz w:val="24"/>
          <w:szCs w:val="24"/>
        </w:rPr>
        <w:t xml:space="preserve"> (Decreto 1072 de 2015, </w:t>
      </w:r>
      <w:r w:rsidR="00435785">
        <w:rPr>
          <w:rFonts w:ascii="Times New Roman" w:hAnsi="Times New Roman" w:cs="Times New Roman"/>
          <w:sz w:val="24"/>
          <w:szCs w:val="24"/>
        </w:rPr>
        <w:t>capítulo 6)</w:t>
      </w:r>
      <w:r w:rsidR="006E2DE9">
        <w:rPr>
          <w:rFonts w:ascii="Times New Roman" w:hAnsi="Times New Roman" w:cs="Times New Roman"/>
          <w:sz w:val="24"/>
          <w:szCs w:val="24"/>
        </w:rPr>
        <w:t>.</w:t>
      </w:r>
    </w:p>
    <w:p w14:paraId="15AB6AB6" w14:textId="35B9BA12" w:rsidR="00F450AA" w:rsidRDefault="00F450AA" w:rsidP="00F450AA">
      <w:pPr>
        <w:spacing w:line="48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Condiciones y medio ambiente de trabajo: </w:t>
      </w:r>
      <w:r w:rsidRPr="006A0B04">
        <w:rPr>
          <w:rFonts w:ascii="Times New Roman" w:hAnsi="Times New Roman" w:cs="Times New Roman"/>
          <w:sz w:val="24"/>
          <w:szCs w:val="24"/>
        </w:rPr>
        <w:t>Aquellos elementos, agentes o factores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B04">
        <w:rPr>
          <w:rFonts w:ascii="Times New Roman" w:hAnsi="Times New Roman" w:cs="Times New Roman"/>
          <w:sz w:val="24"/>
          <w:szCs w:val="24"/>
        </w:rPr>
        <w:t>tienen influencia significativa en la generación de riesgos para la seguridad y salud de 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B04">
        <w:rPr>
          <w:rFonts w:ascii="Times New Roman" w:hAnsi="Times New Roman" w:cs="Times New Roman"/>
          <w:sz w:val="24"/>
          <w:szCs w:val="24"/>
        </w:rPr>
        <w:t>trabajadores quedan específicamente incluidos en esta definición, entre otros: a) Las características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B04">
        <w:rPr>
          <w:rFonts w:ascii="Times New Roman" w:hAnsi="Times New Roman" w:cs="Times New Roman"/>
          <w:sz w:val="24"/>
          <w:szCs w:val="24"/>
        </w:rPr>
        <w:t>generales de los locales, instalaciones, máquinas, equipos, herramientas, materias primas,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B04">
        <w:rPr>
          <w:rFonts w:ascii="Times New Roman" w:hAnsi="Times New Roman" w:cs="Times New Roman"/>
          <w:sz w:val="24"/>
          <w:szCs w:val="24"/>
        </w:rPr>
        <w:t>productos y demás útiles existentes en el lugar de trabajo; b) Los agentes físicos, químicos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B04">
        <w:rPr>
          <w:rFonts w:ascii="Times New Roman" w:hAnsi="Times New Roman" w:cs="Times New Roman"/>
          <w:sz w:val="24"/>
          <w:szCs w:val="24"/>
        </w:rPr>
        <w:t>biológicos presentes en el ambiente de trabajo y sus correspondientes intensidades,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B04">
        <w:rPr>
          <w:rFonts w:ascii="Times New Roman" w:hAnsi="Times New Roman" w:cs="Times New Roman"/>
          <w:sz w:val="24"/>
          <w:szCs w:val="24"/>
        </w:rPr>
        <w:t xml:space="preserve">concentraciones o niveles </w:t>
      </w:r>
      <w:r w:rsidRPr="006A0B04">
        <w:rPr>
          <w:rFonts w:ascii="Times New Roman" w:hAnsi="Times New Roman" w:cs="Times New Roman"/>
          <w:sz w:val="24"/>
          <w:szCs w:val="24"/>
        </w:rPr>
        <w:lastRenderedPageBreak/>
        <w:t>de presencia; e) Los procedimientos para la utilización de los agentes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B04">
        <w:rPr>
          <w:rFonts w:ascii="Times New Roman" w:hAnsi="Times New Roman" w:cs="Times New Roman"/>
          <w:sz w:val="24"/>
          <w:szCs w:val="24"/>
        </w:rPr>
        <w:t>citados en el apartado anterior, que influyan en la generación de riesgos para los trabajadores y; 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B04">
        <w:rPr>
          <w:rFonts w:ascii="Times New Roman" w:hAnsi="Times New Roman" w:cs="Times New Roman"/>
          <w:sz w:val="24"/>
          <w:szCs w:val="24"/>
        </w:rPr>
        <w:t>La organización y ordenamiento de las labores, incluidos los factores ergonómicos o biomecánicos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B04">
        <w:rPr>
          <w:rFonts w:ascii="Times New Roman" w:hAnsi="Times New Roman" w:cs="Times New Roman"/>
          <w:sz w:val="24"/>
          <w:szCs w:val="24"/>
        </w:rPr>
        <w:t xml:space="preserve">y psicosociales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A0B04">
        <w:rPr>
          <w:rFonts w:ascii="Times New Roman" w:hAnsi="Times New Roman" w:cs="Times New Roman"/>
          <w:sz w:val="24"/>
          <w:szCs w:val="24"/>
        </w:rPr>
        <w:t>Capítulo 6 Decreto 1072 de 2015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A0B04">
        <w:rPr>
          <w:rFonts w:ascii="Times New Roman" w:hAnsi="Times New Roman" w:cs="Times New Roman"/>
          <w:sz w:val="24"/>
          <w:szCs w:val="24"/>
        </w:rPr>
        <w:t>.</w:t>
      </w:r>
    </w:p>
    <w:p w14:paraId="518042FB" w14:textId="77777777" w:rsidR="00AF6EE8" w:rsidRPr="00C67E92" w:rsidRDefault="00AF6EE8" w:rsidP="00AF6EE8">
      <w:pPr>
        <w:pStyle w:val="Prrafodelista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Descripción sociodemográfica: </w:t>
      </w:r>
      <w:r w:rsidRPr="00E60FD1">
        <w:rPr>
          <w:rFonts w:ascii="Times New Roman" w:hAnsi="Times New Roman" w:cs="Times New Roman"/>
          <w:sz w:val="24"/>
          <w:szCs w:val="24"/>
        </w:rPr>
        <w:t>Perfil sociodemográfico de la población trabajadora, que incluye la descripción de las características sociales y demográficas de un grupo de trabajadores, tales como: grado de escolaridad, ingresos, lugar de residencia, composición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8A8">
        <w:rPr>
          <w:rFonts w:ascii="Times New Roman" w:hAnsi="Times New Roman" w:cs="Times New Roman"/>
          <w:sz w:val="24"/>
          <w:szCs w:val="24"/>
        </w:rPr>
        <w:t>familiar, estrato socioeconómico, estado civil, raza, ocupación, área de trabajo, edad, sexo y turno de trabajo</w:t>
      </w:r>
      <w:r>
        <w:rPr>
          <w:rFonts w:ascii="Times New Roman" w:hAnsi="Times New Roman" w:cs="Times New Roman"/>
          <w:sz w:val="24"/>
          <w:szCs w:val="24"/>
        </w:rPr>
        <w:t xml:space="preserve"> (Decreto 1072 de 2015, capítulo 6).</w:t>
      </w:r>
    </w:p>
    <w:p w14:paraId="613503C0" w14:textId="77777777" w:rsidR="00FF174B" w:rsidRDefault="00FF174B" w:rsidP="00FF174B">
      <w:pPr>
        <w:spacing w:line="48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Enfermedad laboral:</w:t>
      </w:r>
      <w:r w:rsidRPr="002C1876">
        <w:rPr>
          <w:rFonts w:ascii="Times New Roman" w:hAnsi="Times New Roman" w:cs="Times New Roman"/>
          <w:sz w:val="24"/>
          <w:szCs w:val="24"/>
        </w:rPr>
        <w:t xml:space="preserve"> Es enfermedad laboral la contraída como resultado de la exposición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876">
        <w:rPr>
          <w:rFonts w:ascii="Times New Roman" w:hAnsi="Times New Roman" w:cs="Times New Roman"/>
          <w:sz w:val="24"/>
          <w:szCs w:val="24"/>
        </w:rPr>
        <w:t>factores de riesgo inherentes a la actividad laboral o del medio en el que el trabajador se ha visto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876">
        <w:rPr>
          <w:rFonts w:ascii="Times New Roman" w:hAnsi="Times New Roman" w:cs="Times New Roman"/>
          <w:sz w:val="24"/>
          <w:szCs w:val="24"/>
        </w:rPr>
        <w:t>obligado a trabajar. El Gobierno Nacional, determinará, en forma periódica, las enfermedades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876">
        <w:rPr>
          <w:rFonts w:ascii="Times New Roman" w:hAnsi="Times New Roman" w:cs="Times New Roman"/>
          <w:sz w:val="24"/>
          <w:szCs w:val="24"/>
        </w:rPr>
        <w:t>se consideran como laborales y en los casos en que una enfermedad no figure en la tabla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876">
        <w:rPr>
          <w:rFonts w:ascii="Times New Roman" w:hAnsi="Times New Roman" w:cs="Times New Roman"/>
          <w:sz w:val="24"/>
          <w:szCs w:val="24"/>
        </w:rPr>
        <w:t>enfermedades laborales, pero se demuestre la relación de causalidad con los factores de riesgo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E80">
        <w:rPr>
          <w:rFonts w:ascii="Times New Roman" w:hAnsi="Times New Roman" w:cs="Times New Roman"/>
          <w:sz w:val="24"/>
          <w:szCs w:val="24"/>
        </w:rPr>
        <w:t>ocupacionales será reconocida como enfermedad laboral, conforme lo establecido en las normas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E80">
        <w:rPr>
          <w:rFonts w:ascii="Times New Roman" w:hAnsi="Times New Roman" w:cs="Times New Roman"/>
          <w:sz w:val="24"/>
          <w:szCs w:val="24"/>
        </w:rPr>
        <w:t xml:space="preserve">legales vigentes.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87E80">
        <w:rPr>
          <w:rFonts w:ascii="Times New Roman" w:hAnsi="Times New Roman" w:cs="Times New Roman"/>
          <w:sz w:val="24"/>
          <w:szCs w:val="24"/>
        </w:rPr>
        <w:t>Ley 1562 de 2012, articulo 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87E80">
        <w:rPr>
          <w:rFonts w:ascii="Times New Roman" w:hAnsi="Times New Roman" w:cs="Times New Roman"/>
          <w:sz w:val="24"/>
          <w:szCs w:val="24"/>
        </w:rPr>
        <w:t>.</w:t>
      </w:r>
    </w:p>
    <w:p w14:paraId="62101FA5" w14:textId="319C5FD3" w:rsidR="00803A68" w:rsidRPr="001323B4" w:rsidRDefault="00BB0C9B" w:rsidP="001323B4">
      <w:pPr>
        <w:pStyle w:val="Prrafodelista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Examen médico ocupacional</w:t>
      </w:r>
      <w:r w:rsidR="00452DB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323B4" w:rsidRPr="001323B4">
        <w:rPr>
          <w:rFonts w:ascii="Times New Roman" w:hAnsi="Times New Roman" w:cs="Times New Roman"/>
          <w:sz w:val="24"/>
          <w:szCs w:val="24"/>
        </w:rPr>
        <w:t>Acto médico mediante el cual se interroga y examina a</w:t>
      </w:r>
      <w:r w:rsidR="001323B4">
        <w:rPr>
          <w:rFonts w:ascii="Times New Roman" w:hAnsi="Times New Roman" w:cs="Times New Roman"/>
          <w:sz w:val="24"/>
          <w:szCs w:val="24"/>
        </w:rPr>
        <w:t xml:space="preserve"> </w:t>
      </w:r>
      <w:r w:rsidR="001323B4" w:rsidRPr="001323B4">
        <w:rPr>
          <w:rFonts w:ascii="Times New Roman" w:hAnsi="Times New Roman" w:cs="Times New Roman"/>
          <w:sz w:val="24"/>
          <w:szCs w:val="24"/>
        </w:rPr>
        <w:t>un trabajador, con el fin de monitorear la exposición a factores de riesgo y determinar</w:t>
      </w:r>
      <w:r w:rsidR="001323B4">
        <w:rPr>
          <w:rFonts w:ascii="Times New Roman" w:hAnsi="Times New Roman" w:cs="Times New Roman"/>
          <w:sz w:val="24"/>
          <w:szCs w:val="24"/>
        </w:rPr>
        <w:t xml:space="preserve"> </w:t>
      </w:r>
      <w:r w:rsidR="001323B4" w:rsidRPr="001323B4">
        <w:rPr>
          <w:rFonts w:ascii="Times New Roman" w:hAnsi="Times New Roman" w:cs="Times New Roman"/>
          <w:sz w:val="24"/>
          <w:szCs w:val="24"/>
        </w:rPr>
        <w:t xml:space="preserve">la existencia de consecuencias en la persona por dicha exposición. </w:t>
      </w:r>
      <w:r w:rsidR="001323B4" w:rsidRPr="001323B4">
        <w:rPr>
          <w:rFonts w:ascii="Times New Roman" w:hAnsi="Times New Roman" w:cs="Times New Roman"/>
          <w:sz w:val="24"/>
          <w:szCs w:val="24"/>
        </w:rPr>
        <w:lastRenderedPageBreak/>
        <w:t>Incluye</w:t>
      </w:r>
      <w:r w:rsidR="001323B4">
        <w:rPr>
          <w:rFonts w:ascii="Times New Roman" w:hAnsi="Times New Roman" w:cs="Times New Roman"/>
          <w:sz w:val="24"/>
          <w:szCs w:val="24"/>
        </w:rPr>
        <w:t xml:space="preserve"> </w:t>
      </w:r>
      <w:r w:rsidR="001323B4" w:rsidRPr="001323B4">
        <w:rPr>
          <w:rFonts w:ascii="Times New Roman" w:hAnsi="Times New Roman" w:cs="Times New Roman"/>
          <w:sz w:val="24"/>
          <w:szCs w:val="24"/>
        </w:rPr>
        <w:t>anamnesis, examen físico completo con énfasis en el órgano o sistema blanco,</w:t>
      </w:r>
      <w:r w:rsidR="001323B4">
        <w:rPr>
          <w:rFonts w:ascii="Times New Roman" w:hAnsi="Times New Roman" w:cs="Times New Roman"/>
          <w:sz w:val="24"/>
          <w:szCs w:val="24"/>
        </w:rPr>
        <w:t xml:space="preserve"> </w:t>
      </w:r>
      <w:r w:rsidR="001323B4" w:rsidRPr="001323B4">
        <w:rPr>
          <w:rFonts w:ascii="Times New Roman" w:hAnsi="Times New Roman" w:cs="Times New Roman"/>
          <w:sz w:val="24"/>
          <w:szCs w:val="24"/>
        </w:rPr>
        <w:t>análisis de pruebas clínicas y paraclínicas, tales como: de laboratorio, imágenes</w:t>
      </w:r>
      <w:r w:rsidR="001323B4">
        <w:rPr>
          <w:rFonts w:ascii="Times New Roman" w:hAnsi="Times New Roman" w:cs="Times New Roman"/>
          <w:sz w:val="24"/>
          <w:szCs w:val="24"/>
        </w:rPr>
        <w:t xml:space="preserve"> </w:t>
      </w:r>
      <w:r w:rsidR="001323B4" w:rsidRPr="001323B4">
        <w:rPr>
          <w:rFonts w:ascii="Times New Roman" w:hAnsi="Times New Roman" w:cs="Times New Roman"/>
          <w:sz w:val="24"/>
          <w:szCs w:val="24"/>
        </w:rPr>
        <w:t>diagnósticas, electrocardiograma, y su correlación entre ellos para emitir un el</w:t>
      </w:r>
      <w:r w:rsidR="001323B4">
        <w:rPr>
          <w:rFonts w:ascii="Times New Roman" w:hAnsi="Times New Roman" w:cs="Times New Roman"/>
          <w:sz w:val="24"/>
          <w:szCs w:val="24"/>
        </w:rPr>
        <w:t xml:space="preserve"> </w:t>
      </w:r>
      <w:r w:rsidR="001323B4" w:rsidRPr="001323B4">
        <w:rPr>
          <w:rFonts w:ascii="Times New Roman" w:hAnsi="Times New Roman" w:cs="Times New Roman"/>
          <w:sz w:val="24"/>
          <w:szCs w:val="24"/>
        </w:rPr>
        <w:t>diagnóstico y las recomendaciones.</w:t>
      </w:r>
      <w:r w:rsidR="0079710C">
        <w:rPr>
          <w:rFonts w:ascii="Times New Roman" w:hAnsi="Times New Roman" w:cs="Times New Roman"/>
          <w:sz w:val="24"/>
          <w:szCs w:val="24"/>
        </w:rPr>
        <w:t xml:space="preserve"> (</w:t>
      </w:r>
      <w:r w:rsidR="00997460">
        <w:rPr>
          <w:rFonts w:ascii="Times New Roman" w:hAnsi="Times New Roman" w:cs="Times New Roman"/>
          <w:sz w:val="24"/>
          <w:szCs w:val="24"/>
        </w:rPr>
        <w:t>Resolución 2346 de 2007, Art. 2)</w:t>
      </w:r>
    </w:p>
    <w:p w14:paraId="18E34422" w14:textId="7AAC5D83" w:rsidR="00803A68" w:rsidRPr="00F841AC" w:rsidRDefault="00803A68" w:rsidP="00CA4475">
      <w:pPr>
        <w:pStyle w:val="Prrafodelista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Examen de ingreso</w:t>
      </w:r>
      <w:r w:rsidR="0079710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841AC" w:rsidRPr="00F841AC">
        <w:rPr>
          <w:rFonts w:ascii="Times New Roman" w:hAnsi="Times New Roman" w:cs="Times New Roman"/>
          <w:sz w:val="24"/>
          <w:szCs w:val="24"/>
        </w:rPr>
        <w:t>Son aquellas que se realizan para determinar las condiciones de salud física, mental y social del trabajador antes de su contratación, en función de las condiciones de trabajo a las que estaría expuesto, acorde con los requerimientos de la tarea y perfil del cargo</w:t>
      </w:r>
      <w:r w:rsidR="004578C2">
        <w:rPr>
          <w:rFonts w:ascii="Times New Roman" w:hAnsi="Times New Roman" w:cs="Times New Roman"/>
          <w:sz w:val="24"/>
          <w:szCs w:val="24"/>
        </w:rPr>
        <w:t xml:space="preserve"> (ARL SURA).</w:t>
      </w:r>
    </w:p>
    <w:p w14:paraId="0F2C1061" w14:textId="3605F93C" w:rsidR="00671FC1" w:rsidRDefault="00803A68" w:rsidP="00671FC1">
      <w:pPr>
        <w:pStyle w:val="Prrafodelista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Examen periódico</w:t>
      </w:r>
      <w:r w:rsidR="004578C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71FC1" w:rsidRPr="00671FC1">
        <w:t xml:space="preserve"> </w:t>
      </w:r>
      <w:r w:rsidR="00671FC1" w:rsidRPr="00671FC1">
        <w:rPr>
          <w:rFonts w:ascii="Times New Roman" w:hAnsi="Times New Roman" w:cs="Times New Roman"/>
          <w:sz w:val="24"/>
          <w:szCs w:val="24"/>
        </w:rPr>
        <w:t>Se realizan con el fin de monitorear la exposición a factores de riesgo e identificar en forma precoz, posibles alteraciones temporales, permanentes o agravadas del estado de salud del trabajador, ocasionadas por la labor o por la exposición al medio ambiente de trabajo. Así mismo, para detectar enfermedades de origen común, con el fin de establecer un manejo preventivo</w:t>
      </w:r>
      <w:r w:rsidR="00C8538F">
        <w:rPr>
          <w:rFonts w:ascii="Times New Roman" w:hAnsi="Times New Roman" w:cs="Times New Roman"/>
          <w:sz w:val="24"/>
          <w:szCs w:val="24"/>
        </w:rPr>
        <w:t xml:space="preserve"> (ARL SURA)</w:t>
      </w:r>
      <w:r w:rsidR="00AB49A6">
        <w:rPr>
          <w:rFonts w:ascii="Times New Roman" w:hAnsi="Times New Roman" w:cs="Times New Roman"/>
          <w:sz w:val="24"/>
          <w:szCs w:val="24"/>
        </w:rPr>
        <w:t>.</w:t>
      </w:r>
    </w:p>
    <w:p w14:paraId="1E374200" w14:textId="645292C7" w:rsidR="00AB49A6" w:rsidRPr="006726CC" w:rsidRDefault="00AB49A6" w:rsidP="00671FC1">
      <w:pPr>
        <w:pStyle w:val="Prrafodelista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Factores de riesgo psicosociales: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26CC">
        <w:rPr>
          <w:rFonts w:ascii="Times New Roman" w:hAnsi="Times New Roman" w:cs="Times New Roman"/>
          <w:sz w:val="24"/>
          <w:szCs w:val="24"/>
        </w:rPr>
        <w:t xml:space="preserve">Condiciones psicosociales cuya identificación y evaluación </w:t>
      </w:r>
      <w:r w:rsidR="00F63820">
        <w:rPr>
          <w:rFonts w:ascii="Times New Roman" w:hAnsi="Times New Roman" w:cs="Times New Roman"/>
          <w:sz w:val="24"/>
          <w:szCs w:val="24"/>
        </w:rPr>
        <w:t>muestra efectos negativos en la salud de los trabajadores o en el trabajo (</w:t>
      </w:r>
      <w:r w:rsidR="00DF3E7E">
        <w:rPr>
          <w:rFonts w:ascii="Times New Roman" w:hAnsi="Times New Roman" w:cs="Times New Roman"/>
          <w:sz w:val="24"/>
          <w:szCs w:val="24"/>
        </w:rPr>
        <w:t>Resolución 2646 de 2007, Art. 3).</w:t>
      </w:r>
    </w:p>
    <w:p w14:paraId="45FFD50A" w14:textId="3B8B3BEF" w:rsidR="00C82F94" w:rsidRPr="00C8538F" w:rsidRDefault="00C8538F" w:rsidP="00671FC1">
      <w:pPr>
        <w:pStyle w:val="Prrafodelista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8538F">
        <w:rPr>
          <w:rFonts w:ascii="Times New Roman" w:hAnsi="Times New Roman" w:cs="Times New Roman"/>
          <w:b/>
          <w:bCs/>
          <w:sz w:val="24"/>
          <w:szCs w:val="24"/>
        </w:rPr>
        <w:t>Historia clínica ocupacional:</w:t>
      </w:r>
      <w:r w:rsidRPr="00C8538F">
        <w:rPr>
          <w:rFonts w:ascii="Times New Roman" w:hAnsi="Times New Roman" w:cs="Times New Roman"/>
          <w:sz w:val="24"/>
          <w:szCs w:val="24"/>
        </w:rPr>
        <w:t xml:space="preserve"> conjunto único de documentos privados, obligatorios y sometidos a reserva, en donde se registran cronológicamente las condiciones de salud de una persona, los actos médicos y los demás procedimientos ejecutados por el equipo de salud que interviene en su atención. Puede surgir como resultado de una o más evaluaciones médicas ocupacionales</w:t>
      </w:r>
      <w:r>
        <w:rPr>
          <w:rFonts w:ascii="Times New Roman" w:hAnsi="Times New Roman" w:cs="Times New Roman"/>
          <w:sz w:val="24"/>
          <w:szCs w:val="24"/>
        </w:rPr>
        <w:t xml:space="preserve"> (ARL SURA)</w:t>
      </w:r>
    </w:p>
    <w:p w14:paraId="4CC83710" w14:textId="77777777" w:rsidR="0032091B" w:rsidRDefault="00EF1DC0" w:rsidP="0032091B">
      <w:pPr>
        <w:pStyle w:val="Prrafodelista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Medicina del trabajo: </w:t>
      </w:r>
      <w:r w:rsidRPr="00407533">
        <w:rPr>
          <w:rFonts w:ascii="Times New Roman" w:hAnsi="Times New Roman" w:cs="Times New Roman"/>
          <w:sz w:val="24"/>
          <w:szCs w:val="24"/>
        </w:rPr>
        <w:t>Es el conjunto de actividades médicas y paramédicas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533">
        <w:rPr>
          <w:rFonts w:ascii="Times New Roman" w:hAnsi="Times New Roman" w:cs="Times New Roman"/>
          <w:sz w:val="24"/>
          <w:szCs w:val="24"/>
        </w:rPr>
        <w:t>destinadas a promover y mejorar la salud del trabajador, evaluar su capacidad laboral y ubicarlo 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533">
        <w:rPr>
          <w:rFonts w:ascii="Times New Roman" w:hAnsi="Times New Roman" w:cs="Times New Roman"/>
          <w:sz w:val="24"/>
          <w:szCs w:val="24"/>
        </w:rPr>
        <w:t xml:space="preserve">un lugar de trabajo de acuerdo con sus condiciones psicobiológicas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07533">
        <w:rPr>
          <w:rFonts w:ascii="Times New Roman" w:hAnsi="Times New Roman" w:cs="Times New Roman"/>
          <w:sz w:val="24"/>
          <w:szCs w:val="24"/>
        </w:rPr>
        <w:t>Art. 9. Decreto 614 de 1984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07533">
        <w:rPr>
          <w:rFonts w:ascii="Times New Roman" w:hAnsi="Times New Roman" w:cs="Times New Roman"/>
          <w:sz w:val="24"/>
          <w:szCs w:val="24"/>
        </w:rPr>
        <w:t>.</w:t>
      </w:r>
    </w:p>
    <w:p w14:paraId="265626AA" w14:textId="4E8B3049" w:rsidR="00CD6C6F" w:rsidRDefault="00CD6C6F" w:rsidP="0032091B">
      <w:pPr>
        <w:pStyle w:val="Prrafodelista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Vigilancia de la salud en el trabajo o vigilancia epidemiológica de la salud en el trabajo: </w:t>
      </w:r>
      <w:r w:rsidRPr="008D2831">
        <w:rPr>
          <w:rFonts w:ascii="Times New Roman" w:hAnsi="Times New Roman" w:cs="Times New Roman"/>
          <w:sz w:val="24"/>
          <w:szCs w:val="24"/>
        </w:rPr>
        <w:t>Comprende la recopilación, el análisis, la interpretación y la difusión continuada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831">
        <w:rPr>
          <w:rFonts w:ascii="Times New Roman" w:hAnsi="Times New Roman" w:cs="Times New Roman"/>
          <w:sz w:val="24"/>
          <w:szCs w:val="24"/>
        </w:rPr>
        <w:t>y sistemática de datos a efectos de la prevención. La vigilancia es indispensable para la planificación,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831">
        <w:rPr>
          <w:rFonts w:ascii="Times New Roman" w:hAnsi="Times New Roman" w:cs="Times New Roman"/>
          <w:sz w:val="24"/>
          <w:szCs w:val="24"/>
        </w:rPr>
        <w:t>ejecución y evaluación de los programas de seguridad y salud en el trabajo, el control de 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831">
        <w:rPr>
          <w:rFonts w:ascii="Times New Roman" w:hAnsi="Times New Roman" w:cs="Times New Roman"/>
          <w:sz w:val="24"/>
          <w:szCs w:val="24"/>
        </w:rPr>
        <w:t>trastornos y lesiones relacionadas con el trabajo y el ausentismo laboral por enfermedad, así como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831">
        <w:rPr>
          <w:rFonts w:ascii="Times New Roman" w:hAnsi="Times New Roman" w:cs="Times New Roman"/>
          <w:sz w:val="24"/>
          <w:szCs w:val="24"/>
        </w:rPr>
        <w:t>para la protección y promoción de la salud de los trabajadores. Dicha vigilancia comprende tanto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831">
        <w:rPr>
          <w:rFonts w:ascii="Times New Roman" w:hAnsi="Times New Roman" w:cs="Times New Roman"/>
          <w:sz w:val="24"/>
          <w:szCs w:val="24"/>
        </w:rPr>
        <w:t xml:space="preserve">vigilancia de la salud de los trabajadores como la del medio ambiente de trabajo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D2831">
        <w:rPr>
          <w:rFonts w:ascii="Times New Roman" w:hAnsi="Times New Roman" w:cs="Times New Roman"/>
          <w:sz w:val="24"/>
          <w:szCs w:val="24"/>
        </w:rPr>
        <w:t>Capítulo 6 Decreto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831">
        <w:rPr>
          <w:rFonts w:ascii="Times New Roman" w:hAnsi="Times New Roman" w:cs="Times New Roman"/>
          <w:sz w:val="24"/>
          <w:szCs w:val="24"/>
        </w:rPr>
        <w:t>1072 de 2015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D2831">
        <w:rPr>
          <w:rFonts w:ascii="Times New Roman" w:hAnsi="Times New Roman" w:cs="Times New Roman"/>
          <w:sz w:val="24"/>
          <w:szCs w:val="24"/>
        </w:rPr>
        <w:t>.</w:t>
      </w:r>
    </w:p>
    <w:p w14:paraId="738753AA" w14:textId="2EB9EE5E" w:rsidR="00115D19" w:rsidRDefault="00234E1D" w:rsidP="00C72B9E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Marco </w:t>
      </w:r>
      <w:r w:rsidR="007514EA">
        <w:rPr>
          <w:rFonts w:ascii="Times New Roman" w:hAnsi="Times New Roman" w:cs="Times New Roman"/>
          <w:b/>
          <w:bCs/>
          <w:sz w:val="24"/>
          <w:szCs w:val="24"/>
        </w:rPr>
        <w:t>legal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5572"/>
      </w:tblGrid>
      <w:tr w:rsidR="00FA3D54" w14:paraId="02914457" w14:textId="77777777" w:rsidTr="00527378">
        <w:tc>
          <w:tcPr>
            <w:tcW w:w="8828" w:type="dxa"/>
            <w:gridSpan w:val="3"/>
          </w:tcPr>
          <w:p w14:paraId="48766F1B" w14:textId="34608B80" w:rsidR="00FA3D54" w:rsidRDefault="006055FB" w:rsidP="00FA3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Normatividad colombiana en </w:t>
            </w:r>
            <w:r w:rsidR="00742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Seguridad y Salud en el trabajo</w:t>
            </w:r>
          </w:p>
        </w:tc>
      </w:tr>
      <w:tr w:rsidR="00FA3D54" w14:paraId="2BE40E15" w14:textId="77777777" w:rsidTr="007F4DBE">
        <w:tc>
          <w:tcPr>
            <w:tcW w:w="1413" w:type="dxa"/>
          </w:tcPr>
          <w:p w14:paraId="19F775CE" w14:textId="0AA37F21" w:rsidR="00FA3D54" w:rsidRDefault="00FA3D54" w:rsidP="00AB6E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Norma</w:t>
            </w:r>
          </w:p>
        </w:tc>
        <w:tc>
          <w:tcPr>
            <w:tcW w:w="1843" w:type="dxa"/>
          </w:tcPr>
          <w:p w14:paraId="4554389D" w14:textId="7CBA17E0" w:rsidR="00FA3D54" w:rsidRDefault="00FA3D54" w:rsidP="00AB6E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Año</w:t>
            </w:r>
          </w:p>
        </w:tc>
        <w:tc>
          <w:tcPr>
            <w:tcW w:w="5572" w:type="dxa"/>
          </w:tcPr>
          <w:p w14:paraId="5297FD7A" w14:textId="4C2BBF3C" w:rsidR="00FA3D54" w:rsidRDefault="00FA3D54" w:rsidP="00AB6E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Disposición</w:t>
            </w:r>
          </w:p>
        </w:tc>
      </w:tr>
      <w:tr w:rsidR="00E346DF" w14:paraId="0A1FB991" w14:textId="77777777" w:rsidTr="00E346DF">
        <w:tc>
          <w:tcPr>
            <w:tcW w:w="1413" w:type="dxa"/>
          </w:tcPr>
          <w:p w14:paraId="66FD1085" w14:textId="27915432" w:rsidR="00E346DF" w:rsidRPr="00F422AC" w:rsidRDefault="004803C6" w:rsidP="00E3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Decreto </w:t>
            </w:r>
            <w:r w:rsidR="009572E6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1843" w:type="dxa"/>
          </w:tcPr>
          <w:p w14:paraId="156FB6CE" w14:textId="0CA5BF71" w:rsidR="00E346DF" w:rsidRPr="00F422AC" w:rsidRDefault="009572E6" w:rsidP="00957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5572" w:type="dxa"/>
          </w:tcPr>
          <w:p w14:paraId="79C4B34E" w14:textId="1B99C910" w:rsidR="00E346DF" w:rsidRPr="00F422AC" w:rsidRDefault="003D7678" w:rsidP="00E3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EBF">
              <w:rPr>
                <w:rFonts w:ascii="Times New Roman" w:hAnsi="Times New Roman" w:cs="Times New Roman"/>
                <w:sz w:val="24"/>
                <w:szCs w:val="24"/>
              </w:rPr>
              <w:t>Por la cual se determinan las bases para la organización y administración de Salud Ocupacional en el país (Plan Nacional de SST)</w:t>
            </w:r>
          </w:p>
        </w:tc>
      </w:tr>
      <w:tr w:rsidR="00E346DF" w14:paraId="06E6C38D" w14:textId="77777777" w:rsidTr="00E346DF">
        <w:tc>
          <w:tcPr>
            <w:tcW w:w="1413" w:type="dxa"/>
          </w:tcPr>
          <w:p w14:paraId="7E1E9776" w14:textId="43EE38EB" w:rsidR="00E346DF" w:rsidRPr="00F422AC" w:rsidRDefault="00B16E8B" w:rsidP="00957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Resolución </w:t>
            </w:r>
            <w:r w:rsidR="00FF331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14:paraId="76A57503" w14:textId="09D0A275" w:rsidR="00E346DF" w:rsidRPr="00F422AC" w:rsidRDefault="0003171B" w:rsidP="00957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5572" w:type="dxa"/>
          </w:tcPr>
          <w:p w14:paraId="4486EAB4" w14:textId="12324E7F" w:rsidR="00E346DF" w:rsidRPr="00F422AC" w:rsidRDefault="00E764FC" w:rsidP="00E3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CA6">
              <w:rPr>
                <w:rFonts w:ascii="Times New Roman" w:hAnsi="Times New Roman" w:cs="Times New Roman"/>
                <w:sz w:val="24"/>
                <w:szCs w:val="24"/>
              </w:rPr>
              <w:t>Por la cual se reglamenta la organización y funcionamiento de los comités de Medicina, Higiene y seguridad industrial en los lugares de trabajo (Comité Paritario de SST)</w:t>
            </w:r>
          </w:p>
        </w:tc>
      </w:tr>
      <w:tr w:rsidR="001A11B8" w14:paraId="532C95C8" w14:textId="77777777" w:rsidTr="00E346DF">
        <w:tc>
          <w:tcPr>
            <w:tcW w:w="1413" w:type="dxa"/>
          </w:tcPr>
          <w:p w14:paraId="5DE8A8A0" w14:textId="29E21D4D" w:rsidR="001A11B8" w:rsidRPr="00F422AC" w:rsidRDefault="001A11B8" w:rsidP="001A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Resolución 1016</w:t>
            </w:r>
          </w:p>
        </w:tc>
        <w:tc>
          <w:tcPr>
            <w:tcW w:w="1843" w:type="dxa"/>
          </w:tcPr>
          <w:p w14:paraId="4199E900" w14:textId="093D70B8" w:rsidR="001A11B8" w:rsidRPr="00F422AC" w:rsidRDefault="001A11B8" w:rsidP="001A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5572" w:type="dxa"/>
          </w:tcPr>
          <w:p w14:paraId="488C8DE6" w14:textId="7FF0BA4D" w:rsidR="001A11B8" w:rsidRPr="00F422AC" w:rsidRDefault="001A11B8" w:rsidP="001A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5B1">
              <w:rPr>
                <w:rFonts w:ascii="Times New Roman" w:hAnsi="Times New Roman" w:cs="Times New Roman"/>
                <w:sz w:val="24"/>
                <w:szCs w:val="24"/>
              </w:rPr>
              <w:t>Por la cual se reglamenta la organización funcionamiento y forma de los Programas de Salud Ocupacional que deben desarrollar los patronos o empleadores en el país</w:t>
            </w:r>
          </w:p>
        </w:tc>
      </w:tr>
      <w:tr w:rsidR="001A11B8" w14:paraId="5A02AE1D" w14:textId="77777777" w:rsidTr="00E346DF">
        <w:tc>
          <w:tcPr>
            <w:tcW w:w="1413" w:type="dxa"/>
          </w:tcPr>
          <w:p w14:paraId="707B02B4" w14:textId="4077C9A1" w:rsidR="001A11B8" w:rsidRPr="00F422AC" w:rsidRDefault="00C06040" w:rsidP="001A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Ley 100</w:t>
            </w:r>
          </w:p>
        </w:tc>
        <w:tc>
          <w:tcPr>
            <w:tcW w:w="1843" w:type="dxa"/>
          </w:tcPr>
          <w:p w14:paraId="3A23A68E" w14:textId="4D7DC59B" w:rsidR="001A11B8" w:rsidRPr="00F422AC" w:rsidRDefault="00C06040" w:rsidP="001A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5572" w:type="dxa"/>
          </w:tcPr>
          <w:p w14:paraId="04B97679" w14:textId="78C3ACB1" w:rsidR="001A11B8" w:rsidRPr="00F422AC" w:rsidRDefault="009971AF" w:rsidP="001A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 la cual se crea el sistema de seguridad social integral y se dictan otras disposiciones</w:t>
            </w:r>
          </w:p>
        </w:tc>
      </w:tr>
      <w:tr w:rsidR="001A11B8" w14:paraId="697EBA31" w14:textId="77777777" w:rsidTr="00E346DF">
        <w:tc>
          <w:tcPr>
            <w:tcW w:w="1413" w:type="dxa"/>
          </w:tcPr>
          <w:p w14:paraId="33DE642E" w14:textId="77448890" w:rsidR="001A11B8" w:rsidRPr="00F422AC" w:rsidRDefault="00EB2AF0" w:rsidP="001A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 w:rsidR="0032552C">
              <w:rPr>
                <w:rFonts w:ascii="Times New Roman" w:hAnsi="Times New Roman" w:cs="Times New Roman"/>
                <w:sz w:val="24"/>
                <w:szCs w:val="24"/>
              </w:rPr>
              <w:t>ecreto 1295</w:t>
            </w:r>
          </w:p>
        </w:tc>
        <w:tc>
          <w:tcPr>
            <w:tcW w:w="1843" w:type="dxa"/>
          </w:tcPr>
          <w:p w14:paraId="75B603C9" w14:textId="43138368" w:rsidR="001A11B8" w:rsidRPr="00F422AC" w:rsidRDefault="0032552C" w:rsidP="001A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5572" w:type="dxa"/>
          </w:tcPr>
          <w:p w14:paraId="62BC365F" w14:textId="5EA4FA1B" w:rsidR="001A11B8" w:rsidRPr="00F422AC" w:rsidRDefault="0032552C" w:rsidP="001A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0A">
              <w:rPr>
                <w:rFonts w:ascii="Times New Roman" w:hAnsi="Times New Roman" w:cs="Times New Roman"/>
                <w:sz w:val="24"/>
                <w:szCs w:val="24"/>
              </w:rPr>
              <w:t>Por la cual se determina la organización y administración del Sistema de General de Riesgos Profesionales</w:t>
            </w:r>
          </w:p>
        </w:tc>
      </w:tr>
      <w:tr w:rsidR="009971AF" w14:paraId="74029238" w14:textId="77777777" w:rsidTr="00E346DF">
        <w:tc>
          <w:tcPr>
            <w:tcW w:w="1413" w:type="dxa"/>
          </w:tcPr>
          <w:p w14:paraId="5713366B" w14:textId="6A8027EE" w:rsidR="009971AF" w:rsidRPr="00F422AC" w:rsidRDefault="002B7883" w:rsidP="001A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Resolución 2346</w:t>
            </w:r>
          </w:p>
        </w:tc>
        <w:tc>
          <w:tcPr>
            <w:tcW w:w="1843" w:type="dxa"/>
          </w:tcPr>
          <w:p w14:paraId="171B7C4B" w14:textId="0689B2FC" w:rsidR="009971AF" w:rsidRPr="00F422AC" w:rsidRDefault="002B7883" w:rsidP="001A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5572" w:type="dxa"/>
          </w:tcPr>
          <w:p w14:paraId="147BFF6C" w14:textId="6BA41B07" w:rsidR="009971AF" w:rsidRPr="00F422AC" w:rsidRDefault="002B7883" w:rsidP="001A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5D2">
              <w:rPr>
                <w:rFonts w:ascii="Times New Roman" w:hAnsi="Times New Roman" w:cs="Times New Roman"/>
                <w:sz w:val="24"/>
                <w:szCs w:val="24"/>
              </w:rPr>
              <w:t>Por la cual se regula la práctica de evaluaciones médicas ocupacionales y el manejo y contenido de las historias clínicas ocupacionales</w:t>
            </w:r>
          </w:p>
        </w:tc>
      </w:tr>
      <w:tr w:rsidR="0032552C" w14:paraId="57EE11A9" w14:textId="77777777" w:rsidTr="00E346DF">
        <w:tc>
          <w:tcPr>
            <w:tcW w:w="1413" w:type="dxa"/>
          </w:tcPr>
          <w:p w14:paraId="5FFC2463" w14:textId="7413F14C" w:rsidR="0032552C" w:rsidRPr="00F422AC" w:rsidRDefault="00F60F8C" w:rsidP="001A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Resolución 2844</w:t>
            </w:r>
          </w:p>
        </w:tc>
        <w:tc>
          <w:tcPr>
            <w:tcW w:w="1843" w:type="dxa"/>
          </w:tcPr>
          <w:p w14:paraId="670CC108" w14:textId="5C8BF36F" w:rsidR="0032552C" w:rsidRPr="00F422AC" w:rsidRDefault="00F60F8C" w:rsidP="001A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5572" w:type="dxa"/>
          </w:tcPr>
          <w:p w14:paraId="0688318B" w14:textId="77777777" w:rsidR="0085128A" w:rsidRPr="0085128A" w:rsidRDefault="0085128A" w:rsidP="0085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8A">
              <w:rPr>
                <w:rFonts w:ascii="Times New Roman" w:hAnsi="Times New Roman" w:cs="Times New Roman"/>
                <w:sz w:val="24"/>
                <w:szCs w:val="24"/>
              </w:rPr>
              <w:t>Por la cual se adoptan las Guías de Atención Integral de Salud Ocupacional</w:t>
            </w:r>
          </w:p>
          <w:p w14:paraId="6F562C4A" w14:textId="31E1684E" w:rsidR="0032552C" w:rsidRPr="00F422AC" w:rsidRDefault="0085128A" w:rsidP="0085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8A">
              <w:rPr>
                <w:rFonts w:ascii="Times New Roman" w:hAnsi="Times New Roman" w:cs="Times New Roman"/>
                <w:sz w:val="24"/>
                <w:szCs w:val="24"/>
              </w:rPr>
              <w:t>Basadas en la Evidencia.</w:t>
            </w:r>
          </w:p>
        </w:tc>
      </w:tr>
      <w:tr w:rsidR="001A11B8" w14:paraId="689760F4" w14:textId="77777777" w:rsidTr="00E346DF">
        <w:tc>
          <w:tcPr>
            <w:tcW w:w="1413" w:type="dxa"/>
          </w:tcPr>
          <w:p w14:paraId="3DB9E848" w14:textId="18FB063F" w:rsidR="001A11B8" w:rsidRPr="00F422AC" w:rsidRDefault="009C6D50" w:rsidP="001A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Resolución 2646</w:t>
            </w:r>
          </w:p>
        </w:tc>
        <w:tc>
          <w:tcPr>
            <w:tcW w:w="1843" w:type="dxa"/>
          </w:tcPr>
          <w:p w14:paraId="2010DD03" w14:textId="3FFDB5BF" w:rsidR="001A11B8" w:rsidRPr="00F422AC" w:rsidRDefault="006D4127" w:rsidP="001A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5572" w:type="dxa"/>
          </w:tcPr>
          <w:p w14:paraId="41FB812D" w14:textId="318265F6" w:rsidR="001A11B8" w:rsidRPr="00F422AC" w:rsidRDefault="00707DBE" w:rsidP="001A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 la cual de establecen disposiciones y se definen responsabilidades para la identificación</w:t>
            </w:r>
            <w:r w:rsidR="00E6258A">
              <w:rPr>
                <w:rFonts w:ascii="Times New Roman" w:hAnsi="Times New Roman" w:cs="Times New Roman"/>
                <w:sz w:val="24"/>
                <w:szCs w:val="24"/>
              </w:rPr>
              <w:t>, evaluación, prevención</w:t>
            </w:r>
            <w:r w:rsidR="001050B2">
              <w:rPr>
                <w:rFonts w:ascii="Times New Roman" w:hAnsi="Times New Roman" w:cs="Times New Roman"/>
                <w:sz w:val="24"/>
                <w:szCs w:val="24"/>
              </w:rPr>
              <w:t>, intervención y monitoreo</w:t>
            </w:r>
            <w:r w:rsidR="00C526D7">
              <w:rPr>
                <w:rFonts w:ascii="Times New Roman" w:hAnsi="Times New Roman" w:cs="Times New Roman"/>
                <w:sz w:val="24"/>
                <w:szCs w:val="24"/>
              </w:rPr>
              <w:t xml:space="preserve"> permanente</w:t>
            </w:r>
            <w:r w:rsidR="007550F2">
              <w:rPr>
                <w:rFonts w:ascii="Times New Roman" w:hAnsi="Times New Roman" w:cs="Times New Roman"/>
                <w:sz w:val="24"/>
                <w:szCs w:val="24"/>
              </w:rPr>
              <w:t xml:space="preserve"> de la exposición a factores de riesgo psicosocial</w:t>
            </w:r>
            <w:r w:rsidR="00670E9C">
              <w:rPr>
                <w:rFonts w:ascii="Times New Roman" w:hAnsi="Times New Roman" w:cs="Times New Roman"/>
                <w:sz w:val="24"/>
                <w:szCs w:val="24"/>
              </w:rPr>
              <w:t xml:space="preserve"> en el trabajo y para la determinación del origen </w:t>
            </w:r>
            <w:r w:rsidR="00313D89">
              <w:rPr>
                <w:rFonts w:ascii="Times New Roman" w:hAnsi="Times New Roman" w:cs="Times New Roman"/>
                <w:sz w:val="24"/>
                <w:szCs w:val="24"/>
              </w:rPr>
              <w:t>de las patologías causadas por el estrés ocupacional.</w:t>
            </w:r>
          </w:p>
        </w:tc>
      </w:tr>
      <w:tr w:rsidR="000103B1" w14:paraId="00D279C7" w14:textId="77777777" w:rsidTr="00E346DF">
        <w:tc>
          <w:tcPr>
            <w:tcW w:w="1413" w:type="dxa"/>
          </w:tcPr>
          <w:p w14:paraId="174D22A4" w14:textId="2DADADCC" w:rsidR="000103B1" w:rsidRPr="00F422AC" w:rsidRDefault="000103B1" w:rsidP="00010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Decreto 2566</w:t>
            </w:r>
          </w:p>
        </w:tc>
        <w:tc>
          <w:tcPr>
            <w:tcW w:w="1843" w:type="dxa"/>
          </w:tcPr>
          <w:p w14:paraId="0536A1CF" w14:textId="07CDD6AC" w:rsidR="000103B1" w:rsidRPr="00F422AC" w:rsidRDefault="000103B1" w:rsidP="00010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5572" w:type="dxa"/>
          </w:tcPr>
          <w:p w14:paraId="1BEA2678" w14:textId="41FCD882" w:rsidR="000103B1" w:rsidRPr="00F422AC" w:rsidRDefault="000103B1" w:rsidP="0001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26">
              <w:rPr>
                <w:rFonts w:ascii="Times New Roman" w:hAnsi="Times New Roman" w:cs="Times New Roman"/>
                <w:sz w:val="24"/>
                <w:szCs w:val="24"/>
              </w:rPr>
              <w:t>Por la cual se adoptan las tablas de Enfermedades Profesionales</w:t>
            </w:r>
          </w:p>
        </w:tc>
      </w:tr>
      <w:tr w:rsidR="00962871" w14:paraId="7833D96B" w14:textId="77777777" w:rsidTr="00E346DF">
        <w:tc>
          <w:tcPr>
            <w:tcW w:w="1413" w:type="dxa"/>
          </w:tcPr>
          <w:p w14:paraId="044648C1" w14:textId="00551427" w:rsidR="00962871" w:rsidRDefault="00962871" w:rsidP="00010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Ley 158</w:t>
            </w:r>
            <w:r w:rsidR="00596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761B469" w14:textId="373977D5" w:rsidR="00962871" w:rsidRDefault="00962871" w:rsidP="00010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5572" w:type="dxa"/>
          </w:tcPr>
          <w:p w14:paraId="1A52DEA3" w14:textId="0F9D0560" w:rsidR="00962871" w:rsidRPr="00585526" w:rsidRDefault="00711692" w:rsidP="0001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 la cual se dictan medidas generales para la protección de datos personales.</w:t>
            </w:r>
          </w:p>
        </w:tc>
      </w:tr>
      <w:tr w:rsidR="000103B1" w14:paraId="1262445D" w14:textId="77777777" w:rsidTr="00E346DF">
        <w:tc>
          <w:tcPr>
            <w:tcW w:w="1413" w:type="dxa"/>
          </w:tcPr>
          <w:p w14:paraId="731F5A9E" w14:textId="0FCDCE2E" w:rsidR="000103B1" w:rsidRPr="00F422AC" w:rsidRDefault="00072591" w:rsidP="00010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Decreto 1072</w:t>
            </w:r>
          </w:p>
        </w:tc>
        <w:tc>
          <w:tcPr>
            <w:tcW w:w="1843" w:type="dxa"/>
          </w:tcPr>
          <w:p w14:paraId="14E45231" w14:textId="6B303893" w:rsidR="000103B1" w:rsidRPr="00F422AC" w:rsidRDefault="00072591" w:rsidP="00010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3D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72" w:type="dxa"/>
          </w:tcPr>
          <w:p w14:paraId="1631DFC5" w14:textId="08A91927" w:rsidR="000103B1" w:rsidRPr="00F422AC" w:rsidRDefault="00FC728C" w:rsidP="0001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8A">
              <w:rPr>
                <w:rFonts w:ascii="Times New Roman" w:hAnsi="Times New Roman" w:cs="Times New Roman"/>
                <w:sz w:val="24"/>
                <w:szCs w:val="24"/>
              </w:rPr>
              <w:t>Por medio del cual se expide el decreto Único Reglamentario del Sector Trabajo</w:t>
            </w:r>
          </w:p>
        </w:tc>
      </w:tr>
      <w:tr w:rsidR="00297A3B" w14:paraId="1675BBEC" w14:textId="77777777" w:rsidTr="00E346DF">
        <w:tc>
          <w:tcPr>
            <w:tcW w:w="1413" w:type="dxa"/>
          </w:tcPr>
          <w:p w14:paraId="7780AD28" w14:textId="4F7A73C7" w:rsidR="00297A3B" w:rsidRPr="00F422AC" w:rsidRDefault="00FC728C" w:rsidP="00010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Resolución 0312</w:t>
            </w:r>
          </w:p>
        </w:tc>
        <w:tc>
          <w:tcPr>
            <w:tcW w:w="1843" w:type="dxa"/>
          </w:tcPr>
          <w:p w14:paraId="1E7FDCD5" w14:textId="5BF4059B" w:rsidR="00297A3B" w:rsidRPr="00F422AC" w:rsidRDefault="00FC728C" w:rsidP="00010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572" w:type="dxa"/>
          </w:tcPr>
          <w:p w14:paraId="2A479040" w14:textId="760F8041" w:rsidR="00297A3B" w:rsidRPr="00F422AC" w:rsidRDefault="00B0034D" w:rsidP="0001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1DE">
              <w:rPr>
                <w:rFonts w:ascii="Times New Roman" w:hAnsi="Times New Roman" w:cs="Times New Roman"/>
                <w:sz w:val="24"/>
                <w:szCs w:val="24"/>
              </w:rPr>
              <w:t>Por la cual se definen los Estándares Mínimos del Sistema de Gestión de la Seguridad y Salud en el Trabajo SG-SST</w:t>
            </w:r>
          </w:p>
        </w:tc>
      </w:tr>
    </w:tbl>
    <w:p w14:paraId="4EEF0D98" w14:textId="14CC5166" w:rsidR="007429A4" w:rsidRDefault="00490123" w:rsidP="00F9569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Fuente: Elaboración propia</w:t>
      </w:r>
      <w:r w:rsidR="001345CC">
        <w:rPr>
          <w:rFonts w:ascii="Times New Roman" w:hAnsi="Times New Roman" w:cs="Times New Roman"/>
          <w:b/>
          <w:bCs/>
          <w:sz w:val="24"/>
          <w:szCs w:val="24"/>
        </w:rPr>
        <w:t xml:space="preserve"> basados en la normatividad colombiana </w:t>
      </w:r>
      <w:r w:rsidR="00FA3D54">
        <w:rPr>
          <w:rFonts w:ascii="Times New Roman" w:hAnsi="Times New Roman" w:cs="Times New Roman"/>
          <w:b/>
          <w:bCs/>
          <w:sz w:val="24"/>
          <w:szCs w:val="24"/>
        </w:rPr>
        <w:t>del SGRL</w:t>
      </w:r>
    </w:p>
    <w:p w14:paraId="7D5B6F85" w14:textId="1F5496AE" w:rsidR="007429A4" w:rsidRDefault="00CF4EE2" w:rsidP="00CF4EE2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Descripción Sociodemográfica</w:t>
      </w:r>
    </w:p>
    <w:p w14:paraId="72105AB1" w14:textId="77777777" w:rsidR="00BC4C33" w:rsidRDefault="00BC0ED8" w:rsidP="00BC4C33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siguiente procedimiento</w:t>
      </w:r>
      <w:r w:rsidR="009C7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realiza con el propósito de </w:t>
      </w:r>
      <w:r w:rsidR="00AE262A">
        <w:rPr>
          <w:rFonts w:ascii="Times New Roman" w:hAnsi="Times New Roman" w:cs="Times New Roman"/>
          <w:sz w:val="24"/>
          <w:szCs w:val="24"/>
        </w:rPr>
        <w:t xml:space="preserve">definir el perfil sociodemográfico de </w:t>
      </w:r>
      <w:r w:rsidR="008C2143">
        <w:rPr>
          <w:rFonts w:ascii="Times New Roman" w:hAnsi="Times New Roman" w:cs="Times New Roman"/>
          <w:sz w:val="24"/>
          <w:szCs w:val="24"/>
        </w:rPr>
        <w:t>los trabajadores y</w:t>
      </w:r>
      <w:r w:rsidR="00B11004">
        <w:rPr>
          <w:rFonts w:ascii="Times New Roman" w:hAnsi="Times New Roman" w:cs="Times New Roman"/>
          <w:sz w:val="24"/>
          <w:szCs w:val="24"/>
        </w:rPr>
        <w:t>/o</w:t>
      </w:r>
      <w:r w:rsidR="008C2143">
        <w:rPr>
          <w:rFonts w:ascii="Times New Roman" w:hAnsi="Times New Roman" w:cs="Times New Roman"/>
          <w:sz w:val="24"/>
          <w:szCs w:val="24"/>
        </w:rPr>
        <w:t xml:space="preserve"> contratistas de </w:t>
      </w:r>
      <w:r w:rsidR="00521C99">
        <w:rPr>
          <w:rFonts w:ascii="Times New Roman" w:hAnsi="Times New Roman" w:cs="Times New Roman"/>
          <w:sz w:val="24"/>
          <w:szCs w:val="24"/>
        </w:rPr>
        <w:t>Resafe Marketing S.A.S</w:t>
      </w:r>
      <w:r w:rsidR="00B11004">
        <w:rPr>
          <w:rFonts w:ascii="Times New Roman" w:hAnsi="Times New Roman" w:cs="Times New Roman"/>
          <w:sz w:val="24"/>
          <w:szCs w:val="24"/>
        </w:rPr>
        <w:t>, cumpliendo con la normatividad vigente en SST</w:t>
      </w:r>
      <w:r w:rsidR="008620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A6D26C" w14:textId="11238504" w:rsidR="00BC4C33" w:rsidRDefault="00BC4C33" w:rsidP="00964768">
      <w:pPr>
        <w:pStyle w:val="Prrafodelista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4768">
        <w:rPr>
          <w:rFonts w:ascii="Times New Roman" w:hAnsi="Times New Roman" w:cs="Times New Roman"/>
          <w:b/>
          <w:bCs/>
          <w:sz w:val="24"/>
          <w:szCs w:val="24"/>
        </w:rPr>
        <w:t>Metodología</w:t>
      </w:r>
    </w:p>
    <w:p w14:paraId="6A9D45F7" w14:textId="79FC6972" w:rsidR="00964768" w:rsidRDefault="006605A1" w:rsidP="00964768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4768" w:rsidRPr="00964768">
        <w:rPr>
          <w:rFonts w:ascii="Times New Roman" w:hAnsi="Times New Roman" w:cs="Times New Roman"/>
          <w:sz w:val="24"/>
          <w:szCs w:val="24"/>
        </w:rPr>
        <w:t xml:space="preserve">La metodología que se utiliza para la obtención de datos es una encuesta semiestructurada con preguntas cerradas de selección múltiple y abiertas para la recolección de datos personales como nombre y apellidos, identificación, cargo y dirección </w:t>
      </w:r>
      <w:r w:rsidR="00964768" w:rsidRPr="00964768">
        <w:rPr>
          <w:rFonts w:ascii="Times New Roman" w:hAnsi="Times New Roman" w:cs="Times New Roman"/>
          <w:sz w:val="24"/>
          <w:szCs w:val="24"/>
        </w:rPr>
        <w:lastRenderedPageBreak/>
        <w:t xml:space="preserve">de residencia. Los datos obtenidos de esta encuesta son tratados con estricta confidencialidad en el </w:t>
      </w:r>
      <w:r w:rsidR="00900577">
        <w:rPr>
          <w:rFonts w:ascii="Times New Roman" w:hAnsi="Times New Roman" w:cs="Times New Roman"/>
          <w:sz w:val="24"/>
          <w:szCs w:val="24"/>
        </w:rPr>
        <w:t>manejo</w:t>
      </w:r>
      <w:r w:rsidR="00964768" w:rsidRPr="00964768">
        <w:rPr>
          <w:rFonts w:ascii="Times New Roman" w:hAnsi="Times New Roman" w:cs="Times New Roman"/>
          <w:sz w:val="24"/>
          <w:szCs w:val="24"/>
        </w:rPr>
        <w:t xml:space="preserve"> de la información basados en la ley 1582 de 2012 para la protección de datos personales.</w:t>
      </w:r>
    </w:p>
    <w:p w14:paraId="63662AE1" w14:textId="7712C07B" w:rsidR="004F5156" w:rsidRDefault="004F5156" w:rsidP="00964768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población objetivo son to</w:t>
      </w:r>
      <w:r w:rsidR="00925370">
        <w:rPr>
          <w:rFonts w:ascii="Times New Roman" w:hAnsi="Times New Roman" w:cs="Times New Roman"/>
          <w:sz w:val="24"/>
          <w:szCs w:val="24"/>
        </w:rPr>
        <w:t>das las personas que hacen parte de la empresa independientemente de su forma de vinculación</w:t>
      </w:r>
      <w:r w:rsidR="00CF4588">
        <w:rPr>
          <w:rFonts w:ascii="Times New Roman" w:hAnsi="Times New Roman" w:cs="Times New Roman"/>
          <w:sz w:val="24"/>
          <w:szCs w:val="24"/>
        </w:rPr>
        <w:t xml:space="preserve"> y cargo que desempeñe</w:t>
      </w:r>
      <w:r w:rsidR="0009734C">
        <w:rPr>
          <w:rFonts w:ascii="Times New Roman" w:hAnsi="Times New Roman" w:cs="Times New Roman"/>
          <w:sz w:val="24"/>
          <w:szCs w:val="24"/>
        </w:rPr>
        <w:t>.</w:t>
      </w:r>
    </w:p>
    <w:p w14:paraId="65297E90" w14:textId="2FECEB57" w:rsidR="00CF47D2" w:rsidRDefault="00F124B9" w:rsidP="00964768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práctica de este procedimiento se realizará cada año</w:t>
      </w:r>
      <w:r w:rsidR="001F0F11">
        <w:rPr>
          <w:rFonts w:ascii="Times New Roman" w:hAnsi="Times New Roman" w:cs="Times New Roman"/>
          <w:sz w:val="24"/>
          <w:szCs w:val="24"/>
        </w:rPr>
        <w:t xml:space="preserve"> para actualizar la información de las personas que hacen parte de la empresa independientemente de su forma de vinculación.</w:t>
      </w:r>
    </w:p>
    <w:p w14:paraId="2F0D3E66" w14:textId="3ECD7338" w:rsidR="00F6590E" w:rsidRDefault="00F6590E" w:rsidP="00964768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Nota: Por cuestiones de seguridad en la trata de datos solo se expondrá</w:t>
      </w:r>
      <w:r w:rsidR="00CD5A1E">
        <w:rPr>
          <w:rFonts w:ascii="Times New Roman" w:hAnsi="Times New Roman" w:cs="Times New Roman"/>
          <w:sz w:val="24"/>
          <w:szCs w:val="24"/>
        </w:rPr>
        <w:t xml:space="preserve"> la información </w:t>
      </w:r>
      <w:r w:rsidR="00E452B8">
        <w:rPr>
          <w:rFonts w:ascii="Times New Roman" w:hAnsi="Times New Roman" w:cs="Times New Roman"/>
          <w:sz w:val="24"/>
          <w:szCs w:val="24"/>
        </w:rPr>
        <w:t xml:space="preserve">que no contenga los nombres e identificación </w:t>
      </w:r>
      <w:r w:rsidR="003C0176">
        <w:rPr>
          <w:rFonts w:ascii="Times New Roman" w:hAnsi="Times New Roman" w:cs="Times New Roman"/>
          <w:sz w:val="24"/>
          <w:szCs w:val="24"/>
        </w:rPr>
        <w:t xml:space="preserve">de las personas encuestadas con el propósito de </w:t>
      </w:r>
      <w:r w:rsidR="008A1654">
        <w:rPr>
          <w:rFonts w:ascii="Times New Roman" w:hAnsi="Times New Roman" w:cs="Times New Roman"/>
          <w:sz w:val="24"/>
          <w:szCs w:val="24"/>
        </w:rPr>
        <w:t>gua</w:t>
      </w:r>
      <w:r w:rsidR="00CB7580">
        <w:rPr>
          <w:rFonts w:ascii="Times New Roman" w:hAnsi="Times New Roman" w:cs="Times New Roman"/>
          <w:sz w:val="24"/>
          <w:szCs w:val="24"/>
        </w:rPr>
        <w:t>rdar su identidad de los datos proporcionados.</w:t>
      </w:r>
    </w:p>
    <w:p w14:paraId="6ACA099A" w14:textId="7918DD49" w:rsidR="00CB7580" w:rsidRPr="00A142A0" w:rsidRDefault="006257F3" w:rsidP="006257F3">
      <w:pPr>
        <w:pStyle w:val="Prrafodelista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2A0">
        <w:rPr>
          <w:rFonts w:ascii="Times New Roman" w:hAnsi="Times New Roman" w:cs="Times New Roman"/>
          <w:b/>
          <w:bCs/>
          <w:sz w:val="24"/>
          <w:szCs w:val="24"/>
        </w:rPr>
        <w:t>Tabulaci</w:t>
      </w:r>
      <w:r w:rsidR="00A142A0" w:rsidRPr="00A142A0">
        <w:rPr>
          <w:rFonts w:ascii="Times New Roman" w:hAnsi="Times New Roman" w:cs="Times New Roman"/>
          <w:b/>
          <w:bCs/>
          <w:sz w:val="24"/>
          <w:szCs w:val="24"/>
        </w:rPr>
        <w:t>ón</w:t>
      </w:r>
    </w:p>
    <w:p w14:paraId="16CE0E04" w14:textId="4B15DE77" w:rsidR="004F5156" w:rsidRPr="003875D8" w:rsidRDefault="00B80D26" w:rsidP="009C02C6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75D8">
        <w:rPr>
          <w:rFonts w:ascii="Times New Roman" w:hAnsi="Times New Roman" w:cs="Times New Roman"/>
          <w:b/>
          <w:bCs/>
          <w:sz w:val="24"/>
          <w:szCs w:val="24"/>
        </w:rPr>
        <w:t>Título de la pregunta: Edad.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126"/>
      </w:tblGrid>
      <w:tr w:rsidR="00FF7C17" w14:paraId="50565DBA" w14:textId="77777777" w:rsidTr="00486BE8">
        <w:tc>
          <w:tcPr>
            <w:tcW w:w="4106" w:type="dxa"/>
            <w:gridSpan w:val="2"/>
          </w:tcPr>
          <w:p w14:paraId="3BCD5C2F" w14:textId="5930AE6C" w:rsidR="00FF7C17" w:rsidRPr="00FF7C17" w:rsidRDefault="00FF7C17" w:rsidP="00EA4E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Edad</w:t>
            </w:r>
          </w:p>
        </w:tc>
      </w:tr>
      <w:tr w:rsidR="00E70869" w14:paraId="33EB32D8" w14:textId="77777777" w:rsidTr="00E70869">
        <w:tc>
          <w:tcPr>
            <w:tcW w:w="1980" w:type="dxa"/>
          </w:tcPr>
          <w:p w14:paraId="1C567C91" w14:textId="2115666A" w:rsidR="00E70869" w:rsidRDefault="00EA4E60" w:rsidP="00EA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Rango de edad</w:t>
            </w:r>
          </w:p>
        </w:tc>
        <w:tc>
          <w:tcPr>
            <w:tcW w:w="2126" w:type="dxa"/>
          </w:tcPr>
          <w:p w14:paraId="3CF591E8" w14:textId="2C2AA8F3" w:rsidR="00E70869" w:rsidRDefault="00EA4E60" w:rsidP="00EA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Respuestas</w:t>
            </w:r>
          </w:p>
        </w:tc>
      </w:tr>
      <w:tr w:rsidR="00E70869" w14:paraId="5E6D6982" w14:textId="77777777" w:rsidTr="00E70869">
        <w:tc>
          <w:tcPr>
            <w:tcW w:w="1980" w:type="dxa"/>
          </w:tcPr>
          <w:p w14:paraId="610A5FD5" w14:textId="29BE5AD2" w:rsidR="00F8387D" w:rsidRDefault="00E01C2B" w:rsidP="00F8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F8387D">
              <w:rPr>
                <w:rFonts w:ascii="Times New Roman" w:hAnsi="Times New Roman" w:cs="Times New Roman"/>
                <w:sz w:val="24"/>
                <w:szCs w:val="24"/>
              </w:rPr>
              <w:t>18 a 24 años</w:t>
            </w:r>
          </w:p>
        </w:tc>
        <w:tc>
          <w:tcPr>
            <w:tcW w:w="2126" w:type="dxa"/>
          </w:tcPr>
          <w:p w14:paraId="660B66A3" w14:textId="6697E6EE" w:rsidR="00E70869" w:rsidRDefault="008C73D1" w:rsidP="00EA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0869" w14:paraId="5FAE5C3A" w14:textId="77777777" w:rsidTr="00E70869">
        <w:tc>
          <w:tcPr>
            <w:tcW w:w="1980" w:type="dxa"/>
          </w:tcPr>
          <w:p w14:paraId="26758874" w14:textId="62FAA7AB" w:rsidR="00E70869" w:rsidRDefault="00506B02" w:rsidP="00EA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25 a 31 años</w:t>
            </w:r>
          </w:p>
        </w:tc>
        <w:tc>
          <w:tcPr>
            <w:tcW w:w="2126" w:type="dxa"/>
          </w:tcPr>
          <w:p w14:paraId="06009705" w14:textId="6C8315BF" w:rsidR="00E70869" w:rsidRDefault="008C73D1" w:rsidP="00EA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0869" w14:paraId="5302A0C7" w14:textId="77777777" w:rsidTr="00E70869">
        <w:tc>
          <w:tcPr>
            <w:tcW w:w="1980" w:type="dxa"/>
          </w:tcPr>
          <w:p w14:paraId="3F150CDD" w14:textId="4667E7AA" w:rsidR="00E70869" w:rsidRDefault="00506B02" w:rsidP="00EA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32 a 38 años</w:t>
            </w:r>
          </w:p>
        </w:tc>
        <w:tc>
          <w:tcPr>
            <w:tcW w:w="2126" w:type="dxa"/>
          </w:tcPr>
          <w:p w14:paraId="259B546D" w14:textId="5B09AC94" w:rsidR="00E70869" w:rsidRDefault="00FF7C17" w:rsidP="00EA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0869" w14:paraId="01803A4E" w14:textId="77777777" w:rsidTr="00E70869">
        <w:tc>
          <w:tcPr>
            <w:tcW w:w="1980" w:type="dxa"/>
          </w:tcPr>
          <w:p w14:paraId="26DEE190" w14:textId="223C2544" w:rsidR="00E70869" w:rsidRDefault="00562FE5" w:rsidP="00EA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38 a 50 años</w:t>
            </w:r>
          </w:p>
        </w:tc>
        <w:tc>
          <w:tcPr>
            <w:tcW w:w="2126" w:type="dxa"/>
          </w:tcPr>
          <w:p w14:paraId="4F802109" w14:textId="1D2EA0AE" w:rsidR="00E70869" w:rsidRDefault="00FF7C17" w:rsidP="00EA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0869" w14:paraId="3AE2B33A" w14:textId="77777777" w:rsidTr="00E70869">
        <w:tc>
          <w:tcPr>
            <w:tcW w:w="1980" w:type="dxa"/>
          </w:tcPr>
          <w:p w14:paraId="2F496242" w14:textId="271909EE" w:rsidR="00E70869" w:rsidRDefault="00562FE5" w:rsidP="00EA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Mayor de 50 años</w:t>
            </w:r>
          </w:p>
        </w:tc>
        <w:tc>
          <w:tcPr>
            <w:tcW w:w="2126" w:type="dxa"/>
          </w:tcPr>
          <w:p w14:paraId="2D4B3FFE" w14:textId="20D6F0CE" w:rsidR="00E70869" w:rsidRDefault="00FF7C17" w:rsidP="00EA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10463C2" w14:textId="77777777" w:rsidR="006D117E" w:rsidRPr="006D117E" w:rsidRDefault="006D117E" w:rsidP="006D11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58513E9" w14:textId="604D9AC6" w:rsidR="00FE0784" w:rsidRDefault="00FE0784" w:rsidP="00A142A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29E26E7" wp14:editId="1B69DC91">
            <wp:extent cx="4509106" cy="1896906"/>
            <wp:effectExtent l="0" t="0" r="6350" b="8255"/>
            <wp:docPr id="1" name="Imagen 1" descr="Gráfico, Gráfico circ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Gráfico, Gráfico circula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642" cy="190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D9934" w14:textId="42877A70" w:rsidR="00B44581" w:rsidRDefault="00971C95" w:rsidP="00BE62F1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propósito de esta pregunta es conocer los rangos de edad de las personas que </w:t>
      </w:r>
      <w:r w:rsidR="00397236">
        <w:rPr>
          <w:rFonts w:ascii="Times New Roman" w:hAnsi="Times New Roman" w:cs="Times New Roman"/>
          <w:sz w:val="24"/>
          <w:szCs w:val="24"/>
        </w:rPr>
        <w:t xml:space="preserve">realizan actividades laborales para la empresa. </w:t>
      </w:r>
      <w:r w:rsidR="00451247">
        <w:rPr>
          <w:rFonts w:ascii="Times New Roman" w:hAnsi="Times New Roman" w:cs="Times New Roman"/>
          <w:sz w:val="24"/>
          <w:szCs w:val="24"/>
        </w:rPr>
        <w:t xml:space="preserve">El rango de edad de las personas encuestadas </w:t>
      </w:r>
      <w:r w:rsidR="006A2C15">
        <w:rPr>
          <w:rFonts w:ascii="Times New Roman" w:hAnsi="Times New Roman" w:cs="Times New Roman"/>
          <w:sz w:val="24"/>
          <w:szCs w:val="24"/>
        </w:rPr>
        <w:t xml:space="preserve">es un 66,7% </w:t>
      </w:r>
      <w:r w:rsidR="00F21237">
        <w:rPr>
          <w:rFonts w:ascii="Times New Roman" w:hAnsi="Times New Roman" w:cs="Times New Roman"/>
          <w:sz w:val="24"/>
          <w:szCs w:val="24"/>
        </w:rPr>
        <w:t xml:space="preserve">que tienen </w:t>
      </w:r>
      <w:r w:rsidR="00B148EA">
        <w:rPr>
          <w:rFonts w:ascii="Times New Roman" w:hAnsi="Times New Roman" w:cs="Times New Roman"/>
          <w:sz w:val="24"/>
          <w:szCs w:val="24"/>
        </w:rPr>
        <w:t xml:space="preserve">de 32 a 38 años y un 33,3% </w:t>
      </w:r>
      <w:r w:rsidR="00CC153A">
        <w:rPr>
          <w:rFonts w:ascii="Times New Roman" w:hAnsi="Times New Roman" w:cs="Times New Roman"/>
          <w:sz w:val="24"/>
          <w:szCs w:val="24"/>
        </w:rPr>
        <w:t>tienen de 39 a 50 años</w:t>
      </w:r>
      <w:r w:rsidR="00B44581">
        <w:rPr>
          <w:rFonts w:ascii="Times New Roman" w:hAnsi="Times New Roman" w:cs="Times New Roman"/>
          <w:sz w:val="24"/>
          <w:szCs w:val="24"/>
        </w:rPr>
        <w:t>.</w:t>
      </w:r>
    </w:p>
    <w:p w14:paraId="385607FD" w14:textId="2DEDC5D7" w:rsidR="00B44581" w:rsidRPr="003875D8" w:rsidRDefault="00B44581" w:rsidP="00B44581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75D8">
        <w:rPr>
          <w:rFonts w:ascii="Times New Roman" w:hAnsi="Times New Roman" w:cs="Times New Roman"/>
          <w:b/>
          <w:bCs/>
          <w:sz w:val="24"/>
          <w:szCs w:val="24"/>
        </w:rPr>
        <w:t>Título de la pregunta: Género.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410"/>
      </w:tblGrid>
      <w:tr w:rsidR="004A575C" w14:paraId="43F123DE" w14:textId="77777777" w:rsidTr="00FC21D9">
        <w:tc>
          <w:tcPr>
            <w:tcW w:w="4673" w:type="dxa"/>
            <w:gridSpan w:val="2"/>
          </w:tcPr>
          <w:p w14:paraId="7AB9C616" w14:textId="71E58B15" w:rsidR="004A575C" w:rsidRPr="00251086" w:rsidRDefault="002E7D16" w:rsidP="004A575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5108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Genero</w:t>
            </w:r>
          </w:p>
        </w:tc>
      </w:tr>
      <w:tr w:rsidR="00565776" w14:paraId="06017C0C" w14:textId="77777777" w:rsidTr="00565776">
        <w:tc>
          <w:tcPr>
            <w:tcW w:w="2263" w:type="dxa"/>
          </w:tcPr>
          <w:p w14:paraId="14F9C874" w14:textId="6A165575" w:rsidR="00565776" w:rsidRDefault="00034444" w:rsidP="004A575C">
            <w:pPr>
              <w:jc w:val="center"/>
              <w:rPr>
                <w:noProof/>
              </w:rPr>
            </w:pPr>
            <w:r>
              <w:rPr>
                <w:noProof/>
              </w:rPr>
              <w:t>Genero</w:t>
            </w:r>
          </w:p>
        </w:tc>
        <w:tc>
          <w:tcPr>
            <w:tcW w:w="2410" w:type="dxa"/>
          </w:tcPr>
          <w:p w14:paraId="4D8BC496" w14:textId="4DC70729" w:rsidR="00565776" w:rsidRDefault="00034444" w:rsidP="004A575C">
            <w:pPr>
              <w:jc w:val="center"/>
              <w:rPr>
                <w:noProof/>
              </w:rPr>
            </w:pPr>
            <w:r>
              <w:rPr>
                <w:noProof/>
              </w:rPr>
              <w:t>Respuesta</w:t>
            </w:r>
          </w:p>
        </w:tc>
      </w:tr>
      <w:tr w:rsidR="00565776" w14:paraId="63E2EC02" w14:textId="77777777" w:rsidTr="00565776">
        <w:tc>
          <w:tcPr>
            <w:tcW w:w="2263" w:type="dxa"/>
          </w:tcPr>
          <w:p w14:paraId="02008BC4" w14:textId="7880BCC3" w:rsidR="00565776" w:rsidRDefault="008D6E2A" w:rsidP="004A575C">
            <w:pPr>
              <w:jc w:val="center"/>
              <w:rPr>
                <w:noProof/>
              </w:rPr>
            </w:pPr>
            <w:r>
              <w:rPr>
                <w:noProof/>
              </w:rPr>
              <w:t>Mujer</w:t>
            </w:r>
          </w:p>
        </w:tc>
        <w:tc>
          <w:tcPr>
            <w:tcW w:w="2410" w:type="dxa"/>
          </w:tcPr>
          <w:p w14:paraId="69FE828B" w14:textId="7C4A9988" w:rsidR="00565776" w:rsidRDefault="0005593F" w:rsidP="004A575C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565776" w14:paraId="760D4BA5" w14:textId="77777777" w:rsidTr="00565776">
        <w:tc>
          <w:tcPr>
            <w:tcW w:w="2263" w:type="dxa"/>
          </w:tcPr>
          <w:p w14:paraId="1384ED95" w14:textId="4ED9EE22" w:rsidR="00565776" w:rsidRDefault="008D6E2A" w:rsidP="004A575C">
            <w:pPr>
              <w:jc w:val="center"/>
              <w:rPr>
                <w:noProof/>
              </w:rPr>
            </w:pPr>
            <w:r>
              <w:rPr>
                <w:noProof/>
              </w:rPr>
              <w:t>Hombre</w:t>
            </w:r>
          </w:p>
        </w:tc>
        <w:tc>
          <w:tcPr>
            <w:tcW w:w="2410" w:type="dxa"/>
          </w:tcPr>
          <w:p w14:paraId="6D9B3356" w14:textId="39171446" w:rsidR="00565776" w:rsidRDefault="00512C28" w:rsidP="0005593F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  <w:tr w:rsidR="00565776" w14:paraId="680D7C6F" w14:textId="77777777" w:rsidTr="00565776">
        <w:tc>
          <w:tcPr>
            <w:tcW w:w="2263" w:type="dxa"/>
          </w:tcPr>
          <w:p w14:paraId="771BFE3C" w14:textId="0C4DA45A" w:rsidR="00565776" w:rsidRDefault="008D6E2A" w:rsidP="004A575C">
            <w:pPr>
              <w:jc w:val="center"/>
              <w:rPr>
                <w:noProof/>
              </w:rPr>
            </w:pPr>
            <w:r>
              <w:rPr>
                <w:noProof/>
              </w:rPr>
              <w:t>LGTBIQ+</w:t>
            </w:r>
          </w:p>
        </w:tc>
        <w:tc>
          <w:tcPr>
            <w:tcW w:w="2410" w:type="dxa"/>
          </w:tcPr>
          <w:p w14:paraId="07F54966" w14:textId="014D0D92" w:rsidR="00565776" w:rsidRDefault="00663D79" w:rsidP="004A575C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565776" w14:paraId="2E75B578" w14:textId="77777777" w:rsidTr="00565776">
        <w:tc>
          <w:tcPr>
            <w:tcW w:w="2263" w:type="dxa"/>
          </w:tcPr>
          <w:p w14:paraId="686B98DF" w14:textId="669D771A" w:rsidR="00565776" w:rsidRDefault="00E4135A" w:rsidP="004A575C">
            <w:pPr>
              <w:jc w:val="center"/>
              <w:rPr>
                <w:noProof/>
              </w:rPr>
            </w:pPr>
            <w:r>
              <w:rPr>
                <w:noProof/>
              </w:rPr>
              <w:t>Prefiero no decirlo</w:t>
            </w:r>
          </w:p>
        </w:tc>
        <w:tc>
          <w:tcPr>
            <w:tcW w:w="2410" w:type="dxa"/>
          </w:tcPr>
          <w:p w14:paraId="02D48818" w14:textId="040E5E01" w:rsidR="00565776" w:rsidRDefault="00663D79" w:rsidP="004A575C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</w:tbl>
    <w:p w14:paraId="111BA57D" w14:textId="77777777" w:rsidR="00FF7C17" w:rsidRDefault="00FF7C17" w:rsidP="00B44581">
      <w:pPr>
        <w:spacing w:line="480" w:lineRule="auto"/>
        <w:rPr>
          <w:noProof/>
        </w:rPr>
      </w:pPr>
    </w:p>
    <w:p w14:paraId="3AF2F5CE" w14:textId="3BA0564D" w:rsidR="00B44581" w:rsidRDefault="00B44581" w:rsidP="00B445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D8014BA" wp14:editId="7D03C746">
            <wp:extent cx="4528344" cy="1905000"/>
            <wp:effectExtent l="0" t="0" r="5715" b="0"/>
            <wp:docPr id="3" name="Imagen 3" descr="Gráfico, Gráfico circ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Gráfico, Gráfico circula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762" cy="191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54C7F" w14:textId="727F5CF8" w:rsidR="00817AF7" w:rsidRDefault="006E50CD" w:rsidP="00397236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En esta pregunta se quiere conocer la definición de genero de las personas que hacen parte </w:t>
      </w:r>
      <w:r w:rsidR="003716FB">
        <w:rPr>
          <w:rFonts w:ascii="Times New Roman" w:hAnsi="Times New Roman" w:cs="Times New Roman"/>
          <w:sz w:val="24"/>
          <w:szCs w:val="24"/>
        </w:rPr>
        <w:t xml:space="preserve">de las actividades laborales de la empresa. </w:t>
      </w:r>
      <w:r w:rsidR="00B15D2C">
        <w:rPr>
          <w:rFonts w:ascii="Times New Roman" w:hAnsi="Times New Roman" w:cs="Times New Roman"/>
          <w:sz w:val="24"/>
          <w:szCs w:val="24"/>
        </w:rPr>
        <w:t>Según la determinación de los géneros expuestos</w:t>
      </w:r>
      <w:r w:rsidR="008F47EF">
        <w:rPr>
          <w:rFonts w:ascii="Times New Roman" w:hAnsi="Times New Roman" w:cs="Times New Roman"/>
          <w:sz w:val="24"/>
          <w:szCs w:val="24"/>
        </w:rPr>
        <w:t xml:space="preserve">, un 66,7% de las personas encuestadas son hombres y </w:t>
      </w:r>
      <w:r w:rsidR="00D4204D">
        <w:rPr>
          <w:rFonts w:ascii="Times New Roman" w:hAnsi="Times New Roman" w:cs="Times New Roman"/>
          <w:sz w:val="24"/>
          <w:szCs w:val="24"/>
        </w:rPr>
        <w:t>un 33,3% son mujeres.</w:t>
      </w:r>
    </w:p>
    <w:p w14:paraId="314FDDBF" w14:textId="28588625" w:rsidR="00D4204D" w:rsidRPr="003875D8" w:rsidRDefault="00A45BFB" w:rsidP="00D4204D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75D8">
        <w:rPr>
          <w:rFonts w:ascii="Times New Roman" w:hAnsi="Times New Roman" w:cs="Times New Roman"/>
          <w:b/>
          <w:bCs/>
          <w:sz w:val="24"/>
          <w:szCs w:val="24"/>
        </w:rPr>
        <w:t>Título de la pregunta: ¿A cuál de los siguientes grupos étnicos pertenece</w:t>
      </w:r>
      <w:r w:rsidR="00AD55EA" w:rsidRPr="003875D8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984"/>
      </w:tblGrid>
      <w:tr w:rsidR="004A575C" w14:paraId="50EF8A1C" w14:textId="77777777" w:rsidTr="009D7D44">
        <w:tc>
          <w:tcPr>
            <w:tcW w:w="4673" w:type="dxa"/>
            <w:gridSpan w:val="2"/>
          </w:tcPr>
          <w:p w14:paraId="0E0AD73A" w14:textId="77A1D94B" w:rsidR="004A575C" w:rsidRPr="00034444" w:rsidRDefault="00AD55EA" w:rsidP="009D7D44">
            <w:pPr>
              <w:jc w:val="center"/>
              <w:rPr>
                <w:b/>
                <w:bCs/>
                <w:noProof/>
              </w:rPr>
            </w:pPr>
            <w:r w:rsidRPr="00034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¿A cuál de los siguientes grupos étnicos pertenece?</w:t>
            </w:r>
          </w:p>
        </w:tc>
      </w:tr>
      <w:tr w:rsidR="004A575C" w14:paraId="07EC45EE" w14:textId="77777777" w:rsidTr="00AE37E5">
        <w:tc>
          <w:tcPr>
            <w:tcW w:w="2689" w:type="dxa"/>
          </w:tcPr>
          <w:p w14:paraId="10923D4D" w14:textId="6E6752DD" w:rsidR="004A575C" w:rsidRDefault="00AD55EA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Grupo étnico</w:t>
            </w:r>
          </w:p>
        </w:tc>
        <w:tc>
          <w:tcPr>
            <w:tcW w:w="1984" w:type="dxa"/>
          </w:tcPr>
          <w:p w14:paraId="55466061" w14:textId="3377B89F" w:rsidR="004A575C" w:rsidRDefault="00BA0B6A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Respuesta</w:t>
            </w:r>
          </w:p>
        </w:tc>
      </w:tr>
      <w:tr w:rsidR="004A575C" w14:paraId="490212B2" w14:textId="77777777" w:rsidTr="00AE37E5">
        <w:tc>
          <w:tcPr>
            <w:tcW w:w="2689" w:type="dxa"/>
          </w:tcPr>
          <w:p w14:paraId="0E436307" w14:textId="28F3B38E" w:rsidR="004A575C" w:rsidRDefault="009070FC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Indigenas</w:t>
            </w:r>
          </w:p>
        </w:tc>
        <w:tc>
          <w:tcPr>
            <w:tcW w:w="1984" w:type="dxa"/>
          </w:tcPr>
          <w:p w14:paraId="4A3AB36C" w14:textId="01CF92A1" w:rsidR="004A575C" w:rsidRDefault="00BA0B6A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4A575C" w14:paraId="76DE5B11" w14:textId="77777777" w:rsidTr="00AE37E5">
        <w:tc>
          <w:tcPr>
            <w:tcW w:w="2689" w:type="dxa"/>
          </w:tcPr>
          <w:p w14:paraId="6F94160C" w14:textId="7B38E318" w:rsidR="004A575C" w:rsidRDefault="009070FC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Negros</w:t>
            </w:r>
            <w:r w:rsidR="00AE37E5">
              <w:rPr>
                <w:noProof/>
              </w:rPr>
              <w:t xml:space="preserve"> (afrodescendientes)</w:t>
            </w:r>
          </w:p>
        </w:tc>
        <w:tc>
          <w:tcPr>
            <w:tcW w:w="1984" w:type="dxa"/>
          </w:tcPr>
          <w:p w14:paraId="1F1EACF8" w14:textId="1338CE7F" w:rsidR="004A575C" w:rsidRDefault="00BA0B6A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4A575C" w14:paraId="4BD10F3F" w14:textId="77777777" w:rsidTr="00AE37E5">
        <w:tc>
          <w:tcPr>
            <w:tcW w:w="2689" w:type="dxa"/>
          </w:tcPr>
          <w:p w14:paraId="4B588520" w14:textId="7B22B758" w:rsidR="004A575C" w:rsidRDefault="00AE37E5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Gitanos</w:t>
            </w:r>
            <w:r w:rsidR="00782415">
              <w:rPr>
                <w:noProof/>
              </w:rPr>
              <w:t xml:space="preserve"> (Rom)</w:t>
            </w:r>
          </w:p>
        </w:tc>
        <w:tc>
          <w:tcPr>
            <w:tcW w:w="1984" w:type="dxa"/>
          </w:tcPr>
          <w:p w14:paraId="1DF7F079" w14:textId="0556891D" w:rsidR="004A575C" w:rsidRDefault="00BA0B6A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4A575C" w14:paraId="7C0B1954" w14:textId="77777777" w:rsidTr="00AE37E5">
        <w:tc>
          <w:tcPr>
            <w:tcW w:w="2689" w:type="dxa"/>
          </w:tcPr>
          <w:p w14:paraId="2E42D40E" w14:textId="20E759D5" w:rsidR="004A575C" w:rsidRDefault="00782415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Blancos</w:t>
            </w:r>
          </w:p>
        </w:tc>
        <w:tc>
          <w:tcPr>
            <w:tcW w:w="1984" w:type="dxa"/>
          </w:tcPr>
          <w:p w14:paraId="54CDF3B4" w14:textId="63D6DB63" w:rsidR="004A575C" w:rsidRDefault="00BA0B6A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782415" w14:paraId="51F2EB6D" w14:textId="77777777" w:rsidTr="00AE37E5">
        <w:tc>
          <w:tcPr>
            <w:tcW w:w="2689" w:type="dxa"/>
          </w:tcPr>
          <w:p w14:paraId="18AAE4D8" w14:textId="3C721E2C" w:rsidR="00782415" w:rsidRDefault="00782415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No se identifica con ningún grupo etnico</w:t>
            </w:r>
          </w:p>
        </w:tc>
        <w:tc>
          <w:tcPr>
            <w:tcW w:w="1984" w:type="dxa"/>
          </w:tcPr>
          <w:p w14:paraId="6F19F5AD" w14:textId="44AB4FDA" w:rsidR="00782415" w:rsidRDefault="00BA0B6A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</w:tbl>
    <w:p w14:paraId="1AB296E3" w14:textId="171A0364" w:rsidR="00964768" w:rsidRDefault="00964768" w:rsidP="0096476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0D198" w14:textId="7A4E1B0A" w:rsidR="00AD55EA" w:rsidRDefault="00947840" w:rsidP="0096476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68AC23CA" wp14:editId="1A58BE1A">
            <wp:extent cx="4657725" cy="1959954"/>
            <wp:effectExtent l="0" t="0" r="0" b="2540"/>
            <wp:docPr id="4" name="Imagen 4" descr="Gráfico, Gráfico de burbuj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áfico, Gráfico de burbuja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838" cy="196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1BDA8" w14:textId="5B7850AB" w:rsidR="004A575C" w:rsidRPr="002432B5" w:rsidRDefault="002B3E8F" w:rsidP="00BE62F1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esta pregunta se pretende conocer si las personas encuestadas se identifican o pertenecen a algún tipo de </w:t>
      </w:r>
      <w:r w:rsidR="00EB5EAD">
        <w:rPr>
          <w:rFonts w:ascii="Times New Roman" w:hAnsi="Times New Roman" w:cs="Times New Roman"/>
          <w:sz w:val="24"/>
          <w:szCs w:val="24"/>
        </w:rPr>
        <w:t xml:space="preserve">grupo étnico. </w:t>
      </w:r>
      <w:r w:rsidR="002432B5">
        <w:rPr>
          <w:rFonts w:ascii="Times New Roman" w:hAnsi="Times New Roman" w:cs="Times New Roman"/>
          <w:sz w:val="24"/>
          <w:szCs w:val="24"/>
        </w:rPr>
        <w:t xml:space="preserve">El 100% de las personas encuestadas </w:t>
      </w:r>
      <w:r w:rsidR="00594651">
        <w:rPr>
          <w:rFonts w:ascii="Times New Roman" w:hAnsi="Times New Roman" w:cs="Times New Roman"/>
          <w:sz w:val="24"/>
          <w:szCs w:val="24"/>
        </w:rPr>
        <w:t>dicen que no se identifican con ningún grupo étnico</w:t>
      </w:r>
      <w:r w:rsidR="00BE62F1">
        <w:rPr>
          <w:rFonts w:ascii="Times New Roman" w:hAnsi="Times New Roman" w:cs="Times New Roman"/>
          <w:sz w:val="24"/>
          <w:szCs w:val="24"/>
        </w:rPr>
        <w:t>.</w:t>
      </w:r>
    </w:p>
    <w:p w14:paraId="6585CE08" w14:textId="12B6E401" w:rsidR="00947840" w:rsidRPr="003875D8" w:rsidRDefault="000505CA" w:rsidP="002432B5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75D8">
        <w:rPr>
          <w:rFonts w:ascii="Times New Roman" w:hAnsi="Times New Roman" w:cs="Times New Roman"/>
          <w:b/>
          <w:bCs/>
          <w:sz w:val="24"/>
          <w:szCs w:val="24"/>
        </w:rPr>
        <w:t>Título de la pregunta: Estado civil.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985"/>
      </w:tblGrid>
      <w:tr w:rsidR="004A575C" w14:paraId="71BB7500" w14:textId="77777777" w:rsidTr="00F3136F">
        <w:tc>
          <w:tcPr>
            <w:tcW w:w="4815" w:type="dxa"/>
            <w:gridSpan w:val="2"/>
          </w:tcPr>
          <w:p w14:paraId="171A9464" w14:textId="59E3E9A9" w:rsidR="004A575C" w:rsidRPr="00982DBB" w:rsidRDefault="00DE153F" w:rsidP="009D7D4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82DB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Estado civil</w:t>
            </w:r>
          </w:p>
        </w:tc>
      </w:tr>
      <w:tr w:rsidR="004A575C" w14:paraId="50E4319C" w14:textId="77777777" w:rsidTr="00F3136F">
        <w:tc>
          <w:tcPr>
            <w:tcW w:w="2830" w:type="dxa"/>
          </w:tcPr>
          <w:p w14:paraId="3F847570" w14:textId="77777777" w:rsidR="004A575C" w:rsidRDefault="004A575C" w:rsidP="009D7D44">
            <w:pPr>
              <w:jc w:val="center"/>
              <w:rPr>
                <w:noProof/>
              </w:rPr>
            </w:pPr>
          </w:p>
        </w:tc>
        <w:tc>
          <w:tcPr>
            <w:tcW w:w="1985" w:type="dxa"/>
          </w:tcPr>
          <w:p w14:paraId="579A2E04" w14:textId="3FDA8EFC" w:rsidR="004A575C" w:rsidRDefault="00DE153F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Respuestas</w:t>
            </w:r>
          </w:p>
        </w:tc>
      </w:tr>
      <w:tr w:rsidR="004A575C" w14:paraId="25CC6893" w14:textId="77777777" w:rsidTr="00F3136F">
        <w:tc>
          <w:tcPr>
            <w:tcW w:w="2830" w:type="dxa"/>
          </w:tcPr>
          <w:p w14:paraId="5D500590" w14:textId="12DB8398" w:rsidR="004A575C" w:rsidRDefault="003D1E95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Soltero</w:t>
            </w:r>
          </w:p>
        </w:tc>
        <w:tc>
          <w:tcPr>
            <w:tcW w:w="1985" w:type="dxa"/>
          </w:tcPr>
          <w:p w14:paraId="61F2419F" w14:textId="4823D9F9" w:rsidR="004A575C" w:rsidRDefault="006C3217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4A575C" w14:paraId="099E51B8" w14:textId="77777777" w:rsidTr="00F3136F">
        <w:tc>
          <w:tcPr>
            <w:tcW w:w="2830" w:type="dxa"/>
          </w:tcPr>
          <w:p w14:paraId="2DD493E3" w14:textId="743F56ED" w:rsidR="004A575C" w:rsidRDefault="003D1E95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Casado</w:t>
            </w:r>
          </w:p>
        </w:tc>
        <w:tc>
          <w:tcPr>
            <w:tcW w:w="1985" w:type="dxa"/>
          </w:tcPr>
          <w:p w14:paraId="4F3A460D" w14:textId="2C2321C4" w:rsidR="004A575C" w:rsidRDefault="00132326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  <w:tr w:rsidR="004A575C" w14:paraId="23D1AF12" w14:textId="77777777" w:rsidTr="00F3136F">
        <w:tc>
          <w:tcPr>
            <w:tcW w:w="2830" w:type="dxa"/>
          </w:tcPr>
          <w:p w14:paraId="19B1B006" w14:textId="2038D13E" w:rsidR="004A575C" w:rsidRDefault="00EC6B5F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Unión libre</w:t>
            </w:r>
          </w:p>
        </w:tc>
        <w:tc>
          <w:tcPr>
            <w:tcW w:w="1985" w:type="dxa"/>
          </w:tcPr>
          <w:p w14:paraId="50BAA827" w14:textId="4773FFA9" w:rsidR="004A575C" w:rsidRDefault="006C3217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4A575C" w14:paraId="68B7B008" w14:textId="77777777" w:rsidTr="00F3136F">
        <w:tc>
          <w:tcPr>
            <w:tcW w:w="2830" w:type="dxa"/>
          </w:tcPr>
          <w:p w14:paraId="3E360348" w14:textId="69984361" w:rsidR="004A575C" w:rsidRDefault="00EC6B5F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Separado (a)/ Divorciado (a)</w:t>
            </w:r>
          </w:p>
        </w:tc>
        <w:tc>
          <w:tcPr>
            <w:tcW w:w="1985" w:type="dxa"/>
          </w:tcPr>
          <w:p w14:paraId="3928AE68" w14:textId="226E0EA9" w:rsidR="004A575C" w:rsidRDefault="006C3217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132326" w14:paraId="3A3886CB" w14:textId="77777777" w:rsidTr="00F3136F">
        <w:tc>
          <w:tcPr>
            <w:tcW w:w="2830" w:type="dxa"/>
          </w:tcPr>
          <w:p w14:paraId="6E64B724" w14:textId="0A52F8E5" w:rsidR="00132326" w:rsidRDefault="00132326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Viudo (a)</w:t>
            </w:r>
          </w:p>
        </w:tc>
        <w:tc>
          <w:tcPr>
            <w:tcW w:w="1985" w:type="dxa"/>
          </w:tcPr>
          <w:p w14:paraId="28D2CE13" w14:textId="73351DC4" w:rsidR="00132326" w:rsidRDefault="006C3217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</w:tbl>
    <w:p w14:paraId="17B508AD" w14:textId="57C3E721" w:rsidR="004A575C" w:rsidRDefault="004A575C" w:rsidP="0096476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86D1CE" w14:textId="0A033BF0" w:rsidR="006C3217" w:rsidRDefault="00F3136F" w:rsidP="0096476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5A2A7F87" wp14:editId="49BB1739">
            <wp:extent cx="4457700" cy="1875785"/>
            <wp:effectExtent l="0" t="0" r="0" b="0"/>
            <wp:docPr id="5" name="Imagen 5" descr="Gráfico, Gráfico circ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Gráfico, Gráfico circula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275" cy="187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F2A26" w14:textId="79D93B4F" w:rsidR="0068714E" w:rsidRPr="0080619C" w:rsidRDefault="00D36632" w:rsidP="00BE62F1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propósito principal de esta pregunta es</w:t>
      </w:r>
      <w:r w:rsidR="0021327F">
        <w:rPr>
          <w:rFonts w:ascii="Times New Roman" w:hAnsi="Times New Roman" w:cs="Times New Roman"/>
          <w:sz w:val="24"/>
          <w:szCs w:val="24"/>
        </w:rPr>
        <w:t xml:space="preserve"> conocer si las personas encuestadas conviven </w:t>
      </w:r>
      <w:r w:rsidR="00837785">
        <w:rPr>
          <w:rFonts w:ascii="Times New Roman" w:hAnsi="Times New Roman" w:cs="Times New Roman"/>
          <w:sz w:val="24"/>
          <w:szCs w:val="24"/>
        </w:rPr>
        <w:t xml:space="preserve">o tienen una relación conyugal. </w:t>
      </w:r>
      <w:r w:rsidR="0080619C">
        <w:rPr>
          <w:rFonts w:ascii="Times New Roman" w:hAnsi="Times New Roman" w:cs="Times New Roman"/>
          <w:sz w:val="24"/>
          <w:szCs w:val="24"/>
        </w:rPr>
        <w:t>El 66</w:t>
      </w:r>
      <w:r w:rsidR="00F41BEE">
        <w:rPr>
          <w:rFonts w:ascii="Times New Roman" w:hAnsi="Times New Roman" w:cs="Times New Roman"/>
          <w:sz w:val="24"/>
          <w:szCs w:val="24"/>
        </w:rPr>
        <w:t xml:space="preserve">,7 de las </w:t>
      </w:r>
      <w:r w:rsidR="003D4227">
        <w:rPr>
          <w:rFonts w:ascii="Times New Roman" w:hAnsi="Times New Roman" w:cs="Times New Roman"/>
          <w:sz w:val="24"/>
          <w:szCs w:val="24"/>
        </w:rPr>
        <w:t>personas encuestadas</w:t>
      </w:r>
      <w:r w:rsidR="00E1794B">
        <w:rPr>
          <w:rFonts w:ascii="Times New Roman" w:hAnsi="Times New Roman" w:cs="Times New Roman"/>
          <w:sz w:val="24"/>
          <w:szCs w:val="24"/>
        </w:rPr>
        <w:t xml:space="preserve"> son casados, </w:t>
      </w:r>
      <w:r w:rsidR="006B781D">
        <w:rPr>
          <w:rFonts w:ascii="Times New Roman" w:hAnsi="Times New Roman" w:cs="Times New Roman"/>
          <w:sz w:val="24"/>
          <w:szCs w:val="24"/>
        </w:rPr>
        <w:t>el 16,7%</w:t>
      </w:r>
      <w:r w:rsidR="00380B0B">
        <w:rPr>
          <w:rFonts w:ascii="Times New Roman" w:hAnsi="Times New Roman" w:cs="Times New Roman"/>
          <w:sz w:val="24"/>
          <w:szCs w:val="24"/>
        </w:rPr>
        <w:t xml:space="preserve"> son solteros y </w:t>
      </w:r>
      <w:r w:rsidR="00BE62F1">
        <w:rPr>
          <w:rFonts w:ascii="Times New Roman" w:hAnsi="Times New Roman" w:cs="Times New Roman"/>
          <w:sz w:val="24"/>
          <w:szCs w:val="24"/>
        </w:rPr>
        <w:t>el otro 16,7% viven en unión libre.</w:t>
      </w:r>
    </w:p>
    <w:p w14:paraId="7CC867C0" w14:textId="35BE49E4" w:rsidR="00034444" w:rsidRPr="00B75795" w:rsidRDefault="00B75795" w:rsidP="00B75795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5795">
        <w:rPr>
          <w:rFonts w:ascii="Times New Roman" w:hAnsi="Times New Roman" w:cs="Times New Roman"/>
          <w:b/>
          <w:bCs/>
          <w:sz w:val="24"/>
          <w:szCs w:val="24"/>
        </w:rPr>
        <w:t>Título de la pregunta: Estrato al que pertenece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410"/>
      </w:tblGrid>
      <w:tr w:rsidR="004A575C" w14:paraId="3032BA3E" w14:textId="77777777" w:rsidTr="009D7D44">
        <w:tc>
          <w:tcPr>
            <w:tcW w:w="4673" w:type="dxa"/>
            <w:gridSpan w:val="2"/>
          </w:tcPr>
          <w:p w14:paraId="6D996132" w14:textId="4AA5F5E3" w:rsidR="004A575C" w:rsidRPr="00E2101A" w:rsidRDefault="00E2101A" w:rsidP="009D7D4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Estrato al que pertenece</w:t>
            </w:r>
          </w:p>
        </w:tc>
      </w:tr>
      <w:tr w:rsidR="004A575C" w14:paraId="0E8DA166" w14:textId="77777777" w:rsidTr="009D7D44">
        <w:tc>
          <w:tcPr>
            <w:tcW w:w="2263" w:type="dxa"/>
          </w:tcPr>
          <w:p w14:paraId="251FB8C3" w14:textId="2E717088" w:rsidR="004A575C" w:rsidRDefault="00E2101A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Estrato</w:t>
            </w:r>
          </w:p>
        </w:tc>
        <w:tc>
          <w:tcPr>
            <w:tcW w:w="2410" w:type="dxa"/>
          </w:tcPr>
          <w:p w14:paraId="4CFFDB51" w14:textId="6B829C78" w:rsidR="004A575C" w:rsidRDefault="00E2101A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Respuestas</w:t>
            </w:r>
          </w:p>
        </w:tc>
      </w:tr>
      <w:tr w:rsidR="004A575C" w14:paraId="22A2721C" w14:textId="77777777" w:rsidTr="009D7D44">
        <w:tc>
          <w:tcPr>
            <w:tcW w:w="2263" w:type="dxa"/>
          </w:tcPr>
          <w:p w14:paraId="6A7579E7" w14:textId="364AC241" w:rsidR="004A575C" w:rsidRDefault="00DF37C5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410" w:type="dxa"/>
          </w:tcPr>
          <w:p w14:paraId="37D2876F" w14:textId="371F6E09" w:rsidR="004A575C" w:rsidRDefault="00F55A03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4A575C" w14:paraId="3DCCA672" w14:textId="77777777" w:rsidTr="009D7D44">
        <w:tc>
          <w:tcPr>
            <w:tcW w:w="2263" w:type="dxa"/>
          </w:tcPr>
          <w:p w14:paraId="4D006C45" w14:textId="6D0B150C" w:rsidR="004A575C" w:rsidRDefault="00DF37C5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410" w:type="dxa"/>
          </w:tcPr>
          <w:p w14:paraId="24467393" w14:textId="1CBC9A65" w:rsidR="004A575C" w:rsidRDefault="005F1D3B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4A575C" w14:paraId="328F7005" w14:textId="77777777" w:rsidTr="009D7D44">
        <w:tc>
          <w:tcPr>
            <w:tcW w:w="2263" w:type="dxa"/>
          </w:tcPr>
          <w:p w14:paraId="6F1A274C" w14:textId="5D335A9A" w:rsidR="004A575C" w:rsidRDefault="00DF37C5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2410" w:type="dxa"/>
          </w:tcPr>
          <w:p w14:paraId="59627E2D" w14:textId="0A7BE65E" w:rsidR="004A575C" w:rsidRDefault="005F1D3B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4A575C" w14:paraId="471222CC" w14:textId="77777777" w:rsidTr="009D7D44">
        <w:tc>
          <w:tcPr>
            <w:tcW w:w="2263" w:type="dxa"/>
          </w:tcPr>
          <w:p w14:paraId="43C94A54" w14:textId="1627BFDB" w:rsidR="004A575C" w:rsidRDefault="00DF37C5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2410" w:type="dxa"/>
          </w:tcPr>
          <w:p w14:paraId="1C35628B" w14:textId="4E41572D" w:rsidR="004A575C" w:rsidRDefault="005F1D3B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DF37C5" w14:paraId="27F85A0C" w14:textId="77777777" w:rsidTr="009D7D44">
        <w:tc>
          <w:tcPr>
            <w:tcW w:w="2263" w:type="dxa"/>
          </w:tcPr>
          <w:p w14:paraId="5C09794F" w14:textId="5AD89B6E" w:rsidR="00DF37C5" w:rsidRDefault="00F55A03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2410" w:type="dxa"/>
          </w:tcPr>
          <w:p w14:paraId="727FB2B9" w14:textId="3BBA2793" w:rsidR="00DF37C5" w:rsidRDefault="005F1D3B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DF37C5" w14:paraId="1191D04D" w14:textId="77777777" w:rsidTr="009D7D44">
        <w:tc>
          <w:tcPr>
            <w:tcW w:w="2263" w:type="dxa"/>
          </w:tcPr>
          <w:p w14:paraId="4785DF3C" w14:textId="42CFC0AC" w:rsidR="00DF37C5" w:rsidRDefault="00F55A03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2410" w:type="dxa"/>
          </w:tcPr>
          <w:p w14:paraId="75D1ED84" w14:textId="6F8CFE27" w:rsidR="00DF37C5" w:rsidRDefault="005F1D3B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</w:tbl>
    <w:p w14:paraId="069A6ECD" w14:textId="09255221" w:rsidR="004A575C" w:rsidRDefault="004A575C" w:rsidP="0096476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84B702" w14:textId="77777777" w:rsidR="0003289D" w:rsidRDefault="00BE62F1" w:rsidP="000328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noProof/>
        </w:rPr>
        <w:lastRenderedPageBreak/>
        <w:drawing>
          <wp:inline distT="0" distB="0" distL="0" distR="0" wp14:anchorId="4311D25C" wp14:editId="5B61D1D5">
            <wp:extent cx="4137976" cy="1741245"/>
            <wp:effectExtent l="0" t="0" r="0" b="0"/>
            <wp:docPr id="7" name="Imagen 7" descr="Gráfico, Gráfico circ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Gráfico, Gráfico circula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209" cy="176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08651" w14:textId="6FD7318E" w:rsidR="00BE62F1" w:rsidRDefault="003A38DB" w:rsidP="003A38DB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esta pregunta se pretende conocer el estrato </w:t>
      </w:r>
      <w:r w:rsidR="009C535A">
        <w:rPr>
          <w:rFonts w:ascii="Times New Roman" w:hAnsi="Times New Roman" w:cs="Times New Roman"/>
          <w:sz w:val="24"/>
          <w:szCs w:val="24"/>
        </w:rPr>
        <w:t xml:space="preserve">socioeconómico al que pertenecen las personas encuestadas. </w:t>
      </w:r>
      <w:r w:rsidR="00BE62F1">
        <w:rPr>
          <w:rFonts w:ascii="Times New Roman" w:hAnsi="Times New Roman" w:cs="Times New Roman"/>
          <w:sz w:val="24"/>
          <w:szCs w:val="24"/>
        </w:rPr>
        <w:t xml:space="preserve">El </w:t>
      </w:r>
      <w:r w:rsidR="00CF501C">
        <w:rPr>
          <w:rFonts w:ascii="Times New Roman" w:hAnsi="Times New Roman" w:cs="Times New Roman"/>
          <w:sz w:val="24"/>
          <w:szCs w:val="24"/>
        </w:rPr>
        <w:t>50% de las personas encuestadas viven en estrato 4</w:t>
      </w:r>
      <w:r w:rsidR="0061004B">
        <w:rPr>
          <w:rFonts w:ascii="Times New Roman" w:hAnsi="Times New Roman" w:cs="Times New Roman"/>
          <w:sz w:val="24"/>
          <w:szCs w:val="24"/>
        </w:rPr>
        <w:t xml:space="preserve">, el 33,3% en </w:t>
      </w:r>
      <w:r w:rsidR="0023131C">
        <w:rPr>
          <w:rFonts w:ascii="Times New Roman" w:hAnsi="Times New Roman" w:cs="Times New Roman"/>
          <w:sz w:val="24"/>
          <w:szCs w:val="24"/>
        </w:rPr>
        <w:t>estrato</w:t>
      </w:r>
      <w:r w:rsidR="00610D7F">
        <w:rPr>
          <w:rFonts w:ascii="Times New Roman" w:hAnsi="Times New Roman" w:cs="Times New Roman"/>
          <w:sz w:val="24"/>
          <w:szCs w:val="24"/>
        </w:rPr>
        <w:t xml:space="preserve"> 5 y el 16.7% en estrato 3</w:t>
      </w:r>
      <w:r w:rsidR="002E14B4">
        <w:rPr>
          <w:rFonts w:ascii="Times New Roman" w:hAnsi="Times New Roman" w:cs="Times New Roman"/>
          <w:sz w:val="24"/>
          <w:szCs w:val="24"/>
        </w:rPr>
        <w:t>.</w:t>
      </w:r>
    </w:p>
    <w:p w14:paraId="5A771CF9" w14:textId="746FD12B" w:rsidR="002E14B4" w:rsidRPr="002E14B4" w:rsidRDefault="00FB64ED" w:rsidP="002E14B4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64ED">
        <w:rPr>
          <w:rFonts w:ascii="Times New Roman" w:hAnsi="Times New Roman" w:cs="Times New Roman"/>
          <w:b/>
          <w:bCs/>
          <w:sz w:val="24"/>
          <w:szCs w:val="24"/>
        </w:rPr>
        <w:t>Título de la pregunta: ¿Tiene hijos?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410"/>
      </w:tblGrid>
      <w:tr w:rsidR="004A575C" w14:paraId="22BA5527" w14:textId="77777777" w:rsidTr="009D7D44">
        <w:tc>
          <w:tcPr>
            <w:tcW w:w="4673" w:type="dxa"/>
            <w:gridSpan w:val="2"/>
          </w:tcPr>
          <w:p w14:paraId="66BE045D" w14:textId="355914A3" w:rsidR="004A575C" w:rsidRPr="00982DBB" w:rsidRDefault="006E2D84" w:rsidP="006E2D8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82DB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¿Tiene hijos?</w:t>
            </w:r>
          </w:p>
        </w:tc>
      </w:tr>
      <w:tr w:rsidR="004A575C" w14:paraId="5A6FCF64" w14:textId="77777777" w:rsidTr="009D7D44">
        <w:tc>
          <w:tcPr>
            <w:tcW w:w="2263" w:type="dxa"/>
          </w:tcPr>
          <w:p w14:paraId="61618C30" w14:textId="7F8948AA" w:rsidR="004A575C" w:rsidRDefault="002731A9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Hijos</w:t>
            </w:r>
          </w:p>
        </w:tc>
        <w:tc>
          <w:tcPr>
            <w:tcW w:w="2410" w:type="dxa"/>
          </w:tcPr>
          <w:p w14:paraId="764BF12A" w14:textId="6376B27F" w:rsidR="004A575C" w:rsidRDefault="002731A9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Respuesta</w:t>
            </w:r>
          </w:p>
        </w:tc>
      </w:tr>
      <w:tr w:rsidR="004A575C" w14:paraId="3A359127" w14:textId="77777777" w:rsidTr="009D7D44">
        <w:tc>
          <w:tcPr>
            <w:tcW w:w="2263" w:type="dxa"/>
          </w:tcPr>
          <w:p w14:paraId="0E742857" w14:textId="3AFC2E25" w:rsidR="004A575C" w:rsidRDefault="002731A9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Sí</w:t>
            </w:r>
          </w:p>
        </w:tc>
        <w:tc>
          <w:tcPr>
            <w:tcW w:w="2410" w:type="dxa"/>
          </w:tcPr>
          <w:p w14:paraId="193C527F" w14:textId="49AB6E81" w:rsidR="004A575C" w:rsidRDefault="00DB2AE2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  <w:tr w:rsidR="004A575C" w14:paraId="41EABEE5" w14:textId="77777777" w:rsidTr="009D7D44">
        <w:tc>
          <w:tcPr>
            <w:tcW w:w="2263" w:type="dxa"/>
          </w:tcPr>
          <w:p w14:paraId="340E55CB" w14:textId="7B58AF39" w:rsidR="004A575C" w:rsidRDefault="002731A9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No</w:t>
            </w:r>
          </w:p>
        </w:tc>
        <w:tc>
          <w:tcPr>
            <w:tcW w:w="2410" w:type="dxa"/>
          </w:tcPr>
          <w:p w14:paraId="24FE114F" w14:textId="3D053B2E" w:rsidR="004A575C" w:rsidRDefault="00DB2AE2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</w:tbl>
    <w:p w14:paraId="4E567B1E" w14:textId="2D9C3E66" w:rsidR="004A575C" w:rsidRDefault="004A575C" w:rsidP="0096476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12A585" w14:textId="5B7821DE" w:rsidR="00DB2AE2" w:rsidRDefault="00DB2AE2" w:rsidP="0096476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0090CF8C" wp14:editId="406CB3BA">
            <wp:extent cx="4333875" cy="1823679"/>
            <wp:effectExtent l="0" t="0" r="0" b="5715"/>
            <wp:docPr id="8" name="Imagen 8" descr="Gráfico, Gráfico circ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Gráfico, Gráfico circula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955" cy="183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81DD0" w14:textId="34ED52CD" w:rsidR="00CB11F0" w:rsidRPr="001C154B" w:rsidRDefault="003C7F22" w:rsidP="00CE33D5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propósito de esta pregunta es conocer el tamaño de las familias </w:t>
      </w:r>
      <w:r w:rsidR="00E82015">
        <w:rPr>
          <w:rFonts w:ascii="Times New Roman" w:hAnsi="Times New Roman" w:cs="Times New Roman"/>
          <w:sz w:val="24"/>
          <w:szCs w:val="24"/>
        </w:rPr>
        <w:t xml:space="preserve">de las personas encuestadas. </w:t>
      </w:r>
      <w:r w:rsidR="001C154B">
        <w:rPr>
          <w:rFonts w:ascii="Times New Roman" w:hAnsi="Times New Roman" w:cs="Times New Roman"/>
          <w:sz w:val="24"/>
          <w:szCs w:val="24"/>
        </w:rPr>
        <w:t xml:space="preserve">El </w:t>
      </w:r>
      <w:r w:rsidR="00BD5A83">
        <w:rPr>
          <w:rFonts w:ascii="Times New Roman" w:hAnsi="Times New Roman" w:cs="Times New Roman"/>
          <w:sz w:val="24"/>
          <w:szCs w:val="24"/>
        </w:rPr>
        <w:t>66,7% de las personas encuestadas dice tener hijos</w:t>
      </w:r>
      <w:r w:rsidR="00C33051">
        <w:rPr>
          <w:rFonts w:ascii="Times New Roman" w:hAnsi="Times New Roman" w:cs="Times New Roman"/>
          <w:sz w:val="24"/>
          <w:szCs w:val="24"/>
        </w:rPr>
        <w:t xml:space="preserve"> y </w:t>
      </w:r>
      <w:r w:rsidR="00F1542A">
        <w:rPr>
          <w:rFonts w:ascii="Times New Roman" w:hAnsi="Times New Roman" w:cs="Times New Roman"/>
          <w:sz w:val="24"/>
          <w:szCs w:val="24"/>
        </w:rPr>
        <w:t>el 33,3% dice que no.</w:t>
      </w:r>
    </w:p>
    <w:p w14:paraId="5C3B64E6" w14:textId="0D05FEEE" w:rsidR="004A575C" w:rsidRPr="00F1542A" w:rsidRDefault="003E5151" w:rsidP="00F1542A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5151">
        <w:rPr>
          <w:rFonts w:ascii="Times New Roman" w:hAnsi="Times New Roman" w:cs="Times New Roman"/>
          <w:b/>
          <w:bCs/>
          <w:sz w:val="24"/>
          <w:szCs w:val="24"/>
        </w:rPr>
        <w:lastRenderedPageBreak/>
        <w:t>Título de la pregunta: Si su respuesta fue sí, ¿Cuántos hijos tiene? (escriba números) si su respuesta fue No, entonces escriba "0" ce</w:t>
      </w:r>
      <w:r>
        <w:rPr>
          <w:rFonts w:ascii="Times New Roman" w:hAnsi="Times New Roman" w:cs="Times New Roman"/>
          <w:b/>
          <w:bCs/>
          <w:sz w:val="24"/>
          <w:szCs w:val="24"/>
        </w:rPr>
        <w:t>ro.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410"/>
      </w:tblGrid>
      <w:tr w:rsidR="004A575C" w14:paraId="50A3FA1B" w14:textId="77777777" w:rsidTr="009D7D44">
        <w:tc>
          <w:tcPr>
            <w:tcW w:w="4673" w:type="dxa"/>
            <w:gridSpan w:val="2"/>
          </w:tcPr>
          <w:p w14:paraId="4DF1CF21" w14:textId="7D68EFBC" w:rsidR="004A575C" w:rsidRPr="00982DBB" w:rsidRDefault="008A0BC7" w:rsidP="009D7D4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82DB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Si su respuesta fue sí, ¿Cuántos hijos tiene? (escriba números) si su respuesta fue No, entonces escriba "0" cero.</w:t>
            </w:r>
          </w:p>
        </w:tc>
      </w:tr>
      <w:tr w:rsidR="004A575C" w14:paraId="316B18F8" w14:textId="77777777" w:rsidTr="009D7D44">
        <w:tc>
          <w:tcPr>
            <w:tcW w:w="2263" w:type="dxa"/>
          </w:tcPr>
          <w:p w14:paraId="3DBEC4D6" w14:textId="57A8C141" w:rsidR="004A575C" w:rsidRDefault="00767163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Número de hijos</w:t>
            </w:r>
          </w:p>
        </w:tc>
        <w:tc>
          <w:tcPr>
            <w:tcW w:w="2410" w:type="dxa"/>
          </w:tcPr>
          <w:p w14:paraId="5A921637" w14:textId="32F229D0" w:rsidR="004A575C" w:rsidRDefault="00767163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Respuestas</w:t>
            </w:r>
          </w:p>
        </w:tc>
      </w:tr>
      <w:tr w:rsidR="004A575C" w14:paraId="54EBE14B" w14:textId="77777777" w:rsidTr="009D7D44">
        <w:tc>
          <w:tcPr>
            <w:tcW w:w="2263" w:type="dxa"/>
          </w:tcPr>
          <w:p w14:paraId="74A9A587" w14:textId="54467CE8" w:rsidR="004A575C" w:rsidRDefault="002D61AB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410" w:type="dxa"/>
          </w:tcPr>
          <w:p w14:paraId="2B40182B" w14:textId="2BBD5BC8" w:rsidR="004A575C" w:rsidRDefault="0056591F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4A575C" w14:paraId="63D0A084" w14:textId="77777777" w:rsidTr="009D7D44">
        <w:tc>
          <w:tcPr>
            <w:tcW w:w="2263" w:type="dxa"/>
          </w:tcPr>
          <w:p w14:paraId="782ED282" w14:textId="1A76BFA1" w:rsidR="004A575C" w:rsidRDefault="0056591F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410" w:type="dxa"/>
          </w:tcPr>
          <w:p w14:paraId="374EC461" w14:textId="58A25143" w:rsidR="004A575C" w:rsidRDefault="0056591F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</w:tbl>
    <w:p w14:paraId="4272ECC3" w14:textId="46FFBE84" w:rsidR="004A575C" w:rsidRDefault="004A575C" w:rsidP="0096476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960692" w14:textId="5EE02B79" w:rsidR="001135CD" w:rsidRDefault="008C5A0C" w:rsidP="006D6B3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385B10FD" wp14:editId="286891DF">
            <wp:extent cx="4461212" cy="2266950"/>
            <wp:effectExtent l="0" t="0" r="0" b="0"/>
            <wp:docPr id="9" name="Imagen 9" descr="Gráfico, Gráfico de barr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Gráfico, Gráfico de barra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715" cy="2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0A2F6" w14:textId="1B15859F" w:rsidR="006D6B32" w:rsidRPr="006D6B32" w:rsidRDefault="00E82015" w:rsidP="00CE33D5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propósito de esta pregunta es conocer el tamaño de</w:t>
      </w:r>
      <w:r w:rsidR="00CD7F1C">
        <w:rPr>
          <w:rFonts w:ascii="Times New Roman" w:hAnsi="Times New Roman" w:cs="Times New Roman"/>
          <w:sz w:val="24"/>
          <w:szCs w:val="24"/>
        </w:rPr>
        <w:t xml:space="preserve"> las familias de los encuestados. </w:t>
      </w:r>
      <w:r w:rsidR="006D6B32">
        <w:rPr>
          <w:rFonts w:ascii="Times New Roman" w:hAnsi="Times New Roman" w:cs="Times New Roman"/>
          <w:sz w:val="24"/>
          <w:szCs w:val="24"/>
        </w:rPr>
        <w:t xml:space="preserve">El </w:t>
      </w:r>
      <w:r w:rsidR="00570C5D">
        <w:rPr>
          <w:rFonts w:ascii="Times New Roman" w:hAnsi="Times New Roman" w:cs="Times New Roman"/>
          <w:sz w:val="24"/>
          <w:szCs w:val="24"/>
        </w:rPr>
        <w:t xml:space="preserve">33,3% de las personas encuestadas </w:t>
      </w:r>
      <w:r w:rsidR="00361CA0">
        <w:rPr>
          <w:rFonts w:ascii="Times New Roman" w:hAnsi="Times New Roman" w:cs="Times New Roman"/>
          <w:sz w:val="24"/>
          <w:szCs w:val="24"/>
        </w:rPr>
        <w:t>dice no tener hijos y el 67,7%</w:t>
      </w:r>
      <w:r w:rsidR="00CE33D5">
        <w:rPr>
          <w:rFonts w:ascii="Times New Roman" w:hAnsi="Times New Roman" w:cs="Times New Roman"/>
          <w:sz w:val="24"/>
          <w:szCs w:val="24"/>
        </w:rPr>
        <w:t xml:space="preserve"> tienen dos hijos.</w:t>
      </w:r>
    </w:p>
    <w:p w14:paraId="72162E13" w14:textId="34439DDF" w:rsidR="008C5A0C" w:rsidRPr="001135CD" w:rsidRDefault="009C1F65" w:rsidP="001135CD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1F65">
        <w:rPr>
          <w:rFonts w:ascii="Times New Roman" w:hAnsi="Times New Roman" w:cs="Times New Roman"/>
          <w:b/>
          <w:bCs/>
          <w:sz w:val="24"/>
          <w:szCs w:val="24"/>
        </w:rPr>
        <w:t>Título de la pregunta: ¿Es usted cabeza de familia?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410"/>
      </w:tblGrid>
      <w:tr w:rsidR="004A575C" w14:paraId="7B00A52C" w14:textId="77777777" w:rsidTr="009D7D44">
        <w:tc>
          <w:tcPr>
            <w:tcW w:w="4673" w:type="dxa"/>
            <w:gridSpan w:val="2"/>
          </w:tcPr>
          <w:p w14:paraId="405E416C" w14:textId="16592DE0" w:rsidR="004A575C" w:rsidRPr="004E60AD" w:rsidRDefault="004E60AD" w:rsidP="009D7D44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¿Es usted cabeza de familia?</w:t>
            </w:r>
          </w:p>
        </w:tc>
      </w:tr>
      <w:tr w:rsidR="004A575C" w14:paraId="5D0A4F47" w14:textId="77777777" w:rsidTr="009D7D44">
        <w:tc>
          <w:tcPr>
            <w:tcW w:w="2263" w:type="dxa"/>
          </w:tcPr>
          <w:p w14:paraId="62CD7A20" w14:textId="184CFF77" w:rsidR="004A575C" w:rsidRDefault="00982DBB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Cabeza de familia</w:t>
            </w:r>
          </w:p>
        </w:tc>
        <w:tc>
          <w:tcPr>
            <w:tcW w:w="2410" w:type="dxa"/>
          </w:tcPr>
          <w:p w14:paraId="7FD30240" w14:textId="4B0F5540" w:rsidR="004A575C" w:rsidRDefault="00982DBB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Respuestas</w:t>
            </w:r>
          </w:p>
        </w:tc>
      </w:tr>
      <w:tr w:rsidR="004A575C" w14:paraId="468730EB" w14:textId="77777777" w:rsidTr="009D7D44">
        <w:tc>
          <w:tcPr>
            <w:tcW w:w="2263" w:type="dxa"/>
          </w:tcPr>
          <w:p w14:paraId="6F9044B6" w14:textId="29011CF0" w:rsidR="004A575C" w:rsidRDefault="00D40FCB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Sí</w:t>
            </w:r>
          </w:p>
        </w:tc>
        <w:tc>
          <w:tcPr>
            <w:tcW w:w="2410" w:type="dxa"/>
          </w:tcPr>
          <w:p w14:paraId="0CA8E5DE" w14:textId="3D3CFBE9" w:rsidR="004A575C" w:rsidRDefault="003753CE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</w:tr>
      <w:tr w:rsidR="004A575C" w14:paraId="0B529E51" w14:textId="77777777" w:rsidTr="009D7D44">
        <w:tc>
          <w:tcPr>
            <w:tcW w:w="2263" w:type="dxa"/>
          </w:tcPr>
          <w:p w14:paraId="4B6C74D9" w14:textId="6E82F317" w:rsidR="004A575C" w:rsidRDefault="003753CE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No</w:t>
            </w:r>
          </w:p>
        </w:tc>
        <w:tc>
          <w:tcPr>
            <w:tcW w:w="2410" w:type="dxa"/>
          </w:tcPr>
          <w:p w14:paraId="1ACB7BA1" w14:textId="30B4BAD5" w:rsidR="004A575C" w:rsidRDefault="003753CE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</w:tbl>
    <w:p w14:paraId="292D0D26" w14:textId="5B3A6056" w:rsidR="004A575C" w:rsidRDefault="004A575C" w:rsidP="0096476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8EB3C8" w14:textId="65F22B69" w:rsidR="004A575C" w:rsidRDefault="00D40FCB" w:rsidP="0096476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lastRenderedPageBreak/>
        <w:drawing>
          <wp:inline distT="0" distB="0" distL="0" distR="0" wp14:anchorId="6792F245" wp14:editId="6712692A">
            <wp:extent cx="4684069" cy="1971040"/>
            <wp:effectExtent l="0" t="0" r="2540" b="0"/>
            <wp:docPr id="10" name="Imagen 10" descr="Gráfico, Gráfico circ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Gráfico, Gráfico circula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077" cy="197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8B83C" w14:textId="39D36C0D" w:rsidR="004A575C" w:rsidRDefault="008F1296" w:rsidP="009647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02B2">
        <w:rPr>
          <w:rFonts w:ascii="Times New Roman" w:hAnsi="Times New Roman" w:cs="Times New Roman"/>
          <w:sz w:val="24"/>
          <w:szCs w:val="24"/>
        </w:rPr>
        <w:t xml:space="preserve">En esta pregunta se pretender conocer la responsabilidad que lleva el encuestado en </w:t>
      </w:r>
      <w:r w:rsidR="00472E16">
        <w:rPr>
          <w:rFonts w:ascii="Times New Roman" w:hAnsi="Times New Roman" w:cs="Times New Roman"/>
          <w:sz w:val="24"/>
          <w:szCs w:val="24"/>
        </w:rPr>
        <w:t xml:space="preserve">su núcleo familiar. </w:t>
      </w:r>
      <w:r w:rsidR="00C45D10">
        <w:rPr>
          <w:rFonts w:ascii="Times New Roman" w:hAnsi="Times New Roman" w:cs="Times New Roman"/>
          <w:sz w:val="24"/>
          <w:szCs w:val="24"/>
        </w:rPr>
        <w:t>El 83% de las personas en</w:t>
      </w:r>
      <w:r w:rsidR="00093C42">
        <w:rPr>
          <w:rFonts w:ascii="Times New Roman" w:hAnsi="Times New Roman" w:cs="Times New Roman"/>
          <w:sz w:val="24"/>
          <w:szCs w:val="24"/>
        </w:rPr>
        <w:t>cuestadas dice</w:t>
      </w:r>
      <w:r w:rsidR="00217385">
        <w:rPr>
          <w:rFonts w:ascii="Times New Roman" w:hAnsi="Times New Roman" w:cs="Times New Roman"/>
          <w:sz w:val="24"/>
          <w:szCs w:val="24"/>
        </w:rPr>
        <w:t xml:space="preserve">n ser cabeza de familias y el </w:t>
      </w:r>
      <w:r w:rsidR="003613BE">
        <w:rPr>
          <w:rFonts w:ascii="Times New Roman" w:hAnsi="Times New Roman" w:cs="Times New Roman"/>
          <w:sz w:val="24"/>
          <w:szCs w:val="24"/>
        </w:rPr>
        <w:t>16,7% no.</w:t>
      </w:r>
    </w:p>
    <w:p w14:paraId="0F5B182A" w14:textId="6734EE4C" w:rsidR="003613BE" w:rsidRPr="003875D8" w:rsidRDefault="00110B4B" w:rsidP="003613BE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75D8">
        <w:rPr>
          <w:rFonts w:ascii="Times New Roman" w:hAnsi="Times New Roman" w:cs="Times New Roman"/>
          <w:b/>
          <w:bCs/>
          <w:sz w:val="24"/>
          <w:szCs w:val="24"/>
        </w:rPr>
        <w:t>Título de la pregunta: Nivel de escolaridad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410"/>
      </w:tblGrid>
      <w:tr w:rsidR="004A575C" w14:paraId="5FD9DE18" w14:textId="77777777" w:rsidTr="009D7D44">
        <w:tc>
          <w:tcPr>
            <w:tcW w:w="4673" w:type="dxa"/>
            <w:gridSpan w:val="2"/>
          </w:tcPr>
          <w:p w14:paraId="1C0DFE1A" w14:textId="1D2D1D25" w:rsidR="004A575C" w:rsidRPr="00BF466C" w:rsidRDefault="00C07F34" w:rsidP="009D7D4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Nivel de escolaridad</w:t>
            </w:r>
          </w:p>
        </w:tc>
      </w:tr>
      <w:tr w:rsidR="004A575C" w14:paraId="13D383FB" w14:textId="77777777" w:rsidTr="009D7D44">
        <w:tc>
          <w:tcPr>
            <w:tcW w:w="2263" w:type="dxa"/>
          </w:tcPr>
          <w:p w14:paraId="442A36D4" w14:textId="20B3AE2E" w:rsidR="004A575C" w:rsidRDefault="00C07F34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Primaria</w:t>
            </w:r>
          </w:p>
        </w:tc>
        <w:tc>
          <w:tcPr>
            <w:tcW w:w="2410" w:type="dxa"/>
          </w:tcPr>
          <w:p w14:paraId="22864360" w14:textId="4C8B207E" w:rsidR="004A575C" w:rsidRDefault="00516B47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4A575C" w14:paraId="23F14B98" w14:textId="77777777" w:rsidTr="009D7D44">
        <w:tc>
          <w:tcPr>
            <w:tcW w:w="2263" w:type="dxa"/>
          </w:tcPr>
          <w:p w14:paraId="347B0050" w14:textId="35FE739C" w:rsidR="004A575C" w:rsidRDefault="00C07F34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Secundaria</w:t>
            </w:r>
          </w:p>
        </w:tc>
        <w:tc>
          <w:tcPr>
            <w:tcW w:w="2410" w:type="dxa"/>
          </w:tcPr>
          <w:p w14:paraId="6DC7C584" w14:textId="106A5C37" w:rsidR="004A575C" w:rsidRDefault="00516B47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4A575C" w14:paraId="7B1B589C" w14:textId="77777777" w:rsidTr="009D7D44">
        <w:tc>
          <w:tcPr>
            <w:tcW w:w="2263" w:type="dxa"/>
          </w:tcPr>
          <w:p w14:paraId="7AEDDCC2" w14:textId="75A6332E" w:rsidR="004A575C" w:rsidRDefault="00C07F34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Técnico</w:t>
            </w:r>
          </w:p>
        </w:tc>
        <w:tc>
          <w:tcPr>
            <w:tcW w:w="2410" w:type="dxa"/>
          </w:tcPr>
          <w:p w14:paraId="123AF6D1" w14:textId="5B6066AC" w:rsidR="004A575C" w:rsidRDefault="00516B47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4A575C" w14:paraId="0A5C4729" w14:textId="77777777" w:rsidTr="009D7D44">
        <w:tc>
          <w:tcPr>
            <w:tcW w:w="2263" w:type="dxa"/>
          </w:tcPr>
          <w:p w14:paraId="63234AB6" w14:textId="32257830" w:rsidR="004A575C" w:rsidRDefault="00C07F34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Tecn</w:t>
            </w:r>
            <w:r w:rsidR="00AE42BE">
              <w:rPr>
                <w:noProof/>
              </w:rPr>
              <w:t>ólogo</w:t>
            </w:r>
          </w:p>
        </w:tc>
        <w:tc>
          <w:tcPr>
            <w:tcW w:w="2410" w:type="dxa"/>
          </w:tcPr>
          <w:p w14:paraId="5BF613A3" w14:textId="1C4FB345" w:rsidR="004A575C" w:rsidRDefault="00516B47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AE42BE" w14:paraId="55707445" w14:textId="77777777" w:rsidTr="009D7D44">
        <w:tc>
          <w:tcPr>
            <w:tcW w:w="2263" w:type="dxa"/>
          </w:tcPr>
          <w:p w14:paraId="0D98B024" w14:textId="77D79FE7" w:rsidR="00AE42BE" w:rsidRDefault="00AE42BE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Universitario</w:t>
            </w:r>
          </w:p>
        </w:tc>
        <w:tc>
          <w:tcPr>
            <w:tcW w:w="2410" w:type="dxa"/>
          </w:tcPr>
          <w:p w14:paraId="35A9FD8A" w14:textId="5C2222F5" w:rsidR="00AE42BE" w:rsidRDefault="00516B47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  <w:tr w:rsidR="00AE42BE" w14:paraId="243179F8" w14:textId="77777777" w:rsidTr="009D7D44">
        <w:tc>
          <w:tcPr>
            <w:tcW w:w="2263" w:type="dxa"/>
          </w:tcPr>
          <w:p w14:paraId="568B627E" w14:textId="7BF06D3E" w:rsidR="00AE42BE" w:rsidRDefault="00AE42BE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Especialista</w:t>
            </w:r>
          </w:p>
        </w:tc>
        <w:tc>
          <w:tcPr>
            <w:tcW w:w="2410" w:type="dxa"/>
          </w:tcPr>
          <w:p w14:paraId="3C4E5577" w14:textId="24A407EB" w:rsidR="00AE42BE" w:rsidRDefault="00516B47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AE42BE" w14:paraId="7D3CE767" w14:textId="77777777" w:rsidTr="009D7D44">
        <w:tc>
          <w:tcPr>
            <w:tcW w:w="2263" w:type="dxa"/>
          </w:tcPr>
          <w:p w14:paraId="33FAC163" w14:textId="54B4B762" w:rsidR="00AE42BE" w:rsidRDefault="00AE42BE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Maestría</w:t>
            </w:r>
          </w:p>
        </w:tc>
        <w:tc>
          <w:tcPr>
            <w:tcW w:w="2410" w:type="dxa"/>
          </w:tcPr>
          <w:p w14:paraId="35D9BD38" w14:textId="43D07FF6" w:rsidR="00AE42BE" w:rsidRDefault="00516B47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4A575C" w14:paraId="7C5C05CC" w14:textId="77777777" w:rsidTr="009D7D44">
        <w:tc>
          <w:tcPr>
            <w:tcW w:w="2263" w:type="dxa"/>
          </w:tcPr>
          <w:p w14:paraId="11229570" w14:textId="2C8307E5" w:rsidR="004A575C" w:rsidRDefault="00AE42BE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Doctorado</w:t>
            </w:r>
          </w:p>
        </w:tc>
        <w:tc>
          <w:tcPr>
            <w:tcW w:w="2410" w:type="dxa"/>
          </w:tcPr>
          <w:p w14:paraId="76CB9D3C" w14:textId="30C9E60C" w:rsidR="004A575C" w:rsidRDefault="00516B47" w:rsidP="009D7D44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</w:tbl>
    <w:p w14:paraId="2C74E8A6" w14:textId="77777777" w:rsidR="004A575C" w:rsidRPr="00964768" w:rsidRDefault="004A575C" w:rsidP="0096476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08BC5" w14:textId="6C077D5D" w:rsidR="00BC4C33" w:rsidRDefault="002867D9" w:rsidP="00BC4C33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7A80C23F" wp14:editId="1FB54C0A">
            <wp:extent cx="4118912" cy="1731360"/>
            <wp:effectExtent l="0" t="0" r="0" b="2540"/>
            <wp:docPr id="11" name="Imagen 11" descr="Gráfico, Gráfico circ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Gráfico, Gráfico circula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134" cy="1760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14F65" w14:textId="56A71AE2" w:rsidR="004C7B3F" w:rsidRDefault="005C6744" w:rsidP="005C6744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En esta pregunta se quiere conocer el nivel de estudios de las personas encuestadas. </w:t>
      </w:r>
      <w:r w:rsidR="004C7B3F">
        <w:rPr>
          <w:rFonts w:ascii="Times New Roman" w:hAnsi="Times New Roman" w:cs="Times New Roman"/>
          <w:sz w:val="24"/>
          <w:szCs w:val="24"/>
        </w:rPr>
        <w:t>El 66,7% de las personas encuestadas</w:t>
      </w:r>
      <w:r w:rsidR="00587A64">
        <w:rPr>
          <w:rFonts w:ascii="Times New Roman" w:hAnsi="Times New Roman" w:cs="Times New Roman"/>
          <w:sz w:val="24"/>
          <w:szCs w:val="24"/>
        </w:rPr>
        <w:t xml:space="preserve"> han realizado estudios</w:t>
      </w:r>
      <w:r w:rsidR="00904224">
        <w:rPr>
          <w:rFonts w:ascii="Times New Roman" w:hAnsi="Times New Roman" w:cs="Times New Roman"/>
          <w:sz w:val="24"/>
          <w:szCs w:val="24"/>
        </w:rPr>
        <w:t xml:space="preserve"> universitarios, el 16,7% realizó una especialización y el </w:t>
      </w:r>
      <w:r w:rsidR="00212BD4">
        <w:rPr>
          <w:rFonts w:ascii="Times New Roman" w:hAnsi="Times New Roman" w:cs="Times New Roman"/>
          <w:sz w:val="24"/>
          <w:szCs w:val="24"/>
        </w:rPr>
        <w:t>otro 16,7% realizó un doctorado.</w:t>
      </w:r>
    </w:p>
    <w:p w14:paraId="68701DAC" w14:textId="73EFF7AF" w:rsidR="00BC4600" w:rsidRPr="007E434F" w:rsidRDefault="008A2B25" w:rsidP="00BC4600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C30FAD">
        <w:rPr>
          <w:rFonts w:ascii="Times New Roman" w:hAnsi="Times New Roman" w:cs="Times New Roman"/>
          <w:b/>
          <w:bCs/>
          <w:sz w:val="24"/>
          <w:szCs w:val="24"/>
        </w:rPr>
        <w:t>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tulo </w:t>
      </w:r>
      <w:r w:rsidR="00C30FAD">
        <w:rPr>
          <w:rFonts w:ascii="Times New Roman" w:hAnsi="Times New Roman" w:cs="Times New Roman"/>
          <w:b/>
          <w:bCs/>
          <w:sz w:val="24"/>
          <w:szCs w:val="24"/>
        </w:rPr>
        <w:t>de la pregunta</w:t>
      </w:r>
      <w:r w:rsidR="0019472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30F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5769">
        <w:rPr>
          <w:rFonts w:ascii="Times New Roman" w:hAnsi="Times New Roman" w:cs="Times New Roman"/>
          <w:b/>
          <w:bCs/>
          <w:sz w:val="24"/>
          <w:szCs w:val="24"/>
        </w:rPr>
        <w:t>Municipio de re</w:t>
      </w:r>
      <w:r w:rsidR="007E434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D5769">
        <w:rPr>
          <w:rFonts w:ascii="Times New Roman" w:hAnsi="Times New Roman" w:cs="Times New Roman"/>
          <w:b/>
          <w:bCs/>
          <w:sz w:val="24"/>
          <w:szCs w:val="24"/>
        </w:rPr>
        <w:t>idencia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612"/>
        <w:gridCol w:w="2835"/>
      </w:tblGrid>
      <w:tr w:rsidR="001637AB" w14:paraId="7EF255C9" w14:textId="77777777" w:rsidTr="00AE74E9">
        <w:tc>
          <w:tcPr>
            <w:tcW w:w="5447" w:type="dxa"/>
            <w:gridSpan w:val="2"/>
          </w:tcPr>
          <w:p w14:paraId="44A166D2" w14:textId="09FC838E" w:rsidR="001637AB" w:rsidRPr="00A12D2D" w:rsidRDefault="00A12D2D" w:rsidP="00163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Municipio de residencia</w:t>
            </w:r>
          </w:p>
        </w:tc>
      </w:tr>
      <w:tr w:rsidR="007E434F" w14:paraId="2C12A844" w14:textId="77777777" w:rsidTr="007E434F">
        <w:tc>
          <w:tcPr>
            <w:tcW w:w="2612" w:type="dxa"/>
          </w:tcPr>
          <w:p w14:paraId="31D1F582" w14:textId="6696495C" w:rsidR="007E434F" w:rsidRDefault="00A12D2D" w:rsidP="0016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Municipio</w:t>
            </w:r>
          </w:p>
        </w:tc>
        <w:tc>
          <w:tcPr>
            <w:tcW w:w="2835" w:type="dxa"/>
          </w:tcPr>
          <w:p w14:paraId="5EC44EDF" w14:textId="69634A0B" w:rsidR="007E434F" w:rsidRDefault="00A12D2D" w:rsidP="0016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Respuestas</w:t>
            </w:r>
          </w:p>
        </w:tc>
      </w:tr>
      <w:tr w:rsidR="007E434F" w14:paraId="638EA627" w14:textId="77777777" w:rsidTr="007E434F">
        <w:tc>
          <w:tcPr>
            <w:tcW w:w="2612" w:type="dxa"/>
          </w:tcPr>
          <w:p w14:paraId="62CDF7B7" w14:textId="24061FD9" w:rsidR="007E434F" w:rsidRDefault="00A12D2D" w:rsidP="0016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Ceja</w:t>
            </w:r>
          </w:p>
        </w:tc>
        <w:tc>
          <w:tcPr>
            <w:tcW w:w="2835" w:type="dxa"/>
          </w:tcPr>
          <w:p w14:paraId="12A51E78" w14:textId="1A008919" w:rsidR="007E434F" w:rsidRDefault="00A12D2D" w:rsidP="0016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434F" w14:paraId="5239A342" w14:textId="77777777" w:rsidTr="007E434F">
        <w:tc>
          <w:tcPr>
            <w:tcW w:w="2612" w:type="dxa"/>
          </w:tcPr>
          <w:p w14:paraId="728907B9" w14:textId="77283421" w:rsidR="007E434F" w:rsidRDefault="00512F65" w:rsidP="0016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Bogotá</w:t>
            </w:r>
          </w:p>
        </w:tc>
        <w:tc>
          <w:tcPr>
            <w:tcW w:w="2835" w:type="dxa"/>
          </w:tcPr>
          <w:p w14:paraId="0DFA3115" w14:textId="5C64C328" w:rsidR="007E434F" w:rsidRDefault="00512F65" w:rsidP="0016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34F" w14:paraId="29FFAA6D" w14:textId="77777777" w:rsidTr="007E434F">
        <w:tc>
          <w:tcPr>
            <w:tcW w:w="2612" w:type="dxa"/>
          </w:tcPr>
          <w:p w14:paraId="0838F066" w14:textId="231B7D84" w:rsidR="007E434F" w:rsidRDefault="00512F65" w:rsidP="0016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Medellín</w:t>
            </w:r>
          </w:p>
        </w:tc>
        <w:tc>
          <w:tcPr>
            <w:tcW w:w="2835" w:type="dxa"/>
          </w:tcPr>
          <w:p w14:paraId="0B6B2F3B" w14:textId="70AB07CB" w:rsidR="007E434F" w:rsidRDefault="00512F65" w:rsidP="0016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34F" w14:paraId="155CAB04" w14:textId="77777777" w:rsidTr="007E434F">
        <w:tc>
          <w:tcPr>
            <w:tcW w:w="2612" w:type="dxa"/>
          </w:tcPr>
          <w:p w14:paraId="5039CFB8" w14:textId="4D809CFA" w:rsidR="007E434F" w:rsidRDefault="00512F65" w:rsidP="0016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Bello</w:t>
            </w:r>
          </w:p>
        </w:tc>
        <w:tc>
          <w:tcPr>
            <w:tcW w:w="2835" w:type="dxa"/>
          </w:tcPr>
          <w:p w14:paraId="54E2A18E" w14:textId="5A12FED5" w:rsidR="007E434F" w:rsidRDefault="00512F65" w:rsidP="0016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34F" w14:paraId="76AD1DCA" w14:textId="77777777" w:rsidTr="007E434F">
        <w:tc>
          <w:tcPr>
            <w:tcW w:w="2612" w:type="dxa"/>
          </w:tcPr>
          <w:p w14:paraId="1F19778C" w14:textId="29714AD9" w:rsidR="007E434F" w:rsidRDefault="00512F65" w:rsidP="0016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Apartadó</w:t>
            </w:r>
          </w:p>
        </w:tc>
        <w:tc>
          <w:tcPr>
            <w:tcW w:w="2835" w:type="dxa"/>
          </w:tcPr>
          <w:p w14:paraId="2F0BE717" w14:textId="7A5134FB" w:rsidR="007E434F" w:rsidRDefault="00512F65" w:rsidP="0016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7999AFD" w14:textId="027F25D1" w:rsidR="007E434F" w:rsidRDefault="007E434F" w:rsidP="007E434F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FE9A405" w14:textId="2CFD6D34" w:rsidR="00512F65" w:rsidRDefault="00E363E9" w:rsidP="000474F1">
      <w:pPr>
        <w:spacing w:line="48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relaciona el municipio de residencia de las personas que </w:t>
      </w:r>
      <w:r w:rsidR="00E24027">
        <w:rPr>
          <w:rFonts w:ascii="Times New Roman" w:hAnsi="Times New Roman" w:cs="Times New Roman"/>
          <w:sz w:val="24"/>
          <w:szCs w:val="24"/>
        </w:rPr>
        <w:t>prestan servicios a la empresa</w:t>
      </w:r>
      <w:r w:rsidR="000474F1">
        <w:rPr>
          <w:rFonts w:ascii="Times New Roman" w:hAnsi="Times New Roman" w:cs="Times New Roman"/>
          <w:sz w:val="24"/>
          <w:szCs w:val="24"/>
        </w:rPr>
        <w:t>.</w:t>
      </w:r>
    </w:p>
    <w:p w14:paraId="11532F7F" w14:textId="6C1D6697" w:rsidR="000A65EB" w:rsidRDefault="000A65EB" w:rsidP="000A65EB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60BD">
        <w:rPr>
          <w:rFonts w:ascii="Times New Roman" w:hAnsi="Times New Roman" w:cs="Times New Roman"/>
          <w:b/>
          <w:bCs/>
          <w:sz w:val="24"/>
          <w:szCs w:val="24"/>
        </w:rPr>
        <w:t>Título de la pregunta: Tenencia de vivienda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2410"/>
      </w:tblGrid>
      <w:tr w:rsidR="00C401B6" w14:paraId="064C7A93" w14:textId="77777777" w:rsidTr="00C401B6">
        <w:tc>
          <w:tcPr>
            <w:tcW w:w="4673" w:type="dxa"/>
            <w:gridSpan w:val="2"/>
          </w:tcPr>
          <w:p w14:paraId="1E6AE7D4" w14:textId="7C501A32" w:rsidR="00C401B6" w:rsidRPr="0001182C" w:rsidRDefault="0001182C" w:rsidP="00272F3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Tenencia de vivienda</w:t>
            </w:r>
          </w:p>
        </w:tc>
      </w:tr>
      <w:tr w:rsidR="00C401B6" w14:paraId="04101B84" w14:textId="77777777" w:rsidTr="00C401B6">
        <w:tc>
          <w:tcPr>
            <w:tcW w:w="2263" w:type="dxa"/>
          </w:tcPr>
          <w:p w14:paraId="3F07029D" w14:textId="552894B4" w:rsidR="00C401B6" w:rsidRPr="00C401B6" w:rsidRDefault="00D6132B" w:rsidP="00272F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Poseedor</w:t>
            </w:r>
          </w:p>
        </w:tc>
        <w:tc>
          <w:tcPr>
            <w:tcW w:w="2410" w:type="dxa"/>
          </w:tcPr>
          <w:p w14:paraId="0AFC1722" w14:textId="72B3DCAF" w:rsidR="00C401B6" w:rsidRPr="00C401B6" w:rsidRDefault="00D6132B" w:rsidP="00272F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Respuesta</w:t>
            </w:r>
          </w:p>
        </w:tc>
      </w:tr>
      <w:tr w:rsidR="00C401B6" w14:paraId="078C4F47" w14:textId="77777777" w:rsidTr="00C401B6">
        <w:tc>
          <w:tcPr>
            <w:tcW w:w="2263" w:type="dxa"/>
          </w:tcPr>
          <w:p w14:paraId="78FC5836" w14:textId="579FC393" w:rsidR="00C401B6" w:rsidRPr="00C401B6" w:rsidRDefault="00D6132B" w:rsidP="00272F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Propia</w:t>
            </w:r>
          </w:p>
        </w:tc>
        <w:tc>
          <w:tcPr>
            <w:tcW w:w="2410" w:type="dxa"/>
          </w:tcPr>
          <w:p w14:paraId="03D117D7" w14:textId="61E583FC" w:rsidR="00C401B6" w:rsidRPr="00C401B6" w:rsidRDefault="00D53512" w:rsidP="00272F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  <w:tr w:rsidR="00C401B6" w14:paraId="3A725C08" w14:textId="77777777" w:rsidTr="00C401B6">
        <w:tc>
          <w:tcPr>
            <w:tcW w:w="2263" w:type="dxa"/>
          </w:tcPr>
          <w:p w14:paraId="2CCA04CD" w14:textId="103F1EA4" w:rsidR="00C401B6" w:rsidRPr="00C401B6" w:rsidRDefault="00D6132B" w:rsidP="00272F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Arrendada</w:t>
            </w:r>
          </w:p>
        </w:tc>
        <w:tc>
          <w:tcPr>
            <w:tcW w:w="2410" w:type="dxa"/>
          </w:tcPr>
          <w:p w14:paraId="5D26F42D" w14:textId="092C3129" w:rsidR="00C401B6" w:rsidRPr="00C401B6" w:rsidRDefault="00492E51" w:rsidP="00272F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</w:tr>
      <w:tr w:rsidR="00C401B6" w14:paraId="0EAF0EB7" w14:textId="77777777" w:rsidTr="00C401B6">
        <w:tc>
          <w:tcPr>
            <w:tcW w:w="2263" w:type="dxa"/>
          </w:tcPr>
          <w:p w14:paraId="50417825" w14:textId="0F7F42C4" w:rsidR="00C401B6" w:rsidRPr="00C401B6" w:rsidRDefault="00D6132B" w:rsidP="00272F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Familia</w:t>
            </w:r>
            <w:r w:rsidR="00DD6647">
              <w:rPr>
                <w:rFonts w:ascii="Times New Roman" w:hAnsi="Times New Roman" w:cs="Times New Roman"/>
                <w:noProof/>
                <w:sz w:val="24"/>
                <w:szCs w:val="24"/>
              </w:rPr>
              <w:t>r</w:t>
            </w:r>
          </w:p>
        </w:tc>
        <w:tc>
          <w:tcPr>
            <w:tcW w:w="2410" w:type="dxa"/>
          </w:tcPr>
          <w:p w14:paraId="7AAB0A17" w14:textId="3D0532F6" w:rsidR="00C401B6" w:rsidRPr="00C401B6" w:rsidRDefault="00D53512" w:rsidP="00272F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C401B6" w14:paraId="7A8B5477" w14:textId="77777777" w:rsidTr="00C401B6">
        <w:tc>
          <w:tcPr>
            <w:tcW w:w="2263" w:type="dxa"/>
          </w:tcPr>
          <w:p w14:paraId="6CD44DC8" w14:textId="73C39FD6" w:rsidR="00C401B6" w:rsidRPr="00C401B6" w:rsidRDefault="00DD6647" w:rsidP="00272F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Compartida</w:t>
            </w:r>
          </w:p>
        </w:tc>
        <w:tc>
          <w:tcPr>
            <w:tcW w:w="2410" w:type="dxa"/>
          </w:tcPr>
          <w:p w14:paraId="27B8E08D" w14:textId="0B80EE19" w:rsidR="00C401B6" w:rsidRPr="00C401B6" w:rsidRDefault="00D53512" w:rsidP="00272F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</w:tbl>
    <w:p w14:paraId="6AA5F579" w14:textId="184918BF" w:rsidR="00337645" w:rsidRDefault="00C401B6" w:rsidP="008C60BD">
      <w:pPr>
        <w:spacing w:line="480" w:lineRule="auto"/>
        <w:rPr>
          <w:b/>
          <w:bCs/>
          <w:noProof/>
        </w:rPr>
      </w:pPr>
      <w:r>
        <w:rPr>
          <w:b/>
          <w:bCs/>
          <w:noProof/>
        </w:rPr>
        <w:br w:type="textWrapping" w:clear="all"/>
      </w:r>
    </w:p>
    <w:p w14:paraId="3EF59FEC" w14:textId="5878DDC3" w:rsidR="008C60BD" w:rsidRDefault="008C60BD" w:rsidP="008C60B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lastRenderedPageBreak/>
        <w:drawing>
          <wp:inline distT="0" distB="0" distL="0" distR="0" wp14:anchorId="0FA04307" wp14:editId="53450D91">
            <wp:extent cx="3841845" cy="1616636"/>
            <wp:effectExtent l="0" t="0" r="6350" b="317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956" cy="163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07A07" w14:textId="0F8579FE" w:rsidR="000E1864" w:rsidRDefault="009B215D" w:rsidP="009B215D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este Ítem se pretende conocer </w:t>
      </w:r>
      <w:r w:rsidR="006D5723">
        <w:rPr>
          <w:rFonts w:ascii="Times New Roman" w:hAnsi="Times New Roman" w:cs="Times New Roman"/>
          <w:sz w:val="24"/>
          <w:szCs w:val="24"/>
        </w:rPr>
        <w:t xml:space="preserve">qué tipo de vivienda tienen las personas encuestadas. </w:t>
      </w:r>
      <w:r w:rsidR="00815BAF">
        <w:rPr>
          <w:rFonts w:ascii="Times New Roman" w:hAnsi="Times New Roman" w:cs="Times New Roman"/>
          <w:sz w:val="24"/>
          <w:szCs w:val="24"/>
        </w:rPr>
        <w:t xml:space="preserve">El </w:t>
      </w:r>
      <w:r w:rsidR="00F8083D">
        <w:rPr>
          <w:rFonts w:ascii="Times New Roman" w:hAnsi="Times New Roman" w:cs="Times New Roman"/>
          <w:sz w:val="24"/>
          <w:szCs w:val="24"/>
        </w:rPr>
        <w:t>50% de las personas encuestadas dice</w:t>
      </w:r>
      <w:r w:rsidR="003F5B13">
        <w:rPr>
          <w:rFonts w:ascii="Times New Roman" w:hAnsi="Times New Roman" w:cs="Times New Roman"/>
          <w:sz w:val="24"/>
          <w:szCs w:val="24"/>
        </w:rPr>
        <w:t>n</w:t>
      </w:r>
      <w:r w:rsidR="00F8083D">
        <w:rPr>
          <w:rFonts w:ascii="Times New Roman" w:hAnsi="Times New Roman" w:cs="Times New Roman"/>
          <w:sz w:val="24"/>
          <w:szCs w:val="24"/>
        </w:rPr>
        <w:t xml:space="preserve"> que viven </w:t>
      </w:r>
      <w:r w:rsidR="00765390">
        <w:rPr>
          <w:rFonts w:ascii="Times New Roman" w:hAnsi="Times New Roman" w:cs="Times New Roman"/>
          <w:sz w:val="24"/>
          <w:szCs w:val="24"/>
        </w:rPr>
        <w:t xml:space="preserve">en casas </w:t>
      </w:r>
      <w:r w:rsidR="00F8083D">
        <w:rPr>
          <w:rFonts w:ascii="Times New Roman" w:hAnsi="Times New Roman" w:cs="Times New Roman"/>
          <w:sz w:val="24"/>
          <w:szCs w:val="24"/>
        </w:rPr>
        <w:t>arrendad</w:t>
      </w:r>
      <w:r w:rsidR="00765390">
        <w:rPr>
          <w:rFonts w:ascii="Times New Roman" w:hAnsi="Times New Roman" w:cs="Times New Roman"/>
          <w:sz w:val="24"/>
          <w:szCs w:val="24"/>
        </w:rPr>
        <w:t>a</w:t>
      </w:r>
      <w:r w:rsidR="00F8083D">
        <w:rPr>
          <w:rFonts w:ascii="Times New Roman" w:hAnsi="Times New Roman" w:cs="Times New Roman"/>
          <w:sz w:val="24"/>
          <w:szCs w:val="24"/>
        </w:rPr>
        <w:t>s</w:t>
      </w:r>
      <w:r w:rsidR="004A4373">
        <w:rPr>
          <w:rFonts w:ascii="Times New Roman" w:hAnsi="Times New Roman" w:cs="Times New Roman"/>
          <w:sz w:val="24"/>
          <w:szCs w:val="24"/>
        </w:rPr>
        <w:t>, el 33,3% tienen casa propia</w:t>
      </w:r>
      <w:r w:rsidR="00765390">
        <w:rPr>
          <w:rFonts w:ascii="Times New Roman" w:hAnsi="Times New Roman" w:cs="Times New Roman"/>
          <w:sz w:val="24"/>
          <w:szCs w:val="24"/>
        </w:rPr>
        <w:t xml:space="preserve"> y el 16,7% en casa familiar.</w:t>
      </w:r>
    </w:p>
    <w:p w14:paraId="392DF973" w14:textId="5B702C61" w:rsidR="00044FBB" w:rsidRPr="00044FBB" w:rsidRDefault="00FE0DC1" w:rsidP="00044FBB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Título de la pregunta</w:t>
      </w:r>
      <w:r w:rsidR="00194724">
        <w:rPr>
          <w:rFonts w:ascii="Times New Roman" w:hAnsi="Times New Roman" w:cs="Times New Roman"/>
          <w:b/>
          <w:bCs/>
          <w:sz w:val="24"/>
          <w:szCs w:val="24"/>
        </w:rPr>
        <w:t>: Cargo que ocupa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2410"/>
      </w:tblGrid>
      <w:tr w:rsidR="005022E3" w:rsidRPr="00C401B6" w14:paraId="64CA66EF" w14:textId="77777777" w:rsidTr="009D7D44">
        <w:tc>
          <w:tcPr>
            <w:tcW w:w="4673" w:type="dxa"/>
            <w:gridSpan w:val="2"/>
          </w:tcPr>
          <w:p w14:paraId="09F706BE" w14:textId="29DE5580" w:rsidR="005022E3" w:rsidRPr="005022E3" w:rsidRDefault="005022E3" w:rsidP="009D7D4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Cargo que ocupa</w:t>
            </w:r>
          </w:p>
        </w:tc>
      </w:tr>
      <w:tr w:rsidR="005022E3" w:rsidRPr="00C401B6" w14:paraId="1FD101C3" w14:textId="77777777" w:rsidTr="009D7D44">
        <w:tc>
          <w:tcPr>
            <w:tcW w:w="2263" w:type="dxa"/>
          </w:tcPr>
          <w:p w14:paraId="43DBDCB4" w14:textId="4C02C6C2" w:rsidR="005022E3" w:rsidRPr="00C401B6" w:rsidRDefault="005022E3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Cargo</w:t>
            </w:r>
          </w:p>
        </w:tc>
        <w:tc>
          <w:tcPr>
            <w:tcW w:w="2410" w:type="dxa"/>
          </w:tcPr>
          <w:p w14:paraId="64AEC539" w14:textId="5833EB49" w:rsidR="005022E3" w:rsidRPr="00C401B6" w:rsidRDefault="005022E3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Respuestas</w:t>
            </w:r>
          </w:p>
        </w:tc>
      </w:tr>
      <w:tr w:rsidR="005022E3" w:rsidRPr="00C401B6" w14:paraId="41127863" w14:textId="77777777" w:rsidTr="009D7D44">
        <w:tc>
          <w:tcPr>
            <w:tcW w:w="2263" w:type="dxa"/>
          </w:tcPr>
          <w:p w14:paraId="303D5874" w14:textId="3FF352D1" w:rsidR="005022E3" w:rsidRPr="00C401B6" w:rsidRDefault="00A21D21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Gerente de mercadeo</w:t>
            </w:r>
          </w:p>
        </w:tc>
        <w:tc>
          <w:tcPr>
            <w:tcW w:w="2410" w:type="dxa"/>
          </w:tcPr>
          <w:p w14:paraId="3C771FF9" w14:textId="3098C762" w:rsidR="005022E3" w:rsidRPr="00C401B6" w:rsidRDefault="007F2AED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5022E3" w:rsidRPr="00C401B6" w14:paraId="0EAF1C2C" w14:textId="77777777" w:rsidTr="009D7D44">
        <w:tc>
          <w:tcPr>
            <w:tcW w:w="2263" w:type="dxa"/>
          </w:tcPr>
          <w:p w14:paraId="7CA13B23" w14:textId="72FA4D80" w:rsidR="005022E3" w:rsidRPr="00C401B6" w:rsidRDefault="00A21D21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CEO</w:t>
            </w:r>
          </w:p>
        </w:tc>
        <w:tc>
          <w:tcPr>
            <w:tcW w:w="2410" w:type="dxa"/>
          </w:tcPr>
          <w:p w14:paraId="5066B15D" w14:textId="7025C082" w:rsidR="005022E3" w:rsidRPr="00C401B6" w:rsidRDefault="007F2AED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5022E3" w:rsidRPr="00C401B6" w14:paraId="0334DBCF" w14:textId="77777777" w:rsidTr="009D7D44">
        <w:tc>
          <w:tcPr>
            <w:tcW w:w="2263" w:type="dxa"/>
          </w:tcPr>
          <w:p w14:paraId="6ED88039" w14:textId="3ED6D6B2" w:rsidR="005022E3" w:rsidRPr="00C401B6" w:rsidRDefault="00A21D21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Diseñador gráfico</w:t>
            </w:r>
          </w:p>
        </w:tc>
        <w:tc>
          <w:tcPr>
            <w:tcW w:w="2410" w:type="dxa"/>
          </w:tcPr>
          <w:p w14:paraId="02BC0C69" w14:textId="7357271F" w:rsidR="005022E3" w:rsidRPr="00C401B6" w:rsidRDefault="007F2AED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5022E3" w:rsidRPr="00C401B6" w14:paraId="392C63CB" w14:textId="77777777" w:rsidTr="009D7D44">
        <w:tc>
          <w:tcPr>
            <w:tcW w:w="2263" w:type="dxa"/>
          </w:tcPr>
          <w:p w14:paraId="1DE14881" w14:textId="7611B0CB" w:rsidR="005022E3" w:rsidRPr="00C401B6" w:rsidRDefault="007F2AED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Comunicador social</w:t>
            </w:r>
          </w:p>
        </w:tc>
        <w:tc>
          <w:tcPr>
            <w:tcW w:w="2410" w:type="dxa"/>
          </w:tcPr>
          <w:p w14:paraId="66A73F18" w14:textId="7184BFAD" w:rsidR="005022E3" w:rsidRPr="00C401B6" w:rsidRDefault="007F2AED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7F2AED" w:rsidRPr="00C401B6" w14:paraId="7C0E8C3B" w14:textId="77777777" w:rsidTr="009D7D44">
        <w:tc>
          <w:tcPr>
            <w:tcW w:w="2263" w:type="dxa"/>
          </w:tcPr>
          <w:p w14:paraId="0A1BA18F" w14:textId="773183D5" w:rsidR="007F2AED" w:rsidRDefault="007F2AED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Contadora</w:t>
            </w:r>
          </w:p>
        </w:tc>
        <w:tc>
          <w:tcPr>
            <w:tcW w:w="2410" w:type="dxa"/>
          </w:tcPr>
          <w:p w14:paraId="61119F06" w14:textId="0CBA53F3" w:rsidR="007F2AED" w:rsidRPr="00C401B6" w:rsidRDefault="007F2AED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7F2AED" w:rsidRPr="00C401B6" w14:paraId="29FDD057" w14:textId="77777777" w:rsidTr="009D7D44">
        <w:tc>
          <w:tcPr>
            <w:tcW w:w="2263" w:type="dxa"/>
          </w:tcPr>
          <w:p w14:paraId="7DD76253" w14:textId="3EA28F20" w:rsidR="007F2AED" w:rsidRDefault="007F2AED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Pr</w:t>
            </w:r>
            <w:r w:rsidR="005A76F8">
              <w:rPr>
                <w:rFonts w:ascii="Times New Roman" w:hAnsi="Times New Roman" w:cs="Times New Roman"/>
                <w:noProof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cticante</w:t>
            </w:r>
          </w:p>
        </w:tc>
        <w:tc>
          <w:tcPr>
            <w:tcW w:w="2410" w:type="dxa"/>
          </w:tcPr>
          <w:p w14:paraId="4AE40E1A" w14:textId="63334DBE" w:rsidR="007F2AED" w:rsidRPr="00C401B6" w:rsidRDefault="007F2AED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</w:tbl>
    <w:p w14:paraId="05AEA98E" w14:textId="77777777" w:rsidR="00194724" w:rsidRDefault="00194724" w:rsidP="008C60B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DA6EC" w14:textId="022C7B8B" w:rsidR="00272F33" w:rsidRDefault="00272F33" w:rsidP="008C60B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C29C8" w14:textId="5526B895" w:rsidR="00AD7335" w:rsidRDefault="00AD7335" w:rsidP="008C60B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3FD6D" w14:textId="77777777" w:rsidR="007F2AED" w:rsidRDefault="007F2AED" w:rsidP="008C60B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FD5B4" w14:textId="67D789FC" w:rsidR="00AD7335" w:rsidRDefault="00590C45" w:rsidP="0083660B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relaciona</w:t>
      </w:r>
      <w:r w:rsidR="007B0D8B">
        <w:rPr>
          <w:rFonts w:ascii="Times New Roman" w:hAnsi="Times New Roman" w:cs="Times New Roman"/>
          <w:sz w:val="24"/>
          <w:szCs w:val="24"/>
        </w:rPr>
        <w:t xml:space="preserve">n los cargos </w:t>
      </w:r>
      <w:r w:rsidR="00EF4FC1">
        <w:rPr>
          <w:rFonts w:ascii="Times New Roman" w:hAnsi="Times New Roman" w:cs="Times New Roman"/>
          <w:sz w:val="24"/>
          <w:szCs w:val="24"/>
        </w:rPr>
        <w:t xml:space="preserve">de las personas </w:t>
      </w:r>
      <w:r w:rsidR="007B0D8B">
        <w:rPr>
          <w:rFonts w:ascii="Times New Roman" w:hAnsi="Times New Roman" w:cs="Times New Roman"/>
          <w:sz w:val="24"/>
          <w:szCs w:val="24"/>
        </w:rPr>
        <w:t>que</w:t>
      </w:r>
      <w:r w:rsidR="00E6793B">
        <w:rPr>
          <w:rFonts w:ascii="Times New Roman" w:hAnsi="Times New Roman" w:cs="Times New Roman"/>
          <w:sz w:val="24"/>
          <w:szCs w:val="24"/>
        </w:rPr>
        <w:t xml:space="preserve"> prestan servicios</w:t>
      </w:r>
      <w:r w:rsidR="007B0D8B">
        <w:rPr>
          <w:rFonts w:ascii="Times New Roman" w:hAnsi="Times New Roman" w:cs="Times New Roman"/>
          <w:sz w:val="24"/>
          <w:szCs w:val="24"/>
        </w:rPr>
        <w:t xml:space="preserve"> </w:t>
      </w:r>
      <w:r w:rsidR="00164333">
        <w:rPr>
          <w:rFonts w:ascii="Times New Roman" w:hAnsi="Times New Roman" w:cs="Times New Roman"/>
          <w:sz w:val="24"/>
          <w:szCs w:val="24"/>
        </w:rPr>
        <w:t xml:space="preserve">a </w:t>
      </w:r>
      <w:r w:rsidR="007B0D8B">
        <w:rPr>
          <w:rFonts w:ascii="Times New Roman" w:hAnsi="Times New Roman" w:cs="Times New Roman"/>
          <w:sz w:val="24"/>
          <w:szCs w:val="24"/>
        </w:rPr>
        <w:t>la empresa</w:t>
      </w:r>
      <w:r w:rsidR="00164333">
        <w:rPr>
          <w:rFonts w:ascii="Times New Roman" w:hAnsi="Times New Roman" w:cs="Times New Roman"/>
          <w:sz w:val="24"/>
          <w:szCs w:val="24"/>
        </w:rPr>
        <w:t>.</w:t>
      </w:r>
    </w:p>
    <w:p w14:paraId="52D574E4" w14:textId="5974B3F6" w:rsidR="00D3094E" w:rsidRPr="00494D6D" w:rsidRDefault="00635D2E" w:rsidP="0083660B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4D6D">
        <w:rPr>
          <w:rFonts w:ascii="Times New Roman" w:hAnsi="Times New Roman" w:cs="Times New Roman"/>
          <w:b/>
          <w:bCs/>
          <w:sz w:val="24"/>
          <w:szCs w:val="24"/>
        </w:rPr>
        <w:t>Título de la pregunta: Promedio de ingresos mensuales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2410"/>
      </w:tblGrid>
      <w:tr w:rsidR="00AD7335" w:rsidRPr="00C401B6" w14:paraId="63CAB92D" w14:textId="77777777" w:rsidTr="009D7D44">
        <w:tc>
          <w:tcPr>
            <w:tcW w:w="4673" w:type="dxa"/>
            <w:gridSpan w:val="2"/>
          </w:tcPr>
          <w:p w14:paraId="324A3472" w14:textId="3DA62DEA" w:rsidR="00AD7335" w:rsidRPr="00494D6D" w:rsidRDefault="00494D6D" w:rsidP="009D7D4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Promedio de ingresos mensuales</w:t>
            </w:r>
          </w:p>
        </w:tc>
      </w:tr>
      <w:tr w:rsidR="00AD7335" w:rsidRPr="00C401B6" w14:paraId="6D041D61" w14:textId="77777777" w:rsidTr="009D7D44">
        <w:tc>
          <w:tcPr>
            <w:tcW w:w="2263" w:type="dxa"/>
          </w:tcPr>
          <w:p w14:paraId="732EE34A" w14:textId="1926463C" w:rsidR="00AD7335" w:rsidRPr="00C401B6" w:rsidRDefault="00674297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Rango de ingresos</w:t>
            </w:r>
          </w:p>
        </w:tc>
        <w:tc>
          <w:tcPr>
            <w:tcW w:w="2410" w:type="dxa"/>
          </w:tcPr>
          <w:p w14:paraId="68D275F5" w14:textId="4999722E" w:rsidR="00AD7335" w:rsidRPr="00C401B6" w:rsidRDefault="00674297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Respuestas</w:t>
            </w:r>
          </w:p>
        </w:tc>
      </w:tr>
      <w:tr w:rsidR="00AD7335" w:rsidRPr="00C401B6" w14:paraId="7622940B" w14:textId="77777777" w:rsidTr="009D7D44">
        <w:tc>
          <w:tcPr>
            <w:tcW w:w="2263" w:type="dxa"/>
          </w:tcPr>
          <w:p w14:paraId="51E80939" w14:textId="1B022269" w:rsidR="00AD7335" w:rsidRPr="00C401B6" w:rsidRDefault="0065194A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Mínimo legal</w:t>
            </w:r>
          </w:p>
        </w:tc>
        <w:tc>
          <w:tcPr>
            <w:tcW w:w="2410" w:type="dxa"/>
          </w:tcPr>
          <w:p w14:paraId="4DB6BAA1" w14:textId="0D9A7528" w:rsidR="00AD7335" w:rsidRPr="00C401B6" w:rsidRDefault="0061128B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AD7335" w:rsidRPr="00C401B6" w14:paraId="0F6EBE00" w14:textId="77777777" w:rsidTr="009D7D44">
        <w:tc>
          <w:tcPr>
            <w:tcW w:w="2263" w:type="dxa"/>
          </w:tcPr>
          <w:p w14:paraId="279656DE" w14:textId="3A3B9E42" w:rsidR="00AD7335" w:rsidRPr="00C401B6" w:rsidRDefault="0065194A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Entre 1 y 3 smmlv</w:t>
            </w:r>
          </w:p>
        </w:tc>
        <w:tc>
          <w:tcPr>
            <w:tcW w:w="2410" w:type="dxa"/>
          </w:tcPr>
          <w:p w14:paraId="4D8F59A4" w14:textId="798D3028" w:rsidR="00AD7335" w:rsidRPr="00C401B6" w:rsidRDefault="0061128B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</w:tr>
      <w:tr w:rsidR="00AD7335" w:rsidRPr="00C401B6" w14:paraId="2AD523BA" w14:textId="77777777" w:rsidTr="009D7D44">
        <w:tc>
          <w:tcPr>
            <w:tcW w:w="2263" w:type="dxa"/>
          </w:tcPr>
          <w:p w14:paraId="267BBC2D" w14:textId="679F74AF" w:rsidR="00AD7335" w:rsidRPr="00C401B6" w:rsidRDefault="008C146A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Entre 3 y 5 smmlv</w:t>
            </w:r>
          </w:p>
        </w:tc>
        <w:tc>
          <w:tcPr>
            <w:tcW w:w="2410" w:type="dxa"/>
          </w:tcPr>
          <w:p w14:paraId="73EECA55" w14:textId="387D6A50" w:rsidR="00AD7335" w:rsidRPr="00C401B6" w:rsidRDefault="0061128B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D7335" w:rsidRPr="00C401B6" w14:paraId="01B0157A" w14:textId="77777777" w:rsidTr="009D7D44">
        <w:tc>
          <w:tcPr>
            <w:tcW w:w="2263" w:type="dxa"/>
          </w:tcPr>
          <w:p w14:paraId="4DC8725B" w14:textId="090A5E2B" w:rsidR="00AD7335" w:rsidRPr="00C401B6" w:rsidRDefault="008C146A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Entre </w:t>
            </w:r>
            <w:r w:rsidR="007D68BF">
              <w:rPr>
                <w:rFonts w:ascii="Times New Roman" w:hAnsi="Times New Roman" w:cs="Times New Roman"/>
                <w:noProof/>
                <w:sz w:val="24"/>
                <w:szCs w:val="24"/>
              </w:rPr>
              <w:t>5 y 7 smmlv</w:t>
            </w:r>
          </w:p>
        </w:tc>
        <w:tc>
          <w:tcPr>
            <w:tcW w:w="2410" w:type="dxa"/>
          </w:tcPr>
          <w:p w14:paraId="1DD7FA75" w14:textId="3E645B99" w:rsidR="00AD7335" w:rsidRPr="00C401B6" w:rsidRDefault="0061128B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674297" w:rsidRPr="00C401B6" w14:paraId="3E548A8B" w14:textId="77777777" w:rsidTr="009D7D44">
        <w:tc>
          <w:tcPr>
            <w:tcW w:w="2263" w:type="dxa"/>
          </w:tcPr>
          <w:p w14:paraId="06C4AB25" w14:textId="794BB5A4" w:rsidR="00674297" w:rsidRPr="00C401B6" w:rsidRDefault="007D68BF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Más de 7 smmlv</w:t>
            </w:r>
          </w:p>
        </w:tc>
        <w:tc>
          <w:tcPr>
            <w:tcW w:w="2410" w:type="dxa"/>
          </w:tcPr>
          <w:p w14:paraId="41E66243" w14:textId="2B1AE2F0" w:rsidR="00674297" w:rsidRPr="00C401B6" w:rsidRDefault="0061128B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</w:tbl>
    <w:p w14:paraId="7DAEB45C" w14:textId="5B349AEC" w:rsidR="00AD7335" w:rsidRDefault="00AD7335" w:rsidP="008C60B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83305" w14:textId="36FDC7B0" w:rsidR="00AD7335" w:rsidRDefault="00AD7335" w:rsidP="008C60B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283CD" w14:textId="4CE739A5" w:rsidR="00D3094E" w:rsidRDefault="00D3094E" w:rsidP="008C60B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9B578A" w14:textId="379FAE3F" w:rsidR="00D3094E" w:rsidRDefault="00003D66" w:rsidP="008C60B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lastRenderedPageBreak/>
        <w:drawing>
          <wp:inline distT="0" distB="0" distL="0" distR="0" wp14:anchorId="4472BA98" wp14:editId="4EDAB6B2">
            <wp:extent cx="4486275" cy="1887809"/>
            <wp:effectExtent l="0" t="0" r="0" b="0"/>
            <wp:docPr id="13" name="Imagen 13" descr="Gráfico, Gráfico circ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Gráfico, Gráfico circula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691" cy="189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C09FB" w14:textId="2B793BA0" w:rsidR="002C3CC3" w:rsidRDefault="006D5723" w:rsidP="006D5723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esta pregunta </w:t>
      </w:r>
      <w:r w:rsidR="00957769">
        <w:rPr>
          <w:rFonts w:ascii="Times New Roman" w:hAnsi="Times New Roman" w:cs="Times New Roman"/>
          <w:sz w:val="24"/>
          <w:szCs w:val="24"/>
        </w:rPr>
        <w:t xml:space="preserve">se pretende identificar el rango de ingresos mensuales de los encuestados para relacionarlos </w:t>
      </w:r>
      <w:r w:rsidR="00534745">
        <w:rPr>
          <w:rFonts w:ascii="Times New Roman" w:hAnsi="Times New Roman" w:cs="Times New Roman"/>
          <w:sz w:val="24"/>
          <w:szCs w:val="24"/>
        </w:rPr>
        <w:t xml:space="preserve">al estrato socioeconómico al que pertenecen. </w:t>
      </w:r>
      <w:r w:rsidR="00F8103B">
        <w:rPr>
          <w:rFonts w:ascii="Times New Roman" w:hAnsi="Times New Roman" w:cs="Times New Roman"/>
          <w:sz w:val="24"/>
          <w:szCs w:val="24"/>
        </w:rPr>
        <w:t xml:space="preserve">El </w:t>
      </w:r>
      <w:r w:rsidR="00F61307">
        <w:rPr>
          <w:rFonts w:ascii="Times New Roman" w:hAnsi="Times New Roman" w:cs="Times New Roman"/>
          <w:sz w:val="24"/>
          <w:szCs w:val="24"/>
        </w:rPr>
        <w:t>50% de las personas encuestadas</w:t>
      </w:r>
      <w:r w:rsidR="001D572A">
        <w:rPr>
          <w:rFonts w:ascii="Times New Roman" w:hAnsi="Times New Roman" w:cs="Times New Roman"/>
          <w:sz w:val="24"/>
          <w:szCs w:val="24"/>
        </w:rPr>
        <w:t xml:space="preserve"> dicen que </w:t>
      </w:r>
      <w:r w:rsidR="00951CAD">
        <w:rPr>
          <w:rFonts w:ascii="Times New Roman" w:hAnsi="Times New Roman" w:cs="Times New Roman"/>
          <w:sz w:val="24"/>
          <w:szCs w:val="24"/>
        </w:rPr>
        <w:t xml:space="preserve">ganan entre </w:t>
      </w:r>
      <w:r w:rsidR="00AE2861">
        <w:rPr>
          <w:rFonts w:ascii="Times New Roman" w:hAnsi="Times New Roman" w:cs="Times New Roman"/>
          <w:sz w:val="24"/>
          <w:szCs w:val="24"/>
        </w:rPr>
        <w:t>1 y 3 smmlv</w:t>
      </w:r>
      <w:r w:rsidR="0029792C">
        <w:rPr>
          <w:rFonts w:ascii="Times New Roman" w:hAnsi="Times New Roman" w:cs="Times New Roman"/>
          <w:sz w:val="24"/>
          <w:szCs w:val="24"/>
        </w:rPr>
        <w:t xml:space="preserve">, el 33,3% dice que gana más de 7 smmlv y el 16,7% </w:t>
      </w:r>
      <w:r w:rsidR="002C3CC3">
        <w:rPr>
          <w:rFonts w:ascii="Times New Roman" w:hAnsi="Times New Roman" w:cs="Times New Roman"/>
          <w:sz w:val="24"/>
          <w:szCs w:val="24"/>
        </w:rPr>
        <w:t>dice que gana 1 smmlv.</w:t>
      </w:r>
    </w:p>
    <w:p w14:paraId="03EC69BA" w14:textId="28D6B23A" w:rsidR="00003D66" w:rsidRPr="0029791B" w:rsidRDefault="0029791B" w:rsidP="002C3CC3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791B">
        <w:rPr>
          <w:rFonts w:ascii="Times New Roman" w:hAnsi="Times New Roman" w:cs="Times New Roman"/>
          <w:b/>
          <w:bCs/>
          <w:sz w:val="24"/>
          <w:szCs w:val="24"/>
        </w:rPr>
        <w:t>Título de la pregunta: Antigüedad en la empresa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2410"/>
      </w:tblGrid>
      <w:tr w:rsidR="00D3094E" w:rsidRPr="00C401B6" w14:paraId="5D28EDAB" w14:textId="77777777" w:rsidTr="009D7D44">
        <w:tc>
          <w:tcPr>
            <w:tcW w:w="4673" w:type="dxa"/>
            <w:gridSpan w:val="2"/>
          </w:tcPr>
          <w:p w14:paraId="61A39F73" w14:textId="7464D5EE" w:rsidR="00D3094E" w:rsidRPr="00486EDE" w:rsidRDefault="00486EDE" w:rsidP="009D7D4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Antigüesda</w:t>
            </w:r>
            <w:r w:rsidR="0070542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 en la empresa</w:t>
            </w:r>
          </w:p>
        </w:tc>
      </w:tr>
      <w:tr w:rsidR="00D3094E" w:rsidRPr="00C401B6" w14:paraId="2232EFAA" w14:textId="77777777" w:rsidTr="009D7D44">
        <w:tc>
          <w:tcPr>
            <w:tcW w:w="2263" w:type="dxa"/>
          </w:tcPr>
          <w:p w14:paraId="0632B2BC" w14:textId="210150D9" w:rsidR="00D3094E" w:rsidRPr="00C401B6" w:rsidRDefault="0023497F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Rango de t</w:t>
            </w:r>
            <w:r w:rsidR="006C0881">
              <w:rPr>
                <w:rFonts w:ascii="Times New Roman" w:hAnsi="Times New Roman" w:cs="Times New Roman"/>
                <w:noProof/>
                <w:sz w:val="24"/>
                <w:szCs w:val="24"/>
              </w:rPr>
              <w:t>iempo</w:t>
            </w:r>
          </w:p>
        </w:tc>
        <w:tc>
          <w:tcPr>
            <w:tcW w:w="2410" w:type="dxa"/>
          </w:tcPr>
          <w:p w14:paraId="61FF8234" w14:textId="3BCCF80C" w:rsidR="00D3094E" w:rsidRPr="00C401B6" w:rsidRDefault="008932DF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Respuestas</w:t>
            </w:r>
          </w:p>
        </w:tc>
      </w:tr>
      <w:tr w:rsidR="00D3094E" w:rsidRPr="00C401B6" w14:paraId="00AD7B15" w14:textId="77777777" w:rsidTr="009D7D44">
        <w:tc>
          <w:tcPr>
            <w:tcW w:w="2263" w:type="dxa"/>
          </w:tcPr>
          <w:p w14:paraId="17212061" w14:textId="7BE0A3E4" w:rsidR="00D3094E" w:rsidRPr="00C401B6" w:rsidRDefault="00145D26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Menos de 1 año</w:t>
            </w:r>
          </w:p>
        </w:tc>
        <w:tc>
          <w:tcPr>
            <w:tcW w:w="2410" w:type="dxa"/>
          </w:tcPr>
          <w:p w14:paraId="6CE3F7FC" w14:textId="4154B85B" w:rsidR="00D3094E" w:rsidRPr="00C401B6" w:rsidRDefault="008932DF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D3094E" w:rsidRPr="00C401B6" w14:paraId="17C83AB3" w14:textId="77777777" w:rsidTr="009D7D44">
        <w:tc>
          <w:tcPr>
            <w:tcW w:w="2263" w:type="dxa"/>
          </w:tcPr>
          <w:p w14:paraId="1A5783E9" w14:textId="1E2748F7" w:rsidR="00D3094E" w:rsidRPr="00C401B6" w:rsidRDefault="00145D26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De 1 a 3 años</w:t>
            </w:r>
          </w:p>
        </w:tc>
        <w:tc>
          <w:tcPr>
            <w:tcW w:w="2410" w:type="dxa"/>
          </w:tcPr>
          <w:p w14:paraId="2A6C4CBA" w14:textId="00E8E369" w:rsidR="00D3094E" w:rsidRPr="00C401B6" w:rsidRDefault="00CE5F87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</w:tr>
      <w:tr w:rsidR="00D3094E" w:rsidRPr="00C401B6" w14:paraId="49963E7A" w14:textId="77777777" w:rsidTr="009D7D44">
        <w:tc>
          <w:tcPr>
            <w:tcW w:w="2263" w:type="dxa"/>
          </w:tcPr>
          <w:p w14:paraId="7780ACEB" w14:textId="1362F255" w:rsidR="00D3094E" w:rsidRPr="00C401B6" w:rsidRDefault="00145D26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Más de 3 años</w:t>
            </w:r>
          </w:p>
        </w:tc>
        <w:tc>
          <w:tcPr>
            <w:tcW w:w="2410" w:type="dxa"/>
          </w:tcPr>
          <w:p w14:paraId="1E76AB4C" w14:textId="0168DC49" w:rsidR="00D3094E" w:rsidRPr="00C401B6" w:rsidRDefault="00CE5F87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D3094E" w:rsidRPr="00C401B6" w14:paraId="2DE290BE" w14:textId="77777777" w:rsidTr="009D7D44">
        <w:tc>
          <w:tcPr>
            <w:tcW w:w="2263" w:type="dxa"/>
          </w:tcPr>
          <w:p w14:paraId="23E7AD2E" w14:textId="66CA44F2" w:rsidR="00D3094E" w:rsidRPr="00C401B6" w:rsidRDefault="00D2459B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Otra: </w:t>
            </w:r>
            <w:r w:rsidR="003050B1">
              <w:rPr>
                <w:rFonts w:ascii="Times New Roman" w:hAnsi="Times New Roman" w:cs="Times New Roman"/>
                <w:noProof/>
                <w:sz w:val="24"/>
                <w:szCs w:val="24"/>
              </w:rPr>
              <w:t>Dos meses</w:t>
            </w:r>
          </w:p>
        </w:tc>
        <w:tc>
          <w:tcPr>
            <w:tcW w:w="2410" w:type="dxa"/>
          </w:tcPr>
          <w:p w14:paraId="09EB95E8" w14:textId="2ED78548" w:rsidR="00D3094E" w:rsidRPr="00C401B6" w:rsidRDefault="00CE5F87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</w:tbl>
    <w:p w14:paraId="0AE3D65F" w14:textId="77777777" w:rsidR="00D3094E" w:rsidRDefault="00D3094E" w:rsidP="008C60B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8847DC" w14:textId="7234742A" w:rsidR="00D3094E" w:rsidRDefault="00D3094E" w:rsidP="008C60B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964F8" w14:textId="3D8365B8" w:rsidR="00D3094E" w:rsidRDefault="00D3094E" w:rsidP="008C60B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225B2" w14:textId="2C7913A8" w:rsidR="00D3094E" w:rsidRDefault="00CE5F87" w:rsidP="008C60B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0ABEAA0B" wp14:editId="477D497D">
            <wp:extent cx="4505325" cy="1895825"/>
            <wp:effectExtent l="0" t="0" r="0" b="9525"/>
            <wp:docPr id="14" name="Imagen 14" descr="Gráfico, Gráfico circ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Gráfico, Gráfico circula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652" cy="189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3E64E" w14:textId="10C0DA35" w:rsidR="00CE5F87" w:rsidRDefault="00D00125" w:rsidP="00534745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En esta pregunta se pretende conocer el tiempo promedio que la persona encuestada </w:t>
      </w:r>
      <w:r w:rsidR="00765C0B">
        <w:rPr>
          <w:rFonts w:ascii="Times New Roman" w:hAnsi="Times New Roman" w:cs="Times New Roman"/>
          <w:sz w:val="24"/>
          <w:szCs w:val="24"/>
        </w:rPr>
        <w:t xml:space="preserve">lleva prestándole servicio a la empresa o a su vez a los copropietarios. </w:t>
      </w:r>
      <w:r w:rsidR="0032731C">
        <w:rPr>
          <w:rFonts w:ascii="Times New Roman" w:hAnsi="Times New Roman" w:cs="Times New Roman"/>
          <w:sz w:val="24"/>
          <w:szCs w:val="24"/>
        </w:rPr>
        <w:t>El</w:t>
      </w:r>
      <w:r w:rsidR="00ED3FE5">
        <w:rPr>
          <w:rFonts w:ascii="Times New Roman" w:hAnsi="Times New Roman" w:cs="Times New Roman"/>
          <w:sz w:val="24"/>
          <w:szCs w:val="24"/>
        </w:rPr>
        <w:t xml:space="preserve"> 50% de las personas encuestadas dice</w:t>
      </w:r>
      <w:r w:rsidR="00C80ADA">
        <w:rPr>
          <w:rFonts w:ascii="Times New Roman" w:hAnsi="Times New Roman" w:cs="Times New Roman"/>
          <w:sz w:val="24"/>
          <w:szCs w:val="24"/>
        </w:rPr>
        <w:t>n</w:t>
      </w:r>
      <w:r w:rsidR="00ED3FE5">
        <w:rPr>
          <w:rFonts w:ascii="Times New Roman" w:hAnsi="Times New Roman" w:cs="Times New Roman"/>
          <w:sz w:val="24"/>
          <w:szCs w:val="24"/>
        </w:rPr>
        <w:t xml:space="preserve"> que </w:t>
      </w:r>
      <w:r w:rsidR="00C80ADA">
        <w:rPr>
          <w:rFonts w:ascii="Times New Roman" w:hAnsi="Times New Roman" w:cs="Times New Roman"/>
          <w:sz w:val="24"/>
          <w:szCs w:val="24"/>
        </w:rPr>
        <w:t xml:space="preserve">llevan </w:t>
      </w:r>
      <w:r w:rsidR="004C2125">
        <w:rPr>
          <w:rFonts w:ascii="Times New Roman" w:hAnsi="Times New Roman" w:cs="Times New Roman"/>
          <w:sz w:val="24"/>
          <w:szCs w:val="24"/>
        </w:rPr>
        <w:t xml:space="preserve">prestando servicios en la empresa De 1 a 3 años, </w:t>
      </w:r>
      <w:r w:rsidR="000366ED">
        <w:rPr>
          <w:rFonts w:ascii="Times New Roman" w:hAnsi="Times New Roman" w:cs="Times New Roman"/>
          <w:sz w:val="24"/>
          <w:szCs w:val="24"/>
        </w:rPr>
        <w:t xml:space="preserve">el 16,7% </w:t>
      </w:r>
      <w:r w:rsidR="000C0811">
        <w:rPr>
          <w:rFonts w:ascii="Times New Roman" w:hAnsi="Times New Roman" w:cs="Times New Roman"/>
          <w:sz w:val="24"/>
          <w:szCs w:val="24"/>
        </w:rPr>
        <w:t xml:space="preserve">menos de </w:t>
      </w:r>
      <w:r w:rsidR="00B4270D">
        <w:rPr>
          <w:rFonts w:ascii="Times New Roman" w:hAnsi="Times New Roman" w:cs="Times New Roman"/>
          <w:sz w:val="24"/>
          <w:szCs w:val="24"/>
        </w:rPr>
        <w:t>un año</w:t>
      </w:r>
      <w:r w:rsidR="000C0811">
        <w:rPr>
          <w:rFonts w:ascii="Times New Roman" w:hAnsi="Times New Roman" w:cs="Times New Roman"/>
          <w:sz w:val="24"/>
          <w:szCs w:val="24"/>
        </w:rPr>
        <w:t xml:space="preserve"> y </w:t>
      </w:r>
      <w:r w:rsidR="00A20BC4">
        <w:rPr>
          <w:rFonts w:ascii="Times New Roman" w:hAnsi="Times New Roman" w:cs="Times New Roman"/>
          <w:sz w:val="24"/>
          <w:szCs w:val="24"/>
        </w:rPr>
        <w:t xml:space="preserve">los </w:t>
      </w:r>
      <w:r w:rsidR="00B4270D">
        <w:rPr>
          <w:rFonts w:ascii="Times New Roman" w:hAnsi="Times New Roman" w:cs="Times New Roman"/>
          <w:sz w:val="24"/>
          <w:szCs w:val="24"/>
        </w:rPr>
        <w:t>dos restantes</w:t>
      </w:r>
      <w:r w:rsidR="00A20BC4">
        <w:rPr>
          <w:rFonts w:ascii="Times New Roman" w:hAnsi="Times New Roman" w:cs="Times New Roman"/>
          <w:sz w:val="24"/>
          <w:szCs w:val="24"/>
        </w:rPr>
        <w:t xml:space="preserve"> </w:t>
      </w:r>
      <w:r w:rsidR="004056FC">
        <w:rPr>
          <w:rFonts w:ascii="Times New Roman" w:hAnsi="Times New Roman" w:cs="Times New Roman"/>
          <w:sz w:val="24"/>
          <w:szCs w:val="24"/>
        </w:rPr>
        <w:t xml:space="preserve">menos de un año, dos meses, </w:t>
      </w:r>
      <w:r w:rsidR="00775855">
        <w:rPr>
          <w:rFonts w:ascii="Times New Roman" w:hAnsi="Times New Roman" w:cs="Times New Roman"/>
          <w:sz w:val="24"/>
          <w:szCs w:val="24"/>
        </w:rPr>
        <w:t>con un 16,7% cada uno</w:t>
      </w:r>
      <w:r w:rsidR="00F334A5">
        <w:rPr>
          <w:rFonts w:ascii="Times New Roman" w:hAnsi="Times New Roman" w:cs="Times New Roman"/>
          <w:sz w:val="24"/>
          <w:szCs w:val="24"/>
        </w:rPr>
        <w:t xml:space="preserve"> respectivamente.</w:t>
      </w:r>
    </w:p>
    <w:p w14:paraId="334750A7" w14:textId="4E98616E" w:rsidR="00D3094E" w:rsidRPr="001D384D" w:rsidRDefault="001D384D" w:rsidP="008C60BD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384D">
        <w:rPr>
          <w:rFonts w:ascii="Times New Roman" w:hAnsi="Times New Roman" w:cs="Times New Roman"/>
          <w:b/>
          <w:bCs/>
          <w:sz w:val="24"/>
          <w:szCs w:val="24"/>
        </w:rPr>
        <w:t>Título de la pregunta: Tipo de vinculación a la empresa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2268"/>
      </w:tblGrid>
      <w:tr w:rsidR="009322E4" w:rsidRPr="00C401B6" w14:paraId="04B4ECB2" w14:textId="77777777" w:rsidTr="009D7D44">
        <w:tc>
          <w:tcPr>
            <w:tcW w:w="4673" w:type="dxa"/>
            <w:gridSpan w:val="2"/>
          </w:tcPr>
          <w:p w14:paraId="0DC61F8C" w14:textId="21D5E8C9" w:rsidR="009322E4" w:rsidRPr="004C1345" w:rsidRDefault="004C1345" w:rsidP="009D7D4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Tipo de vinulación a la empresa</w:t>
            </w:r>
          </w:p>
        </w:tc>
      </w:tr>
      <w:tr w:rsidR="009322E4" w:rsidRPr="00C401B6" w14:paraId="6FA7B5B5" w14:textId="77777777" w:rsidTr="00D654E1">
        <w:tc>
          <w:tcPr>
            <w:tcW w:w="2405" w:type="dxa"/>
          </w:tcPr>
          <w:p w14:paraId="2BE909EF" w14:textId="018DA19F" w:rsidR="009322E4" w:rsidRPr="00C401B6" w:rsidRDefault="004C1345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Vinculaci</w:t>
            </w:r>
            <w:r w:rsidR="00A37A9E">
              <w:rPr>
                <w:rFonts w:ascii="Times New Roman" w:hAnsi="Times New Roman" w:cs="Times New Roman"/>
                <w:noProof/>
                <w:sz w:val="24"/>
                <w:szCs w:val="24"/>
              </w:rPr>
              <w:t>ón</w:t>
            </w:r>
          </w:p>
        </w:tc>
        <w:tc>
          <w:tcPr>
            <w:tcW w:w="2268" w:type="dxa"/>
          </w:tcPr>
          <w:p w14:paraId="262EE22E" w14:textId="6CAC8001" w:rsidR="009322E4" w:rsidRPr="00C401B6" w:rsidRDefault="00A37A9E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Respuestas</w:t>
            </w:r>
          </w:p>
        </w:tc>
      </w:tr>
      <w:tr w:rsidR="009322E4" w:rsidRPr="00C401B6" w14:paraId="403ECFF0" w14:textId="77777777" w:rsidTr="00D654E1">
        <w:tc>
          <w:tcPr>
            <w:tcW w:w="2405" w:type="dxa"/>
          </w:tcPr>
          <w:p w14:paraId="0FF2C709" w14:textId="4429DF7C" w:rsidR="009322E4" w:rsidRPr="00C401B6" w:rsidRDefault="00387D0D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Contrato laboral</w:t>
            </w:r>
          </w:p>
        </w:tc>
        <w:tc>
          <w:tcPr>
            <w:tcW w:w="2268" w:type="dxa"/>
          </w:tcPr>
          <w:p w14:paraId="6FCA557F" w14:textId="5C857EF4" w:rsidR="009322E4" w:rsidRPr="00C401B6" w:rsidRDefault="002427DA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  <w:tr w:rsidR="009322E4" w:rsidRPr="00C401B6" w14:paraId="465A8D90" w14:textId="77777777" w:rsidTr="00D654E1">
        <w:tc>
          <w:tcPr>
            <w:tcW w:w="2405" w:type="dxa"/>
          </w:tcPr>
          <w:p w14:paraId="44BC0C1E" w14:textId="2ABA833C" w:rsidR="009322E4" w:rsidRPr="00C401B6" w:rsidRDefault="00D654E1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Contrato por prestación de servicios</w:t>
            </w:r>
          </w:p>
        </w:tc>
        <w:tc>
          <w:tcPr>
            <w:tcW w:w="2268" w:type="dxa"/>
          </w:tcPr>
          <w:p w14:paraId="7D29C43F" w14:textId="1179DA22" w:rsidR="009322E4" w:rsidRPr="00C401B6" w:rsidRDefault="001C2463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9322E4" w:rsidRPr="00C401B6" w14:paraId="0F8D7746" w14:textId="77777777" w:rsidTr="00D654E1">
        <w:tc>
          <w:tcPr>
            <w:tcW w:w="2405" w:type="dxa"/>
          </w:tcPr>
          <w:p w14:paraId="1AF59DB7" w14:textId="4B02F09A" w:rsidR="009322E4" w:rsidRPr="00C401B6" w:rsidRDefault="00EF30A0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Misión temporal</w:t>
            </w:r>
          </w:p>
        </w:tc>
        <w:tc>
          <w:tcPr>
            <w:tcW w:w="2268" w:type="dxa"/>
          </w:tcPr>
          <w:p w14:paraId="5BB02522" w14:textId="1D2E7986" w:rsidR="009322E4" w:rsidRPr="00C401B6" w:rsidRDefault="00AF66B0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9322E4" w:rsidRPr="00C401B6" w14:paraId="1AB569E7" w14:textId="77777777" w:rsidTr="00D654E1">
        <w:tc>
          <w:tcPr>
            <w:tcW w:w="2405" w:type="dxa"/>
          </w:tcPr>
          <w:p w14:paraId="41257DD0" w14:textId="2771130D" w:rsidR="009322E4" w:rsidRPr="00C401B6" w:rsidRDefault="00EF30A0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Pr</w:t>
            </w:r>
            <w:r w:rsidR="005A76F8">
              <w:rPr>
                <w:rFonts w:ascii="Times New Roman" w:hAnsi="Times New Roman" w:cs="Times New Roman"/>
                <w:noProof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cticante</w:t>
            </w:r>
          </w:p>
        </w:tc>
        <w:tc>
          <w:tcPr>
            <w:tcW w:w="2268" w:type="dxa"/>
          </w:tcPr>
          <w:p w14:paraId="5658760B" w14:textId="1AF8BE82" w:rsidR="009322E4" w:rsidRPr="00C401B6" w:rsidRDefault="00AF66B0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EF30A0" w:rsidRPr="00C401B6" w14:paraId="10752760" w14:textId="77777777" w:rsidTr="00D654E1">
        <w:tc>
          <w:tcPr>
            <w:tcW w:w="2405" w:type="dxa"/>
          </w:tcPr>
          <w:p w14:paraId="4266107D" w14:textId="5D919F61" w:rsidR="00EF30A0" w:rsidRDefault="002427DA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Obra o labor</w:t>
            </w:r>
          </w:p>
        </w:tc>
        <w:tc>
          <w:tcPr>
            <w:tcW w:w="2268" w:type="dxa"/>
          </w:tcPr>
          <w:p w14:paraId="60935D74" w14:textId="44C38E14" w:rsidR="00EF30A0" w:rsidRPr="00C401B6" w:rsidRDefault="00AF66B0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EF30A0" w:rsidRPr="00C401B6" w14:paraId="20461011" w14:textId="77777777" w:rsidTr="00D654E1">
        <w:tc>
          <w:tcPr>
            <w:tcW w:w="2405" w:type="dxa"/>
          </w:tcPr>
          <w:p w14:paraId="7105D4B5" w14:textId="2151DC84" w:rsidR="00EF30A0" w:rsidRDefault="002427DA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Co-propietario</w:t>
            </w:r>
          </w:p>
        </w:tc>
        <w:tc>
          <w:tcPr>
            <w:tcW w:w="2268" w:type="dxa"/>
          </w:tcPr>
          <w:p w14:paraId="07BE0803" w14:textId="0AB21176" w:rsidR="00EF30A0" w:rsidRPr="00C401B6" w:rsidRDefault="001C2463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</w:tbl>
    <w:p w14:paraId="1D9C4137" w14:textId="0E7E9CD9" w:rsidR="00AD7335" w:rsidRDefault="00AD7335" w:rsidP="008C60B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3D759" w14:textId="140D5594" w:rsidR="00AD7335" w:rsidRDefault="00AD7335" w:rsidP="008C60B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98C11E" w14:textId="25357823" w:rsidR="00AD7335" w:rsidRDefault="00AD7335" w:rsidP="008C60B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07621" w14:textId="7ABC20E7" w:rsidR="001D384D" w:rsidRDefault="001D384D" w:rsidP="008C60B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1B273CCA" wp14:editId="142A464F">
            <wp:extent cx="4610100" cy="1939914"/>
            <wp:effectExtent l="0" t="0" r="0" b="3810"/>
            <wp:docPr id="16" name="Imagen 16" descr="Gráfico, Gráfico circ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Gráfico, Gráfico circula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830" cy="195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732CF" w14:textId="7EC4DF16" w:rsidR="004A1727" w:rsidRDefault="00CB66CA" w:rsidP="00765C0B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esta pregunta se pretende identificar el tipo de relación que tienen las personas encuestadas con la empresa. </w:t>
      </w:r>
      <w:r w:rsidR="002154B6">
        <w:rPr>
          <w:rFonts w:ascii="Times New Roman" w:hAnsi="Times New Roman" w:cs="Times New Roman"/>
          <w:sz w:val="24"/>
          <w:szCs w:val="24"/>
        </w:rPr>
        <w:t xml:space="preserve">El 33,3% de las personas encuestadas dice que tiene </w:t>
      </w:r>
      <w:r w:rsidR="00830AEE">
        <w:rPr>
          <w:rFonts w:ascii="Times New Roman" w:hAnsi="Times New Roman" w:cs="Times New Roman"/>
          <w:sz w:val="24"/>
          <w:szCs w:val="24"/>
        </w:rPr>
        <w:t xml:space="preserve">un contrato laboral, </w:t>
      </w:r>
      <w:r w:rsidR="00E6351F">
        <w:rPr>
          <w:rFonts w:ascii="Times New Roman" w:hAnsi="Times New Roman" w:cs="Times New Roman"/>
          <w:sz w:val="24"/>
          <w:szCs w:val="24"/>
        </w:rPr>
        <w:t xml:space="preserve">16,7% </w:t>
      </w:r>
      <w:r w:rsidR="001E37C8">
        <w:rPr>
          <w:rFonts w:ascii="Times New Roman" w:hAnsi="Times New Roman" w:cs="Times New Roman"/>
          <w:sz w:val="24"/>
          <w:szCs w:val="24"/>
        </w:rPr>
        <w:t xml:space="preserve">en misión temporal, </w:t>
      </w:r>
      <w:r w:rsidR="000B708B">
        <w:rPr>
          <w:rFonts w:ascii="Times New Roman" w:hAnsi="Times New Roman" w:cs="Times New Roman"/>
          <w:sz w:val="24"/>
          <w:szCs w:val="24"/>
        </w:rPr>
        <w:t xml:space="preserve">16,7% </w:t>
      </w:r>
      <w:r w:rsidR="005A76F8">
        <w:rPr>
          <w:rFonts w:ascii="Times New Roman" w:hAnsi="Times New Roman" w:cs="Times New Roman"/>
          <w:sz w:val="24"/>
          <w:szCs w:val="24"/>
        </w:rPr>
        <w:t xml:space="preserve">practicante, </w:t>
      </w:r>
      <w:r w:rsidR="000B708B">
        <w:rPr>
          <w:rFonts w:ascii="Times New Roman" w:hAnsi="Times New Roman" w:cs="Times New Roman"/>
          <w:sz w:val="24"/>
          <w:szCs w:val="24"/>
        </w:rPr>
        <w:t xml:space="preserve">16,7% </w:t>
      </w:r>
      <w:r w:rsidR="005A76F8">
        <w:rPr>
          <w:rFonts w:ascii="Times New Roman" w:hAnsi="Times New Roman" w:cs="Times New Roman"/>
          <w:sz w:val="24"/>
          <w:szCs w:val="24"/>
        </w:rPr>
        <w:t xml:space="preserve">obra o labor y </w:t>
      </w:r>
      <w:r w:rsidR="000B708B">
        <w:rPr>
          <w:rFonts w:ascii="Times New Roman" w:hAnsi="Times New Roman" w:cs="Times New Roman"/>
          <w:sz w:val="24"/>
          <w:szCs w:val="24"/>
        </w:rPr>
        <w:t xml:space="preserve">16,7% </w:t>
      </w:r>
      <w:r w:rsidR="005A76F8">
        <w:rPr>
          <w:rFonts w:ascii="Times New Roman" w:hAnsi="Times New Roman" w:cs="Times New Roman"/>
          <w:sz w:val="24"/>
          <w:szCs w:val="24"/>
        </w:rPr>
        <w:t>copropietario</w:t>
      </w:r>
      <w:r w:rsidR="000B708B">
        <w:rPr>
          <w:rFonts w:ascii="Times New Roman" w:hAnsi="Times New Roman" w:cs="Times New Roman"/>
          <w:sz w:val="24"/>
          <w:szCs w:val="24"/>
        </w:rPr>
        <w:t>.</w:t>
      </w:r>
    </w:p>
    <w:p w14:paraId="541D3F0E" w14:textId="3419864F" w:rsidR="000B708B" w:rsidRPr="004A673B" w:rsidRDefault="004A673B" w:rsidP="004A673B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736D2">
        <w:rPr>
          <w:rFonts w:ascii="Times New Roman" w:hAnsi="Times New Roman" w:cs="Times New Roman"/>
          <w:b/>
          <w:bCs/>
          <w:sz w:val="24"/>
          <w:szCs w:val="24"/>
        </w:rPr>
        <w:lastRenderedPageBreak/>
        <w:t>Título de la pregunta: ¿A qué actividades dedica el tiempo libre?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2268"/>
      </w:tblGrid>
      <w:tr w:rsidR="00AD7335" w:rsidRPr="00C401B6" w14:paraId="228F1DFC" w14:textId="77777777" w:rsidTr="009D7D44">
        <w:tc>
          <w:tcPr>
            <w:tcW w:w="4673" w:type="dxa"/>
            <w:gridSpan w:val="2"/>
          </w:tcPr>
          <w:p w14:paraId="259364CF" w14:textId="407A0D71" w:rsidR="00AD7335" w:rsidRPr="003F06A3" w:rsidRDefault="003F06A3" w:rsidP="009D7D4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F0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¿A qué actividades dedica el tiempo libre?</w:t>
            </w:r>
          </w:p>
        </w:tc>
      </w:tr>
      <w:tr w:rsidR="00AD7335" w:rsidRPr="00C401B6" w14:paraId="4D5301D1" w14:textId="77777777" w:rsidTr="00D86A27">
        <w:tc>
          <w:tcPr>
            <w:tcW w:w="2405" w:type="dxa"/>
          </w:tcPr>
          <w:p w14:paraId="677E1CA5" w14:textId="1D289CCE" w:rsidR="00AD7335" w:rsidRPr="00C401B6" w:rsidRDefault="00CF4DC0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Recreación y deporte</w:t>
            </w:r>
          </w:p>
        </w:tc>
        <w:tc>
          <w:tcPr>
            <w:tcW w:w="2268" w:type="dxa"/>
          </w:tcPr>
          <w:p w14:paraId="6C1DC672" w14:textId="5CA9A172" w:rsidR="00AD7335" w:rsidRPr="00C401B6" w:rsidRDefault="00444220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</w:tr>
      <w:tr w:rsidR="00AD7335" w:rsidRPr="00C401B6" w14:paraId="35F8A2B6" w14:textId="77777777" w:rsidTr="00D86A27">
        <w:tc>
          <w:tcPr>
            <w:tcW w:w="2405" w:type="dxa"/>
          </w:tcPr>
          <w:p w14:paraId="04799941" w14:textId="1D7487BB" w:rsidR="00AD7335" w:rsidRPr="00C401B6" w:rsidRDefault="00CF4DC0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Labores</w:t>
            </w:r>
            <w:r w:rsidR="00AC1E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domésticas</w:t>
            </w:r>
          </w:p>
        </w:tc>
        <w:tc>
          <w:tcPr>
            <w:tcW w:w="2268" w:type="dxa"/>
          </w:tcPr>
          <w:p w14:paraId="47F8FC6C" w14:textId="75C206A2" w:rsidR="00AD7335" w:rsidRPr="00C401B6" w:rsidRDefault="00042D9C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</w:tr>
      <w:tr w:rsidR="00AD7335" w:rsidRPr="00C401B6" w14:paraId="336901E0" w14:textId="77777777" w:rsidTr="00D86A27">
        <w:tc>
          <w:tcPr>
            <w:tcW w:w="2405" w:type="dxa"/>
          </w:tcPr>
          <w:p w14:paraId="1E86F40A" w14:textId="247E962C" w:rsidR="00AD7335" w:rsidRPr="00C401B6" w:rsidRDefault="00AC1EA7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Otro trabajo</w:t>
            </w:r>
          </w:p>
        </w:tc>
        <w:tc>
          <w:tcPr>
            <w:tcW w:w="2268" w:type="dxa"/>
          </w:tcPr>
          <w:p w14:paraId="3A4CE7E5" w14:textId="59128B25" w:rsidR="00AD7335" w:rsidRPr="00C401B6" w:rsidRDefault="00870E7C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AD7335" w:rsidRPr="00C401B6" w14:paraId="01D8A337" w14:textId="77777777" w:rsidTr="00D86A27">
        <w:tc>
          <w:tcPr>
            <w:tcW w:w="2405" w:type="dxa"/>
          </w:tcPr>
          <w:p w14:paraId="5E79C55D" w14:textId="2D4B744C" w:rsidR="00AD7335" w:rsidRPr="00C401B6" w:rsidRDefault="00AC1EA7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Estudiar</w:t>
            </w:r>
          </w:p>
        </w:tc>
        <w:tc>
          <w:tcPr>
            <w:tcW w:w="2268" w:type="dxa"/>
          </w:tcPr>
          <w:p w14:paraId="00957C92" w14:textId="2DA92EAE" w:rsidR="00AD7335" w:rsidRPr="00C401B6" w:rsidRDefault="00042D9C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</w:tr>
      <w:tr w:rsidR="00AD7335" w:rsidRPr="00C401B6" w14:paraId="120FEAAA" w14:textId="77777777" w:rsidTr="00D86A27">
        <w:tc>
          <w:tcPr>
            <w:tcW w:w="2405" w:type="dxa"/>
          </w:tcPr>
          <w:p w14:paraId="6EFA34F8" w14:textId="0D96217C" w:rsidR="00AD7335" w:rsidRPr="00C401B6" w:rsidRDefault="00AC1EA7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Meditación y/o yoga</w:t>
            </w:r>
          </w:p>
        </w:tc>
        <w:tc>
          <w:tcPr>
            <w:tcW w:w="2268" w:type="dxa"/>
          </w:tcPr>
          <w:p w14:paraId="0FCEF815" w14:textId="3770ED1F" w:rsidR="00AD7335" w:rsidRPr="00C401B6" w:rsidRDefault="00870E7C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  <w:tr w:rsidR="00AC1EA7" w:rsidRPr="00C401B6" w14:paraId="251ACABC" w14:textId="77777777" w:rsidTr="00D86A27">
        <w:tc>
          <w:tcPr>
            <w:tcW w:w="2405" w:type="dxa"/>
          </w:tcPr>
          <w:p w14:paraId="24AE41EF" w14:textId="532E52A5" w:rsidR="00AC1EA7" w:rsidRDefault="00D86A27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Ir a cine</w:t>
            </w:r>
          </w:p>
        </w:tc>
        <w:tc>
          <w:tcPr>
            <w:tcW w:w="2268" w:type="dxa"/>
          </w:tcPr>
          <w:p w14:paraId="4C243BE6" w14:textId="0245A092" w:rsidR="00AC1EA7" w:rsidRPr="00C401B6" w:rsidRDefault="00870E7C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1EA7" w:rsidRPr="00C401B6" w14:paraId="4D304F99" w14:textId="77777777" w:rsidTr="00D86A27">
        <w:tc>
          <w:tcPr>
            <w:tcW w:w="2405" w:type="dxa"/>
          </w:tcPr>
          <w:p w14:paraId="0C64218F" w14:textId="48B885BC" w:rsidR="00AC1EA7" w:rsidRDefault="00D86A27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Actividades artísticas</w:t>
            </w:r>
          </w:p>
        </w:tc>
        <w:tc>
          <w:tcPr>
            <w:tcW w:w="2268" w:type="dxa"/>
          </w:tcPr>
          <w:p w14:paraId="78681D13" w14:textId="442DC081" w:rsidR="00AC1EA7" w:rsidRPr="00C401B6" w:rsidRDefault="00870E7C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B156E9" w:rsidRPr="00C401B6" w14:paraId="070F59CE" w14:textId="77777777" w:rsidTr="00D86A27">
        <w:tc>
          <w:tcPr>
            <w:tcW w:w="2405" w:type="dxa"/>
          </w:tcPr>
          <w:p w14:paraId="0B7FFF82" w14:textId="184A75A2" w:rsidR="00B156E9" w:rsidRDefault="000545F7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Leer y escribir</w:t>
            </w:r>
          </w:p>
        </w:tc>
        <w:tc>
          <w:tcPr>
            <w:tcW w:w="2268" w:type="dxa"/>
          </w:tcPr>
          <w:p w14:paraId="4879E33C" w14:textId="2A3EE8F0" w:rsidR="00B156E9" w:rsidRPr="00C401B6" w:rsidRDefault="00870E7C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  <w:tr w:rsidR="00B156E9" w:rsidRPr="00C401B6" w14:paraId="7A233ABF" w14:textId="77777777" w:rsidTr="00D86A27">
        <w:tc>
          <w:tcPr>
            <w:tcW w:w="2405" w:type="dxa"/>
          </w:tcPr>
          <w:p w14:paraId="4EACCB25" w14:textId="5D340336" w:rsidR="00B156E9" w:rsidRDefault="000545F7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Nadar</w:t>
            </w:r>
          </w:p>
        </w:tc>
        <w:tc>
          <w:tcPr>
            <w:tcW w:w="2268" w:type="dxa"/>
          </w:tcPr>
          <w:p w14:paraId="55FA307E" w14:textId="4A7B0206" w:rsidR="00B156E9" w:rsidRPr="00C401B6" w:rsidRDefault="00870E7C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B156E9" w:rsidRPr="00C401B6" w14:paraId="66596C74" w14:textId="77777777" w:rsidTr="00D86A27">
        <w:tc>
          <w:tcPr>
            <w:tcW w:w="2405" w:type="dxa"/>
          </w:tcPr>
          <w:p w14:paraId="1B8E06A1" w14:textId="3E80C2DD" w:rsidR="00B156E9" w:rsidRDefault="000545F7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Pescar</w:t>
            </w:r>
          </w:p>
        </w:tc>
        <w:tc>
          <w:tcPr>
            <w:tcW w:w="2268" w:type="dxa"/>
          </w:tcPr>
          <w:p w14:paraId="32A10569" w14:textId="6C097AEA" w:rsidR="00B156E9" w:rsidRPr="00C401B6" w:rsidRDefault="00870E7C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0545F7" w:rsidRPr="00C401B6" w14:paraId="745E87E3" w14:textId="77777777" w:rsidTr="00D86A27">
        <w:tc>
          <w:tcPr>
            <w:tcW w:w="2405" w:type="dxa"/>
          </w:tcPr>
          <w:p w14:paraId="4A236E77" w14:textId="51B50FAF" w:rsidR="000545F7" w:rsidRDefault="00444220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Salir de paseo</w:t>
            </w:r>
          </w:p>
        </w:tc>
        <w:tc>
          <w:tcPr>
            <w:tcW w:w="2268" w:type="dxa"/>
          </w:tcPr>
          <w:p w14:paraId="4C51ACC9" w14:textId="6E4234F1" w:rsidR="000545F7" w:rsidRPr="00C401B6" w:rsidRDefault="00B406B5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</w:tr>
      <w:tr w:rsidR="00444220" w:rsidRPr="00C401B6" w14:paraId="21536989" w14:textId="77777777" w:rsidTr="00D86A27">
        <w:tc>
          <w:tcPr>
            <w:tcW w:w="2405" w:type="dxa"/>
          </w:tcPr>
          <w:p w14:paraId="249B664D" w14:textId="698CE13C" w:rsidR="00444220" w:rsidRDefault="00444220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Ir a la iglesia</w:t>
            </w:r>
          </w:p>
        </w:tc>
        <w:tc>
          <w:tcPr>
            <w:tcW w:w="2268" w:type="dxa"/>
          </w:tcPr>
          <w:p w14:paraId="78B05FAD" w14:textId="7CF60439" w:rsidR="00444220" w:rsidRPr="00C401B6" w:rsidRDefault="00B406B5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</w:tbl>
    <w:p w14:paraId="248536C8" w14:textId="07AA359B" w:rsidR="00AD7335" w:rsidRDefault="00AD7335" w:rsidP="008C60B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D7377A" w14:textId="067817B2" w:rsidR="00AD7335" w:rsidRDefault="00AD7335" w:rsidP="008C60B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F33AE" w14:textId="0BC8179C" w:rsidR="003F06A3" w:rsidRDefault="003F06A3" w:rsidP="008C60B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1664A5DE" wp14:editId="5C823F6D">
            <wp:extent cx="4600800" cy="2187436"/>
            <wp:effectExtent l="0" t="0" r="0" b="381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247" cy="2193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81278" w14:textId="496C3A9D" w:rsidR="004B00D6" w:rsidRDefault="00D6565C" w:rsidP="00886745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esta pregunta </w:t>
      </w:r>
      <w:r w:rsidR="00227C2F">
        <w:rPr>
          <w:rFonts w:ascii="Times New Roman" w:hAnsi="Times New Roman" w:cs="Times New Roman"/>
          <w:sz w:val="24"/>
          <w:szCs w:val="24"/>
        </w:rPr>
        <w:t xml:space="preserve">se </w:t>
      </w:r>
      <w:r w:rsidR="00D06138">
        <w:rPr>
          <w:rFonts w:ascii="Times New Roman" w:hAnsi="Times New Roman" w:cs="Times New Roman"/>
          <w:sz w:val="24"/>
          <w:szCs w:val="24"/>
        </w:rPr>
        <w:t>les</w:t>
      </w:r>
      <w:r w:rsidR="00227C2F">
        <w:rPr>
          <w:rFonts w:ascii="Times New Roman" w:hAnsi="Times New Roman" w:cs="Times New Roman"/>
          <w:sz w:val="24"/>
          <w:szCs w:val="24"/>
        </w:rPr>
        <w:t xml:space="preserve"> permite a las personas encuestadas elegir varias respuestas</w:t>
      </w:r>
      <w:r w:rsidR="00D06138">
        <w:rPr>
          <w:rFonts w:ascii="Times New Roman" w:hAnsi="Times New Roman" w:cs="Times New Roman"/>
          <w:sz w:val="24"/>
          <w:szCs w:val="24"/>
        </w:rPr>
        <w:t>. La finalidad de</w:t>
      </w:r>
      <w:r w:rsidR="00327890">
        <w:rPr>
          <w:rFonts w:ascii="Times New Roman" w:hAnsi="Times New Roman" w:cs="Times New Roman"/>
          <w:sz w:val="24"/>
          <w:szCs w:val="24"/>
        </w:rPr>
        <w:t xml:space="preserve"> este</w:t>
      </w:r>
      <w:r w:rsidR="00B406B5">
        <w:rPr>
          <w:rFonts w:ascii="Times New Roman" w:hAnsi="Times New Roman" w:cs="Times New Roman"/>
          <w:sz w:val="24"/>
          <w:szCs w:val="24"/>
        </w:rPr>
        <w:t xml:space="preserve"> </w:t>
      </w:r>
      <w:r w:rsidR="003E69A5">
        <w:rPr>
          <w:rFonts w:ascii="Times New Roman" w:hAnsi="Times New Roman" w:cs="Times New Roman"/>
          <w:sz w:val="24"/>
          <w:szCs w:val="24"/>
        </w:rPr>
        <w:t>Ítem</w:t>
      </w:r>
      <w:r w:rsidR="00B406B5">
        <w:rPr>
          <w:rFonts w:ascii="Times New Roman" w:hAnsi="Times New Roman" w:cs="Times New Roman"/>
          <w:sz w:val="24"/>
          <w:szCs w:val="24"/>
        </w:rPr>
        <w:t xml:space="preserve"> </w:t>
      </w:r>
      <w:r w:rsidR="00327890">
        <w:rPr>
          <w:rFonts w:ascii="Times New Roman" w:hAnsi="Times New Roman" w:cs="Times New Roman"/>
          <w:sz w:val="24"/>
          <w:szCs w:val="24"/>
        </w:rPr>
        <w:t>es</w:t>
      </w:r>
      <w:r w:rsidR="003E69A5">
        <w:rPr>
          <w:rFonts w:ascii="Times New Roman" w:hAnsi="Times New Roman" w:cs="Times New Roman"/>
          <w:sz w:val="24"/>
          <w:szCs w:val="24"/>
        </w:rPr>
        <w:t xml:space="preserve"> </w:t>
      </w:r>
      <w:r w:rsidR="00327890">
        <w:rPr>
          <w:rFonts w:ascii="Times New Roman" w:hAnsi="Times New Roman" w:cs="Times New Roman"/>
          <w:sz w:val="24"/>
          <w:szCs w:val="24"/>
        </w:rPr>
        <w:t>conocer</w:t>
      </w:r>
      <w:r w:rsidR="00BE19D2">
        <w:rPr>
          <w:rFonts w:ascii="Times New Roman" w:hAnsi="Times New Roman" w:cs="Times New Roman"/>
          <w:sz w:val="24"/>
          <w:szCs w:val="24"/>
        </w:rPr>
        <w:t xml:space="preserve"> las tendencias de comportamiento de las personas en su tiempo</w:t>
      </w:r>
      <w:r w:rsidR="0051596A">
        <w:rPr>
          <w:rFonts w:ascii="Times New Roman" w:hAnsi="Times New Roman" w:cs="Times New Roman"/>
          <w:sz w:val="24"/>
          <w:szCs w:val="24"/>
        </w:rPr>
        <w:t xml:space="preserve"> libre, para lo cual se evaluaron </w:t>
      </w:r>
      <w:r w:rsidR="00886745">
        <w:rPr>
          <w:rFonts w:ascii="Times New Roman" w:hAnsi="Times New Roman" w:cs="Times New Roman"/>
          <w:sz w:val="24"/>
          <w:szCs w:val="24"/>
        </w:rPr>
        <w:t xml:space="preserve">actividades cotidianas de mayor recurrencia. </w:t>
      </w:r>
      <w:r w:rsidR="00E91E99">
        <w:rPr>
          <w:rFonts w:ascii="Times New Roman" w:hAnsi="Times New Roman" w:cs="Times New Roman"/>
          <w:sz w:val="24"/>
          <w:szCs w:val="24"/>
        </w:rPr>
        <w:t xml:space="preserve">En este caso se puede evidenciar que las actividades </w:t>
      </w:r>
      <w:r w:rsidR="00E367EF">
        <w:rPr>
          <w:rFonts w:ascii="Times New Roman" w:hAnsi="Times New Roman" w:cs="Times New Roman"/>
          <w:sz w:val="24"/>
          <w:szCs w:val="24"/>
        </w:rPr>
        <w:t>con más recurrencia en los</w:t>
      </w:r>
      <w:r w:rsidR="006D32FA">
        <w:rPr>
          <w:rFonts w:ascii="Times New Roman" w:hAnsi="Times New Roman" w:cs="Times New Roman"/>
          <w:sz w:val="24"/>
          <w:szCs w:val="24"/>
        </w:rPr>
        <w:t xml:space="preserve"> tiempo</w:t>
      </w:r>
      <w:r w:rsidR="00E367EF">
        <w:rPr>
          <w:rFonts w:ascii="Times New Roman" w:hAnsi="Times New Roman" w:cs="Times New Roman"/>
          <w:sz w:val="24"/>
          <w:szCs w:val="24"/>
        </w:rPr>
        <w:t>s</w:t>
      </w:r>
      <w:r w:rsidR="006D32FA">
        <w:rPr>
          <w:rFonts w:ascii="Times New Roman" w:hAnsi="Times New Roman" w:cs="Times New Roman"/>
          <w:sz w:val="24"/>
          <w:szCs w:val="24"/>
        </w:rPr>
        <w:t xml:space="preserve"> libre</w:t>
      </w:r>
      <w:r w:rsidR="00E367EF">
        <w:rPr>
          <w:rFonts w:ascii="Times New Roman" w:hAnsi="Times New Roman" w:cs="Times New Roman"/>
          <w:sz w:val="24"/>
          <w:szCs w:val="24"/>
        </w:rPr>
        <w:t>s</w:t>
      </w:r>
      <w:r w:rsidR="006D32FA">
        <w:rPr>
          <w:rFonts w:ascii="Times New Roman" w:hAnsi="Times New Roman" w:cs="Times New Roman"/>
          <w:sz w:val="24"/>
          <w:szCs w:val="24"/>
        </w:rPr>
        <w:t xml:space="preserve"> de las personas </w:t>
      </w:r>
      <w:r w:rsidR="002D1C19">
        <w:rPr>
          <w:rFonts w:ascii="Times New Roman" w:hAnsi="Times New Roman" w:cs="Times New Roman"/>
          <w:sz w:val="24"/>
          <w:szCs w:val="24"/>
        </w:rPr>
        <w:t>encuestadas</w:t>
      </w:r>
      <w:r w:rsidR="00167783">
        <w:rPr>
          <w:rFonts w:ascii="Times New Roman" w:hAnsi="Times New Roman" w:cs="Times New Roman"/>
          <w:sz w:val="24"/>
          <w:szCs w:val="24"/>
        </w:rPr>
        <w:t xml:space="preserve"> son</w:t>
      </w:r>
      <w:r w:rsidR="00E736B5">
        <w:rPr>
          <w:rFonts w:ascii="Times New Roman" w:hAnsi="Times New Roman" w:cs="Times New Roman"/>
          <w:sz w:val="24"/>
          <w:szCs w:val="24"/>
        </w:rPr>
        <w:t>:</w:t>
      </w:r>
      <w:r w:rsidR="00167783">
        <w:rPr>
          <w:rFonts w:ascii="Times New Roman" w:hAnsi="Times New Roman" w:cs="Times New Roman"/>
          <w:sz w:val="24"/>
          <w:szCs w:val="24"/>
        </w:rPr>
        <w:t xml:space="preserve"> las domésticas y las salidas de paseo</w:t>
      </w:r>
      <w:r w:rsidR="00B16C24">
        <w:rPr>
          <w:rFonts w:ascii="Times New Roman" w:hAnsi="Times New Roman" w:cs="Times New Roman"/>
          <w:sz w:val="24"/>
          <w:szCs w:val="24"/>
        </w:rPr>
        <w:t xml:space="preserve"> con 4 respuestas </w:t>
      </w:r>
      <w:r w:rsidR="007F21CF">
        <w:rPr>
          <w:rFonts w:ascii="Times New Roman" w:hAnsi="Times New Roman" w:cs="Times New Roman"/>
          <w:sz w:val="24"/>
          <w:szCs w:val="24"/>
        </w:rPr>
        <w:t>cada una</w:t>
      </w:r>
      <w:r w:rsidR="00256002">
        <w:rPr>
          <w:rFonts w:ascii="Times New Roman" w:hAnsi="Times New Roman" w:cs="Times New Roman"/>
          <w:sz w:val="24"/>
          <w:szCs w:val="24"/>
        </w:rPr>
        <w:t>, seguidas de actividades de recreación y deporte</w:t>
      </w:r>
      <w:r w:rsidR="00B16C24">
        <w:rPr>
          <w:rFonts w:ascii="Times New Roman" w:hAnsi="Times New Roman" w:cs="Times New Roman"/>
          <w:sz w:val="24"/>
          <w:szCs w:val="24"/>
        </w:rPr>
        <w:t xml:space="preserve"> y estudios</w:t>
      </w:r>
      <w:r w:rsidR="007F21CF">
        <w:rPr>
          <w:rFonts w:ascii="Times New Roman" w:hAnsi="Times New Roman" w:cs="Times New Roman"/>
          <w:sz w:val="24"/>
          <w:szCs w:val="24"/>
        </w:rPr>
        <w:t xml:space="preserve"> con 3 respuestas cada una</w:t>
      </w:r>
      <w:r w:rsidR="00B16C24">
        <w:rPr>
          <w:rFonts w:ascii="Times New Roman" w:hAnsi="Times New Roman" w:cs="Times New Roman"/>
          <w:sz w:val="24"/>
          <w:szCs w:val="24"/>
        </w:rPr>
        <w:t>,</w:t>
      </w:r>
      <w:r w:rsidR="007F21CF">
        <w:rPr>
          <w:rFonts w:ascii="Times New Roman" w:hAnsi="Times New Roman" w:cs="Times New Roman"/>
          <w:sz w:val="24"/>
          <w:szCs w:val="24"/>
        </w:rPr>
        <w:t xml:space="preserve"> </w:t>
      </w:r>
      <w:r w:rsidR="007F21CF">
        <w:rPr>
          <w:rFonts w:ascii="Times New Roman" w:hAnsi="Times New Roman" w:cs="Times New Roman"/>
          <w:sz w:val="24"/>
          <w:szCs w:val="24"/>
        </w:rPr>
        <w:lastRenderedPageBreak/>
        <w:t>meditación y/o yoga y leer y escribir</w:t>
      </w:r>
      <w:r w:rsidR="007A271F">
        <w:rPr>
          <w:rFonts w:ascii="Times New Roman" w:hAnsi="Times New Roman" w:cs="Times New Roman"/>
          <w:sz w:val="24"/>
          <w:szCs w:val="24"/>
        </w:rPr>
        <w:t xml:space="preserve"> con 2 respuestas cada una, finalmente una sola persona dice que</w:t>
      </w:r>
      <w:r w:rsidR="00866E3F">
        <w:rPr>
          <w:rFonts w:ascii="Times New Roman" w:hAnsi="Times New Roman" w:cs="Times New Roman"/>
          <w:sz w:val="24"/>
          <w:szCs w:val="24"/>
        </w:rPr>
        <w:t xml:space="preserve"> aprovecha su tiempo libre para realizar otro tipo de trabajo extra.</w:t>
      </w:r>
    </w:p>
    <w:p w14:paraId="163E7B70" w14:textId="26470A67" w:rsidR="00B406B5" w:rsidRPr="002335E5" w:rsidRDefault="00C537E4" w:rsidP="004B00D6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35E5">
        <w:rPr>
          <w:rFonts w:ascii="Times New Roman" w:hAnsi="Times New Roman" w:cs="Times New Roman"/>
          <w:b/>
          <w:bCs/>
          <w:sz w:val="24"/>
          <w:szCs w:val="24"/>
        </w:rPr>
        <w:t>Título de la pregunta: ¿Ha participado de alguna de las siguientes actividades de promoción de la salud y el bienestar en la empresa?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  <w:gridCol w:w="2126"/>
      </w:tblGrid>
      <w:tr w:rsidR="00AD7335" w:rsidRPr="00C401B6" w14:paraId="25ADFBCB" w14:textId="77777777" w:rsidTr="009D7D44">
        <w:tc>
          <w:tcPr>
            <w:tcW w:w="4673" w:type="dxa"/>
            <w:gridSpan w:val="2"/>
          </w:tcPr>
          <w:p w14:paraId="69E2323B" w14:textId="08423925" w:rsidR="00AD7335" w:rsidRPr="002D1C19" w:rsidRDefault="00E91BB2" w:rsidP="009D7D4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D1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¿Ha participado de alguna de las siguientes actividades de promoción de la salud y el bienestar en la empresa?</w:t>
            </w:r>
          </w:p>
        </w:tc>
      </w:tr>
      <w:tr w:rsidR="00AD7335" w:rsidRPr="00C401B6" w14:paraId="7FF32BF7" w14:textId="77777777" w:rsidTr="00462FFB">
        <w:tc>
          <w:tcPr>
            <w:tcW w:w="2547" w:type="dxa"/>
          </w:tcPr>
          <w:p w14:paraId="1EA165FA" w14:textId="7FC9F7E1" w:rsidR="00AD7335" w:rsidRPr="00C401B6" w:rsidRDefault="00E91BB2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Exámenes de laborat</w:t>
            </w:r>
            <w:r w:rsidR="00930C53">
              <w:rPr>
                <w:rFonts w:ascii="Times New Roman" w:hAnsi="Times New Roman" w:cs="Times New Roman"/>
                <w:noProof/>
                <w:sz w:val="24"/>
                <w:szCs w:val="24"/>
              </w:rPr>
              <w:t>orio</w:t>
            </w:r>
          </w:p>
        </w:tc>
        <w:tc>
          <w:tcPr>
            <w:tcW w:w="2126" w:type="dxa"/>
          </w:tcPr>
          <w:p w14:paraId="30D1E962" w14:textId="02377CC3" w:rsidR="00AD7335" w:rsidRPr="00C401B6" w:rsidRDefault="00930C53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D7335" w:rsidRPr="00C401B6" w14:paraId="7884F4FC" w14:textId="77777777" w:rsidTr="00462FFB">
        <w:tc>
          <w:tcPr>
            <w:tcW w:w="2547" w:type="dxa"/>
          </w:tcPr>
          <w:p w14:paraId="2EEA9AFE" w14:textId="5AF346F0" w:rsidR="00AD7335" w:rsidRPr="00C401B6" w:rsidRDefault="00930C53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Exámenes médicos de ingreso </w:t>
            </w:r>
            <w:r w:rsidR="00F94B14">
              <w:rPr>
                <w:rFonts w:ascii="Times New Roman" w:hAnsi="Times New Roman" w:cs="Times New Roman"/>
                <w:noProof/>
                <w:sz w:val="24"/>
                <w:szCs w:val="24"/>
              </w:rPr>
              <w:t>y/o periódicos</w:t>
            </w:r>
          </w:p>
        </w:tc>
        <w:tc>
          <w:tcPr>
            <w:tcW w:w="2126" w:type="dxa"/>
          </w:tcPr>
          <w:p w14:paraId="7948CA47" w14:textId="41F53968" w:rsidR="00AD7335" w:rsidRPr="00C401B6" w:rsidRDefault="00F94B14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D7335" w:rsidRPr="00C401B6" w14:paraId="15FA536D" w14:textId="77777777" w:rsidTr="00462FFB">
        <w:tc>
          <w:tcPr>
            <w:tcW w:w="2547" w:type="dxa"/>
          </w:tcPr>
          <w:p w14:paraId="1FB756AB" w14:textId="7E9BDBBE" w:rsidR="00AD7335" w:rsidRPr="00C401B6" w:rsidRDefault="00F94B14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Vacunació</w:t>
            </w:r>
          </w:p>
        </w:tc>
        <w:tc>
          <w:tcPr>
            <w:tcW w:w="2126" w:type="dxa"/>
          </w:tcPr>
          <w:p w14:paraId="57849FFB" w14:textId="3C4A1018" w:rsidR="00AD7335" w:rsidRPr="00C401B6" w:rsidRDefault="00F94B14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D7335" w:rsidRPr="00C401B6" w14:paraId="3A654275" w14:textId="77777777" w:rsidTr="00462FFB">
        <w:tc>
          <w:tcPr>
            <w:tcW w:w="2547" w:type="dxa"/>
          </w:tcPr>
          <w:p w14:paraId="3F5F3E03" w14:textId="79F131F9" w:rsidR="00AD7335" w:rsidRPr="00C401B6" w:rsidRDefault="00504F90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Salud oral</w:t>
            </w:r>
          </w:p>
        </w:tc>
        <w:tc>
          <w:tcPr>
            <w:tcW w:w="2126" w:type="dxa"/>
          </w:tcPr>
          <w:p w14:paraId="43DAC285" w14:textId="3517218E" w:rsidR="00AD7335" w:rsidRPr="00C401B6" w:rsidRDefault="00504F90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D7335" w:rsidRPr="00C401B6" w14:paraId="0A000732" w14:textId="77777777" w:rsidTr="00462FFB">
        <w:tc>
          <w:tcPr>
            <w:tcW w:w="2547" w:type="dxa"/>
          </w:tcPr>
          <w:p w14:paraId="59B349AF" w14:textId="2CED3408" w:rsidR="00AD7335" w:rsidRPr="00C401B6" w:rsidRDefault="00B72D1A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Capacitaciones en salud y seguridad en el trabajo</w:t>
            </w:r>
          </w:p>
        </w:tc>
        <w:tc>
          <w:tcPr>
            <w:tcW w:w="2126" w:type="dxa"/>
          </w:tcPr>
          <w:p w14:paraId="4E1EADD8" w14:textId="72D62495" w:rsidR="00AD7335" w:rsidRPr="00C401B6" w:rsidRDefault="00962A95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504F90" w:rsidRPr="00C401B6" w14:paraId="4ACEF4F7" w14:textId="77777777" w:rsidTr="00462FFB">
        <w:tc>
          <w:tcPr>
            <w:tcW w:w="2547" w:type="dxa"/>
          </w:tcPr>
          <w:p w14:paraId="66DE8C55" w14:textId="3ABC503A" w:rsidR="00504F90" w:rsidRPr="00C401B6" w:rsidRDefault="00B72D1A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Actividades deportivas </w:t>
            </w:r>
            <w:r w:rsidR="00962A95">
              <w:rPr>
                <w:rFonts w:ascii="Times New Roman" w:hAnsi="Times New Roman" w:cs="Times New Roman"/>
                <w:noProof/>
                <w:sz w:val="24"/>
                <w:szCs w:val="24"/>
              </w:rPr>
              <w:t>y/o relajación</w:t>
            </w:r>
          </w:p>
        </w:tc>
        <w:tc>
          <w:tcPr>
            <w:tcW w:w="2126" w:type="dxa"/>
          </w:tcPr>
          <w:p w14:paraId="02BA9411" w14:textId="1C4654C7" w:rsidR="00504F90" w:rsidRPr="00C401B6" w:rsidRDefault="00962A95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504F90" w:rsidRPr="00C401B6" w14:paraId="10297B28" w14:textId="77777777" w:rsidTr="00462FFB">
        <w:tc>
          <w:tcPr>
            <w:tcW w:w="2547" w:type="dxa"/>
          </w:tcPr>
          <w:p w14:paraId="5ABCD66B" w14:textId="07235DE7" w:rsidR="00504F90" w:rsidRPr="00C401B6" w:rsidRDefault="00962A95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Ninguna</w:t>
            </w:r>
          </w:p>
        </w:tc>
        <w:tc>
          <w:tcPr>
            <w:tcW w:w="2126" w:type="dxa"/>
          </w:tcPr>
          <w:p w14:paraId="197A9EC4" w14:textId="512F1874" w:rsidR="00504F90" w:rsidRPr="00C401B6" w:rsidRDefault="00962A95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</w:tbl>
    <w:p w14:paraId="5155F699" w14:textId="3E20C6D5" w:rsidR="00AD7335" w:rsidRDefault="00AD7335" w:rsidP="008C60B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89FAA" w14:textId="5091FEC5" w:rsidR="00AD7335" w:rsidRDefault="00AD7335" w:rsidP="008C60B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7A662" w14:textId="0E66E9C3" w:rsidR="00AD7335" w:rsidRDefault="00AD7335" w:rsidP="008C60B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22973D" w14:textId="09339E18" w:rsidR="00C537E4" w:rsidRDefault="00C537E4" w:rsidP="008C60B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4AD10ACD" wp14:editId="6B798F80">
            <wp:extent cx="4348800" cy="2208844"/>
            <wp:effectExtent l="0" t="0" r="0" b="1270"/>
            <wp:docPr id="18" name="Imagen 18" descr="Gráfico, Gráfico de barr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Gráfico, Gráfico de barra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237" cy="221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4B951" w14:textId="0216EC72" w:rsidR="006A3D88" w:rsidRPr="006A3D88" w:rsidRDefault="006A3D88" w:rsidP="00462FFB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pregunta se hace con </w:t>
      </w:r>
      <w:r w:rsidR="003B2512">
        <w:rPr>
          <w:rFonts w:ascii="Times New Roman" w:hAnsi="Times New Roman" w:cs="Times New Roman"/>
          <w:sz w:val="24"/>
          <w:szCs w:val="24"/>
        </w:rPr>
        <w:t>el propósito de conocer a qué actividades de promo</w:t>
      </w:r>
      <w:r w:rsidR="0060111A">
        <w:rPr>
          <w:rFonts w:ascii="Times New Roman" w:hAnsi="Times New Roman" w:cs="Times New Roman"/>
          <w:sz w:val="24"/>
          <w:szCs w:val="24"/>
        </w:rPr>
        <w:t>ción de la salud y de bienestar en la empresa el encuestado a participado en cualquier momento</w:t>
      </w:r>
      <w:r w:rsidR="00462FFB">
        <w:rPr>
          <w:rFonts w:ascii="Times New Roman" w:hAnsi="Times New Roman" w:cs="Times New Roman"/>
          <w:sz w:val="24"/>
          <w:szCs w:val="24"/>
        </w:rPr>
        <w:t xml:space="preserve"> de su permanencia en la empresa</w:t>
      </w:r>
      <w:r w:rsidR="00BA0D72">
        <w:rPr>
          <w:rFonts w:ascii="Times New Roman" w:hAnsi="Times New Roman" w:cs="Times New Roman"/>
          <w:sz w:val="24"/>
          <w:szCs w:val="24"/>
        </w:rPr>
        <w:t xml:space="preserve">, para lo cual lo hallado fue que el 100% de las personas </w:t>
      </w:r>
      <w:r w:rsidR="00BA0D72">
        <w:rPr>
          <w:rFonts w:ascii="Times New Roman" w:hAnsi="Times New Roman" w:cs="Times New Roman"/>
          <w:sz w:val="24"/>
          <w:szCs w:val="24"/>
        </w:rPr>
        <w:lastRenderedPageBreak/>
        <w:t>no han participado en ninguna de estas actividades</w:t>
      </w:r>
      <w:r w:rsidR="006E535A">
        <w:rPr>
          <w:rFonts w:ascii="Times New Roman" w:hAnsi="Times New Roman" w:cs="Times New Roman"/>
          <w:sz w:val="24"/>
          <w:szCs w:val="24"/>
        </w:rPr>
        <w:t>, estas estarán determinadas en el plan de trabajo anual de la empresa</w:t>
      </w:r>
      <w:r w:rsidR="00A92EEE">
        <w:rPr>
          <w:rFonts w:ascii="Times New Roman" w:hAnsi="Times New Roman" w:cs="Times New Roman"/>
          <w:sz w:val="24"/>
          <w:szCs w:val="24"/>
        </w:rPr>
        <w:t xml:space="preserve"> para garantizar las mínimas con</w:t>
      </w:r>
      <w:r w:rsidR="004C09AE">
        <w:rPr>
          <w:rFonts w:ascii="Times New Roman" w:hAnsi="Times New Roman" w:cs="Times New Roman"/>
          <w:sz w:val="24"/>
          <w:szCs w:val="24"/>
        </w:rPr>
        <w:t xml:space="preserve">diciones y conocimientos que se requieren </w:t>
      </w:r>
      <w:r w:rsidR="008F2F18">
        <w:rPr>
          <w:rFonts w:ascii="Times New Roman" w:hAnsi="Times New Roman" w:cs="Times New Roman"/>
          <w:sz w:val="24"/>
          <w:szCs w:val="24"/>
        </w:rPr>
        <w:t>al abordar temas de seguridad y salud en el trabajo.</w:t>
      </w:r>
      <w:r w:rsidR="003B25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8B353" w14:textId="0480FC12" w:rsidR="006A3D88" w:rsidRPr="00960BDE" w:rsidRDefault="002D1C19" w:rsidP="008F2F18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0BDE">
        <w:rPr>
          <w:rFonts w:ascii="Times New Roman" w:hAnsi="Times New Roman" w:cs="Times New Roman"/>
          <w:b/>
          <w:bCs/>
          <w:sz w:val="24"/>
          <w:szCs w:val="24"/>
        </w:rPr>
        <w:t xml:space="preserve">Título de la pregunta: </w:t>
      </w:r>
      <w:r w:rsidR="00960BDE" w:rsidRPr="00960BDE">
        <w:rPr>
          <w:rFonts w:ascii="Times New Roman" w:hAnsi="Times New Roman" w:cs="Times New Roman"/>
          <w:b/>
          <w:bCs/>
          <w:sz w:val="24"/>
          <w:szCs w:val="24"/>
        </w:rPr>
        <w:t xml:space="preserve">¿Usted </w:t>
      </w:r>
      <w:r w:rsidR="00960BDE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960BDE">
        <w:rPr>
          <w:rFonts w:ascii="Times New Roman" w:hAnsi="Times New Roman" w:cs="Times New Roman"/>
          <w:b/>
          <w:bCs/>
          <w:sz w:val="24"/>
          <w:szCs w:val="24"/>
        </w:rPr>
        <w:t>uma</w:t>
      </w:r>
      <w:r w:rsidR="00960BDE" w:rsidRPr="00960BDE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2410"/>
      </w:tblGrid>
      <w:tr w:rsidR="00AD7335" w:rsidRPr="00C401B6" w14:paraId="032A2068" w14:textId="77777777" w:rsidTr="009D7D44">
        <w:tc>
          <w:tcPr>
            <w:tcW w:w="4673" w:type="dxa"/>
            <w:gridSpan w:val="2"/>
          </w:tcPr>
          <w:p w14:paraId="6A84C944" w14:textId="7597BEDC" w:rsidR="00AD7335" w:rsidRPr="002D1C19" w:rsidRDefault="00ED1062" w:rsidP="009D7D4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¿Usted f</w:t>
            </w:r>
            <w:r w:rsidR="002D1C1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uma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?</w:t>
            </w:r>
          </w:p>
        </w:tc>
      </w:tr>
      <w:tr w:rsidR="00AD7335" w:rsidRPr="00C401B6" w14:paraId="7BC7B5EF" w14:textId="77777777" w:rsidTr="009D7D44">
        <w:tc>
          <w:tcPr>
            <w:tcW w:w="2263" w:type="dxa"/>
          </w:tcPr>
          <w:p w14:paraId="0229DC13" w14:textId="2ED0CFE1" w:rsidR="00AD7335" w:rsidRPr="00C401B6" w:rsidRDefault="00ED1062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Fuma</w:t>
            </w:r>
          </w:p>
        </w:tc>
        <w:tc>
          <w:tcPr>
            <w:tcW w:w="2410" w:type="dxa"/>
          </w:tcPr>
          <w:p w14:paraId="1AEC716A" w14:textId="172A30AE" w:rsidR="00AD7335" w:rsidRPr="00C401B6" w:rsidRDefault="00656E1C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Respuestas</w:t>
            </w:r>
          </w:p>
        </w:tc>
      </w:tr>
      <w:tr w:rsidR="00AD7335" w:rsidRPr="00C401B6" w14:paraId="23A874D4" w14:textId="77777777" w:rsidTr="009D7D44">
        <w:tc>
          <w:tcPr>
            <w:tcW w:w="2263" w:type="dxa"/>
          </w:tcPr>
          <w:p w14:paraId="379B807F" w14:textId="3B824B2D" w:rsidR="00AD7335" w:rsidRPr="00C401B6" w:rsidRDefault="00ED1062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Sí</w:t>
            </w:r>
          </w:p>
        </w:tc>
        <w:tc>
          <w:tcPr>
            <w:tcW w:w="2410" w:type="dxa"/>
          </w:tcPr>
          <w:p w14:paraId="639D468D" w14:textId="22F4BF7E" w:rsidR="00AD7335" w:rsidRPr="00C401B6" w:rsidRDefault="00ED1062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D7335" w:rsidRPr="00C401B6" w14:paraId="7888F8BE" w14:textId="77777777" w:rsidTr="009D7D44">
        <w:tc>
          <w:tcPr>
            <w:tcW w:w="2263" w:type="dxa"/>
          </w:tcPr>
          <w:p w14:paraId="1096A82F" w14:textId="3B14AB19" w:rsidR="00AD7335" w:rsidRPr="00C401B6" w:rsidRDefault="00ED1062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7EBECB44" w14:textId="2262FD59" w:rsidR="00AD7335" w:rsidRPr="00C401B6" w:rsidRDefault="00ED1062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</w:tbl>
    <w:p w14:paraId="3DFE941C" w14:textId="77E92B6C" w:rsidR="00AD7335" w:rsidRDefault="00AD7335" w:rsidP="008C60B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33BE8D" w14:textId="27220BDA" w:rsidR="00AD7335" w:rsidRDefault="00AD7335" w:rsidP="008C60B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2D81DC" w14:textId="4DB1802B" w:rsidR="00AD7335" w:rsidRDefault="008C725C" w:rsidP="008C60B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35AD814F" wp14:editId="2E675841">
            <wp:extent cx="4073857" cy="1713804"/>
            <wp:effectExtent l="0" t="0" r="3175" b="1270"/>
            <wp:docPr id="6" name="Imagen 6" descr="Gráfico, Gráfico de burbuj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Gráfico, Gráfico de burbuja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419" cy="1740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1BAC0" w14:textId="2B0CEA94" w:rsidR="007A6F54" w:rsidRDefault="008C725C" w:rsidP="00372D37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pregunta se hace con el propósito de conocer </w:t>
      </w:r>
      <w:r w:rsidR="006324B9">
        <w:rPr>
          <w:rFonts w:ascii="Times New Roman" w:hAnsi="Times New Roman" w:cs="Times New Roman"/>
          <w:sz w:val="24"/>
          <w:szCs w:val="24"/>
        </w:rPr>
        <w:t>la cantidad de personas</w:t>
      </w:r>
      <w:r w:rsidR="00EE1DB8">
        <w:rPr>
          <w:rFonts w:ascii="Times New Roman" w:hAnsi="Times New Roman" w:cs="Times New Roman"/>
          <w:sz w:val="24"/>
          <w:szCs w:val="24"/>
        </w:rPr>
        <w:t xml:space="preserve"> </w:t>
      </w:r>
      <w:r w:rsidR="00BF31CB">
        <w:rPr>
          <w:rFonts w:ascii="Times New Roman" w:hAnsi="Times New Roman" w:cs="Times New Roman"/>
          <w:sz w:val="24"/>
          <w:szCs w:val="24"/>
        </w:rPr>
        <w:t xml:space="preserve">fuman para tener en cuenta los </w:t>
      </w:r>
      <w:r w:rsidR="006C0AFA">
        <w:rPr>
          <w:rFonts w:ascii="Times New Roman" w:hAnsi="Times New Roman" w:cs="Times New Roman"/>
          <w:sz w:val="24"/>
          <w:szCs w:val="24"/>
        </w:rPr>
        <w:t>sub</w:t>
      </w:r>
      <w:r w:rsidR="00BF31CB">
        <w:rPr>
          <w:rFonts w:ascii="Times New Roman" w:hAnsi="Times New Roman" w:cs="Times New Roman"/>
          <w:sz w:val="24"/>
          <w:szCs w:val="24"/>
        </w:rPr>
        <w:t xml:space="preserve">programas de </w:t>
      </w:r>
      <w:r w:rsidR="006C0AFA">
        <w:rPr>
          <w:rFonts w:ascii="Times New Roman" w:hAnsi="Times New Roman" w:cs="Times New Roman"/>
          <w:sz w:val="24"/>
          <w:szCs w:val="24"/>
        </w:rPr>
        <w:t xml:space="preserve">medicina preventiva en cuanto al tabaquismo que expresas </w:t>
      </w:r>
      <w:r w:rsidR="00613C16">
        <w:rPr>
          <w:rFonts w:ascii="Times New Roman" w:hAnsi="Times New Roman" w:cs="Times New Roman"/>
          <w:sz w:val="24"/>
          <w:szCs w:val="24"/>
        </w:rPr>
        <w:t>la resolución 1075 de 1992. Frente a esta pregunta el 100% de los encuestado dice no fumar</w:t>
      </w:r>
      <w:r w:rsidR="00372D37">
        <w:rPr>
          <w:rFonts w:ascii="Times New Roman" w:hAnsi="Times New Roman" w:cs="Times New Roman"/>
          <w:sz w:val="24"/>
          <w:szCs w:val="24"/>
        </w:rPr>
        <w:t>.</w:t>
      </w:r>
    </w:p>
    <w:p w14:paraId="298FF2AE" w14:textId="0F0CB16B" w:rsidR="00372D37" w:rsidRPr="00372D37" w:rsidRDefault="00216A1E" w:rsidP="00372D37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6A1E">
        <w:rPr>
          <w:rFonts w:ascii="Times New Roman" w:hAnsi="Times New Roman" w:cs="Times New Roman"/>
          <w:b/>
          <w:bCs/>
          <w:sz w:val="24"/>
          <w:szCs w:val="24"/>
        </w:rPr>
        <w:t>Título de la pregunta: ¿Qué tan a menudo consume bebidas alcohólicas?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2410"/>
      </w:tblGrid>
      <w:tr w:rsidR="00AD7335" w:rsidRPr="00C401B6" w14:paraId="13045359" w14:textId="77777777" w:rsidTr="009D7D44">
        <w:tc>
          <w:tcPr>
            <w:tcW w:w="4673" w:type="dxa"/>
            <w:gridSpan w:val="2"/>
          </w:tcPr>
          <w:p w14:paraId="25FDC1E6" w14:textId="5E4371A3" w:rsidR="00AD7335" w:rsidRPr="00C401B6" w:rsidRDefault="00A11F8E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16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¿Qué tan a menudo consume bebidas alcohólicas?</w:t>
            </w:r>
          </w:p>
        </w:tc>
      </w:tr>
      <w:tr w:rsidR="00AD7335" w:rsidRPr="00C401B6" w14:paraId="3E243260" w14:textId="77777777" w:rsidTr="009D7D44">
        <w:tc>
          <w:tcPr>
            <w:tcW w:w="2263" w:type="dxa"/>
          </w:tcPr>
          <w:p w14:paraId="27FE390D" w14:textId="11238EA5" w:rsidR="00AD7335" w:rsidRPr="00C401B6" w:rsidRDefault="00097206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Consumo de bebidad alcohólicas</w:t>
            </w:r>
          </w:p>
        </w:tc>
        <w:tc>
          <w:tcPr>
            <w:tcW w:w="2410" w:type="dxa"/>
          </w:tcPr>
          <w:p w14:paraId="5EDF78A5" w14:textId="14D39A95" w:rsidR="00AD7335" w:rsidRPr="00C401B6" w:rsidRDefault="00097206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Respuestas</w:t>
            </w:r>
          </w:p>
        </w:tc>
      </w:tr>
      <w:tr w:rsidR="00AD7335" w:rsidRPr="00C401B6" w14:paraId="6729E859" w14:textId="77777777" w:rsidTr="009D7D44">
        <w:tc>
          <w:tcPr>
            <w:tcW w:w="2263" w:type="dxa"/>
          </w:tcPr>
          <w:p w14:paraId="0DAD5DF3" w14:textId="2CC888C1" w:rsidR="00AD7335" w:rsidRPr="00C401B6" w:rsidRDefault="006E0F3C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No consume</w:t>
            </w:r>
          </w:p>
        </w:tc>
        <w:tc>
          <w:tcPr>
            <w:tcW w:w="2410" w:type="dxa"/>
          </w:tcPr>
          <w:p w14:paraId="4EF9FB48" w14:textId="243321F7" w:rsidR="00AD7335" w:rsidRPr="00C401B6" w:rsidRDefault="006E0F3C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AD7335" w:rsidRPr="00C401B6" w14:paraId="0EF7DC5F" w14:textId="77777777" w:rsidTr="009D7D44">
        <w:tc>
          <w:tcPr>
            <w:tcW w:w="2263" w:type="dxa"/>
          </w:tcPr>
          <w:p w14:paraId="4DC38D73" w14:textId="6771E60A" w:rsidR="00AD7335" w:rsidRPr="00C401B6" w:rsidRDefault="006E0F3C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Oca</w:t>
            </w:r>
            <w:r w:rsidR="00A01A35">
              <w:rPr>
                <w:rFonts w:ascii="Times New Roman" w:hAnsi="Times New Roman" w:cs="Times New Roman"/>
                <w:noProof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ionalmente</w:t>
            </w:r>
          </w:p>
        </w:tc>
        <w:tc>
          <w:tcPr>
            <w:tcW w:w="2410" w:type="dxa"/>
          </w:tcPr>
          <w:p w14:paraId="62165CED" w14:textId="1793082E" w:rsidR="00AD7335" w:rsidRPr="00C401B6" w:rsidRDefault="00A01A35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</w:tr>
      <w:tr w:rsidR="00AD7335" w:rsidRPr="00C401B6" w14:paraId="12ECBF2C" w14:textId="77777777" w:rsidTr="009D7D44">
        <w:tc>
          <w:tcPr>
            <w:tcW w:w="2263" w:type="dxa"/>
          </w:tcPr>
          <w:p w14:paraId="55CDEE0B" w14:textId="068D31EB" w:rsidR="00AD7335" w:rsidRPr="00C401B6" w:rsidRDefault="00A01A35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De vez en cuando</w:t>
            </w:r>
          </w:p>
        </w:tc>
        <w:tc>
          <w:tcPr>
            <w:tcW w:w="2410" w:type="dxa"/>
          </w:tcPr>
          <w:p w14:paraId="58320B6A" w14:textId="2A520B9B" w:rsidR="00AD7335" w:rsidRPr="00C401B6" w:rsidRDefault="004D07F6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  <w:tr w:rsidR="00AD7335" w:rsidRPr="00C401B6" w14:paraId="65B966AD" w14:textId="77777777" w:rsidTr="009D7D44">
        <w:tc>
          <w:tcPr>
            <w:tcW w:w="2263" w:type="dxa"/>
          </w:tcPr>
          <w:p w14:paraId="1F6EB069" w14:textId="5686B215" w:rsidR="00AD7335" w:rsidRPr="00C401B6" w:rsidRDefault="004D07F6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Frecuente</w:t>
            </w:r>
          </w:p>
        </w:tc>
        <w:tc>
          <w:tcPr>
            <w:tcW w:w="2410" w:type="dxa"/>
          </w:tcPr>
          <w:p w14:paraId="7472732C" w14:textId="169A5CCD" w:rsidR="00AD7335" w:rsidRPr="00C401B6" w:rsidRDefault="004D07F6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4D07F6" w:rsidRPr="00C401B6" w14:paraId="62723573" w14:textId="77777777" w:rsidTr="009D7D44">
        <w:tc>
          <w:tcPr>
            <w:tcW w:w="2263" w:type="dxa"/>
          </w:tcPr>
          <w:p w14:paraId="0AA003EE" w14:textId="31125DD1" w:rsidR="004D07F6" w:rsidRDefault="004D07F6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Muy frecuenta</w:t>
            </w:r>
          </w:p>
        </w:tc>
        <w:tc>
          <w:tcPr>
            <w:tcW w:w="2410" w:type="dxa"/>
          </w:tcPr>
          <w:p w14:paraId="37C38280" w14:textId="28A5E9FA" w:rsidR="004D07F6" w:rsidRDefault="004D07F6" w:rsidP="009D7D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</w:tbl>
    <w:p w14:paraId="25C8DE1D" w14:textId="4E940368" w:rsidR="00AD7335" w:rsidRDefault="00AD7335" w:rsidP="008C60B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538EDD" w14:textId="0F18074B" w:rsidR="00A11F8E" w:rsidRDefault="00A11F8E" w:rsidP="008C60B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215A542F" wp14:editId="7B1FD414">
            <wp:extent cx="4119804" cy="1733133"/>
            <wp:effectExtent l="0" t="0" r="0" b="635"/>
            <wp:docPr id="15" name="Imagen 15" descr="Gráfico, Gráfico circ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Gráfico, Gráfico circula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933" cy="175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C7DD2" w14:textId="20736693" w:rsidR="00A11F8E" w:rsidRDefault="008C599B" w:rsidP="008C60B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En esta pregunta </w:t>
      </w:r>
      <w:r w:rsidR="00463280">
        <w:rPr>
          <w:rFonts w:ascii="Times New Roman" w:hAnsi="Times New Roman" w:cs="Times New Roman"/>
          <w:sz w:val="24"/>
          <w:szCs w:val="24"/>
        </w:rPr>
        <w:t>igual que la anterior, se busca conocer el porcentaje de las personas que consumen licor</w:t>
      </w:r>
      <w:r w:rsidR="00C92780">
        <w:rPr>
          <w:rFonts w:ascii="Times New Roman" w:hAnsi="Times New Roman" w:cs="Times New Roman"/>
          <w:sz w:val="24"/>
          <w:szCs w:val="24"/>
        </w:rPr>
        <w:t xml:space="preserve"> y la frecuencia con que lo hacen, para determinar </w:t>
      </w:r>
      <w:r w:rsidR="00F92063">
        <w:rPr>
          <w:rFonts w:ascii="Times New Roman" w:hAnsi="Times New Roman" w:cs="Times New Roman"/>
          <w:sz w:val="24"/>
          <w:szCs w:val="24"/>
        </w:rPr>
        <w:t xml:space="preserve">los subprogramas de medicina preventiva </w:t>
      </w:r>
      <w:r w:rsidR="00FA7315">
        <w:rPr>
          <w:rFonts w:ascii="Times New Roman" w:hAnsi="Times New Roman" w:cs="Times New Roman"/>
          <w:sz w:val="24"/>
          <w:szCs w:val="24"/>
        </w:rPr>
        <w:t>pertinentes a la situación general como lo determina la resolución 1075 de 1992</w:t>
      </w:r>
      <w:r w:rsidR="005D0631">
        <w:rPr>
          <w:rFonts w:ascii="Times New Roman" w:hAnsi="Times New Roman" w:cs="Times New Roman"/>
          <w:sz w:val="24"/>
          <w:szCs w:val="24"/>
        </w:rPr>
        <w:t xml:space="preserve">. Las respuestas de los encuestados fueron: </w:t>
      </w:r>
      <w:r w:rsidR="00E40921">
        <w:rPr>
          <w:rFonts w:ascii="Times New Roman" w:hAnsi="Times New Roman" w:cs="Times New Roman"/>
          <w:sz w:val="24"/>
          <w:szCs w:val="24"/>
        </w:rPr>
        <w:t xml:space="preserve">consumo ocasional un 50%, de vez en cuando </w:t>
      </w:r>
      <w:r w:rsidR="00475834">
        <w:rPr>
          <w:rFonts w:ascii="Times New Roman" w:hAnsi="Times New Roman" w:cs="Times New Roman"/>
          <w:sz w:val="24"/>
          <w:szCs w:val="24"/>
        </w:rPr>
        <w:t xml:space="preserve">un 33,3%, no consume </w:t>
      </w:r>
      <w:r w:rsidR="00F4511E">
        <w:rPr>
          <w:rFonts w:ascii="Times New Roman" w:hAnsi="Times New Roman" w:cs="Times New Roman"/>
          <w:sz w:val="24"/>
          <w:szCs w:val="24"/>
        </w:rPr>
        <w:t>el 16,7% y finalmente frecuente y muy frecuente sin ninguna respuesta.</w:t>
      </w:r>
      <w:r w:rsidR="005D06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2CC41" w14:textId="7E7A208F" w:rsidR="00F4511E" w:rsidRPr="001F5BFB" w:rsidRDefault="001F5BFB" w:rsidP="00F4511E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5BFB">
        <w:rPr>
          <w:rFonts w:ascii="Times New Roman" w:hAnsi="Times New Roman" w:cs="Times New Roman"/>
          <w:b/>
          <w:bCs/>
          <w:sz w:val="24"/>
          <w:szCs w:val="24"/>
        </w:rPr>
        <w:t>Título de la pregunta: ¿Con qué frecuencia realiza actividades deportivas?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  <w:gridCol w:w="1984"/>
      </w:tblGrid>
      <w:tr w:rsidR="00F4511E" w:rsidRPr="00C401B6" w14:paraId="0B604E35" w14:textId="77777777" w:rsidTr="009F169F">
        <w:tc>
          <w:tcPr>
            <w:tcW w:w="4673" w:type="dxa"/>
            <w:gridSpan w:val="2"/>
          </w:tcPr>
          <w:p w14:paraId="65B5D2AE" w14:textId="39CC09E9" w:rsidR="00F4511E" w:rsidRPr="002D1C19" w:rsidRDefault="00BD4981" w:rsidP="009F169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F5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¿Con qué frecuencia realiza actividades deportivas?</w:t>
            </w:r>
          </w:p>
        </w:tc>
      </w:tr>
      <w:tr w:rsidR="00F4511E" w:rsidRPr="00C401B6" w14:paraId="30E44583" w14:textId="77777777" w:rsidTr="003776DB">
        <w:tc>
          <w:tcPr>
            <w:tcW w:w="2689" w:type="dxa"/>
          </w:tcPr>
          <w:p w14:paraId="08A4F770" w14:textId="585F7B5A" w:rsidR="00F4511E" w:rsidRPr="00C401B6" w:rsidRDefault="00BD4981" w:rsidP="009F16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Frecuencia de </w:t>
            </w:r>
            <w:r w:rsidR="003776D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realización de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actividades deportivas</w:t>
            </w:r>
          </w:p>
        </w:tc>
        <w:tc>
          <w:tcPr>
            <w:tcW w:w="1984" w:type="dxa"/>
          </w:tcPr>
          <w:p w14:paraId="3BB52F4C" w14:textId="77777777" w:rsidR="00F4511E" w:rsidRPr="00C401B6" w:rsidRDefault="00F4511E" w:rsidP="009F16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Respuestas</w:t>
            </w:r>
          </w:p>
        </w:tc>
      </w:tr>
      <w:tr w:rsidR="00F4511E" w:rsidRPr="00C401B6" w14:paraId="7ABFE83D" w14:textId="77777777" w:rsidTr="003776DB">
        <w:tc>
          <w:tcPr>
            <w:tcW w:w="2689" w:type="dxa"/>
          </w:tcPr>
          <w:p w14:paraId="404B7055" w14:textId="0E167B75" w:rsidR="00F4511E" w:rsidRPr="00C401B6" w:rsidRDefault="003776DB" w:rsidP="009F16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Diáriamente</w:t>
            </w:r>
          </w:p>
        </w:tc>
        <w:tc>
          <w:tcPr>
            <w:tcW w:w="1984" w:type="dxa"/>
          </w:tcPr>
          <w:p w14:paraId="29213A22" w14:textId="37A634DE" w:rsidR="00F4511E" w:rsidRPr="00C401B6" w:rsidRDefault="00F23788" w:rsidP="009F16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F4511E" w:rsidRPr="00C401B6" w14:paraId="31689CCC" w14:textId="77777777" w:rsidTr="003776DB">
        <w:tc>
          <w:tcPr>
            <w:tcW w:w="2689" w:type="dxa"/>
          </w:tcPr>
          <w:p w14:paraId="2F3D6DB6" w14:textId="20F85F65" w:rsidR="00F4511E" w:rsidRPr="00C401B6" w:rsidRDefault="003776DB" w:rsidP="009F16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Día por medio</w:t>
            </w:r>
          </w:p>
        </w:tc>
        <w:tc>
          <w:tcPr>
            <w:tcW w:w="1984" w:type="dxa"/>
          </w:tcPr>
          <w:p w14:paraId="62A6BB34" w14:textId="7BB580FF" w:rsidR="00F4511E" w:rsidRPr="00C401B6" w:rsidRDefault="006544D8" w:rsidP="009F16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3776DB" w:rsidRPr="00C401B6" w14:paraId="74ADAE48" w14:textId="77777777" w:rsidTr="003776DB">
        <w:tc>
          <w:tcPr>
            <w:tcW w:w="2689" w:type="dxa"/>
          </w:tcPr>
          <w:p w14:paraId="38A5283D" w14:textId="61047435" w:rsidR="003776DB" w:rsidRDefault="00837D81" w:rsidP="009F16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Cada 3 días</w:t>
            </w:r>
          </w:p>
        </w:tc>
        <w:tc>
          <w:tcPr>
            <w:tcW w:w="1984" w:type="dxa"/>
          </w:tcPr>
          <w:p w14:paraId="33057D89" w14:textId="7D22BDF4" w:rsidR="003776DB" w:rsidRDefault="006544D8" w:rsidP="009F16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837D81" w:rsidRPr="00C401B6" w14:paraId="4E7AA948" w14:textId="77777777" w:rsidTr="003776DB">
        <w:tc>
          <w:tcPr>
            <w:tcW w:w="2689" w:type="dxa"/>
          </w:tcPr>
          <w:p w14:paraId="2250BC8D" w14:textId="4B48C9CE" w:rsidR="00837D81" w:rsidRDefault="00837D81" w:rsidP="009F16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Semanalmente</w:t>
            </w:r>
          </w:p>
        </w:tc>
        <w:tc>
          <w:tcPr>
            <w:tcW w:w="1984" w:type="dxa"/>
          </w:tcPr>
          <w:p w14:paraId="0E5E3096" w14:textId="38DE3BA4" w:rsidR="00837D81" w:rsidRDefault="006544D8" w:rsidP="009F16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  <w:tr w:rsidR="003776DB" w:rsidRPr="00C401B6" w14:paraId="215873B5" w14:textId="77777777" w:rsidTr="003776DB">
        <w:tc>
          <w:tcPr>
            <w:tcW w:w="2689" w:type="dxa"/>
          </w:tcPr>
          <w:p w14:paraId="4D5E60D3" w14:textId="27EC9BCB" w:rsidR="003776DB" w:rsidRDefault="00837D81" w:rsidP="009F16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Ocacionalmente</w:t>
            </w:r>
          </w:p>
        </w:tc>
        <w:tc>
          <w:tcPr>
            <w:tcW w:w="1984" w:type="dxa"/>
          </w:tcPr>
          <w:p w14:paraId="38B56109" w14:textId="40A2E21D" w:rsidR="003776DB" w:rsidRDefault="006544D8" w:rsidP="009F16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  <w:tr w:rsidR="003776DB" w:rsidRPr="00C401B6" w14:paraId="6E144CCA" w14:textId="77777777" w:rsidTr="003776DB">
        <w:tc>
          <w:tcPr>
            <w:tcW w:w="2689" w:type="dxa"/>
          </w:tcPr>
          <w:p w14:paraId="53C1A400" w14:textId="6C3E76E1" w:rsidR="003776DB" w:rsidRDefault="00837D81" w:rsidP="009F16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No realiza actividades deportivas</w:t>
            </w:r>
          </w:p>
        </w:tc>
        <w:tc>
          <w:tcPr>
            <w:tcW w:w="1984" w:type="dxa"/>
          </w:tcPr>
          <w:p w14:paraId="46BD7A94" w14:textId="43C93CB7" w:rsidR="003776DB" w:rsidRDefault="006544D8" w:rsidP="009F16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</w:tbl>
    <w:p w14:paraId="6C85EDBB" w14:textId="1A2B0B94" w:rsidR="00F4511E" w:rsidRDefault="00F4511E" w:rsidP="00F4511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067F11B" w14:textId="2E993F19" w:rsidR="006544D8" w:rsidRDefault="006544D8" w:rsidP="00F4511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81674F4" w14:textId="209198D2" w:rsidR="006544D8" w:rsidRDefault="006544D8" w:rsidP="00F4511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CA08483" w14:textId="05084F5D" w:rsidR="006544D8" w:rsidRDefault="006544D8" w:rsidP="00F4511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27941F8" w14:textId="1F506248" w:rsidR="006544D8" w:rsidRDefault="006544D8" w:rsidP="00F4511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9D71C81" w14:textId="53FDD2EB" w:rsidR="001B025C" w:rsidRDefault="001B025C" w:rsidP="00F4511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B5C4C77" wp14:editId="435CA39F">
            <wp:extent cx="4136025" cy="1739957"/>
            <wp:effectExtent l="0" t="0" r="0" b="0"/>
            <wp:docPr id="19" name="Imagen 19" descr="Gráfico, Gráfico circ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Gráfico, Gráfico circula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353" cy="175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15823" w14:textId="231DB2FF" w:rsidR="001B025C" w:rsidRDefault="00720936" w:rsidP="00F4511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6A92">
        <w:rPr>
          <w:rFonts w:ascii="Times New Roman" w:hAnsi="Times New Roman" w:cs="Times New Roman"/>
          <w:sz w:val="24"/>
          <w:szCs w:val="24"/>
        </w:rPr>
        <w:t xml:space="preserve">La pertinencia de esta pregunta es poder conocer </w:t>
      </w:r>
      <w:r w:rsidR="00A93563">
        <w:rPr>
          <w:rFonts w:ascii="Times New Roman" w:hAnsi="Times New Roman" w:cs="Times New Roman"/>
          <w:sz w:val="24"/>
          <w:szCs w:val="24"/>
        </w:rPr>
        <w:t xml:space="preserve">la frecuencia en la que las personas encuestadas </w:t>
      </w:r>
      <w:r w:rsidR="00050CDA">
        <w:rPr>
          <w:rFonts w:ascii="Times New Roman" w:hAnsi="Times New Roman" w:cs="Times New Roman"/>
          <w:sz w:val="24"/>
          <w:szCs w:val="24"/>
        </w:rPr>
        <w:t xml:space="preserve">realizan actividades para mejorar la condición física. </w:t>
      </w:r>
      <w:r w:rsidR="004266F8">
        <w:rPr>
          <w:rFonts w:ascii="Times New Roman" w:hAnsi="Times New Roman" w:cs="Times New Roman"/>
          <w:sz w:val="24"/>
          <w:szCs w:val="24"/>
        </w:rPr>
        <w:t xml:space="preserve">Las respuestas </w:t>
      </w:r>
      <w:r w:rsidR="00D201A9">
        <w:rPr>
          <w:rFonts w:ascii="Times New Roman" w:hAnsi="Times New Roman" w:cs="Times New Roman"/>
          <w:sz w:val="24"/>
          <w:szCs w:val="24"/>
        </w:rPr>
        <w:t xml:space="preserve">fueron las siguientes: </w:t>
      </w:r>
      <w:r w:rsidR="00C039E5">
        <w:rPr>
          <w:rFonts w:ascii="Times New Roman" w:hAnsi="Times New Roman" w:cs="Times New Roman"/>
          <w:sz w:val="24"/>
          <w:szCs w:val="24"/>
        </w:rPr>
        <w:t xml:space="preserve">diariamente nadie las realiza, </w:t>
      </w:r>
      <w:r w:rsidR="00F864D4">
        <w:rPr>
          <w:rFonts w:ascii="Times New Roman" w:hAnsi="Times New Roman" w:cs="Times New Roman"/>
          <w:sz w:val="24"/>
          <w:szCs w:val="24"/>
        </w:rPr>
        <w:t xml:space="preserve">día por medio el 16,7%, cada tres días nadie, semanalmente un 33,3%, </w:t>
      </w:r>
      <w:r w:rsidR="00AF2273">
        <w:rPr>
          <w:rFonts w:ascii="Times New Roman" w:hAnsi="Times New Roman" w:cs="Times New Roman"/>
          <w:sz w:val="24"/>
          <w:szCs w:val="24"/>
        </w:rPr>
        <w:t>ocasionalmente un 33,3% y un 16,7</w:t>
      </w:r>
      <w:r w:rsidR="00314647">
        <w:rPr>
          <w:rFonts w:ascii="Times New Roman" w:hAnsi="Times New Roman" w:cs="Times New Roman"/>
          <w:sz w:val="24"/>
          <w:szCs w:val="24"/>
        </w:rPr>
        <w:t>% dice que no realiza ningún tipo de actividades deportivas.</w:t>
      </w:r>
    </w:p>
    <w:p w14:paraId="4568A964" w14:textId="674FD6CC" w:rsidR="008C49B2" w:rsidRDefault="00F33945" w:rsidP="008C49B2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3945">
        <w:rPr>
          <w:rFonts w:ascii="Times New Roman" w:hAnsi="Times New Roman" w:cs="Times New Roman"/>
          <w:b/>
          <w:bCs/>
          <w:sz w:val="24"/>
          <w:szCs w:val="24"/>
        </w:rPr>
        <w:t>Título de la pregunta: ¿Le han diagnosticado o sufre de alguna de las siguientes enfermedades?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  <w:gridCol w:w="2126"/>
      </w:tblGrid>
      <w:tr w:rsidR="009B2BC2" w:rsidRPr="00C401B6" w14:paraId="008BF4DB" w14:textId="77777777" w:rsidTr="009F169F">
        <w:tc>
          <w:tcPr>
            <w:tcW w:w="4673" w:type="dxa"/>
            <w:gridSpan w:val="2"/>
          </w:tcPr>
          <w:p w14:paraId="530EF9A4" w14:textId="44B9EF1F" w:rsidR="009B2BC2" w:rsidRPr="003F06A3" w:rsidRDefault="00B6224C" w:rsidP="009F169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33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¿Le han diagnosticado o sufre de alguna de las siguientes enfermedades?</w:t>
            </w:r>
          </w:p>
        </w:tc>
      </w:tr>
      <w:tr w:rsidR="009B2BC2" w:rsidRPr="00C401B6" w14:paraId="6F525D12" w14:textId="77777777" w:rsidTr="00342E95">
        <w:tc>
          <w:tcPr>
            <w:tcW w:w="2547" w:type="dxa"/>
          </w:tcPr>
          <w:p w14:paraId="143D14BB" w14:textId="1A182DF8" w:rsidR="009B2BC2" w:rsidRPr="00C401B6" w:rsidRDefault="00B270C0" w:rsidP="009F16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Hipertención</w:t>
            </w:r>
          </w:p>
        </w:tc>
        <w:tc>
          <w:tcPr>
            <w:tcW w:w="2126" w:type="dxa"/>
          </w:tcPr>
          <w:p w14:paraId="065112FE" w14:textId="00A14B81" w:rsidR="009B2BC2" w:rsidRPr="00C401B6" w:rsidRDefault="00FD5CB5" w:rsidP="009F16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9B2BC2" w:rsidRPr="00C401B6" w14:paraId="4741219F" w14:textId="77777777" w:rsidTr="00342E95">
        <w:tc>
          <w:tcPr>
            <w:tcW w:w="2547" w:type="dxa"/>
          </w:tcPr>
          <w:p w14:paraId="45C965FA" w14:textId="04A34914" w:rsidR="009B2BC2" w:rsidRPr="00C401B6" w:rsidRDefault="00B270C0" w:rsidP="009F16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Diabetes</w:t>
            </w:r>
          </w:p>
        </w:tc>
        <w:tc>
          <w:tcPr>
            <w:tcW w:w="2126" w:type="dxa"/>
          </w:tcPr>
          <w:p w14:paraId="5A59EF60" w14:textId="46DA3881" w:rsidR="009B2BC2" w:rsidRPr="00C401B6" w:rsidRDefault="00FD5CB5" w:rsidP="009F16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9B2BC2" w:rsidRPr="00C401B6" w14:paraId="2ACD62A3" w14:textId="77777777" w:rsidTr="00342E95">
        <w:tc>
          <w:tcPr>
            <w:tcW w:w="2547" w:type="dxa"/>
          </w:tcPr>
          <w:p w14:paraId="28B3B23F" w14:textId="5457FB5D" w:rsidR="009B2BC2" w:rsidRPr="00C401B6" w:rsidRDefault="00B270C0" w:rsidP="009F16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Enfermedad cardiaca</w:t>
            </w:r>
          </w:p>
        </w:tc>
        <w:tc>
          <w:tcPr>
            <w:tcW w:w="2126" w:type="dxa"/>
          </w:tcPr>
          <w:p w14:paraId="10C9DA6E" w14:textId="3CB67FE3" w:rsidR="009B2BC2" w:rsidRPr="00C401B6" w:rsidRDefault="00FD5CB5" w:rsidP="009F16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9B2BC2" w:rsidRPr="00C401B6" w14:paraId="6464A608" w14:textId="77777777" w:rsidTr="00342E95">
        <w:tc>
          <w:tcPr>
            <w:tcW w:w="2547" w:type="dxa"/>
          </w:tcPr>
          <w:p w14:paraId="244DD54B" w14:textId="07C66513" w:rsidR="009B2BC2" w:rsidRPr="00C401B6" w:rsidRDefault="00B270C0" w:rsidP="009F16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Enfermedades visuales</w:t>
            </w:r>
          </w:p>
        </w:tc>
        <w:tc>
          <w:tcPr>
            <w:tcW w:w="2126" w:type="dxa"/>
          </w:tcPr>
          <w:p w14:paraId="58FC5C10" w14:textId="4054F04C" w:rsidR="009B2BC2" w:rsidRPr="00C401B6" w:rsidRDefault="00FD5CB5" w:rsidP="009F16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9B2BC2" w:rsidRPr="00C401B6" w14:paraId="49888EA7" w14:textId="77777777" w:rsidTr="00342E95">
        <w:tc>
          <w:tcPr>
            <w:tcW w:w="2547" w:type="dxa"/>
          </w:tcPr>
          <w:p w14:paraId="0442610B" w14:textId="5561FA9B" w:rsidR="009B2BC2" w:rsidRPr="00C401B6" w:rsidRDefault="0088030A" w:rsidP="009F16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Gastritis o </w:t>
            </w:r>
            <w:r w:rsidR="004B16EA">
              <w:rPr>
                <w:rFonts w:ascii="Times New Roman" w:hAnsi="Times New Roman" w:cs="Times New Roman"/>
                <w:noProof/>
                <w:sz w:val="24"/>
                <w:szCs w:val="24"/>
              </w:rPr>
              <w:t>ulceras gástricas</w:t>
            </w:r>
          </w:p>
        </w:tc>
        <w:tc>
          <w:tcPr>
            <w:tcW w:w="2126" w:type="dxa"/>
          </w:tcPr>
          <w:p w14:paraId="01919833" w14:textId="2AD7E1F4" w:rsidR="009B2BC2" w:rsidRPr="00C401B6" w:rsidRDefault="004B16EA" w:rsidP="009F16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9B2BC2" w:rsidRPr="00C401B6" w14:paraId="7985FC2E" w14:textId="77777777" w:rsidTr="00342E95">
        <w:tc>
          <w:tcPr>
            <w:tcW w:w="2547" w:type="dxa"/>
          </w:tcPr>
          <w:p w14:paraId="16D58A5E" w14:textId="554BE316" w:rsidR="009B2BC2" w:rsidRDefault="004B16EA" w:rsidP="009F16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Enfermedades musculo esqueléticas</w:t>
            </w:r>
          </w:p>
        </w:tc>
        <w:tc>
          <w:tcPr>
            <w:tcW w:w="2126" w:type="dxa"/>
          </w:tcPr>
          <w:p w14:paraId="1929F418" w14:textId="647598D8" w:rsidR="009B2BC2" w:rsidRPr="00C401B6" w:rsidRDefault="00C83C4F" w:rsidP="009F16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9B2BC2" w:rsidRPr="00C401B6" w14:paraId="3A5FDCC3" w14:textId="77777777" w:rsidTr="00342E95">
        <w:tc>
          <w:tcPr>
            <w:tcW w:w="2547" w:type="dxa"/>
          </w:tcPr>
          <w:p w14:paraId="24286B25" w14:textId="53A46F2D" w:rsidR="009B2BC2" w:rsidRDefault="00C83C4F" w:rsidP="009F16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Estrés</w:t>
            </w:r>
          </w:p>
        </w:tc>
        <w:tc>
          <w:tcPr>
            <w:tcW w:w="2126" w:type="dxa"/>
          </w:tcPr>
          <w:p w14:paraId="3DA33CCA" w14:textId="6649F334" w:rsidR="009B2BC2" w:rsidRPr="00C401B6" w:rsidRDefault="00C83C4F" w:rsidP="009F16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9B2BC2" w:rsidRPr="00C401B6" w14:paraId="7943E494" w14:textId="77777777" w:rsidTr="00342E95">
        <w:tc>
          <w:tcPr>
            <w:tcW w:w="2547" w:type="dxa"/>
          </w:tcPr>
          <w:p w14:paraId="0AA4F458" w14:textId="637C39FA" w:rsidR="009B2BC2" w:rsidRDefault="00C83C4F" w:rsidP="009F16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Obesidad</w:t>
            </w:r>
          </w:p>
        </w:tc>
        <w:tc>
          <w:tcPr>
            <w:tcW w:w="2126" w:type="dxa"/>
          </w:tcPr>
          <w:p w14:paraId="753E7CBA" w14:textId="2FC921FC" w:rsidR="009B2BC2" w:rsidRPr="00C401B6" w:rsidRDefault="00C83C4F" w:rsidP="009F16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  <w:tr w:rsidR="009B2BC2" w:rsidRPr="00C401B6" w14:paraId="1290BCC4" w14:textId="77777777" w:rsidTr="00342E95">
        <w:tc>
          <w:tcPr>
            <w:tcW w:w="2547" w:type="dxa"/>
          </w:tcPr>
          <w:p w14:paraId="3CA4E918" w14:textId="617AD0FA" w:rsidR="009B2BC2" w:rsidRDefault="004446A8" w:rsidP="009F16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Enfermedad de la tiróides</w:t>
            </w:r>
          </w:p>
        </w:tc>
        <w:tc>
          <w:tcPr>
            <w:tcW w:w="2126" w:type="dxa"/>
          </w:tcPr>
          <w:p w14:paraId="1D8F03C7" w14:textId="20ED48F7" w:rsidR="009B2BC2" w:rsidRPr="00C401B6" w:rsidRDefault="00E452DD" w:rsidP="009F16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9B2BC2" w:rsidRPr="00C401B6" w14:paraId="2022FA08" w14:textId="77777777" w:rsidTr="00342E95">
        <w:tc>
          <w:tcPr>
            <w:tcW w:w="2547" w:type="dxa"/>
          </w:tcPr>
          <w:p w14:paraId="55A66C04" w14:textId="5F9859DD" w:rsidR="009B2BC2" w:rsidRDefault="004446A8" w:rsidP="009F16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Dolor de cabeza y/o migraña</w:t>
            </w:r>
          </w:p>
        </w:tc>
        <w:tc>
          <w:tcPr>
            <w:tcW w:w="2126" w:type="dxa"/>
          </w:tcPr>
          <w:p w14:paraId="6C8AB3DC" w14:textId="2FE936EF" w:rsidR="009B2BC2" w:rsidRPr="00C401B6" w:rsidRDefault="00E452DD" w:rsidP="009F16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9B2BC2" w:rsidRPr="00C401B6" w14:paraId="238E537B" w14:textId="77777777" w:rsidTr="00342E95">
        <w:tc>
          <w:tcPr>
            <w:tcW w:w="2547" w:type="dxa"/>
          </w:tcPr>
          <w:p w14:paraId="78DEC92A" w14:textId="310FA792" w:rsidR="009B2BC2" w:rsidRDefault="007E720D" w:rsidP="009F16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Ninguna</w:t>
            </w:r>
          </w:p>
        </w:tc>
        <w:tc>
          <w:tcPr>
            <w:tcW w:w="2126" w:type="dxa"/>
          </w:tcPr>
          <w:p w14:paraId="15D83C4F" w14:textId="25471BF8" w:rsidR="009B2BC2" w:rsidRPr="00C401B6" w:rsidRDefault="007E720D" w:rsidP="009F16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</w:tbl>
    <w:p w14:paraId="7CF03DA7" w14:textId="14FAA987" w:rsidR="009B2BC2" w:rsidRDefault="009B2BC2" w:rsidP="009B2BC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465264" w14:textId="77D3C8ED" w:rsidR="00B6224C" w:rsidRDefault="00B6224C" w:rsidP="009B2BC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01D05" w14:textId="54F5F21A" w:rsidR="00B6224C" w:rsidRDefault="00B6224C" w:rsidP="009B2BC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5AC81" w14:textId="43C7C1A1" w:rsidR="00B6224C" w:rsidRDefault="00B6224C" w:rsidP="009B2BC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C2590" w14:textId="2719EA9E" w:rsidR="00B6224C" w:rsidRDefault="00B6224C" w:rsidP="009B2BC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4A790E" w14:textId="4C12D6C4" w:rsidR="00B6224C" w:rsidRDefault="00B6224C" w:rsidP="009B2BC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5FE64" w14:textId="72FA63DE" w:rsidR="00B6224C" w:rsidRDefault="00F35687" w:rsidP="009B2BC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6A9AE46C" wp14:editId="2A8D6812">
            <wp:extent cx="4134167" cy="1966045"/>
            <wp:effectExtent l="0" t="0" r="0" b="0"/>
            <wp:docPr id="20" name="Imagen 20" descr="Gráfico, Gráfico de barr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Gráfico, Gráfico de barra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321" cy="1980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62B98" w14:textId="7DF0131D" w:rsidR="00342E95" w:rsidRDefault="00342E95" w:rsidP="009B2B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20E7">
        <w:rPr>
          <w:rFonts w:ascii="Times New Roman" w:hAnsi="Times New Roman" w:cs="Times New Roman"/>
          <w:sz w:val="24"/>
          <w:szCs w:val="24"/>
        </w:rPr>
        <w:t>En e</w:t>
      </w:r>
      <w:r>
        <w:rPr>
          <w:rFonts w:ascii="Times New Roman" w:hAnsi="Times New Roman" w:cs="Times New Roman"/>
          <w:sz w:val="24"/>
          <w:szCs w:val="24"/>
        </w:rPr>
        <w:t xml:space="preserve">sta pregunta </w:t>
      </w:r>
      <w:r w:rsidR="003820E7">
        <w:rPr>
          <w:rFonts w:ascii="Times New Roman" w:hAnsi="Times New Roman" w:cs="Times New Roman"/>
          <w:sz w:val="24"/>
          <w:szCs w:val="24"/>
        </w:rPr>
        <w:t xml:space="preserve">se les permite a las personas encuestadas elegir varias respuestas. </w:t>
      </w:r>
      <w:r w:rsidR="00D638AB">
        <w:rPr>
          <w:rFonts w:ascii="Times New Roman" w:hAnsi="Times New Roman" w:cs="Times New Roman"/>
          <w:sz w:val="24"/>
          <w:szCs w:val="24"/>
        </w:rPr>
        <w:t xml:space="preserve">En este Ítem se pretende </w:t>
      </w:r>
      <w:r w:rsidR="00520619">
        <w:rPr>
          <w:rFonts w:ascii="Times New Roman" w:hAnsi="Times New Roman" w:cs="Times New Roman"/>
          <w:sz w:val="24"/>
          <w:szCs w:val="24"/>
        </w:rPr>
        <w:t xml:space="preserve">conocer cuáles son las principales enfermedades que han enfrentado </w:t>
      </w:r>
      <w:r w:rsidR="00B962EE">
        <w:rPr>
          <w:rFonts w:ascii="Times New Roman" w:hAnsi="Times New Roman" w:cs="Times New Roman"/>
          <w:sz w:val="24"/>
          <w:szCs w:val="24"/>
        </w:rPr>
        <w:t xml:space="preserve">las personas encuestadas con el propósito de </w:t>
      </w:r>
      <w:r w:rsidR="00FC79AE">
        <w:rPr>
          <w:rFonts w:ascii="Times New Roman" w:hAnsi="Times New Roman" w:cs="Times New Roman"/>
          <w:sz w:val="24"/>
          <w:szCs w:val="24"/>
        </w:rPr>
        <w:t xml:space="preserve">hacer un monitoreo de las condiciones de salud de las personas que prestan servicios </w:t>
      </w:r>
      <w:r w:rsidR="00CE3051">
        <w:rPr>
          <w:rFonts w:ascii="Times New Roman" w:hAnsi="Times New Roman" w:cs="Times New Roman"/>
          <w:sz w:val="24"/>
          <w:szCs w:val="24"/>
        </w:rPr>
        <w:t xml:space="preserve">a la empresa y para tenerlos en cuentas en las actividades de medicina preventiva. </w:t>
      </w:r>
      <w:r w:rsidR="00AD7A71">
        <w:rPr>
          <w:rFonts w:ascii="Times New Roman" w:hAnsi="Times New Roman" w:cs="Times New Roman"/>
          <w:sz w:val="24"/>
          <w:szCs w:val="24"/>
        </w:rPr>
        <w:t xml:space="preserve">Las respuestas fueron las siguientes: No se reportan casos de hipertensión, </w:t>
      </w:r>
      <w:r w:rsidR="004F38C7">
        <w:rPr>
          <w:rFonts w:ascii="Times New Roman" w:hAnsi="Times New Roman" w:cs="Times New Roman"/>
          <w:sz w:val="24"/>
          <w:szCs w:val="24"/>
        </w:rPr>
        <w:t>diabetes, enfermedades cardiacas, visuales, musculo esqueléticas</w:t>
      </w:r>
      <w:r w:rsidR="006D35F7">
        <w:rPr>
          <w:rFonts w:ascii="Times New Roman" w:hAnsi="Times New Roman" w:cs="Times New Roman"/>
          <w:sz w:val="24"/>
          <w:szCs w:val="24"/>
        </w:rPr>
        <w:t xml:space="preserve"> ni de la tiroides; </w:t>
      </w:r>
      <w:r w:rsidR="0007220F">
        <w:rPr>
          <w:rFonts w:ascii="Times New Roman" w:hAnsi="Times New Roman" w:cs="Times New Roman"/>
          <w:sz w:val="24"/>
          <w:szCs w:val="24"/>
        </w:rPr>
        <w:t xml:space="preserve">se reportan 1 caso de gastritis, 1 de estrés, </w:t>
      </w:r>
      <w:r w:rsidR="00C71D70">
        <w:rPr>
          <w:rFonts w:ascii="Times New Roman" w:hAnsi="Times New Roman" w:cs="Times New Roman"/>
          <w:sz w:val="24"/>
          <w:szCs w:val="24"/>
        </w:rPr>
        <w:t xml:space="preserve">2 de obesidad y 1 </w:t>
      </w:r>
      <w:r w:rsidR="00C71D70">
        <w:rPr>
          <w:rFonts w:ascii="Times New Roman" w:hAnsi="Times New Roman" w:cs="Times New Roman"/>
          <w:sz w:val="24"/>
          <w:szCs w:val="24"/>
        </w:rPr>
        <w:lastRenderedPageBreak/>
        <w:t>de dolores de cabeza y/o migraña</w:t>
      </w:r>
      <w:r w:rsidR="003167D6">
        <w:rPr>
          <w:rFonts w:ascii="Times New Roman" w:hAnsi="Times New Roman" w:cs="Times New Roman"/>
          <w:sz w:val="24"/>
          <w:szCs w:val="24"/>
        </w:rPr>
        <w:t xml:space="preserve">; dos personas responden no tener ninguna afección o enfermedad </w:t>
      </w:r>
      <w:r w:rsidR="00C82D26">
        <w:rPr>
          <w:rFonts w:ascii="Times New Roman" w:hAnsi="Times New Roman" w:cs="Times New Roman"/>
          <w:sz w:val="24"/>
          <w:szCs w:val="24"/>
        </w:rPr>
        <w:t>detectada por los médicos.</w:t>
      </w:r>
    </w:p>
    <w:p w14:paraId="7E1A2CB4" w14:textId="00DFAC3B" w:rsidR="00C82D26" w:rsidRPr="00056CA0" w:rsidRDefault="00056CA0" w:rsidP="00056CA0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6CA0">
        <w:rPr>
          <w:rFonts w:ascii="Times New Roman" w:hAnsi="Times New Roman" w:cs="Times New Roman"/>
          <w:b/>
          <w:bCs/>
          <w:sz w:val="24"/>
          <w:szCs w:val="24"/>
        </w:rPr>
        <w:t>Título de la pregunta: ¿Cuenta con las dos vacunas contra el Covid-19?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2410"/>
      </w:tblGrid>
      <w:tr w:rsidR="007459F1" w:rsidRPr="00C401B6" w14:paraId="0068C158" w14:textId="77777777" w:rsidTr="009F169F">
        <w:tc>
          <w:tcPr>
            <w:tcW w:w="4673" w:type="dxa"/>
            <w:gridSpan w:val="2"/>
          </w:tcPr>
          <w:p w14:paraId="2A9A66DC" w14:textId="3CCC7406" w:rsidR="007459F1" w:rsidRPr="002D1C19" w:rsidRDefault="007459F1" w:rsidP="009F169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56C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¿Cuenta con las dos vacunas contra el Covid-19?</w:t>
            </w:r>
          </w:p>
        </w:tc>
      </w:tr>
      <w:tr w:rsidR="007459F1" w:rsidRPr="00C401B6" w14:paraId="1DBBCE79" w14:textId="77777777" w:rsidTr="009F169F">
        <w:tc>
          <w:tcPr>
            <w:tcW w:w="2263" w:type="dxa"/>
          </w:tcPr>
          <w:p w14:paraId="4DCE0204" w14:textId="24AFB173" w:rsidR="007459F1" w:rsidRPr="00C401B6" w:rsidRDefault="00017B0A" w:rsidP="009F16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Vacunado</w:t>
            </w:r>
          </w:p>
        </w:tc>
        <w:tc>
          <w:tcPr>
            <w:tcW w:w="2410" w:type="dxa"/>
          </w:tcPr>
          <w:p w14:paraId="7330445E" w14:textId="77777777" w:rsidR="007459F1" w:rsidRPr="00C401B6" w:rsidRDefault="007459F1" w:rsidP="009F16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Respuestas</w:t>
            </w:r>
          </w:p>
        </w:tc>
      </w:tr>
      <w:tr w:rsidR="007459F1" w:rsidRPr="00C401B6" w14:paraId="330E8E4B" w14:textId="77777777" w:rsidTr="009F169F">
        <w:tc>
          <w:tcPr>
            <w:tcW w:w="2263" w:type="dxa"/>
          </w:tcPr>
          <w:p w14:paraId="48ECC967" w14:textId="77777777" w:rsidR="007459F1" w:rsidRPr="00C401B6" w:rsidRDefault="007459F1" w:rsidP="009F16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Sí</w:t>
            </w:r>
          </w:p>
        </w:tc>
        <w:tc>
          <w:tcPr>
            <w:tcW w:w="2410" w:type="dxa"/>
          </w:tcPr>
          <w:p w14:paraId="3EF75F44" w14:textId="68CBA95D" w:rsidR="007459F1" w:rsidRPr="00C401B6" w:rsidRDefault="007C6D94" w:rsidP="009F16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  <w:tr w:rsidR="007459F1" w:rsidRPr="00C401B6" w14:paraId="0296B959" w14:textId="77777777" w:rsidTr="009F169F">
        <w:tc>
          <w:tcPr>
            <w:tcW w:w="2263" w:type="dxa"/>
          </w:tcPr>
          <w:p w14:paraId="50759DE0" w14:textId="3E89C31D" w:rsidR="007459F1" w:rsidRPr="00C401B6" w:rsidRDefault="00017B0A" w:rsidP="009F16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Solo la primera d</w:t>
            </w:r>
            <w:r w:rsidR="005E7958">
              <w:rPr>
                <w:rFonts w:ascii="Times New Roman" w:hAnsi="Times New Roman" w:cs="Times New Roman"/>
                <w:noProof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sis</w:t>
            </w:r>
          </w:p>
        </w:tc>
        <w:tc>
          <w:tcPr>
            <w:tcW w:w="2410" w:type="dxa"/>
          </w:tcPr>
          <w:p w14:paraId="4B3670EB" w14:textId="2DEBA20A" w:rsidR="007459F1" w:rsidRPr="00C401B6" w:rsidRDefault="007C6D94" w:rsidP="009F16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  <w:tr w:rsidR="007C6D94" w:rsidRPr="00C401B6" w14:paraId="4E34A204" w14:textId="77777777" w:rsidTr="009F169F">
        <w:tc>
          <w:tcPr>
            <w:tcW w:w="2263" w:type="dxa"/>
          </w:tcPr>
          <w:p w14:paraId="42B8803D" w14:textId="46E23C56" w:rsidR="007C6D94" w:rsidRDefault="007C6D94" w:rsidP="009F16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Ninguna d</w:t>
            </w:r>
            <w:r w:rsidR="005E7958">
              <w:rPr>
                <w:rFonts w:ascii="Times New Roman" w:hAnsi="Times New Roman" w:cs="Times New Roman"/>
                <w:noProof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sis</w:t>
            </w:r>
          </w:p>
        </w:tc>
        <w:tc>
          <w:tcPr>
            <w:tcW w:w="2410" w:type="dxa"/>
          </w:tcPr>
          <w:p w14:paraId="3B1C7801" w14:textId="40286491" w:rsidR="007C6D94" w:rsidRDefault="007F3DBA" w:rsidP="009F16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</w:tbl>
    <w:p w14:paraId="12968D96" w14:textId="77777777" w:rsidR="00B66F11" w:rsidRDefault="00B66F11" w:rsidP="009B2BC2">
      <w:pPr>
        <w:spacing w:line="480" w:lineRule="auto"/>
        <w:rPr>
          <w:b/>
          <w:bCs/>
          <w:noProof/>
        </w:rPr>
      </w:pPr>
    </w:p>
    <w:p w14:paraId="2010DBB2" w14:textId="0E44D83D" w:rsidR="00F35687" w:rsidRDefault="00B66F11" w:rsidP="009B2BC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1E6E8974" wp14:editId="12C9608F">
            <wp:extent cx="4121624" cy="1733899"/>
            <wp:effectExtent l="0" t="0" r="0" b="0"/>
            <wp:docPr id="21" name="Imagen 21" descr="Gráfico, Gráfico circ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Gráfico, Gráfico circula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290" cy="174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843E0" w14:textId="70C7FEFD" w:rsidR="001C591A" w:rsidRDefault="001C591A" w:rsidP="009B2B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255C2">
        <w:rPr>
          <w:rFonts w:ascii="Times New Roman" w:hAnsi="Times New Roman" w:cs="Times New Roman"/>
          <w:sz w:val="24"/>
          <w:szCs w:val="24"/>
        </w:rPr>
        <w:t xml:space="preserve">En esta pregunta </w:t>
      </w:r>
      <w:r w:rsidR="001E3170">
        <w:rPr>
          <w:rFonts w:ascii="Times New Roman" w:hAnsi="Times New Roman" w:cs="Times New Roman"/>
          <w:sz w:val="24"/>
          <w:szCs w:val="24"/>
        </w:rPr>
        <w:t>el propósito es identificar qué porcentaje de las personas encuestadas iniciaron el ciclo de vacunación contra</w:t>
      </w:r>
      <w:r w:rsidR="001A2421">
        <w:rPr>
          <w:rFonts w:ascii="Times New Roman" w:hAnsi="Times New Roman" w:cs="Times New Roman"/>
          <w:sz w:val="24"/>
          <w:szCs w:val="24"/>
        </w:rPr>
        <w:t xml:space="preserve"> el Covid-19 </w:t>
      </w:r>
      <w:r w:rsidR="008C302E">
        <w:rPr>
          <w:rFonts w:ascii="Times New Roman" w:hAnsi="Times New Roman" w:cs="Times New Roman"/>
          <w:sz w:val="24"/>
          <w:szCs w:val="24"/>
        </w:rPr>
        <w:t xml:space="preserve">y quienes ya cumplen con las dos </w:t>
      </w:r>
      <w:r w:rsidR="0075656D">
        <w:rPr>
          <w:rFonts w:ascii="Times New Roman" w:hAnsi="Times New Roman" w:cs="Times New Roman"/>
          <w:sz w:val="24"/>
          <w:szCs w:val="24"/>
        </w:rPr>
        <w:t xml:space="preserve">dosis de </w:t>
      </w:r>
      <w:r w:rsidR="008C302E">
        <w:rPr>
          <w:rFonts w:ascii="Times New Roman" w:hAnsi="Times New Roman" w:cs="Times New Roman"/>
          <w:sz w:val="24"/>
          <w:szCs w:val="24"/>
        </w:rPr>
        <w:t xml:space="preserve">vacunas </w:t>
      </w:r>
      <w:r w:rsidR="0075656D">
        <w:rPr>
          <w:rFonts w:ascii="Times New Roman" w:hAnsi="Times New Roman" w:cs="Times New Roman"/>
          <w:sz w:val="24"/>
          <w:szCs w:val="24"/>
        </w:rPr>
        <w:t xml:space="preserve">propuestas por el gobierno nacional o según sea </w:t>
      </w:r>
      <w:r w:rsidR="00575A77">
        <w:rPr>
          <w:rFonts w:ascii="Times New Roman" w:hAnsi="Times New Roman" w:cs="Times New Roman"/>
          <w:sz w:val="24"/>
          <w:szCs w:val="24"/>
        </w:rPr>
        <w:t>la solicitud de</w:t>
      </w:r>
      <w:r w:rsidR="005F4456">
        <w:rPr>
          <w:rFonts w:ascii="Times New Roman" w:hAnsi="Times New Roman" w:cs="Times New Roman"/>
          <w:sz w:val="24"/>
          <w:szCs w:val="24"/>
        </w:rPr>
        <w:t xml:space="preserve">l laboratorio que </w:t>
      </w:r>
      <w:r w:rsidR="00354FC3">
        <w:rPr>
          <w:rFonts w:ascii="Times New Roman" w:hAnsi="Times New Roman" w:cs="Times New Roman"/>
          <w:sz w:val="24"/>
          <w:szCs w:val="24"/>
        </w:rPr>
        <w:t xml:space="preserve">las crea. Esta medida </w:t>
      </w:r>
      <w:r w:rsidR="00621FDC">
        <w:rPr>
          <w:rFonts w:ascii="Times New Roman" w:hAnsi="Times New Roman" w:cs="Times New Roman"/>
          <w:sz w:val="24"/>
          <w:szCs w:val="24"/>
        </w:rPr>
        <w:t xml:space="preserve">ayudará a la prevención y promoción de la salud de las personas que hacen parte de la empresa. </w:t>
      </w:r>
      <w:r w:rsidR="003D7F6F">
        <w:rPr>
          <w:rFonts w:ascii="Times New Roman" w:hAnsi="Times New Roman" w:cs="Times New Roman"/>
          <w:sz w:val="24"/>
          <w:szCs w:val="24"/>
        </w:rPr>
        <w:t xml:space="preserve">Las respuestas fueron las siguientes: Sí tienen las dos dosis de vacunas </w:t>
      </w:r>
      <w:r w:rsidR="008D2A15">
        <w:rPr>
          <w:rFonts w:ascii="Times New Roman" w:hAnsi="Times New Roman" w:cs="Times New Roman"/>
          <w:sz w:val="24"/>
          <w:szCs w:val="24"/>
        </w:rPr>
        <w:t xml:space="preserve">33,3%, una sola dosis 33,3% y ninguna dosis </w:t>
      </w:r>
      <w:r w:rsidR="00870981">
        <w:rPr>
          <w:rFonts w:ascii="Times New Roman" w:hAnsi="Times New Roman" w:cs="Times New Roman"/>
          <w:sz w:val="24"/>
          <w:szCs w:val="24"/>
        </w:rPr>
        <w:t>33,3%.</w:t>
      </w:r>
    </w:p>
    <w:p w14:paraId="438E1F1B" w14:textId="7C857AA1" w:rsidR="00870981" w:rsidRDefault="00A259CF" w:rsidP="00870981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Conclusiones</w:t>
      </w:r>
    </w:p>
    <w:p w14:paraId="27BE6C06" w14:textId="1A291294" w:rsidR="00A259CF" w:rsidRDefault="008E3170" w:rsidP="00701880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obtención de los datos solicitados en la encuesta </w:t>
      </w:r>
      <w:r w:rsidR="002173F3">
        <w:rPr>
          <w:rFonts w:ascii="Times New Roman" w:hAnsi="Times New Roman" w:cs="Times New Roman"/>
          <w:sz w:val="24"/>
          <w:szCs w:val="24"/>
        </w:rPr>
        <w:t xml:space="preserve">para definir el perfil </w:t>
      </w:r>
      <w:r w:rsidR="00701880">
        <w:rPr>
          <w:rFonts w:ascii="Times New Roman" w:hAnsi="Times New Roman" w:cs="Times New Roman"/>
          <w:sz w:val="24"/>
          <w:szCs w:val="24"/>
        </w:rPr>
        <w:t xml:space="preserve">sociodemográfico de Resafe Marketing S.A.S </w:t>
      </w:r>
      <w:r w:rsidR="001B1798">
        <w:rPr>
          <w:rFonts w:ascii="Times New Roman" w:hAnsi="Times New Roman" w:cs="Times New Roman"/>
          <w:sz w:val="24"/>
          <w:szCs w:val="24"/>
        </w:rPr>
        <w:t xml:space="preserve">arroja resultados conforme a los cuales se </w:t>
      </w:r>
      <w:r w:rsidR="001B1798">
        <w:rPr>
          <w:rFonts w:ascii="Times New Roman" w:hAnsi="Times New Roman" w:cs="Times New Roman"/>
          <w:sz w:val="24"/>
          <w:szCs w:val="24"/>
        </w:rPr>
        <w:lastRenderedPageBreak/>
        <w:t xml:space="preserve">podrán definir planes de acción </w:t>
      </w:r>
      <w:r w:rsidR="00B57344">
        <w:rPr>
          <w:rFonts w:ascii="Times New Roman" w:hAnsi="Times New Roman" w:cs="Times New Roman"/>
          <w:sz w:val="24"/>
          <w:szCs w:val="24"/>
        </w:rPr>
        <w:t xml:space="preserve">para mejorar las condiciones de salud de las personas que </w:t>
      </w:r>
      <w:r w:rsidR="00B50093">
        <w:rPr>
          <w:rFonts w:ascii="Times New Roman" w:hAnsi="Times New Roman" w:cs="Times New Roman"/>
          <w:sz w:val="24"/>
          <w:szCs w:val="24"/>
        </w:rPr>
        <w:t xml:space="preserve">realizan funciones laborales para la empresa, además, </w:t>
      </w:r>
      <w:r w:rsidR="00B348CE">
        <w:rPr>
          <w:rFonts w:ascii="Times New Roman" w:hAnsi="Times New Roman" w:cs="Times New Roman"/>
          <w:sz w:val="24"/>
          <w:szCs w:val="24"/>
        </w:rPr>
        <w:t xml:space="preserve">al definir </w:t>
      </w:r>
      <w:r w:rsidR="00E516BD">
        <w:rPr>
          <w:rFonts w:ascii="Times New Roman" w:hAnsi="Times New Roman" w:cs="Times New Roman"/>
          <w:sz w:val="24"/>
          <w:szCs w:val="24"/>
        </w:rPr>
        <w:t>el perfil sociodemográfico de esta población</w:t>
      </w:r>
      <w:r w:rsidR="00B4275C">
        <w:rPr>
          <w:rFonts w:ascii="Times New Roman" w:hAnsi="Times New Roman" w:cs="Times New Roman"/>
          <w:sz w:val="24"/>
          <w:szCs w:val="24"/>
        </w:rPr>
        <w:t xml:space="preserve">, las actividades a realizar podrán ser más específicas </w:t>
      </w:r>
      <w:r w:rsidR="00C22103">
        <w:rPr>
          <w:rFonts w:ascii="Times New Roman" w:hAnsi="Times New Roman" w:cs="Times New Roman"/>
          <w:sz w:val="24"/>
          <w:szCs w:val="24"/>
        </w:rPr>
        <w:t>con la información suministrada</w:t>
      </w:r>
      <w:r w:rsidR="00020F4A">
        <w:rPr>
          <w:rFonts w:ascii="Times New Roman" w:hAnsi="Times New Roman" w:cs="Times New Roman"/>
          <w:sz w:val="24"/>
          <w:szCs w:val="24"/>
        </w:rPr>
        <w:t xml:space="preserve"> y estas podrán ser ejecutadas en el plan de trabajo anual en seguridad y salud en el trabajo de la organización</w:t>
      </w:r>
      <w:r w:rsidR="00670E7A">
        <w:rPr>
          <w:rFonts w:ascii="Times New Roman" w:hAnsi="Times New Roman" w:cs="Times New Roman"/>
          <w:sz w:val="24"/>
          <w:szCs w:val="24"/>
        </w:rPr>
        <w:t xml:space="preserve">, la cual a través del SG-SST </w:t>
      </w:r>
      <w:r w:rsidR="00BE46C8">
        <w:rPr>
          <w:rFonts w:ascii="Times New Roman" w:hAnsi="Times New Roman" w:cs="Times New Roman"/>
          <w:sz w:val="24"/>
          <w:szCs w:val="24"/>
        </w:rPr>
        <w:t xml:space="preserve">pretende garantizar la promoción y prevención de los peligros y riesgos a los que se pueden exponer sus colaboradores. </w:t>
      </w:r>
    </w:p>
    <w:p w14:paraId="34BA86BE" w14:textId="678A550B" w:rsidR="00603634" w:rsidRDefault="00592989" w:rsidP="00701880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Según la información que arrojó la encuesta se puede concluir que </w:t>
      </w:r>
      <w:r w:rsidR="00C57512">
        <w:rPr>
          <w:rFonts w:ascii="Times New Roman" w:hAnsi="Times New Roman" w:cs="Times New Roman"/>
          <w:sz w:val="24"/>
          <w:szCs w:val="24"/>
        </w:rPr>
        <w:t>las siguientes actividades se podrán desarrollar en el marco del plan de trabajo anual de la empresa</w:t>
      </w:r>
      <w:r w:rsidR="00332FB4">
        <w:rPr>
          <w:rFonts w:ascii="Times New Roman" w:hAnsi="Times New Roman" w:cs="Times New Roman"/>
          <w:sz w:val="24"/>
          <w:szCs w:val="24"/>
        </w:rPr>
        <w:t xml:space="preserve"> con el propósito de ayudar a la prevención y promoción del riesgo ocupacional</w:t>
      </w:r>
      <w:r w:rsidR="00C57512">
        <w:rPr>
          <w:rFonts w:ascii="Times New Roman" w:hAnsi="Times New Roman" w:cs="Times New Roman"/>
          <w:sz w:val="24"/>
          <w:szCs w:val="24"/>
        </w:rPr>
        <w:t>:</w:t>
      </w:r>
    </w:p>
    <w:p w14:paraId="0540E176" w14:textId="00309A7E" w:rsidR="00C57512" w:rsidRDefault="00E55577" w:rsidP="00C57512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de capacitación en seguridad y salud en el trabajo</w:t>
      </w:r>
    </w:p>
    <w:p w14:paraId="63A37BC9" w14:textId="5623FFF7" w:rsidR="00E55577" w:rsidRDefault="00F04ECF" w:rsidP="00C57512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Inducción y reinducción de las funciones propias al trabajo</w:t>
      </w:r>
    </w:p>
    <w:p w14:paraId="3E1F8DE8" w14:textId="3AEDBA62" w:rsidR="00F04ECF" w:rsidRDefault="004D346F" w:rsidP="00C57512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Charlas </w:t>
      </w:r>
      <w:r w:rsidR="00151587">
        <w:rPr>
          <w:rFonts w:ascii="Times New Roman" w:hAnsi="Times New Roman" w:cs="Times New Roman"/>
          <w:sz w:val="24"/>
          <w:szCs w:val="24"/>
        </w:rPr>
        <w:t>sobre</w:t>
      </w:r>
      <w:r>
        <w:rPr>
          <w:rFonts w:ascii="Times New Roman" w:hAnsi="Times New Roman" w:cs="Times New Roman"/>
          <w:sz w:val="24"/>
          <w:szCs w:val="24"/>
        </w:rPr>
        <w:t xml:space="preserve"> estilos de vida saludables</w:t>
      </w:r>
      <w:r w:rsidR="007136BC">
        <w:rPr>
          <w:rFonts w:ascii="Times New Roman" w:hAnsi="Times New Roman" w:cs="Times New Roman"/>
          <w:sz w:val="24"/>
          <w:szCs w:val="24"/>
        </w:rPr>
        <w:t xml:space="preserve"> (en colaboración con la ARL)</w:t>
      </w:r>
    </w:p>
    <w:p w14:paraId="6926D451" w14:textId="1E08D6C4" w:rsidR="004D346F" w:rsidRDefault="00FD5CB5" w:rsidP="00C57512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Exámenes médicos ocupacionales</w:t>
      </w:r>
    </w:p>
    <w:p w14:paraId="3AF9EFAF" w14:textId="03D64AF5" w:rsidR="00151587" w:rsidRDefault="003F25C1" w:rsidP="00C57512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Charlas sobre</w:t>
      </w:r>
      <w:r w:rsidR="00151587">
        <w:rPr>
          <w:rFonts w:ascii="Times New Roman" w:hAnsi="Times New Roman" w:cs="Times New Roman"/>
          <w:sz w:val="24"/>
          <w:szCs w:val="24"/>
        </w:rPr>
        <w:t xml:space="preserve"> consumo de bebidas alcohólicas</w:t>
      </w:r>
      <w:r w:rsidR="007136BC">
        <w:rPr>
          <w:rFonts w:ascii="Times New Roman" w:hAnsi="Times New Roman" w:cs="Times New Roman"/>
          <w:sz w:val="24"/>
          <w:szCs w:val="24"/>
        </w:rPr>
        <w:t xml:space="preserve"> (en colaboración con la ARL)</w:t>
      </w:r>
    </w:p>
    <w:p w14:paraId="0770065E" w14:textId="77777777" w:rsidR="00210C81" w:rsidRDefault="00210C81" w:rsidP="00C57512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Subprograma de medicina preventiva y medicina del trabajo</w:t>
      </w:r>
    </w:p>
    <w:p w14:paraId="646077C9" w14:textId="77777777" w:rsidR="00376291" w:rsidRDefault="005711DE" w:rsidP="00C57512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Subprograma de higiene y seguridad en el trabajo</w:t>
      </w:r>
    </w:p>
    <w:p w14:paraId="5423E8A8" w14:textId="5A15B12A" w:rsidR="00FD5CB5" w:rsidRDefault="003F25C1" w:rsidP="00C57512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DA0">
        <w:rPr>
          <w:rFonts w:ascii="Times New Roman" w:hAnsi="Times New Roman" w:cs="Times New Roman"/>
          <w:sz w:val="24"/>
          <w:szCs w:val="24"/>
        </w:rPr>
        <w:t>Inclusión de los trabajadores para la identificación de peligros y riesgos</w:t>
      </w:r>
      <w:r w:rsidR="004A205A">
        <w:rPr>
          <w:rFonts w:ascii="Times New Roman" w:hAnsi="Times New Roman" w:cs="Times New Roman"/>
          <w:sz w:val="24"/>
          <w:szCs w:val="24"/>
        </w:rPr>
        <w:t xml:space="preserve"> a través de la política de seguridad y salud en el trabajo de la empresa.</w:t>
      </w:r>
    </w:p>
    <w:p w14:paraId="0C5C122F" w14:textId="77777777" w:rsidR="00611CC9" w:rsidRDefault="00CE27C8" w:rsidP="00CB761B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el desarrollo </w:t>
      </w:r>
      <w:r w:rsidR="00074E48">
        <w:rPr>
          <w:rFonts w:ascii="Times New Roman" w:hAnsi="Times New Roman" w:cs="Times New Roman"/>
          <w:sz w:val="24"/>
          <w:szCs w:val="24"/>
        </w:rPr>
        <w:t xml:space="preserve">de las actividades y programas </w:t>
      </w:r>
      <w:r>
        <w:rPr>
          <w:rFonts w:ascii="Times New Roman" w:hAnsi="Times New Roman" w:cs="Times New Roman"/>
          <w:sz w:val="24"/>
          <w:szCs w:val="24"/>
        </w:rPr>
        <w:t>del SG-SST</w:t>
      </w:r>
      <w:r w:rsidR="002B1E30">
        <w:rPr>
          <w:rFonts w:ascii="Times New Roman" w:hAnsi="Times New Roman" w:cs="Times New Roman"/>
          <w:sz w:val="24"/>
          <w:szCs w:val="24"/>
        </w:rPr>
        <w:t>,</w:t>
      </w:r>
      <w:r w:rsidR="00CB761B">
        <w:rPr>
          <w:rFonts w:ascii="Times New Roman" w:hAnsi="Times New Roman" w:cs="Times New Roman"/>
          <w:sz w:val="24"/>
          <w:szCs w:val="24"/>
        </w:rPr>
        <w:t xml:space="preserve"> toda la información sociodemográfica y de condiciones de salud </w:t>
      </w:r>
      <w:r w:rsidR="002B1E30">
        <w:rPr>
          <w:rFonts w:ascii="Times New Roman" w:hAnsi="Times New Roman" w:cs="Times New Roman"/>
          <w:sz w:val="24"/>
          <w:szCs w:val="24"/>
        </w:rPr>
        <w:t>será relevante para la construcción</w:t>
      </w:r>
      <w:r w:rsidR="00380BAF">
        <w:rPr>
          <w:rFonts w:ascii="Times New Roman" w:hAnsi="Times New Roman" w:cs="Times New Roman"/>
          <w:sz w:val="24"/>
          <w:szCs w:val="24"/>
        </w:rPr>
        <w:t xml:space="preserve"> y </w:t>
      </w:r>
      <w:r w:rsidR="00380BAF">
        <w:rPr>
          <w:rFonts w:ascii="Times New Roman" w:hAnsi="Times New Roman" w:cs="Times New Roman"/>
          <w:sz w:val="24"/>
          <w:szCs w:val="24"/>
        </w:rPr>
        <w:lastRenderedPageBreak/>
        <w:t xml:space="preserve">sostenimiento </w:t>
      </w:r>
      <w:r w:rsidR="00D838B7">
        <w:rPr>
          <w:rFonts w:ascii="Times New Roman" w:hAnsi="Times New Roman" w:cs="Times New Roman"/>
          <w:sz w:val="24"/>
          <w:szCs w:val="24"/>
        </w:rPr>
        <w:t>de este</w:t>
      </w:r>
      <w:r w:rsidR="00380BAF">
        <w:rPr>
          <w:rFonts w:ascii="Times New Roman" w:hAnsi="Times New Roman" w:cs="Times New Roman"/>
          <w:sz w:val="24"/>
          <w:szCs w:val="24"/>
        </w:rPr>
        <w:t>, ya que a través de esta información se logrará la pertinencia indicada para cada proceso.</w:t>
      </w:r>
      <w:r w:rsidR="003F11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3A8415" w14:textId="08265E43" w:rsidR="004A205A" w:rsidRDefault="00D838B7" w:rsidP="00CB761B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importante</w:t>
      </w:r>
      <w:r w:rsidR="00611CC9">
        <w:rPr>
          <w:rFonts w:ascii="Times New Roman" w:hAnsi="Times New Roman" w:cs="Times New Roman"/>
          <w:sz w:val="24"/>
          <w:szCs w:val="24"/>
        </w:rPr>
        <w:t xml:space="preserve"> </w:t>
      </w:r>
      <w:r w:rsidR="00292449">
        <w:rPr>
          <w:rFonts w:ascii="Times New Roman" w:hAnsi="Times New Roman" w:cs="Times New Roman"/>
          <w:sz w:val="24"/>
          <w:szCs w:val="24"/>
        </w:rPr>
        <w:t>saber que para el desarrollo de estas actividades se debe contar con el apoyo de la ARL</w:t>
      </w:r>
      <w:r w:rsidR="00E806EA">
        <w:rPr>
          <w:rFonts w:ascii="Times New Roman" w:hAnsi="Times New Roman" w:cs="Times New Roman"/>
          <w:sz w:val="24"/>
          <w:szCs w:val="24"/>
        </w:rPr>
        <w:t xml:space="preserve">, una entidad </w:t>
      </w:r>
      <w:r w:rsidR="00627039">
        <w:rPr>
          <w:rFonts w:ascii="Times New Roman" w:hAnsi="Times New Roman" w:cs="Times New Roman"/>
          <w:sz w:val="24"/>
          <w:szCs w:val="24"/>
        </w:rPr>
        <w:t xml:space="preserve">de medicina preventiva </w:t>
      </w:r>
      <w:r w:rsidR="00E806EA">
        <w:rPr>
          <w:rFonts w:ascii="Times New Roman" w:hAnsi="Times New Roman" w:cs="Times New Roman"/>
          <w:sz w:val="24"/>
          <w:szCs w:val="24"/>
        </w:rPr>
        <w:t xml:space="preserve">que </w:t>
      </w:r>
      <w:r w:rsidR="00D11051">
        <w:rPr>
          <w:rFonts w:ascii="Times New Roman" w:hAnsi="Times New Roman" w:cs="Times New Roman"/>
          <w:sz w:val="24"/>
          <w:szCs w:val="24"/>
        </w:rPr>
        <w:t>realice los exámenes médicos</w:t>
      </w:r>
      <w:r w:rsidR="00627039">
        <w:rPr>
          <w:rFonts w:ascii="Times New Roman" w:hAnsi="Times New Roman" w:cs="Times New Roman"/>
          <w:sz w:val="24"/>
          <w:szCs w:val="24"/>
        </w:rPr>
        <w:t xml:space="preserve"> </w:t>
      </w:r>
      <w:r w:rsidR="00D11051">
        <w:rPr>
          <w:rFonts w:ascii="Times New Roman" w:hAnsi="Times New Roman" w:cs="Times New Roman"/>
          <w:sz w:val="24"/>
          <w:szCs w:val="24"/>
        </w:rPr>
        <w:t>ocupacionales</w:t>
      </w:r>
      <w:r w:rsidR="00627039">
        <w:rPr>
          <w:rFonts w:ascii="Times New Roman" w:hAnsi="Times New Roman" w:cs="Times New Roman"/>
          <w:sz w:val="24"/>
          <w:szCs w:val="24"/>
        </w:rPr>
        <w:t>, la EPS y además la participación de l</w:t>
      </w:r>
      <w:r w:rsidR="007C457D">
        <w:rPr>
          <w:rFonts w:ascii="Times New Roman" w:hAnsi="Times New Roman" w:cs="Times New Roman"/>
          <w:sz w:val="24"/>
          <w:szCs w:val="24"/>
        </w:rPr>
        <w:t xml:space="preserve">as personas que hacen parte de la organización, así como también, </w:t>
      </w:r>
      <w:r w:rsidR="00FD4FAB">
        <w:rPr>
          <w:rFonts w:ascii="Times New Roman" w:hAnsi="Times New Roman" w:cs="Times New Roman"/>
          <w:sz w:val="24"/>
          <w:szCs w:val="24"/>
        </w:rPr>
        <w:t>el compromiso de la alta dirección en la implementación y desarrollo del Sistema de Gestión de la Seguridad y Salud en el Trabajo.</w:t>
      </w:r>
    </w:p>
    <w:p w14:paraId="42FAEDC8" w14:textId="770D00EF" w:rsidR="00EA5444" w:rsidRDefault="00110F1D" w:rsidP="00110F1D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Control de cambios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4580"/>
      </w:tblGrid>
      <w:tr w:rsidR="00110F1D" w14:paraId="2A2A35FE" w14:textId="77777777" w:rsidTr="00F55E50">
        <w:tc>
          <w:tcPr>
            <w:tcW w:w="8828" w:type="dxa"/>
            <w:gridSpan w:val="3"/>
          </w:tcPr>
          <w:p w14:paraId="66461897" w14:textId="42BBF30C" w:rsidR="00110F1D" w:rsidRPr="00110F1D" w:rsidRDefault="00110F1D" w:rsidP="00110F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Control de </w:t>
            </w:r>
            <w:r w:rsidR="005938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cambios</w:t>
            </w:r>
          </w:p>
        </w:tc>
      </w:tr>
      <w:tr w:rsidR="00110F1D" w14:paraId="0A125442" w14:textId="77777777" w:rsidTr="00593881">
        <w:tc>
          <w:tcPr>
            <w:tcW w:w="1838" w:type="dxa"/>
          </w:tcPr>
          <w:p w14:paraId="306622A6" w14:textId="3507EF7D" w:rsidR="00110F1D" w:rsidRDefault="00593881" w:rsidP="005938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Versión</w:t>
            </w:r>
          </w:p>
        </w:tc>
        <w:tc>
          <w:tcPr>
            <w:tcW w:w="2410" w:type="dxa"/>
          </w:tcPr>
          <w:p w14:paraId="594BF7D2" w14:textId="13A4C495" w:rsidR="00110F1D" w:rsidRDefault="00593881" w:rsidP="005938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 de aprobación</w:t>
            </w:r>
          </w:p>
        </w:tc>
        <w:tc>
          <w:tcPr>
            <w:tcW w:w="4580" w:type="dxa"/>
          </w:tcPr>
          <w:p w14:paraId="526F11FF" w14:textId="7067E27B" w:rsidR="00110F1D" w:rsidRDefault="00593881" w:rsidP="005938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Descripción del cambio</w:t>
            </w:r>
          </w:p>
        </w:tc>
      </w:tr>
      <w:tr w:rsidR="00110F1D" w14:paraId="6B373558" w14:textId="77777777" w:rsidTr="00593881">
        <w:tc>
          <w:tcPr>
            <w:tcW w:w="1838" w:type="dxa"/>
          </w:tcPr>
          <w:p w14:paraId="7C371BAC" w14:textId="77777777" w:rsidR="00110F1D" w:rsidRDefault="00110F1D" w:rsidP="00110F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2DA26C" w14:textId="77777777" w:rsidR="00110F1D" w:rsidRDefault="00110F1D" w:rsidP="00110F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0" w:type="dxa"/>
          </w:tcPr>
          <w:p w14:paraId="16BCFCB4" w14:textId="77777777" w:rsidR="00110F1D" w:rsidRDefault="00110F1D" w:rsidP="00110F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0F1D" w14:paraId="71C9ED7C" w14:textId="77777777" w:rsidTr="00593881">
        <w:tc>
          <w:tcPr>
            <w:tcW w:w="1838" w:type="dxa"/>
          </w:tcPr>
          <w:p w14:paraId="40065466" w14:textId="77777777" w:rsidR="00110F1D" w:rsidRDefault="00110F1D" w:rsidP="00110F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E0A864" w14:textId="77777777" w:rsidR="00110F1D" w:rsidRDefault="00110F1D" w:rsidP="00110F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0" w:type="dxa"/>
          </w:tcPr>
          <w:p w14:paraId="3EA8EE47" w14:textId="77777777" w:rsidR="00110F1D" w:rsidRDefault="00110F1D" w:rsidP="00110F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0F1D" w14:paraId="1CF567B3" w14:textId="77777777" w:rsidTr="00593881">
        <w:tc>
          <w:tcPr>
            <w:tcW w:w="1838" w:type="dxa"/>
          </w:tcPr>
          <w:p w14:paraId="6AA8AA20" w14:textId="77777777" w:rsidR="00110F1D" w:rsidRDefault="00110F1D" w:rsidP="00110F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938608" w14:textId="77777777" w:rsidR="00110F1D" w:rsidRDefault="00110F1D" w:rsidP="00110F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0" w:type="dxa"/>
          </w:tcPr>
          <w:p w14:paraId="2D89DD24" w14:textId="77777777" w:rsidR="00110F1D" w:rsidRDefault="00110F1D" w:rsidP="00110F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8E9C257" w14:textId="75304995" w:rsidR="00110F1D" w:rsidRPr="00110F1D" w:rsidRDefault="004E7247" w:rsidP="00110F1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Fuente: Elaboración propia</w:t>
      </w:r>
    </w:p>
    <w:p w14:paraId="7F86BC6D" w14:textId="6EF7A1A6" w:rsidR="00EA5444" w:rsidRDefault="00EA5444" w:rsidP="00CB761B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2D01477B" w14:textId="77777777" w:rsidR="00EA5444" w:rsidRPr="004A205A" w:rsidRDefault="00EA5444" w:rsidP="00CB761B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sectPr w:rsidR="00EA5444" w:rsidRPr="004A205A">
      <w:headerReference w:type="default" r:id="rId27"/>
      <w:footerReference w:type="default" r:id="rId2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B884" w14:textId="77777777" w:rsidR="005876C5" w:rsidRDefault="005876C5" w:rsidP="00F91FDD">
      <w:pPr>
        <w:spacing w:after="0" w:line="240" w:lineRule="auto"/>
      </w:pPr>
      <w:r>
        <w:separator/>
      </w:r>
    </w:p>
  </w:endnote>
  <w:endnote w:type="continuationSeparator" w:id="0">
    <w:p w14:paraId="0274E8BD" w14:textId="77777777" w:rsidR="005876C5" w:rsidRDefault="005876C5" w:rsidP="00F9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2336515"/>
      <w:docPartObj>
        <w:docPartGallery w:val="Page Numbers (Bottom of Page)"/>
        <w:docPartUnique/>
      </w:docPartObj>
    </w:sdtPr>
    <w:sdtEndPr/>
    <w:sdtContent>
      <w:p w14:paraId="6C94A564" w14:textId="34BBD1D8" w:rsidR="00EA5444" w:rsidRDefault="00EA544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E639B63" w14:textId="77777777" w:rsidR="00EA5444" w:rsidRDefault="00EA54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F5C3D" w14:textId="77777777" w:rsidR="005876C5" w:rsidRDefault="005876C5" w:rsidP="00F91FDD">
      <w:pPr>
        <w:spacing w:after="0" w:line="240" w:lineRule="auto"/>
      </w:pPr>
      <w:r>
        <w:separator/>
      </w:r>
    </w:p>
  </w:footnote>
  <w:footnote w:type="continuationSeparator" w:id="0">
    <w:p w14:paraId="3C0E611F" w14:textId="77777777" w:rsidR="005876C5" w:rsidRDefault="005876C5" w:rsidP="00F91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92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57"/>
      <w:gridCol w:w="4703"/>
      <w:gridCol w:w="2066"/>
    </w:tblGrid>
    <w:tr w:rsidR="00F91FDD" w14:paraId="2A117033" w14:textId="77777777" w:rsidTr="00E00CA7">
      <w:trPr>
        <w:trHeight w:val="416"/>
      </w:trPr>
      <w:tc>
        <w:tcPr>
          <w:tcW w:w="2157" w:type="dxa"/>
          <w:vMerge w:val="restart"/>
        </w:tcPr>
        <w:p w14:paraId="3F3E8EB0" w14:textId="77777777" w:rsidR="00336073" w:rsidRDefault="00336073">
          <w:pPr>
            <w:pStyle w:val="Encabezado"/>
            <w:rPr>
              <w:noProof/>
            </w:rPr>
          </w:pPr>
        </w:p>
        <w:p w14:paraId="085BBE31" w14:textId="7247957B" w:rsidR="00F91FDD" w:rsidRDefault="000E4238">
          <w:pPr>
            <w:pStyle w:val="Encabezado"/>
          </w:pPr>
          <w:r>
            <w:rPr>
              <w:noProof/>
            </w:rPr>
            <w:drawing>
              <wp:inline distT="0" distB="0" distL="0" distR="0" wp14:anchorId="4CFFB58B" wp14:editId="08E482D2">
                <wp:extent cx="1280795" cy="343535"/>
                <wp:effectExtent l="0" t="0" r="0" b="0"/>
                <wp:docPr id="2" name="Picture 2" descr="Inicio - Resafe Marketing - Consultoría, Marketing y Tic´s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9DE897-CC3F-473A-8E68-6845A35A2887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Inicio - Resafe Marketing - Consultoría, Marketing y Tic´s">
                          <a:extLst>
                            <a:ext uri="{FF2B5EF4-FFF2-40B4-BE49-F238E27FC236}">
                              <a16:creationId xmlns:a16="http://schemas.microsoft.com/office/drawing/2014/main" id="{7D9DE897-CC3F-473A-8E68-6845A35A2887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795" cy="343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3" w:type="dxa"/>
          <w:vMerge w:val="restart"/>
        </w:tcPr>
        <w:p w14:paraId="429C0D75" w14:textId="36AC8D64" w:rsidR="00F91FDD" w:rsidRPr="00F91FDD" w:rsidRDefault="00F91FDD" w:rsidP="00F91FDD">
          <w:pPr>
            <w:pStyle w:val="Encabezad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F91FDD">
            <w:rPr>
              <w:rFonts w:ascii="Times New Roman" w:hAnsi="Times New Roman" w:cs="Times New Roman"/>
              <w:b/>
              <w:bCs/>
              <w:sz w:val="24"/>
              <w:szCs w:val="24"/>
            </w:rPr>
            <w:t>Perfil sociodemográfico y condiciones de salud de los trabajadores y/o contratistas</w:t>
          </w:r>
        </w:p>
      </w:tc>
      <w:tc>
        <w:tcPr>
          <w:tcW w:w="2066" w:type="dxa"/>
        </w:tcPr>
        <w:p w14:paraId="77BD090F" w14:textId="410C5BC0" w:rsidR="00F91FDD" w:rsidRPr="00F91FDD" w:rsidRDefault="00F91FDD">
          <w:pPr>
            <w:pStyle w:val="Encabezad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Código:</w:t>
          </w:r>
          <w:r w:rsidR="008203DF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FR-P</w:t>
          </w:r>
          <w:r w:rsidR="0087034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2</w:t>
          </w:r>
        </w:p>
      </w:tc>
    </w:tr>
    <w:tr w:rsidR="00F91FDD" w14:paraId="0A798087" w14:textId="77777777" w:rsidTr="00E00CA7">
      <w:tblPrEx>
        <w:tblCellMar>
          <w:left w:w="108" w:type="dxa"/>
          <w:right w:w="108" w:type="dxa"/>
        </w:tblCellMar>
      </w:tblPrEx>
      <w:trPr>
        <w:trHeight w:val="414"/>
      </w:trPr>
      <w:tc>
        <w:tcPr>
          <w:tcW w:w="2157" w:type="dxa"/>
          <w:vMerge/>
        </w:tcPr>
        <w:p w14:paraId="7A0A0FCB" w14:textId="77777777" w:rsidR="00F91FDD" w:rsidRDefault="00F91FDD">
          <w:pPr>
            <w:pStyle w:val="Encabezado"/>
          </w:pPr>
        </w:p>
      </w:tc>
      <w:tc>
        <w:tcPr>
          <w:tcW w:w="4703" w:type="dxa"/>
          <w:vMerge/>
        </w:tcPr>
        <w:p w14:paraId="6F0CD295" w14:textId="77777777" w:rsidR="00F91FDD" w:rsidRPr="00F91FDD" w:rsidRDefault="00F91FDD">
          <w:pPr>
            <w:pStyle w:val="Encabezad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66" w:type="dxa"/>
        </w:tcPr>
        <w:p w14:paraId="59F79770" w14:textId="5E6172B7" w:rsidR="00F91FDD" w:rsidRPr="00F91FDD" w:rsidRDefault="00F91FDD">
          <w:pPr>
            <w:pStyle w:val="Encabezad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Versión:</w:t>
          </w:r>
          <w:r w:rsidR="0087034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="00CB6F00">
            <w:rPr>
              <w:rFonts w:ascii="Times New Roman" w:hAnsi="Times New Roman" w:cs="Times New Roman"/>
              <w:b/>
              <w:bCs/>
              <w:sz w:val="24"/>
              <w:szCs w:val="24"/>
            </w:rPr>
            <w:t>0</w:t>
          </w:r>
          <w:r w:rsidR="0087034A">
            <w:rPr>
              <w:rFonts w:ascii="Times New Roman" w:hAnsi="Times New Roman" w:cs="Times New Roman"/>
              <w:b/>
              <w:bCs/>
              <w:sz w:val="24"/>
              <w:szCs w:val="24"/>
            </w:rPr>
            <w:t>1</w:t>
          </w:r>
        </w:p>
      </w:tc>
    </w:tr>
    <w:tr w:rsidR="00E00CA7" w14:paraId="3489A18B" w14:textId="77777777" w:rsidTr="00E00CA7">
      <w:tblPrEx>
        <w:tblCellMar>
          <w:left w:w="108" w:type="dxa"/>
          <w:right w:w="108" w:type="dxa"/>
        </w:tblCellMar>
      </w:tblPrEx>
      <w:trPr>
        <w:trHeight w:val="420"/>
      </w:trPr>
      <w:tc>
        <w:tcPr>
          <w:tcW w:w="2157" w:type="dxa"/>
          <w:vMerge/>
        </w:tcPr>
        <w:p w14:paraId="7244708A" w14:textId="77777777" w:rsidR="00E00CA7" w:rsidRDefault="00E00CA7">
          <w:pPr>
            <w:pStyle w:val="Encabezado"/>
          </w:pPr>
        </w:p>
      </w:tc>
      <w:tc>
        <w:tcPr>
          <w:tcW w:w="4703" w:type="dxa"/>
        </w:tcPr>
        <w:p w14:paraId="469E527F" w14:textId="3E21EBD1" w:rsidR="00E00CA7" w:rsidRPr="00F91FDD" w:rsidRDefault="00E00CA7" w:rsidP="00F91FDD">
          <w:pPr>
            <w:pStyle w:val="Encabezad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Gestión del talento humano</w:t>
          </w:r>
        </w:p>
      </w:tc>
      <w:tc>
        <w:tcPr>
          <w:tcW w:w="2066" w:type="dxa"/>
        </w:tcPr>
        <w:p w14:paraId="42CFAF6C" w14:textId="32DCDF2B" w:rsidR="00E00CA7" w:rsidRPr="00F91FDD" w:rsidRDefault="00E00CA7" w:rsidP="00F12016">
          <w:pPr>
            <w:pStyle w:val="Encabezad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Fecha: 28/07/2021</w:t>
          </w:r>
        </w:p>
      </w:tc>
    </w:tr>
  </w:tbl>
  <w:p w14:paraId="40695C5F" w14:textId="77777777" w:rsidR="00F91FDD" w:rsidRDefault="00F91F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94255"/>
    <w:multiLevelType w:val="multilevel"/>
    <w:tmpl w:val="530C5B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36936533"/>
    <w:multiLevelType w:val="hybridMultilevel"/>
    <w:tmpl w:val="4A2ABB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73EDD"/>
    <w:multiLevelType w:val="hybridMultilevel"/>
    <w:tmpl w:val="D938D0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DD"/>
    <w:rsid w:val="00003D66"/>
    <w:rsid w:val="00007BD9"/>
    <w:rsid w:val="000103B1"/>
    <w:rsid w:val="00011760"/>
    <w:rsid w:val="0001182C"/>
    <w:rsid w:val="00017B0A"/>
    <w:rsid w:val="00020F4A"/>
    <w:rsid w:val="0003171B"/>
    <w:rsid w:val="000326B2"/>
    <w:rsid w:val="00032742"/>
    <w:rsid w:val="0003289D"/>
    <w:rsid w:val="00034444"/>
    <w:rsid w:val="00035569"/>
    <w:rsid w:val="000366ED"/>
    <w:rsid w:val="00042D9C"/>
    <w:rsid w:val="00043314"/>
    <w:rsid w:val="00044FBB"/>
    <w:rsid w:val="0004568E"/>
    <w:rsid w:val="000474F1"/>
    <w:rsid w:val="000505CA"/>
    <w:rsid w:val="00050CDA"/>
    <w:rsid w:val="000545F7"/>
    <w:rsid w:val="0005593F"/>
    <w:rsid w:val="00056CA0"/>
    <w:rsid w:val="000656B9"/>
    <w:rsid w:val="0007220F"/>
    <w:rsid w:val="00072591"/>
    <w:rsid w:val="000736D2"/>
    <w:rsid w:val="00074E48"/>
    <w:rsid w:val="00075E33"/>
    <w:rsid w:val="00087735"/>
    <w:rsid w:val="00090F34"/>
    <w:rsid w:val="00091451"/>
    <w:rsid w:val="00093C42"/>
    <w:rsid w:val="00097206"/>
    <w:rsid w:val="0009734C"/>
    <w:rsid w:val="000A65EB"/>
    <w:rsid w:val="000B708B"/>
    <w:rsid w:val="000C0811"/>
    <w:rsid w:val="000D56E3"/>
    <w:rsid w:val="000E1864"/>
    <w:rsid w:val="000E4238"/>
    <w:rsid w:val="000E7903"/>
    <w:rsid w:val="000E7F0A"/>
    <w:rsid w:val="001050B2"/>
    <w:rsid w:val="0010689A"/>
    <w:rsid w:val="00110B4B"/>
    <w:rsid w:val="00110F1D"/>
    <w:rsid w:val="001135CD"/>
    <w:rsid w:val="00115D19"/>
    <w:rsid w:val="00117655"/>
    <w:rsid w:val="00132326"/>
    <w:rsid w:val="001323B4"/>
    <w:rsid w:val="00133314"/>
    <w:rsid w:val="001345CC"/>
    <w:rsid w:val="00143D16"/>
    <w:rsid w:val="00145D26"/>
    <w:rsid w:val="00146C90"/>
    <w:rsid w:val="00151587"/>
    <w:rsid w:val="001637AB"/>
    <w:rsid w:val="00164333"/>
    <w:rsid w:val="00167783"/>
    <w:rsid w:val="00173FAD"/>
    <w:rsid w:val="00193DE6"/>
    <w:rsid w:val="00194724"/>
    <w:rsid w:val="001960E9"/>
    <w:rsid w:val="001A11B8"/>
    <w:rsid w:val="001A2421"/>
    <w:rsid w:val="001A5806"/>
    <w:rsid w:val="001B025C"/>
    <w:rsid w:val="001B1798"/>
    <w:rsid w:val="001B75FA"/>
    <w:rsid w:val="001C154B"/>
    <w:rsid w:val="001C2463"/>
    <w:rsid w:val="001C3A5F"/>
    <w:rsid w:val="001C591A"/>
    <w:rsid w:val="001D384D"/>
    <w:rsid w:val="001D572A"/>
    <w:rsid w:val="001E3170"/>
    <w:rsid w:val="001E37C8"/>
    <w:rsid w:val="001F0BFC"/>
    <w:rsid w:val="001F0F11"/>
    <w:rsid w:val="001F5BFB"/>
    <w:rsid w:val="00210C81"/>
    <w:rsid w:val="00212BBD"/>
    <w:rsid w:val="00212BD4"/>
    <w:rsid w:val="0021327F"/>
    <w:rsid w:val="002154B6"/>
    <w:rsid w:val="002166AB"/>
    <w:rsid w:val="00216A1E"/>
    <w:rsid w:val="00217385"/>
    <w:rsid w:val="002173F3"/>
    <w:rsid w:val="002243AF"/>
    <w:rsid w:val="00227C2F"/>
    <w:rsid w:val="0023131C"/>
    <w:rsid w:val="002335E5"/>
    <w:rsid w:val="0023497F"/>
    <w:rsid w:val="00234E1D"/>
    <w:rsid w:val="002427DA"/>
    <w:rsid w:val="002432B5"/>
    <w:rsid w:val="00251086"/>
    <w:rsid w:val="00256002"/>
    <w:rsid w:val="00260ADC"/>
    <w:rsid w:val="00272F33"/>
    <w:rsid w:val="002731A9"/>
    <w:rsid w:val="002867D9"/>
    <w:rsid w:val="00292449"/>
    <w:rsid w:val="0029791B"/>
    <w:rsid w:val="0029792C"/>
    <w:rsid w:val="00297A3B"/>
    <w:rsid w:val="002A2FA2"/>
    <w:rsid w:val="002B1E30"/>
    <w:rsid w:val="002B3E8F"/>
    <w:rsid w:val="002B4B5C"/>
    <w:rsid w:val="002B7883"/>
    <w:rsid w:val="002C3CC3"/>
    <w:rsid w:val="002D1C19"/>
    <w:rsid w:val="002D5B46"/>
    <w:rsid w:val="002D61AB"/>
    <w:rsid w:val="002E0B16"/>
    <w:rsid w:val="002E14B4"/>
    <w:rsid w:val="002E3DF0"/>
    <w:rsid w:val="002E7D16"/>
    <w:rsid w:val="003050B1"/>
    <w:rsid w:val="00313D89"/>
    <w:rsid w:val="00314647"/>
    <w:rsid w:val="003167D6"/>
    <w:rsid w:val="0032091B"/>
    <w:rsid w:val="0032552C"/>
    <w:rsid w:val="0032731C"/>
    <w:rsid w:val="00327890"/>
    <w:rsid w:val="00332FB4"/>
    <w:rsid w:val="00336073"/>
    <w:rsid w:val="00337645"/>
    <w:rsid w:val="003410C4"/>
    <w:rsid w:val="00342E95"/>
    <w:rsid w:val="00343C99"/>
    <w:rsid w:val="00345811"/>
    <w:rsid w:val="00347FBB"/>
    <w:rsid w:val="00354FC3"/>
    <w:rsid w:val="003613BE"/>
    <w:rsid w:val="00361CA0"/>
    <w:rsid w:val="003716FB"/>
    <w:rsid w:val="00372D37"/>
    <w:rsid w:val="00373BD9"/>
    <w:rsid w:val="003753CE"/>
    <w:rsid w:val="00376291"/>
    <w:rsid w:val="003773B8"/>
    <w:rsid w:val="003776DB"/>
    <w:rsid w:val="00380B0B"/>
    <w:rsid w:val="00380BAF"/>
    <w:rsid w:val="003820E7"/>
    <w:rsid w:val="003875D8"/>
    <w:rsid w:val="00387D0D"/>
    <w:rsid w:val="00387E35"/>
    <w:rsid w:val="003909EE"/>
    <w:rsid w:val="00397236"/>
    <w:rsid w:val="003A38DB"/>
    <w:rsid w:val="003A5661"/>
    <w:rsid w:val="003B2512"/>
    <w:rsid w:val="003C0176"/>
    <w:rsid w:val="003C7F22"/>
    <w:rsid w:val="003D1E95"/>
    <w:rsid w:val="003D4227"/>
    <w:rsid w:val="003D7678"/>
    <w:rsid w:val="003D7F6F"/>
    <w:rsid w:val="003E4ED4"/>
    <w:rsid w:val="003E5151"/>
    <w:rsid w:val="003E69A5"/>
    <w:rsid w:val="003F06A3"/>
    <w:rsid w:val="003F11B0"/>
    <w:rsid w:val="003F25C1"/>
    <w:rsid w:val="003F5B13"/>
    <w:rsid w:val="00403744"/>
    <w:rsid w:val="004056FC"/>
    <w:rsid w:val="00411EE5"/>
    <w:rsid w:val="00423A32"/>
    <w:rsid w:val="004255C2"/>
    <w:rsid w:val="004266F8"/>
    <w:rsid w:val="00435785"/>
    <w:rsid w:val="00444220"/>
    <w:rsid w:val="004446A8"/>
    <w:rsid w:val="00451247"/>
    <w:rsid w:val="0045246C"/>
    <w:rsid w:val="00452DB6"/>
    <w:rsid w:val="004578C2"/>
    <w:rsid w:val="00461B75"/>
    <w:rsid w:val="00462FFB"/>
    <w:rsid w:val="00463280"/>
    <w:rsid w:val="00472E16"/>
    <w:rsid w:val="00474379"/>
    <w:rsid w:val="00475834"/>
    <w:rsid w:val="004803C6"/>
    <w:rsid w:val="00486EDE"/>
    <w:rsid w:val="00490123"/>
    <w:rsid w:val="00492E51"/>
    <w:rsid w:val="00494D6D"/>
    <w:rsid w:val="004A1727"/>
    <w:rsid w:val="004A205A"/>
    <w:rsid w:val="004A4373"/>
    <w:rsid w:val="004A575C"/>
    <w:rsid w:val="004A673B"/>
    <w:rsid w:val="004A7D63"/>
    <w:rsid w:val="004B00D6"/>
    <w:rsid w:val="004B16EA"/>
    <w:rsid w:val="004C09AE"/>
    <w:rsid w:val="004C1345"/>
    <w:rsid w:val="004C2125"/>
    <w:rsid w:val="004C7B3F"/>
    <w:rsid w:val="004D07F6"/>
    <w:rsid w:val="004D346F"/>
    <w:rsid w:val="004E60AD"/>
    <w:rsid w:val="004E7247"/>
    <w:rsid w:val="004F38C7"/>
    <w:rsid w:val="004F5156"/>
    <w:rsid w:val="005022E3"/>
    <w:rsid w:val="005043A4"/>
    <w:rsid w:val="00504436"/>
    <w:rsid w:val="00504F90"/>
    <w:rsid w:val="00506B02"/>
    <w:rsid w:val="005115BA"/>
    <w:rsid w:val="00512C28"/>
    <w:rsid w:val="00512F65"/>
    <w:rsid w:val="0051596A"/>
    <w:rsid w:val="00516B47"/>
    <w:rsid w:val="00520619"/>
    <w:rsid w:val="00521C99"/>
    <w:rsid w:val="005238CE"/>
    <w:rsid w:val="00534745"/>
    <w:rsid w:val="0053493F"/>
    <w:rsid w:val="0053691C"/>
    <w:rsid w:val="005518AF"/>
    <w:rsid w:val="00562FE5"/>
    <w:rsid w:val="00565776"/>
    <w:rsid w:val="0056591F"/>
    <w:rsid w:val="00570C5D"/>
    <w:rsid w:val="005711DE"/>
    <w:rsid w:val="00575A77"/>
    <w:rsid w:val="005876C5"/>
    <w:rsid w:val="00587A64"/>
    <w:rsid w:val="00590C45"/>
    <w:rsid w:val="00592989"/>
    <w:rsid w:val="00593881"/>
    <w:rsid w:val="00594651"/>
    <w:rsid w:val="00596E58"/>
    <w:rsid w:val="005A76F8"/>
    <w:rsid w:val="005C6744"/>
    <w:rsid w:val="005D0631"/>
    <w:rsid w:val="005E5AC0"/>
    <w:rsid w:val="005E7958"/>
    <w:rsid w:val="005F1D3B"/>
    <w:rsid w:val="005F4456"/>
    <w:rsid w:val="0060111A"/>
    <w:rsid w:val="00603634"/>
    <w:rsid w:val="006055FB"/>
    <w:rsid w:val="0061004B"/>
    <w:rsid w:val="00610D7F"/>
    <w:rsid w:val="0061128B"/>
    <w:rsid w:val="00611CC9"/>
    <w:rsid w:val="00613C16"/>
    <w:rsid w:val="00616364"/>
    <w:rsid w:val="00616BFD"/>
    <w:rsid w:val="00621FDC"/>
    <w:rsid w:val="006257F3"/>
    <w:rsid w:val="00627039"/>
    <w:rsid w:val="006324B9"/>
    <w:rsid w:val="00635D2E"/>
    <w:rsid w:val="0065194A"/>
    <w:rsid w:val="006544D8"/>
    <w:rsid w:val="00655BDD"/>
    <w:rsid w:val="00656E1C"/>
    <w:rsid w:val="00657B81"/>
    <w:rsid w:val="006605A1"/>
    <w:rsid w:val="00663D79"/>
    <w:rsid w:val="00670E7A"/>
    <w:rsid w:val="00670E9C"/>
    <w:rsid w:val="00671FC1"/>
    <w:rsid w:val="006726CC"/>
    <w:rsid w:val="00674297"/>
    <w:rsid w:val="00674B75"/>
    <w:rsid w:val="0068714E"/>
    <w:rsid w:val="00694927"/>
    <w:rsid w:val="00694C44"/>
    <w:rsid w:val="006A2C15"/>
    <w:rsid w:val="006A3D88"/>
    <w:rsid w:val="006B781D"/>
    <w:rsid w:val="006C0881"/>
    <w:rsid w:val="006C0AFA"/>
    <w:rsid w:val="006C3217"/>
    <w:rsid w:val="006D117E"/>
    <w:rsid w:val="006D1F6E"/>
    <w:rsid w:val="006D32FA"/>
    <w:rsid w:val="006D35F7"/>
    <w:rsid w:val="006D4127"/>
    <w:rsid w:val="006D5723"/>
    <w:rsid w:val="006D6B32"/>
    <w:rsid w:val="006E0F3C"/>
    <w:rsid w:val="006E2D84"/>
    <w:rsid w:val="006E2DE9"/>
    <w:rsid w:val="006E50CD"/>
    <w:rsid w:val="006E535A"/>
    <w:rsid w:val="00701880"/>
    <w:rsid w:val="00705429"/>
    <w:rsid w:val="00707DBE"/>
    <w:rsid w:val="00711692"/>
    <w:rsid w:val="007136BC"/>
    <w:rsid w:val="007174F5"/>
    <w:rsid w:val="00720936"/>
    <w:rsid w:val="00737222"/>
    <w:rsid w:val="007429A4"/>
    <w:rsid w:val="007459F1"/>
    <w:rsid w:val="007514EA"/>
    <w:rsid w:val="007550F2"/>
    <w:rsid w:val="0075656D"/>
    <w:rsid w:val="00765390"/>
    <w:rsid w:val="00765C0B"/>
    <w:rsid w:val="00766FF5"/>
    <w:rsid w:val="00767163"/>
    <w:rsid w:val="00767D42"/>
    <w:rsid w:val="007737E9"/>
    <w:rsid w:val="00775855"/>
    <w:rsid w:val="00781AF1"/>
    <w:rsid w:val="00782415"/>
    <w:rsid w:val="0079710C"/>
    <w:rsid w:val="007A271F"/>
    <w:rsid w:val="007A6F54"/>
    <w:rsid w:val="007A78BC"/>
    <w:rsid w:val="007B0D8B"/>
    <w:rsid w:val="007C457D"/>
    <w:rsid w:val="007C6D94"/>
    <w:rsid w:val="007D0706"/>
    <w:rsid w:val="007D3591"/>
    <w:rsid w:val="007D68BF"/>
    <w:rsid w:val="007D6A88"/>
    <w:rsid w:val="007D71FF"/>
    <w:rsid w:val="007E434F"/>
    <w:rsid w:val="007E720D"/>
    <w:rsid w:val="007F21CF"/>
    <w:rsid w:val="007F21DC"/>
    <w:rsid w:val="007F2AED"/>
    <w:rsid w:val="007F3DBA"/>
    <w:rsid w:val="00803A68"/>
    <w:rsid w:val="0080420B"/>
    <w:rsid w:val="0080619C"/>
    <w:rsid w:val="00807B38"/>
    <w:rsid w:val="00815BAF"/>
    <w:rsid w:val="00817AF7"/>
    <w:rsid w:val="008203DF"/>
    <w:rsid w:val="00830AEE"/>
    <w:rsid w:val="0083660B"/>
    <w:rsid w:val="00837785"/>
    <w:rsid w:val="00837D81"/>
    <w:rsid w:val="0084188B"/>
    <w:rsid w:val="00842701"/>
    <w:rsid w:val="00850591"/>
    <w:rsid w:val="0085128A"/>
    <w:rsid w:val="00852157"/>
    <w:rsid w:val="008539FD"/>
    <w:rsid w:val="00853E80"/>
    <w:rsid w:val="008554A5"/>
    <w:rsid w:val="008620B1"/>
    <w:rsid w:val="00864E94"/>
    <w:rsid w:val="00866E3F"/>
    <w:rsid w:val="0087034A"/>
    <w:rsid w:val="00870981"/>
    <w:rsid w:val="00870E7C"/>
    <w:rsid w:val="0087154B"/>
    <w:rsid w:val="0088030A"/>
    <w:rsid w:val="00883318"/>
    <w:rsid w:val="008855AD"/>
    <w:rsid w:val="00886745"/>
    <w:rsid w:val="008932DF"/>
    <w:rsid w:val="008A0BC7"/>
    <w:rsid w:val="008A1654"/>
    <w:rsid w:val="008A2B25"/>
    <w:rsid w:val="008C146A"/>
    <w:rsid w:val="008C2143"/>
    <w:rsid w:val="008C302E"/>
    <w:rsid w:val="008C49B2"/>
    <w:rsid w:val="008C599B"/>
    <w:rsid w:val="008C5A0C"/>
    <w:rsid w:val="008C60BD"/>
    <w:rsid w:val="008C725C"/>
    <w:rsid w:val="008C73D1"/>
    <w:rsid w:val="008D2A15"/>
    <w:rsid w:val="008D45C7"/>
    <w:rsid w:val="008D6E2A"/>
    <w:rsid w:val="008E3170"/>
    <w:rsid w:val="008F0E94"/>
    <w:rsid w:val="008F1296"/>
    <w:rsid w:val="008F2F18"/>
    <w:rsid w:val="008F47EF"/>
    <w:rsid w:val="00900577"/>
    <w:rsid w:val="00904224"/>
    <w:rsid w:val="009070FC"/>
    <w:rsid w:val="00912EDF"/>
    <w:rsid w:val="00916E3E"/>
    <w:rsid w:val="00925370"/>
    <w:rsid w:val="00927AA0"/>
    <w:rsid w:val="00930C53"/>
    <w:rsid w:val="009322E4"/>
    <w:rsid w:val="00935897"/>
    <w:rsid w:val="00935974"/>
    <w:rsid w:val="009408D0"/>
    <w:rsid w:val="009442B9"/>
    <w:rsid w:val="00947840"/>
    <w:rsid w:val="00951CAD"/>
    <w:rsid w:val="009572E6"/>
    <w:rsid w:val="00957769"/>
    <w:rsid w:val="00960BDE"/>
    <w:rsid w:val="00962871"/>
    <w:rsid w:val="00962A95"/>
    <w:rsid w:val="00964768"/>
    <w:rsid w:val="00971C95"/>
    <w:rsid w:val="0097313C"/>
    <w:rsid w:val="00982106"/>
    <w:rsid w:val="00982DBB"/>
    <w:rsid w:val="00992777"/>
    <w:rsid w:val="009971AF"/>
    <w:rsid w:val="00997460"/>
    <w:rsid w:val="009A4434"/>
    <w:rsid w:val="009B215D"/>
    <w:rsid w:val="009B2BC2"/>
    <w:rsid w:val="009C02C6"/>
    <w:rsid w:val="009C1F65"/>
    <w:rsid w:val="009C535A"/>
    <w:rsid w:val="009C6D50"/>
    <w:rsid w:val="009C71A5"/>
    <w:rsid w:val="009C7E44"/>
    <w:rsid w:val="00A01A35"/>
    <w:rsid w:val="00A03D2E"/>
    <w:rsid w:val="00A0405E"/>
    <w:rsid w:val="00A11F8E"/>
    <w:rsid w:val="00A12D2D"/>
    <w:rsid w:val="00A142A0"/>
    <w:rsid w:val="00A1434E"/>
    <w:rsid w:val="00A14AAE"/>
    <w:rsid w:val="00A20BC4"/>
    <w:rsid w:val="00A21D21"/>
    <w:rsid w:val="00A259CF"/>
    <w:rsid w:val="00A34275"/>
    <w:rsid w:val="00A37A9E"/>
    <w:rsid w:val="00A45BFB"/>
    <w:rsid w:val="00A50FE3"/>
    <w:rsid w:val="00A535C7"/>
    <w:rsid w:val="00A654C0"/>
    <w:rsid w:val="00A92EEE"/>
    <w:rsid w:val="00A93563"/>
    <w:rsid w:val="00A96D00"/>
    <w:rsid w:val="00AA1087"/>
    <w:rsid w:val="00AA53E1"/>
    <w:rsid w:val="00AB49A6"/>
    <w:rsid w:val="00AB6E2F"/>
    <w:rsid w:val="00AC1EA7"/>
    <w:rsid w:val="00AC70B0"/>
    <w:rsid w:val="00AD55EA"/>
    <w:rsid w:val="00AD64A0"/>
    <w:rsid w:val="00AD7335"/>
    <w:rsid w:val="00AD7A71"/>
    <w:rsid w:val="00AE262A"/>
    <w:rsid w:val="00AE2861"/>
    <w:rsid w:val="00AE37E5"/>
    <w:rsid w:val="00AE42BE"/>
    <w:rsid w:val="00AE4B82"/>
    <w:rsid w:val="00AF183F"/>
    <w:rsid w:val="00AF2273"/>
    <w:rsid w:val="00AF3FA4"/>
    <w:rsid w:val="00AF49F1"/>
    <w:rsid w:val="00AF66B0"/>
    <w:rsid w:val="00AF6EE8"/>
    <w:rsid w:val="00B0034D"/>
    <w:rsid w:val="00B01B99"/>
    <w:rsid w:val="00B07623"/>
    <w:rsid w:val="00B102B2"/>
    <w:rsid w:val="00B11004"/>
    <w:rsid w:val="00B148EA"/>
    <w:rsid w:val="00B156E9"/>
    <w:rsid w:val="00B15D2C"/>
    <w:rsid w:val="00B16C24"/>
    <w:rsid w:val="00B16E8B"/>
    <w:rsid w:val="00B20692"/>
    <w:rsid w:val="00B270C0"/>
    <w:rsid w:val="00B348CE"/>
    <w:rsid w:val="00B406B5"/>
    <w:rsid w:val="00B4270D"/>
    <w:rsid w:val="00B4275C"/>
    <w:rsid w:val="00B44581"/>
    <w:rsid w:val="00B4683E"/>
    <w:rsid w:val="00B50093"/>
    <w:rsid w:val="00B57344"/>
    <w:rsid w:val="00B5781E"/>
    <w:rsid w:val="00B6224C"/>
    <w:rsid w:val="00B62745"/>
    <w:rsid w:val="00B66F11"/>
    <w:rsid w:val="00B72D1A"/>
    <w:rsid w:val="00B72E91"/>
    <w:rsid w:val="00B75795"/>
    <w:rsid w:val="00B80D26"/>
    <w:rsid w:val="00B866E3"/>
    <w:rsid w:val="00B90AFA"/>
    <w:rsid w:val="00B94126"/>
    <w:rsid w:val="00B962EE"/>
    <w:rsid w:val="00BA0B6A"/>
    <w:rsid w:val="00BA0D72"/>
    <w:rsid w:val="00BB08A8"/>
    <w:rsid w:val="00BB0C9B"/>
    <w:rsid w:val="00BC0ED8"/>
    <w:rsid w:val="00BC4600"/>
    <w:rsid w:val="00BC4C33"/>
    <w:rsid w:val="00BC78A3"/>
    <w:rsid w:val="00BD37D9"/>
    <w:rsid w:val="00BD4981"/>
    <w:rsid w:val="00BD5A83"/>
    <w:rsid w:val="00BE19D2"/>
    <w:rsid w:val="00BE3DF4"/>
    <w:rsid w:val="00BE45B8"/>
    <w:rsid w:val="00BE46C8"/>
    <w:rsid w:val="00BE62F1"/>
    <w:rsid w:val="00BF31CB"/>
    <w:rsid w:val="00BF466C"/>
    <w:rsid w:val="00C039E5"/>
    <w:rsid w:val="00C06040"/>
    <w:rsid w:val="00C07E08"/>
    <w:rsid w:val="00C07F34"/>
    <w:rsid w:val="00C22103"/>
    <w:rsid w:val="00C22841"/>
    <w:rsid w:val="00C30FAD"/>
    <w:rsid w:val="00C33051"/>
    <w:rsid w:val="00C36CF1"/>
    <w:rsid w:val="00C36EE1"/>
    <w:rsid w:val="00C401B6"/>
    <w:rsid w:val="00C45D10"/>
    <w:rsid w:val="00C46004"/>
    <w:rsid w:val="00C526D7"/>
    <w:rsid w:val="00C537E4"/>
    <w:rsid w:val="00C5577E"/>
    <w:rsid w:val="00C564F4"/>
    <w:rsid w:val="00C57512"/>
    <w:rsid w:val="00C65D81"/>
    <w:rsid w:val="00C67E92"/>
    <w:rsid w:val="00C71D70"/>
    <w:rsid w:val="00C72B9E"/>
    <w:rsid w:val="00C80ADA"/>
    <w:rsid w:val="00C82D26"/>
    <w:rsid w:val="00C82F94"/>
    <w:rsid w:val="00C83248"/>
    <w:rsid w:val="00C83C4F"/>
    <w:rsid w:val="00C8538F"/>
    <w:rsid w:val="00C92780"/>
    <w:rsid w:val="00C956E3"/>
    <w:rsid w:val="00CA4475"/>
    <w:rsid w:val="00CA5EB5"/>
    <w:rsid w:val="00CB11F0"/>
    <w:rsid w:val="00CB34FD"/>
    <w:rsid w:val="00CB4E16"/>
    <w:rsid w:val="00CB66CA"/>
    <w:rsid w:val="00CB6F00"/>
    <w:rsid w:val="00CB7580"/>
    <w:rsid w:val="00CB761B"/>
    <w:rsid w:val="00CC153A"/>
    <w:rsid w:val="00CC188C"/>
    <w:rsid w:val="00CC5A7C"/>
    <w:rsid w:val="00CD1FF4"/>
    <w:rsid w:val="00CD5A1E"/>
    <w:rsid w:val="00CD6A92"/>
    <w:rsid w:val="00CD6C6F"/>
    <w:rsid w:val="00CD7F1C"/>
    <w:rsid w:val="00CE27C8"/>
    <w:rsid w:val="00CE3051"/>
    <w:rsid w:val="00CE33D5"/>
    <w:rsid w:val="00CE5F87"/>
    <w:rsid w:val="00CF4588"/>
    <w:rsid w:val="00CF47D2"/>
    <w:rsid w:val="00CF4DC0"/>
    <w:rsid w:val="00CF4EE2"/>
    <w:rsid w:val="00CF501C"/>
    <w:rsid w:val="00D00125"/>
    <w:rsid w:val="00D06138"/>
    <w:rsid w:val="00D102DE"/>
    <w:rsid w:val="00D11051"/>
    <w:rsid w:val="00D17421"/>
    <w:rsid w:val="00D201A9"/>
    <w:rsid w:val="00D21CCD"/>
    <w:rsid w:val="00D2398E"/>
    <w:rsid w:val="00D2459B"/>
    <w:rsid w:val="00D3094E"/>
    <w:rsid w:val="00D312BE"/>
    <w:rsid w:val="00D36632"/>
    <w:rsid w:val="00D36C8B"/>
    <w:rsid w:val="00D40FCB"/>
    <w:rsid w:val="00D4204D"/>
    <w:rsid w:val="00D4777B"/>
    <w:rsid w:val="00D53512"/>
    <w:rsid w:val="00D54F2B"/>
    <w:rsid w:val="00D565DE"/>
    <w:rsid w:val="00D6132B"/>
    <w:rsid w:val="00D6280D"/>
    <w:rsid w:val="00D638AB"/>
    <w:rsid w:val="00D654E1"/>
    <w:rsid w:val="00D6565C"/>
    <w:rsid w:val="00D67F17"/>
    <w:rsid w:val="00D771B5"/>
    <w:rsid w:val="00D82D51"/>
    <w:rsid w:val="00D838B7"/>
    <w:rsid w:val="00D86A27"/>
    <w:rsid w:val="00D92571"/>
    <w:rsid w:val="00D95549"/>
    <w:rsid w:val="00DA2F03"/>
    <w:rsid w:val="00DB2AE2"/>
    <w:rsid w:val="00DD6647"/>
    <w:rsid w:val="00DE02CB"/>
    <w:rsid w:val="00DE153F"/>
    <w:rsid w:val="00DF37C5"/>
    <w:rsid w:val="00DF3E7E"/>
    <w:rsid w:val="00E00CA7"/>
    <w:rsid w:val="00E01C2B"/>
    <w:rsid w:val="00E115D2"/>
    <w:rsid w:val="00E165D5"/>
    <w:rsid w:val="00E1794B"/>
    <w:rsid w:val="00E2101A"/>
    <w:rsid w:val="00E24027"/>
    <w:rsid w:val="00E346DF"/>
    <w:rsid w:val="00E34C1F"/>
    <w:rsid w:val="00E363E9"/>
    <w:rsid w:val="00E367EF"/>
    <w:rsid w:val="00E40921"/>
    <w:rsid w:val="00E4135A"/>
    <w:rsid w:val="00E452B8"/>
    <w:rsid w:val="00E452DD"/>
    <w:rsid w:val="00E4789B"/>
    <w:rsid w:val="00E516BD"/>
    <w:rsid w:val="00E55577"/>
    <w:rsid w:val="00E60BF6"/>
    <w:rsid w:val="00E60FD1"/>
    <w:rsid w:val="00E6258A"/>
    <w:rsid w:val="00E6351F"/>
    <w:rsid w:val="00E63638"/>
    <w:rsid w:val="00E65555"/>
    <w:rsid w:val="00E6793B"/>
    <w:rsid w:val="00E701C1"/>
    <w:rsid w:val="00E70307"/>
    <w:rsid w:val="00E70869"/>
    <w:rsid w:val="00E73269"/>
    <w:rsid w:val="00E736B5"/>
    <w:rsid w:val="00E74578"/>
    <w:rsid w:val="00E764FC"/>
    <w:rsid w:val="00E806EA"/>
    <w:rsid w:val="00E82015"/>
    <w:rsid w:val="00E91BB2"/>
    <w:rsid w:val="00E91E99"/>
    <w:rsid w:val="00E96404"/>
    <w:rsid w:val="00EA4E60"/>
    <w:rsid w:val="00EA5444"/>
    <w:rsid w:val="00EB0A96"/>
    <w:rsid w:val="00EB2AF0"/>
    <w:rsid w:val="00EB5EAD"/>
    <w:rsid w:val="00EC47AA"/>
    <w:rsid w:val="00EC4846"/>
    <w:rsid w:val="00EC6B5F"/>
    <w:rsid w:val="00ED1062"/>
    <w:rsid w:val="00ED3FE5"/>
    <w:rsid w:val="00EE0885"/>
    <w:rsid w:val="00EE1DB8"/>
    <w:rsid w:val="00EE2D8A"/>
    <w:rsid w:val="00EF1DC0"/>
    <w:rsid w:val="00EF30A0"/>
    <w:rsid w:val="00EF4FC1"/>
    <w:rsid w:val="00F02D90"/>
    <w:rsid w:val="00F04ECF"/>
    <w:rsid w:val="00F124B9"/>
    <w:rsid w:val="00F15372"/>
    <w:rsid w:val="00F1542A"/>
    <w:rsid w:val="00F20169"/>
    <w:rsid w:val="00F21237"/>
    <w:rsid w:val="00F21DA0"/>
    <w:rsid w:val="00F2270E"/>
    <w:rsid w:val="00F23788"/>
    <w:rsid w:val="00F239B9"/>
    <w:rsid w:val="00F3136F"/>
    <w:rsid w:val="00F334A5"/>
    <w:rsid w:val="00F33945"/>
    <w:rsid w:val="00F35687"/>
    <w:rsid w:val="00F37001"/>
    <w:rsid w:val="00F41BEE"/>
    <w:rsid w:val="00F422AC"/>
    <w:rsid w:val="00F450AA"/>
    <w:rsid w:val="00F4511E"/>
    <w:rsid w:val="00F55A03"/>
    <w:rsid w:val="00F608BD"/>
    <w:rsid w:val="00F60F8C"/>
    <w:rsid w:val="00F61307"/>
    <w:rsid w:val="00F63820"/>
    <w:rsid w:val="00F6590E"/>
    <w:rsid w:val="00F74871"/>
    <w:rsid w:val="00F8083D"/>
    <w:rsid w:val="00F8103B"/>
    <w:rsid w:val="00F8387D"/>
    <w:rsid w:val="00F841AC"/>
    <w:rsid w:val="00F864D4"/>
    <w:rsid w:val="00F8766D"/>
    <w:rsid w:val="00F91FDD"/>
    <w:rsid w:val="00F92063"/>
    <w:rsid w:val="00F9418B"/>
    <w:rsid w:val="00F94B14"/>
    <w:rsid w:val="00F9569B"/>
    <w:rsid w:val="00FA0AAA"/>
    <w:rsid w:val="00FA3D54"/>
    <w:rsid w:val="00FA7315"/>
    <w:rsid w:val="00FB56C5"/>
    <w:rsid w:val="00FB64ED"/>
    <w:rsid w:val="00FC728C"/>
    <w:rsid w:val="00FC79AE"/>
    <w:rsid w:val="00FD4498"/>
    <w:rsid w:val="00FD4FAB"/>
    <w:rsid w:val="00FD5769"/>
    <w:rsid w:val="00FD5CB5"/>
    <w:rsid w:val="00FE0784"/>
    <w:rsid w:val="00FE0DC1"/>
    <w:rsid w:val="00FF174B"/>
    <w:rsid w:val="00FF331D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83AF4"/>
  <w15:chartTrackingRefBased/>
  <w15:docId w15:val="{46ED217B-C622-4A9A-9A6E-2FD21E67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1F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1FDD"/>
  </w:style>
  <w:style w:type="paragraph" w:styleId="Piedepgina">
    <w:name w:val="footer"/>
    <w:basedOn w:val="Normal"/>
    <w:link w:val="PiedepginaCar"/>
    <w:uiPriority w:val="99"/>
    <w:unhideWhenUsed/>
    <w:rsid w:val="00F91F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FDD"/>
  </w:style>
  <w:style w:type="table" w:styleId="Tablaconcuadrcula">
    <w:name w:val="Table Grid"/>
    <w:basedOn w:val="Tablanormal"/>
    <w:uiPriority w:val="39"/>
    <w:rsid w:val="00F91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2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3879</TotalTime>
  <Pages>26</Pages>
  <Words>3703</Words>
  <Characters>20367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ALBERTO SILVA MESA</dc:creator>
  <cp:keywords/>
  <dc:description/>
  <cp:lastModifiedBy>FELIPE ALBERTO SILVA MESA</cp:lastModifiedBy>
  <cp:revision>712</cp:revision>
  <dcterms:created xsi:type="dcterms:W3CDTF">2021-10-20T23:18:00Z</dcterms:created>
  <dcterms:modified xsi:type="dcterms:W3CDTF">2021-11-16T17:24:00Z</dcterms:modified>
</cp:coreProperties>
</file>