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120ACD" w14:textId="5FA00B1C" w:rsidR="00866C51" w:rsidRPr="005D0BC9" w:rsidRDefault="00866C51" w:rsidP="005D0BC9">
      <w:pPr>
        <w:jc w:val="center"/>
        <w:rPr>
          <w:rFonts w:ascii="Cambria" w:hAnsi="Cambria"/>
          <w:b/>
          <w:bCs/>
          <w:color w:val="808080" w:themeColor="background1" w:themeShade="80"/>
          <w:sz w:val="96"/>
          <w:szCs w:val="96"/>
        </w:rPr>
      </w:pPr>
      <w:r w:rsidRPr="00866C51">
        <w:rPr>
          <w:rFonts w:ascii="Cambria" w:hAnsi="Cambria"/>
          <w:b/>
          <w:bCs/>
          <w:sz w:val="96"/>
          <w:szCs w:val="96"/>
        </w:rPr>
        <w:t xml:space="preserve">PARA MI </w:t>
      </w:r>
      <w:r w:rsidRPr="00866C51">
        <w:rPr>
          <w:rFonts w:ascii="Cambria" w:hAnsi="Cambria"/>
          <w:b/>
          <w:bCs/>
          <w:color w:val="808080" w:themeColor="background1" w:themeShade="80"/>
          <w:sz w:val="96"/>
          <w:szCs w:val="96"/>
        </w:rPr>
        <w:t>MAMÁ</w:t>
      </w:r>
    </w:p>
    <w:p w14:paraId="6F6F6F5F" w14:textId="211070D9" w:rsidR="00866C51" w:rsidRDefault="00866C51" w:rsidP="00866C51">
      <w:pPr>
        <w:jc w:val="center"/>
        <w:rPr>
          <w:rFonts w:ascii="Cambria" w:hAnsi="Cambria"/>
          <w:b/>
          <w:bCs/>
          <w:color w:val="808080" w:themeColor="background1" w:themeShade="80"/>
          <w:sz w:val="28"/>
          <w:szCs w:val="28"/>
        </w:rPr>
      </w:pPr>
    </w:p>
    <w:p w14:paraId="0EC5E683" w14:textId="609D2B67" w:rsidR="00866C51" w:rsidRDefault="00866C51" w:rsidP="00866C51">
      <w:pPr>
        <w:jc w:val="center"/>
        <w:rPr>
          <w:rFonts w:ascii="Cambria" w:hAnsi="Cambria"/>
          <w:b/>
          <w:bCs/>
          <w:color w:val="808080" w:themeColor="background1" w:themeShade="80"/>
          <w:sz w:val="28"/>
          <w:szCs w:val="28"/>
        </w:rPr>
      </w:pPr>
    </w:p>
    <w:p w14:paraId="0896F9CB" w14:textId="22F99F63" w:rsidR="005D0BC9" w:rsidRDefault="005D0BC9" w:rsidP="00866C51">
      <w:pPr>
        <w:jc w:val="center"/>
        <w:rPr>
          <w:rFonts w:ascii="Cambria" w:hAnsi="Cambria"/>
          <w:b/>
          <w:bCs/>
          <w:color w:val="808080" w:themeColor="background1" w:themeShade="80"/>
          <w:sz w:val="28"/>
          <w:szCs w:val="28"/>
        </w:rPr>
      </w:pPr>
    </w:p>
    <w:p w14:paraId="5D646D1C" w14:textId="70BAA455" w:rsidR="005D0BC9" w:rsidRDefault="005D0BC9" w:rsidP="00866C51">
      <w:pPr>
        <w:jc w:val="center"/>
        <w:rPr>
          <w:rFonts w:ascii="Cambria" w:hAnsi="Cambria"/>
          <w:b/>
          <w:bCs/>
          <w:color w:val="808080" w:themeColor="background1" w:themeShade="80"/>
          <w:sz w:val="28"/>
          <w:szCs w:val="28"/>
        </w:rPr>
      </w:pPr>
    </w:p>
    <w:p w14:paraId="433F56ED" w14:textId="77777777" w:rsidR="005D0BC9" w:rsidRDefault="005D0BC9" w:rsidP="00866C51">
      <w:pPr>
        <w:jc w:val="center"/>
        <w:rPr>
          <w:rFonts w:ascii="Cambria" w:hAnsi="Cambria"/>
          <w:b/>
          <w:bCs/>
          <w:color w:val="808080" w:themeColor="background1" w:themeShade="80"/>
          <w:sz w:val="28"/>
          <w:szCs w:val="28"/>
        </w:rPr>
      </w:pPr>
    </w:p>
    <w:p w14:paraId="53A75F09" w14:textId="2CE9C659" w:rsidR="00866C51" w:rsidRDefault="00866C51" w:rsidP="00866C51">
      <w:pP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MARIA ALEXANDRA ZAPATA CABALLERO</w:t>
      </w:r>
    </w:p>
    <w:p w14:paraId="1F6B2178" w14:textId="19D7225B" w:rsidR="00866C51" w:rsidRDefault="00866C51" w:rsidP="00866C51">
      <w:pPr>
        <w:jc w:val="center"/>
        <w:rPr>
          <w:rFonts w:ascii="Cambria" w:hAnsi="Cambria"/>
          <w:sz w:val="28"/>
          <w:szCs w:val="28"/>
        </w:rPr>
      </w:pPr>
    </w:p>
    <w:p w14:paraId="6D4DAB83" w14:textId="57B9B21B" w:rsidR="005D0BC9" w:rsidRDefault="005D0BC9" w:rsidP="00866C51">
      <w:pPr>
        <w:jc w:val="center"/>
        <w:rPr>
          <w:rFonts w:ascii="Cambria" w:hAnsi="Cambria"/>
          <w:sz w:val="28"/>
          <w:szCs w:val="28"/>
        </w:rPr>
      </w:pPr>
    </w:p>
    <w:p w14:paraId="09F296D8" w14:textId="3A919890" w:rsidR="005D0BC9" w:rsidRDefault="005D0BC9" w:rsidP="00866C51">
      <w:pPr>
        <w:jc w:val="center"/>
        <w:rPr>
          <w:rFonts w:ascii="Cambria" w:hAnsi="Cambria"/>
          <w:sz w:val="28"/>
          <w:szCs w:val="28"/>
        </w:rPr>
      </w:pPr>
    </w:p>
    <w:p w14:paraId="7E9699B6" w14:textId="7293CD4E" w:rsidR="005D0BC9" w:rsidRDefault="005D0BC9" w:rsidP="00866C51">
      <w:pPr>
        <w:jc w:val="center"/>
        <w:rPr>
          <w:rFonts w:ascii="Cambria" w:hAnsi="Cambria"/>
          <w:sz w:val="28"/>
          <w:szCs w:val="28"/>
        </w:rPr>
      </w:pPr>
    </w:p>
    <w:p w14:paraId="2B3822A5" w14:textId="78D5E48C" w:rsidR="005D0BC9" w:rsidRDefault="005D0BC9" w:rsidP="00866C51">
      <w:pPr>
        <w:jc w:val="center"/>
        <w:rPr>
          <w:rFonts w:ascii="Cambria" w:hAnsi="Cambria"/>
          <w:sz w:val="28"/>
          <w:szCs w:val="28"/>
        </w:rPr>
      </w:pPr>
    </w:p>
    <w:p w14:paraId="40ADB9C8" w14:textId="63BD0F49" w:rsidR="005D0BC9" w:rsidRDefault="005D0BC9" w:rsidP="00866C51">
      <w:pPr>
        <w:jc w:val="center"/>
        <w:rPr>
          <w:rFonts w:ascii="Cambria" w:hAnsi="Cambria"/>
          <w:sz w:val="28"/>
          <w:szCs w:val="28"/>
        </w:rPr>
      </w:pPr>
    </w:p>
    <w:p w14:paraId="6700575B" w14:textId="13243738" w:rsidR="005D0BC9" w:rsidRDefault="005D0BC9" w:rsidP="00866C51">
      <w:pPr>
        <w:jc w:val="center"/>
        <w:rPr>
          <w:rFonts w:ascii="Cambria" w:hAnsi="Cambria"/>
          <w:sz w:val="28"/>
          <w:szCs w:val="28"/>
        </w:rPr>
      </w:pPr>
    </w:p>
    <w:p w14:paraId="6F672E2A" w14:textId="646304C1" w:rsidR="005D0BC9" w:rsidRDefault="005D0BC9" w:rsidP="00866C51">
      <w:pPr>
        <w:jc w:val="center"/>
        <w:rPr>
          <w:rFonts w:ascii="Cambria" w:hAnsi="Cambria"/>
          <w:sz w:val="28"/>
          <w:szCs w:val="28"/>
        </w:rPr>
      </w:pPr>
    </w:p>
    <w:p w14:paraId="45BA57EC" w14:textId="18CBE396" w:rsidR="005D0BC9" w:rsidRDefault="005D0BC9" w:rsidP="00866C51">
      <w:pPr>
        <w:jc w:val="center"/>
        <w:rPr>
          <w:rFonts w:ascii="Cambria" w:hAnsi="Cambria"/>
          <w:sz w:val="28"/>
          <w:szCs w:val="28"/>
        </w:rPr>
      </w:pPr>
    </w:p>
    <w:p w14:paraId="60E6A5B7" w14:textId="0B704E7A" w:rsidR="005D0BC9" w:rsidRDefault="005D0BC9" w:rsidP="00866C51">
      <w:pPr>
        <w:jc w:val="center"/>
        <w:rPr>
          <w:rFonts w:ascii="Cambria" w:hAnsi="Cambria"/>
          <w:sz w:val="28"/>
          <w:szCs w:val="28"/>
        </w:rPr>
      </w:pPr>
    </w:p>
    <w:p w14:paraId="6E7F4E7F" w14:textId="24F35679" w:rsidR="005D0BC9" w:rsidRDefault="005D0BC9" w:rsidP="00866C51">
      <w:pPr>
        <w:jc w:val="center"/>
        <w:rPr>
          <w:rFonts w:ascii="Cambria" w:hAnsi="Cambria"/>
          <w:sz w:val="28"/>
          <w:szCs w:val="28"/>
        </w:rPr>
      </w:pPr>
    </w:p>
    <w:p w14:paraId="26492F02" w14:textId="77777777" w:rsidR="005D0BC9" w:rsidRDefault="005D0BC9" w:rsidP="00866C51">
      <w:pPr>
        <w:jc w:val="center"/>
        <w:rPr>
          <w:rFonts w:ascii="Cambria" w:hAnsi="Cambria"/>
          <w:sz w:val="28"/>
          <w:szCs w:val="28"/>
        </w:rPr>
      </w:pPr>
    </w:p>
    <w:p w14:paraId="1FB2826A" w14:textId="11F95639" w:rsidR="005D0BC9" w:rsidRDefault="005D0BC9" w:rsidP="00866C51">
      <w:pP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Fotografías Memoria de Grado para optar al título Maestro en Artes Plásticas</w:t>
      </w:r>
    </w:p>
    <w:p w14:paraId="4A42DE28" w14:textId="55229DBC" w:rsidR="005D0BC9" w:rsidRDefault="005D0BC9" w:rsidP="00866C51">
      <w:pP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Universidad de Antioquia, Facultad de Artes</w:t>
      </w:r>
    </w:p>
    <w:p w14:paraId="6923EC9C" w14:textId="6DA6E745" w:rsidR="00866C51" w:rsidRDefault="005D0BC9" w:rsidP="00866C51">
      <w:pP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Departamento de Artes Visuales</w:t>
      </w:r>
    </w:p>
    <w:p w14:paraId="370331A3" w14:textId="20783192" w:rsidR="005D0BC9" w:rsidRDefault="005D0BC9" w:rsidP="00866C51">
      <w:pP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Medellín – Colombia</w:t>
      </w:r>
    </w:p>
    <w:p w14:paraId="04EB689E" w14:textId="6B9CC8F2" w:rsidR="005D0BC9" w:rsidRPr="00866C51" w:rsidRDefault="005D0BC9" w:rsidP="00866C51">
      <w:pP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2021</w:t>
      </w:r>
    </w:p>
    <w:p w14:paraId="5F2F4DA2" w14:textId="77777777" w:rsidR="00863F47" w:rsidRDefault="00863F47" w:rsidP="00266BCF"/>
    <w:p w14:paraId="19D87981" w14:textId="77777777" w:rsidR="00863F47" w:rsidRDefault="00863F47" w:rsidP="00266BCF"/>
    <w:p w14:paraId="36B3C14D" w14:textId="6FF69A49" w:rsidR="00863F47" w:rsidRDefault="00863F47" w:rsidP="00266BCF"/>
    <w:p w14:paraId="7AEFC536" w14:textId="5B6DA539" w:rsidR="005D0BC9" w:rsidRPr="005D0BC9" w:rsidRDefault="005D0BC9" w:rsidP="00266BCF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FOTOGRAFÍAS REFERENTES:</w:t>
      </w:r>
    </w:p>
    <w:p w14:paraId="24E77183" w14:textId="188EBB4A" w:rsidR="00863F47" w:rsidRDefault="00266BCF" w:rsidP="00266BCF">
      <w:r>
        <w:rPr>
          <w:noProof/>
        </w:rPr>
        <w:drawing>
          <wp:inline distT="0" distB="0" distL="0" distR="0" wp14:anchorId="5CF2405B" wp14:editId="49183585">
            <wp:extent cx="4933950" cy="3700741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944" cy="371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67354" w14:textId="5DFA6F1A" w:rsidR="00863F47" w:rsidRDefault="00266BCF" w:rsidP="00266BCF">
      <w:r>
        <w:rPr>
          <w:noProof/>
        </w:rPr>
        <w:drawing>
          <wp:inline distT="0" distB="0" distL="0" distR="0" wp14:anchorId="6C3CBBDC" wp14:editId="582931A1">
            <wp:extent cx="4951780" cy="3714115"/>
            <wp:effectExtent l="0" t="0" r="127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627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52158" w14:textId="5A85FE39" w:rsidR="00863F47" w:rsidRDefault="00863F47" w:rsidP="00266BCF"/>
    <w:p w14:paraId="6176C106" w14:textId="691A620D" w:rsidR="00863F47" w:rsidRPr="008025E1" w:rsidRDefault="00863F47" w:rsidP="00266BCF">
      <w:pPr>
        <w:rPr>
          <w:rFonts w:ascii="Cambria" w:hAnsi="Cambria" w:cstheme="minorHAnsi"/>
          <w:sz w:val="26"/>
          <w:szCs w:val="26"/>
        </w:rPr>
      </w:pPr>
      <w:r w:rsidRPr="008025E1">
        <w:rPr>
          <w:rFonts w:ascii="Cambria" w:hAnsi="Cambria" w:cstheme="minorHAnsi"/>
          <w:i/>
          <w:iCs/>
          <w:sz w:val="26"/>
          <w:szCs w:val="26"/>
        </w:rPr>
        <w:t xml:space="preserve">Maman. </w:t>
      </w:r>
      <w:r w:rsidRPr="008025E1">
        <w:rPr>
          <w:rFonts w:ascii="Cambria" w:hAnsi="Cambria" w:cstheme="minorHAnsi"/>
          <w:b/>
          <w:bCs/>
          <w:sz w:val="26"/>
          <w:szCs w:val="26"/>
        </w:rPr>
        <w:t xml:space="preserve">Louise </w:t>
      </w:r>
      <w:proofErr w:type="spellStart"/>
      <w:r w:rsidRPr="008025E1">
        <w:rPr>
          <w:rFonts w:ascii="Cambria" w:hAnsi="Cambria" w:cstheme="minorHAnsi"/>
          <w:b/>
          <w:bCs/>
          <w:sz w:val="26"/>
          <w:szCs w:val="26"/>
        </w:rPr>
        <w:t>Bourgeois</w:t>
      </w:r>
      <w:proofErr w:type="spellEnd"/>
      <w:r w:rsidRPr="008025E1">
        <w:rPr>
          <w:rFonts w:ascii="Cambria" w:hAnsi="Cambria" w:cstheme="minorHAnsi"/>
          <w:b/>
          <w:bCs/>
          <w:sz w:val="26"/>
          <w:szCs w:val="26"/>
        </w:rPr>
        <w:t>.</w:t>
      </w:r>
      <w:r w:rsidRPr="008025E1">
        <w:rPr>
          <w:rFonts w:ascii="Cambria" w:hAnsi="Cambria" w:cstheme="minorHAnsi"/>
          <w:sz w:val="26"/>
          <w:szCs w:val="26"/>
        </w:rPr>
        <w:t xml:space="preserve"> Escultura. Bronce, acero inoxidable y mármol. 927 * 891 * 1023 cm. 1999</w:t>
      </w:r>
    </w:p>
    <w:p w14:paraId="22E24B28" w14:textId="5E6A06F6" w:rsidR="00863F47" w:rsidRDefault="00266BCF" w:rsidP="00266BCF">
      <w:r>
        <w:rPr>
          <w:noProof/>
        </w:rPr>
        <w:lastRenderedPageBreak/>
        <w:drawing>
          <wp:inline distT="0" distB="0" distL="0" distR="0" wp14:anchorId="42760554" wp14:editId="681E532F">
            <wp:extent cx="3028860" cy="4343400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36" cy="435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E8B">
        <w:rPr>
          <w:noProof/>
        </w:rPr>
        <w:drawing>
          <wp:inline distT="0" distB="0" distL="0" distR="0" wp14:anchorId="33B4966A" wp14:editId="4955F279">
            <wp:extent cx="4038600" cy="3935784"/>
            <wp:effectExtent l="0" t="0" r="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272" cy="394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B6AAF" w14:textId="4DC5AAF0" w:rsidR="00863F47" w:rsidRPr="008025E1" w:rsidRDefault="008025E1" w:rsidP="00863F47">
      <w:pPr>
        <w:rPr>
          <w:rFonts w:ascii="Cambria" w:hAnsi="Cambria" w:cstheme="minorHAnsi"/>
          <w:sz w:val="26"/>
          <w:szCs w:val="26"/>
        </w:rPr>
      </w:pPr>
      <w:r w:rsidRPr="008025E1">
        <w:rPr>
          <w:rFonts w:ascii="Cambria" w:hAnsi="Cambria" w:cstheme="minorHAnsi"/>
          <w:i/>
          <w:iCs/>
          <w:sz w:val="26"/>
          <w:szCs w:val="26"/>
        </w:rPr>
        <w:t>A puño limpio</w:t>
      </w:r>
      <w:r w:rsidR="00863F47" w:rsidRPr="008025E1">
        <w:rPr>
          <w:rFonts w:ascii="Cambria" w:hAnsi="Cambria" w:cstheme="minorHAnsi"/>
          <w:i/>
          <w:iCs/>
          <w:sz w:val="26"/>
          <w:szCs w:val="26"/>
        </w:rPr>
        <w:t xml:space="preserve">. </w:t>
      </w:r>
      <w:r w:rsidRPr="008025E1">
        <w:rPr>
          <w:rFonts w:ascii="Cambria" w:hAnsi="Cambria" w:cstheme="minorHAnsi"/>
          <w:b/>
          <w:bCs/>
          <w:sz w:val="26"/>
          <w:szCs w:val="26"/>
        </w:rPr>
        <w:t>Ana Patricia Palacios</w:t>
      </w:r>
      <w:r w:rsidR="00863F47" w:rsidRPr="008025E1">
        <w:rPr>
          <w:rFonts w:ascii="Cambria" w:hAnsi="Cambria" w:cstheme="minorHAnsi"/>
          <w:b/>
          <w:bCs/>
          <w:sz w:val="26"/>
          <w:szCs w:val="26"/>
        </w:rPr>
        <w:t>.</w:t>
      </w:r>
      <w:r w:rsidR="00863F47" w:rsidRPr="008025E1">
        <w:rPr>
          <w:rFonts w:ascii="Cambria" w:hAnsi="Cambria" w:cstheme="minorHAnsi"/>
          <w:sz w:val="26"/>
          <w:szCs w:val="26"/>
        </w:rPr>
        <w:t xml:space="preserve"> </w:t>
      </w:r>
      <w:r w:rsidRPr="008025E1">
        <w:rPr>
          <w:rFonts w:ascii="Cambria" w:hAnsi="Cambria" w:cstheme="minorHAnsi"/>
          <w:sz w:val="26"/>
          <w:szCs w:val="26"/>
        </w:rPr>
        <w:t>Pigmentos y grafitos sobre lienzo</w:t>
      </w:r>
      <w:r w:rsidR="00863F47" w:rsidRPr="008025E1">
        <w:rPr>
          <w:rFonts w:ascii="Cambria" w:hAnsi="Cambria" w:cstheme="minorHAnsi"/>
          <w:sz w:val="26"/>
          <w:szCs w:val="26"/>
        </w:rPr>
        <w:t xml:space="preserve">. </w:t>
      </w:r>
      <w:r w:rsidRPr="008025E1">
        <w:rPr>
          <w:rFonts w:ascii="Cambria" w:hAnsi="Cambria" w:cstheme="minorHAnsi"/>
          <w:sz w:val="26"/>
          <w:szCs w:val="26"/>
        </w:rPr>
        <w:t>144 * 144</w:t>
      </w:r>
      <w:r w:rsidR="00863F47" w:rsidRPr="008025E1">
        <w:rPr>
          <w:rFonts w:ascii="Cambria" w:hAnsi="Cambria" w:cstheme="minorHAnsi"/>
          <w:sz w:val="26"/>
          <w:szCs w:val="26"/>
        </w:rPr>
        <w:t xml:space="preserve"> cm. </w:t>
      </w:r>
      <w:r w:rsidRPr="008025E1">
        <w:rPr>
          <w:rFonts w:ascii="Cambria" w:hAnsi="Cambria" w:cstheme="minorHAnsi"/>
          <w:sz w:val="26"/>
          <w:szCs w:val="26"/>
        </w:rPr>
        <w:t>2001</w:t>
      </w:r>
    </w:p>
    <w:p w14:paraId="2499F102" w14:textId="77777777" w:rsidR="00863F47" w:rsidRDefault="00863F47" w:rsidP="00266BCF"/>
    <w:p w14:paraId="46883A4F" w14:textId="35CCA88E" w:rsidR="008025E1" w:rsidRDefault="00A82E8B" w:rsidP="00266BCF">
      <w:r>
        <w:rPr>
          <w:noProof/>
        </w:rPr>
        <w:lastRenderedPageBreak/>
        <w:drawing>
          <wp:inline distT="0" distB="0" distL="0" distR="0" wp14:anchorId="7080D7DA" wp14:editId="41BA73A8">
            <wp:extent cx="4924425" cy="3365024"/>
            <wp:effectExtent l="0" t="0" r="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116" cy="337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C48AAD" wp14:editId="7BCE562B">
            <wp:extent cx="3153728" cy="491490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94" cy="494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60429" w14:textId="578D07F3" w:rsidR="008025E1" w:rsidRPr="008025E1" w:rsidRDefault="008025E1" w:rsidP="008025E1">
      <w:pPr>
        <w:rPr>
          <w:rFonts w:ascii="Cambria" w:hAnsi="Cambria" w:cstheme="minorHAnsi"/>
          <w:sz w:val="26"/>
          <w:szCs w:val="26"/>
        </w:rPr>
      </w:pPr>
      <w:r w:rsidRPr="008025E1">
        <w:rPr>
          <w:rFonts w:ascii="Cambria" w:hAnsi="Cambria" w:cstheme="minorHAnsi"/>
          <w:i/>
          <w:iCs/>
          <w:sz w:val="26"/>
          <w:szCs w:val="26"/>
        </w:rPr>
        <w:t>Ma</w:t>
      </w:r>
      <w:r w:rsidRPr="008025E1">
        <w:rPr>
          <w:rFonts w:ascii="Cambria" w:hAnsi="Cambria" w:cstheme="minorHAnsi"/>
          <w:i/>
          <w:iCs/>
          <w:sz w:val="26"/>
          <w:szCs w:val="26"/>
        </w:rPr>
        <w:t xml:space="preserve">ternal </w:t>
      </w:r>
      <w:proofErr w:type="spellStart"/>
      <w:r w:rsidRPr="008025E1">
        <w:rPr>
          <w:rFonts w:ascii="Cambria" w:hAnsi="Cambria" w:cstheme="minorHAnsi"/>
          <w:i/>
          <w:iCs/>
          <w:sz w:val="26"/>
          <w:szCs w:val="26"/>
        </w:rPr>
        <w:t>Verbs</w:t>
      </w:r>
      <w:proofErr w:type="spellEnd"/>
      <w:r w:rsidRPr="008025E1">
        <w:rPr>
          <w:rFonts w:ascii="Cambria" w:hAnsi="Cambria" w:cstheme="minorHAnsi"/>
          <w:i/>
          <w:iCs/>
          <w:sz w:val="26"/>
          <w:szCs w:val="26"/>
        </w:rPr>
        <w:t xml:space="preserve">. </w:t>
      </w:r>
      <w:proofErr w:type="spellStart"/>
      <w:r w:rsidRPr="008025E1">
        <w:rPr>
          <w:rFonts w:ascii="Cambria" w:hAnsi="Cambria" w:cstheme="minorHAnsi"/>
          <w:b/>
          <w:bCs/>
          <w:sz w:val="26"/>
          <w:szCs w:val="26"/>
        </w:rPr>
        <w:t>Cournety</w:t>
      </w:r>
      <w:proofErr w:type="spellEnd"/>
      <w:r w:rsidRPr="008025E1">
        <w:rPr>
          <w:rFonts w:ascii="Cambria" w:hAnsi="Cambria" w:cstheme="minorHAnsi"/>
          <w:b/>
          <w:bCs/>
          <w:sz w:val="26"/>
          <w:szCs w:val="26"/>
        </w:rPr>
        <w:t xml:space="preserve"> </w:t>
      </w:r>
      <w:proofErr w:type="spellStart"/>
      <w:r w:rsidRPr="008025E1">
        <w:rPr>
          <w:rFonts w:ascii="Cambria" w:hAnsi="Cambria" w:cstheme="minorHAnsi"/>
          <w:b/>
          <w:bCs/>
          <w:sz w:val="26"/>
          <w:szCs w:val="26"/>
        </w:rPr>
        <w:t>Kessel</w:t>
      </w:r>
      <w:proofErr w:type="spellEnd"/>
      <w:r w:rsidRPr="008025E1">
        <w:rPr>
          <w:rFonts w:ascii="Cambria" w:hAnsi="Cambria" w:cstheme="minorHAnsi"/>
          <w:b/>
          <w:bCs/>
          <w:sz w:val="26"/>
          <w:szCs w:val="26"/>
        </w:rPr>
        <w:t>.</w:t>
      </w:r>
      <w:r w:rsidRPr="008025E1">
        <w:rPr>
          <w:rFonts w:ascii="Cambria" w:hAnsi="Cambria" w:cstheme="minorHAnsi"/>
          <w:sz w:val="26"/>
          <w:szCs w:val="26"/>
        </w:rPr>
        <w:t xml:space="preserve"> </w:t>
      </w:r>
      <w:r w:rsidRPr="008025E1">
        <w:rPr>
          <w:rFonts w:ascii="Cambria" w:hAnsi="Cambria" w:cstheme="minorHAnsi"/>
          <w:sz w:val="26"/>
          <w:szCs w:val="26"/>
        </w:rPr>
        <w:t>Instalación. Papel aluminio y luz</w:t>
      </w:r>
      <w:r w:rsidRPr="008025E1">
        <w:rPr>
          <w:rFonts w:ascii="Cambria" w:hAnsi="Cambria" w:cstheme="minorHAnsi"/>
          <w:sz w:val="26"/>
          <w:szCs w:val="26"/>
        </w:rPr>
        <w:t xml:space="preserve">. </w:t>
      </w:r>
      <w:r w:rsidRPr="008025E1">
        <w:rPr>
          <w:rFonts w:ascii="Cambria" w:hAnsi="Cambria" w:cstheme="minorHAnsi"/>
          <w:sz w:val="26"/>
          <w:szCs w:val="26"/>
        </w:rPr>
        <w:t>25 * 8 cm / 29 * 8</w:t>
      </w:r>
      <w:r w:rsidRPr="008025E1">
        <w:rPr>
          <w:rFonts w:ascii="Cambria" w:hAnsi="Cambria" w:cstheme="minorHAnsi"/>
          <w:sz w:val="26"/>
          <w:szCs w:val="26"/>
        </w:rPr>
        <w:t xml:space="preserve"> cm. </w:t>
      </w:r>
      <w:r w:rsidRPr="008025E1">
        <w:rPr>
          <w:rFonts w:ascii="Cambria" w:hAnsi="Cambria" w:cstheme="minorHAnsi"/>
          <w:sz w:val="26"/>
          <w:szCs w:val="26"/>
        </w:rPr>
        <w:t>2012</w:t>
      </w:r>
    </w:p>
    <w:p w14:paraId="076B3006" w14:textId="77777777" w:rsidR="008025E1" w:rsidRDefault="008025E1" w:rsidP="00266BCF"/>
    <w:p w14:paraId="3FAF6009" w14:textId="46041056" w:rsidR="008025E1" w:rsidRDefault="00A82E8B" w:rsidP="00266BCF">
      <w:r>
        <w:rPr>
          <w:noProof/>
        </w:rPr>
        <w:lastRenderedPageBreak/>
        <w:drawing>
          <wp:inline distT="0" distB="0" distL="0" distR="0" wp14:anchorId="16868C3B" wp14:editId="5224CEE0">
            <wp:extent cx="4894563" cy="3876675"/>
            <wp:effectExtent l="0" t="0" r="190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48" cy="388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8BB5DA" wp14:editId="18BF5766">
            <wp:extent cx="4895850" cy="3843242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75" cy="385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A8A8A" w14:textId="2F3129E3" w:rsidR="008025E1" w:rsidRPr="008025E1" w:rsidRDefault="008025E1" w:rsidP="008025E1">
      <w:pPr>
        <w:rPr>
          <w:rFonts w:ascii="Cambria" w:hAnsi="Cambria" w:cstheme="minorHAnsi"/>
          <w:sz w:val="26"/>
          <w:szCs w:val="26"/>
        </w:rPr>
      </w:pPr>
      <w:r w:rsidRPr="008025E1">
        <w:rPr>
          <w:rFonts w:ascii="Cambria" w:hAnsi="Cambria" w:cstheme="minorHAnsi"/>
          <w:i/>
          <w:iCs/>
          <w:sz w:val="26"/>
          <w:szCs w:val="26"/>
        </w:rPr>
        <w:t>Matern</w:t>
      </w:r>
      <w:r>
        <w:rPr>
          <w:rFonts w:ascii="Cambria" w:hAnsi="Cambria" w:cstheme="minorHAnsi"/>
          <w:i/>
          <w:iCs/>
          <w:sz w:val="26"/>
          <w:szCs w:val="26"/>
        </w:rPr>
        <w:t>idades Culposas</w:t>
      </w:r>
      <w:r w:rsidRPr="008025E1">
        <w:rPr>
          <w:rFonts w:ascii="Cambria" w:hAnsi="Cambria" w:cstheme="minorHAnsi"/>
          <w:i/>
          <w:iCs/>
          <w:sz w:val="26"/>
          <w:szCs w:val="26"/>
        </w:rPr>
        <w:t xml:space="preserve">. </w:t>
      </w:r>
      <w:r>
        <w:rPr>
          <w:rFonts w:ascii="Cambria" w:hAnsi="Cambria" w:cstheme="minorHAnsi"/>
          <w:b/>
          <w:bCs/>
          <w:sz w:val="26"/>
          <w:szCs w:val="26"/>
        </w:rPr>
        <w:t>Gabriela Rivera</w:t>
      </w:r>
      <w:r w:rsidRPr="008025E1">
        <w:rPr>
          <w:rFonts w:ascii="Cambria" w:hAnsi="Cambria" w:cstheme="minorHAnsi"/>
          <w:b/>
          <w:bCs/>
          <w:sz w:val="26"/>
          <w:szCs w:val="26"/>
        </w:rPr>
        <w:t>.</w:t>
      </w:r>
      <w:r w:rsidRPr="008025E1">
        <w:rPr>
          <w:rFonts w:ascii="Cambria" w:hAnsi="Cambria" w:cstheme="minorHAnsi"/>
          <w:sz w:val="26"/>
          <w:szCs w:val="26"/>
        </w:rPr>
        <w:t xml:space="preserve"> </w:t>
      </w:r>
      <w:r>
        <w:rPr>
          <w:rFonts w:ascii="Cambria" w:hAnsi="Cambria" w:cstheme="minorHAnsi"/>
          <w:sz w:val="26"/>
          <w:szCs w:val="26"/>
        </w:rPr>
        <w:t xml:space="preserve">Serie fotográfica e instalación. 2 fotografías de 40 * 60 cm </w:t>
      </w:r>
      <w:r w:rsidR="00DD1723">
        <w:rPr>
          <w:rFonts w:ascii="Cambria" w:hAnsi="Cambria" w:cstheme="minorHAnsi"/>
          <w:sz w:val="26"/>
          <w:szCs w:val="26"/>
        </w:rPr>
        <w:t>impresas en tela. 2 bordados con cabello humano sobre tela. Santiago, Chile</w:t>
      </w:r>
      <w:r w:rsidRPr="008025E1">
        <w:rPr>
          <w:rFonts w:ascii="Cambria" w:hAnsi="Cambria" w:cstheme="minorHAnsi"/>
          <w:sz w:val="26"/>
          <w:szCs w:val="26"/>
        </w:rPr>
        <w:t>. 201</w:t>
      </w:r>
      <w:r w:rsidR="00DD1723">
        <w:rPr>
          <w:rFonts w:ascii="Cambria" w:hAnsi="Cambria" w:cstheme="minorHAnsi"/>
          <w:sz w:val="26"/>
          <w:szCs w:val="26"/>
        </w:rPr>
        <w:t>8</w:t>
      </w:r>
    </w:p>
    <w:p w14:paraId="24F38FA1" w14:textId="77777777" w:rsidR="008025E1" w:rsidRDefault="008025E1" w:rsidP="00266BCF"/>
    <w:p w14:paraId="5CCF5D17" w14:textId="1A3313A0" w:rsidR="00DD1723" w:rsidRDefault="00A82E8B" w:rsidP="00266BCF">
      <w:r>
        <w:rPr>
          <w:noProof/>
        </w:rPr>
        <w:lastRenderedPageBreak/>
        <w:drawing>
          <wp:inline distT="0" distB="0" distL="0" distR="0" wp14:anchorId="2FC8BEF7" wp14:editId="485E1C30">
            <wp:extent cx="6353175" cy="627697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FCF42" w14:textId="3B7382DA" w:rsidR="00DD1723" w:rsidRPr="008025E1" w:rsidRDefault="00DD1723" w:rsidP="00DD1723">
      <w:pPr>
        <w:rPr>
          <w:rFonts w:ascii="Cambria" w:hAnsi="Cambria" w:cstheme="minorHAnsi"/>
          <w:sz w:val="26"/>
          <w:szCs w:val="26"/>
        </w:rPr>
      </w:pPr>
      <w:r>
        <w:rPr>
          <w:rFonts w:ascii="Cambria" w:hAnsi="Cambria" w:cstheme="minorHAnsi"/>
          <w:i/>
          <w:iCs/>
          <w:sz w:val="26"/>
          <w:szCs w:val="26"/>
        </w:rPr>
        <w:t>Vestido de Novia</w:t>
      </w:r>
      <w:r w:rsidRPr="008025E1">
        <w:rPr>
          <w:rFonts w:ascii="Cambria" w:hAnsi="Cambria" w:cstheme="minorHAnsi"/>
          <w:i/>
          <w:iCs/>
          <w:sz w:val="26"/>
          <w:szCs w:val="26"/>
        </w:rPr>
        <w:t xml:space="preserve">. </w:t>
      </w:r>
      <w:r>
        <w:rPr>
          <w:rFonts w:ascii="Cambria" w:hAnsi="Cambria" w:cstheme="minorHAnsi"/>
          <w:b/>
          <w:bCs/>
          <w:sz w:val="26"/>
          <w:szCs w:val="26"/>
        </w:rPr>
        <w:t>Ana Claudia Múnera</w:t>
      </w:r>
      <w:r w:rsidRPr="008025E1">
        <w:rPr>
          <w:rFonts w:ascii="Cambria" w:hAnsi="Cambria" w:cstheme="minorHAnsi"/>
          <w:b/>
          <w:bCs/>
          <w:sz w:val="26"/>
          <w:szCs w:val="26"/>
        </w:rPr>
        <w:t>.</w:t>
      </w:r>
      <w:r w:rsidRPr="008025E1">
        <w:rPr>
          <w:rFonts w:ascii="Cambria" w:hAnsi="Cambria" w:cstheme="minorHAnsi"/>
          <w:sz w:val="26"/>
          <w:szCs w:val="26"/>
        </w:rPr>
        <w:t xml:space="preserve"> </w:t>
      </w:r>
      <w:r>
        <w:rPr>
          <w:rFonts w:ascii="Cambria" w:hAnsi="Cambria" w:cstheme="minorHAnsi"/>
          <w:sz w:val="26"/>
          <w:szCs w:val="26"/>
        </w:rPr>
        <w:t>Videoi</w:t>
      </w:r>
      <w:r w:rsidRPr="008025E1">
        <w:rPr>
          <w:rFonts w:ascii="Cambria" w:hAnsi="Cambria" w:cstheme="minorHAnsi"/>
          <w:sz w:val="26"/>
          <w:szCs w:val="26"/>
        </w:rPr>
        <w:t>nstalación</w:t>
      </w:r>
      <w:r>
        <w:rPr>
          <w:rFonts w:ascii="Cambria" w:hAnsi="Cambria" w:cstheme="minorHAnsi"/>
          <w:sz w:val="26"/>
          <w:szCs w:val="26"/>
        </w:rPr>
        <w:t xml:space="preserve"> (monitor y velo blanco). Dimensiones variables</w:t>
      </w:r>
      <w:r w:rsidRPr="008025E1">
        <w:rPr>
          <w:rFonts w:ascii="Cambria" w:hAnsi="Cambria" w:cstheme="minorHAnsi"/>
          <w:sz w:val="26"/>
          <w:szCs w:val="26"/>
        </w:rPr>
        <w:t xml:space="preserve">. </w:t>
      </w:r>
      <w:r>
        <w:rPr>
          <w:rFonts w:ascii="Cambria" w:hAnsi="Cambria" w:cstheme="minorHAnsi"/>
          <w:sz w:val="26"/>
          <w:szCs w:val="26"/>
        </w:rPr>
        <w:t>1997</w:t>
      </w:r>
    </w:p>
    <w:p w14:paraId="3484938E" w14:textId="77777777" w:rsidR="00DD1723" w:rsidRDefault="00DD1723" w:rsidP="00266BCF"/>
    <w:p w14:paraId="2CCD274A" w14:textId="55691D5F" w:rsidR="00DD1723" w:rsidRDefault="00A82E8B" w:rsidP="00266BCF">
      <w:r>
        <w:rPr>
          <w:noProof/>
        </w:rPr>
        <w:lastRenderedPageBreak/>
        <w:drawing>
          <wp:inline distT="0" distB="0" distL="0" distR="0" wp14:anchorId="6FB5111C" wp14:editId="11F61C3E">
            <wp:extent cx="6858000" cy="5350510"/>
            <wp:effectExtent l="0" t="0" r="0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4271A" w14:textId="62E20447" w:rsidR="00DD1723" w:rsidRPr="008025E1" w:rsidRDefault="00DD1723" w:rsidP="00DD1723">
      <w:pPr>
        <w:rPr>
          <w:rFonts w:ascii="Cambria" w:hAnsi="Cambria" w:cstheme="minorHAnsi"/>
          <w:sz w:val="26"/>
          <w:szCs w:val="26"/>
        </w:rPr>
      </w:pPr>
      <w:r>
        <w:rPr>
          <w:rFonts w:ascii="Cambria" w:hAnsi="Cambria" w:cstheme="minorHAnsi"/>
          <w:i/>
          <w:iCs/>
          <w:sz w:val="26"/>
          <w:szCs w:val="26"/>
        </w:rPr>
        <w:t>Bordados y Desbordados</w:t>
      </w:r>
      <w:r w:rsidRPr="008025E1">
        <w:rPr>
          <w:rFonts w:ascii="Cambria" w:hAnsi="Cambria" w:cstheme="minorHAnsi"/>
          <w:i/>
          <w:iCs/>
          <w:sz w:val="26"/>
          <w:szCs w:val="26"/>
        </w:rPr>
        <w:t xml:space="preserve">. </w:t>
      </w:r>
      <w:r>
        <w:rPr>
          <w:rFonts w:ascii="Cambria" w:hAnsi="Cambria" w:cstheme="minorHAnsi"/>
          <w:b/>
          <w:bCs/>
          <w:sz w:val="26"/>
          <w:szCs w:val="26"/>
        </w:rPr>
        <w:t xml:space="preserve">Ana </w:t>
      </w:r>
      <w:r>
        <w:rPr>
          <w:rFonts w:ascii="Cambria" w:hAnsi="Cambria" w:cstheme="minorHAnsi"/>
          <w:b/>
          <w:bCs/>
          <w:sz w:val="26"/>
          <w:szCs w:val="26"/>
        </w:rPr>
        <w:t>González Rojas</w:t>
      </w:r>
      <w:r w:rsidRPr="008025E1">
        <w:rPr>
          <w:rFonts w:ascii="Cambria" w:hAnsi="Cambria" w:cstheme="minorHAnsi"/>
          <w:b/>
          <w:bCs/>
          <w:sz w:val="26"/>
          <w:szCs w:val="26"/>
        </w:rPr>
        <w:t>.</w:t>
      </w:r>
      <w:r w:rsidRPr="008025E1">
        <w:rPr>
          <w:rFonts w:ascii="Cambria" w:hAnsi="Cambria" w:cstheme="minorHAnsi"/>
          <w:sz w:val="26"/>
          <w:szCs w:val="26"/>
        </w:rPr>
        <w:t xml:space="preserve"> </w:t>
      </w:r>
      <w:r>
        <w:rPr>
          <w:rFonts w:ascii="Cambria" w:hAnsi="Cambria" w:cstheme="minorHAnsi"/>
          <w:sz w:val="26"/>
          <w:szCs w:val="26"/>
        </w:rPr>
        <w:t>Bordado sobre tela</w:t>
      </w:r>
      <w:r>
        <w:rPr>
          <w:rFonts w:ascii="Cambria" w:hAnsi="Cambria" w:cstheme="minorHAnsi"/>
          <w:sz w:val="26"/>
          <w:szCs w:val="26"/>
        </w:rPr>
        <w:t>. Dimensiones variables</w:t>
      </w:r>
      <w:r w:rsidRPr="008025E1">
        <w:rPr>
          <w:rFonts w:ascii="Cambria" w:hAnsi="Cambria" w:cstheme="minorHAnsi"/>
          <w:sz w:val="26"/>
          <w:szCs w:val="26"/>
        </w:rPr>
        <w:t xml:space="preserve">. </w:t>
      </w:r>
      <w:r>
        <w:rPr>
          <w:rFonts w:ascii="Cambria" w:hAnsi="Cambria" w:cstheme="minorHAnsi"/>
          <w:sz w:val="26"/>
          <w:szCs w:val="26"/>
        </w:rPr>
        <w:t>2010</w:t>
      </w:r>
    </w:p>
    <w:p w14:paraId="3C989709" w14:textId="614F3965" w:rsidR="00DD1723" w:rsidRDefault="00DD1723" w:rsidP="00266BCF"/>
    <w:p w14:paraId="7AA573F3" w14:textId="385E3620" w:rsidR="00DD1723" w:rsidRDefault="00A82E8B" w:rsidP="00266BCF">
      <w:r>
        <w:rPr>
          <w:noProof/>
        </w:rPr>
        <w:lastRenderedPageBreak/>
        <w:drawing>
          <wp:inline distT="0" distB="0" distL="0" distR="0" wp14:anchorId="7BEEC321" wp14:editId="25028EAD">
            <wp:extent cx="6858000" cy="8108315"/>
            <wp:effectExtent l="0" t="0" r="0" b="69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52372" w14:textId="13DA6033" w:rsidR="00DD1723" w:rsidRPr="008025E1" w:rsidRDefault="00DD1723" w:rsidP="00DD1723">
      <w:pPr>
        <w:rPr>
          <w:rFonts w:ascii="Cambria" w:hAnsi="Cambria" w:cstheme="minorHAnsi"/>
          <w:sz w:val="26"/>
          <w:szCs w:val="26"/>
        </w:rPr>
      </w:pPr>
      <w:r>
        <w:rPr>
          <w:rFonts w:ascii="Cambria" w:hAnsi="Cambria" w:cstheme="minorHAnsi"/>
          <w:i/>
          <w:iCs/>
          <w:sz w:val="26"/>
          <w:szCs w:val="26"/>
        </w:rPr>
        <w:t>Bordados y Desbordados</w:t>
      </w:r>
      <w:r w:rsidRPr="008025E1">
        <w:rPr>
          <w:rFonts w:ascii="Cambria" w:hAnsi="Cambria" w:cstheme="minorHAnsi"/>
          <w:i/>
          <w:iCs/>
          <w:sz w:val="26"/>
          <w:szCs w:val="26"/>
        </w:rPr>
        <w:t xml:space="preserve">. </w:t>
      </w:r>
      <w:r>
        <w:rPr>
          <w:rFonts w:ascii="Cambria" w:hAnsi="Cambria" w:cstheme="minorHAnsi"/>
          <w:b/>
          <w:bCs/>
          <w:sz w:val="26"/>
          <w:szCs w:val="26"/>
        </w:rPr>
        <w:t>Ana González Rojas</w:t>
      </w:r>
      <w:r w:rsidRPr="008025E1">
        <w:rPr>
          <w:rFonts w:ascii="Cambria" w:hAnsi="Cambria" w:cstheme="minorHAnsi"/>
          <w:b/>
          <w:bCs/>
          <w:sz w:val="26"/>
          <w:szCs w:val="26"/>
        </w:rPr>
        <w:t>.</w:t>
      </w:r>
      <w:r w:rsidRPr="008025E1">
        <w:rPr>
          <w:rFonts w:ascii="Cambria" w:hAnsi="Cambria" w:cstheme="minorHAnsi"/>
          <w:sz w:val="26"/>
          <w:szCs w:val="26"/>
        </w:rPr>
        <w:t xml:space="preserve"> </w:t>
      </w:r>
      <w:r>
        <w:rPr>
          <w:rFonts w:ascii="Cambria" w:hAnsi="Cambria" w:cstheme="minorHAnsi"/>
          <w:sz w:val="26"/>
          <w:szCs w:val="26"/>
        </w:rPr>
        <w:t>Hil</w:t>
      </w:r>
      <w:r>
        <w:rPr>
          <w:rFonts w:ascii="Cambria" w:hAnsi="Cambria" w:cstheme="minorHAnsi"/>
          <w:sz w:val="26"/>
          <w:szCs w:val="26"/>
        </w:rPr>
        <w:t xml:space="preserve">o sobre </w:t>
      </w:r>
      <w:r>
        <w:rPr>
          <w:rFonts w:ascii="Cambria" w:hAnsi="Cambria" w:cstheme="minorHAnsi"/>
          <w:sz w:val="26"/>
          <w:szCs w:val="26"/>
        </w:rPr>
        <w:t>s</w:t>
      </w:r>
      <w:r>
        <w:rPr>
          <w:rFonts w:ascii="Cambria" w:hAnsi="Cambria" w:cstheme="minorHAnsi"/>
          <w:sz w:val="26"/>
          <w:szCs w:val="26"/>
        </w:rPr>
        <w:t>e</w:t>
      </w:r>
      <w:r>
        <w:rPr>
          <w:rFonts w:ascii="Cambria" w:hAnsi="Cambria" w:cstheme="minorHAnsi"/>
          <w:sz w:val="26"/>
          <w:szCs w:val="26"/>
        </w:rPr>
        <w:t>d</w:t>
      </w:r>
      <w:r>
        <w:rPr>
          <w:rFonts w:ascii="Cambria" w:hAnsi="Cambria" w:cstheme="minorHAnsi"/>
          <w:sz w:val="26"/>
          <w:szCs w:val="26"/>
        </w:rPr>
        <w:t xml:space="preserve">a. </w:t>
      </w:r>
      <w:r>
        <w:rPr>
          <w:rFonts w:ascii="Cambria" w:hAnsi="Cambria" w:cstheme="minorHAnsi"/>
          <w:sz w:val="26"/>
          <w:szCs w:val="26"/>
        </w:rPr>
        <w:t>80 * 80 cm</w:t>
      </w:r>
      <w:r w:rsidRPr="008025E1">
        <w:rPr>
          <w:rFonts w:ascii="Cambria" w:hAnsi="Cambria" w:cstheme="minorHAnsi"/>
          <w:sz w:val="26"/>
          <w:szCs w:val="26"/>
        </w:rPr>
        <w:t xml:space="preserve">. </w:t>
      </w:r>
      <w:r>
        <w:rPr>
          <w:rFonts w:ascii="Cambria" w:hAnsi="Cambria" w:cstheme="minorHAnsi"/>
          <w:sz w:val="26"/>
          <w:szCs w:val="26"/>
        </w:rPr>
        <w:t>2010</w:t>
      </w:r>
    </w:p>
    <w:p w14:paraId="114F456A" w14:textId="1868583F" w:rsidR="00DD1723" w:rsidRDefault="00DD1723" w:rsidP="00266BCF"/>
    <w:p w14:paraId="760E28DF" w14:textId="1842F7DD" w:rsidR="005D0BC9" w:rsidRDefault="005D0BC9" w:rsidP="00266BCF"/>
    <w:p w14:paraId="5C2B8EB5" w14:textId="3FE6A6EA" w:rsidR="005D0BC9" w:rsidRPr="005D0BC9" w:rsidRDefault="005D0BC9" w:rsidP="00266BCF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lastRenderedPageBreak/>
        <w:t>FOTOGRAFÍAS OBRA PROPIA:</w:t>
      </w:r>
    </w:p>
    <w:p w14:paraId="692929C1" w14:textId="6B33B24B" w:rsidR="00DD1723" w:rsidRDefault="00A82E8B" w:rsidP="00266BCF">
      <w:r>
        <w:rPr>
          <w:noProof/>
        </w:rPr>
        <w:drawing>
          <wp:inline distT="0" distB="0" distL="0" distR="0" wp14:anchorId="18287C81" wp14:editId="643D3169">
            <wp:extent cx="5612130" cy="799020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9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A05B9" w14:textId="06C711B5" w:rsidR="00DD1723" w:rsidRPr="008025E1" w:rsidRDefault="00866C51" w:rsidP="00DD1723">
      <w:pPr>
        <w:rPr>
          <w:rFonts w:ascii="Cambria" w:hAnsi="Cambria" w:cstheme="minorHAnsi"/>
          <w:sz w:val="26"/>
          <w:szCs w:val="26"/>
        </w:rPr>
      </w:pPr>
      <w:r>
        <w:rPr>
          <w:rFonts w:ascii="Cambria" w:hAnsi="Cambria" w:cstheme="minorHAnsi"/>
          <w:i/>
          <w:iCs/>
          <w:sz w:val="26"/>
          <w:szCs w:val="26"/>
        </w:rPr>
        <w:t>Contrarias</w:t>
      </w:r>
      <w:r w:rsidR="00DD1723" w:rsidRPr="008025E1">
        <w:rPr>
          <w:rFonts w:ascii="Cambria" w:hAnsi="Cambria" w:cstheme="minorHAnsi"/>
          <w:i/>
          <w:iCs/>
          <w:sz w:val="26"/>
          <w:szCs w:val="26"/>
        </w:rPr>
        <w:t xml:space="preserve">. </w:t>
      </w:r>
      <w:r w:rsidR="00DD1723">
        <w:rPr>
          <w:rFonts w:ascii="Cambria" w:hAnsi="Cambria" w:cstheme="minorHAnsi"/>
          <w:b/>
          <w:bCs/>
          <w:sz w:val="26"/>
          <w:szCs w:val="26"/>
        </w:rPr>
        <w:t>A</w:t>
      </w:r>
      <w:r>
        <w:rPr>
          <w:rFonts w:ascii="Cambria" w:hAnsi="Cambria" w:cstheme="minorHAnsi"/>
          <w:b/>
          <w:bCs/>
          <w:sz w:val="26"/>
          <w:szCs w:val="26"/>
        </w:rPr>
        <w:t>lexandra Zapata C</w:t>
      </w:r>
      <w:r w:rsidR="00DD1723" w:rsidRPr="008025E1">
        <w:rPr>
          <w:rFonts w:ascii="Cambria" w:hAnsi="Cambria" w:cstheme="minorHAnsi"/>
          <w:b/>
          <w:bCs/>
          <w:sz w:val="26"/>
          <w:szCs w:val="26"/>
        </w:rPr>
        <w:t>.</w:t>
      </w:r>
      <w:r w:rsidR="00DD1723" w:rsidRPr="008025E1">
        <w:rPr>
          <w:rFonts w:ascii="Cambria" w:hAnsi="Cambria" w:cstheme="minorHAnsi"/>
          <w:sz w:val="26"/>
          <w:szCs w:val="26"/>
        </w:rPr>
        <w:t xml:space="preserve"> </w:t>
      </w:r>
      <w:r>
        <w:rPr>
          <w:rFonts w:ascii="Cambria" w:hAnsi="Cambria" w:cstheme="minorHAnsi"/>
          <w:sz w:val="26"/>
          <w:szCs w:val="26"/>
        </w:rPr>
        <w:t>Instalación (b</w:t>
      </w:r>
      <w:r w:rsidR="00DD1723">
        <w:rPr>
          <w:rFonts w:ascii="Cambria" w:hAnsi="Cambria" w:cstheme="minorHAnsi"/>
          <w:sz w:val="26"/>
          <w:szCs w:val="26"/>
        </w:rPr>
        <w:t xml:space="preserve">ordado </w:t>
      </w:r>
      <w:r>
        <w:rPr>
          <w:rFonts w:ascii="Cambria" w:hAnsi="Cambria" w:cstheme="minorHAnsi"/>
          <w:sz w:val="26"/>
          <w:szCs w:val="26"/>
        </w:rPr>
        <w:t xml:space="preserve">con lana e hilo </w:t>
      </w:r>
      <w:r w:rsidR="00DD1723">
        <w:rPr>
          <w:rFonts w:ascii="Cambria" w:hAnsi="Cambria" w:cstheme="minorHAnsi"/>
          <w:sz w:val="26"/>
          <w:szCs w:val="26"/>
        </w:rPr>
        <w:t>sobre tela</w:t>
      </w:r>
      <w:r>
        <w:rPr>
          <w:rFonts w:ascii="Cambria" w:hAnsi="Cambria" w:cstheme="minorHAnsi"/>
          <w:sz w:val="26"/>
          <w:szCs w:val="26"/>
        </w:rPr>
        <w:t>, tambora y proyección)</w:t>
      </w:r>
      <w:r w:rsidR="00DD1723">
        <w:rPr>
          <w:rFonts w:ascii="Cambria" w:hAnsi="Cambria" w:cstheme="minorHAnsi"/>
          <w:sz w:val="26"/>
          <w:szCs w:val="26"/>
        </w:rPr>
        <w:t>. Dimensiones variables</w:t>
      </w:r>
      <w:r w:rsidR="00DD1723" w:rsidRPr="008025E1">
        <w:rPr>
          <w:rFonts w:ascii="Cambria" w:hAnsi="Cambria" w:cstheme="minorHAnsi"/>
          <w:sz w:val="26"/>
          <w:szCs w:val="26"/>
        </w:rPr>
        <w:t xml:space="preserve">. </w:t>
      </w:r>
      <w:r w:rsidR="00DD1723">
        <w:rPr>
          <w:rFonts w:ascii="Cambria" w:hAnsi="Cambria" w:cstheme="minorHAnsi"/>
          <w:sz w:val="26"/>
          <w:szCs w:val="26"/>
        </w:rPr>
        <w:t>201</w:t>
      </w:r>
      <w:r>
        <w:rPr>
          <w:rFonts w:ascii="Cambria" w:hAnsi="Cambria" w:cstheme="minorHAnsi"/>
          <w:sz w:val="26"/>
          <w:szCs w:val="26"/>
        </w:rPr>
        <w:t>8</w:t>
      </w:r>
    </w:p>
    <w:p w14:paraId="394BD7A4" w14:textId="77777777" w:rsidR="00DD1723" w:rsidRDefault="00DD1723" w:rsidP="00266BCF"/>
    <w:p w14:paraId="63387788" w14:textId="084E8B14" w:rsidR="00866C51" w:rsidRDefault="00A07386" w:rsidP="00266BCF">
      <w:r>
        <w:rPr>
          <w:noProof/>
        </w:rPr>
        <w:lastRenderedPageBreak/>
        <w:drawing>
          <wp:inline distT="0" distB="0" distL="0" distR="0" wp14:anchorId="1890FEA8" wp14:editId="0D862ED4">
            <wp:extent cx="5612130" cy="37426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604FD1" wp14:editId="76E2DADE">
            <wp:extent cx="5612130" cy="374269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83536C" wp14:editId="01240BAA">
            <wp:extent cx="5612130" cy="374269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BCF">
        <w:rPr>
          <w:noProof/>
        </w:rPr>
        <w:drawing>
          <wp:inline distT="0" distB="0" distL="0" distR="0" wp14:anchorId="1573DC59" wp14:editId="3D69EF98">
            <wp:extent cx="5612130" cy="374269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A1910" w14:textId="675996C8" w:rsidR="00866C51" w:rsidRPr="008025E1" w:rsidRDefault="00866C51" w:rsidP="00866C51">
      <w:pPr>
        <w:rPr>
          <w:rFonts w:ascii="Cambria" w:hAnsi="Cambria" w:cstheme="minorHAnsi"/>
          <w:sz w:val="26"/>
          <w:szCs w:val="26"/>
        </w:rPr>
      </w:pPr>
      <w:r>
        <w:rPr>
          <w:rFonts w:ascii="Cambria" w:hAnsi="Cambria" w:cstheme="minorHAnsi"/>
          <w:i/>
          <w:iCs/>
          <w:sz w:val="26"/>
          <w:szCs w:val="26"/>
        </w:rPr>
        <w:t>Súplicas a la Madre</w:t>
      </w:r>
      <w:r w:rsidRPr="008025E1">
        <w:rPr>
          <w:rFonts w:ascii="Cambria" w:hAnsi="Cambria" w:cstheme="minorHAnsi"/>
          <w:i/>
          <w:iCs/>
          <w:sz w:val="26"/>
          <w:szCs w:val="26"/>
        </w:rPr>
        <w:t xml:space="preserve">. </w:t>
      </w:r>
      <w:r>
        <w:rPr>
          <w:rFonts w:ascii="Cambria" w:hAnsi="Cambria" w:cstheme="minorHAnsi"/>
          <w:b/>
          <w:bCs/>
          <w:sz w:val="26"/>
          <w:szCs w:val="26"/>
        </w:rPr>
        <w:t>Alexandra Zapata C</w:t>
      </w:r>
      <w:r w:rsidRPr="008025E1">
        <w:rPr>
          <w:rFonts w:ascii="Cambria" w:hAnsi="Cambria" w:cstheme="minorHAnsi"/>
          <w:b/>
          <w:bCs/>
          <w:sz w:val="26"/>
          <w:szCs w:val="26"/>
        </w:rPr>
        <w:t>.</w:t>
      </w:r>
      <w:r w:rsidRPr="008025E1">
        <w:rPr>
          <w:rFonts w:ascii="Cambria" w:hAnsi="Cambria" w:cstheme="minorHAnsi"/>
          <w:sz w:val="26"/>
          <w:szCs w:val="26"/>
        </w:rPr>
        <w:t xml:space="preserve"> </w:t>
      </w:r>
      <w:r>
        <w:rPr>
          <w:rFonts w:ascii="Cambria" w:hAnsi="Cambria" w:cstheme="minorHAnsi"/>
          <w:sz w:val="26"/>
          <w:szCs w:val="26"/>
        </w:rPr>
        <w:t>Instalación (</w:t>
      </w:r>
      <w:r>
        <w:rPr>
          <w:rFonts w:ascii="Cambria" w:hAnsi="Cambria" w:cstheme="minorHAnsi"/>
          <w:sz w:val="26"/>
          <w:szCs w:val="26"/>
        </w:rPr>
        <w:t>vestidos y zapatos bordados con cabello</w:t>
      </w:r>
      <w:r>
        <w:rPr>
          <w:rFonts w:ascii="Cambria" w:hAnsi="Cambria" w:cstheme="minorHAnsi"/>
          <w:sz w:val="26"/>
          <w:szCs w:val="26"/>
        </w:rPr>
        <w:t>). Dimensiones variables</w:t>
      </w:r>
      <w:r w:rsidRPr="008025E1">
        <w:rPr>
          <w:rFonts w:ascii="Cambria" w:hAnsi="Cambria" w:cstheme="minorHAnsi"/>
          <w:sz w:val="26"/>
          <w:szCs w:val="26"/>
        </w:rPr>
        <w:t xml:space="preserve">. </w:t>
      </w:r>
      <w:r>
        <w:rPr>
          <w:rFonts w:ascii="Cambria" w:hAnsi="Cambria" w:cstheme="minorHAnsi"/>
          <w:sz w:val="26"/>
          <w:szCs w:val="26"/>
        </w:rPr>
        <w:t>2018</w:t>
      </w:r>
    </w:p>
    <w:p w14:paraId="483A3C9B" w14:textId="77777777" w:rsidR="00866C51" w:rsidRDefault="00866C51" w:rsidP="00266BCF"/>
    <w:p w14:paraId="12F98D35" w14:textId="0898822F" w:rsidR="003630D6" w:rsidRDefault="00266BCF" w:rsidP="00266BCF">
      <w:r>
        <w:rPr>
          <w:noProof/>
        </w:rPr>
        <w:lastRenderedPageBreak/>
        <w:drawing>
          <wp:inline distT="0" distB="0" distL="0" distR="0" wp14:anchorId="7056054F" wp14:editId="1C814E10">
            <wp:extent cx="5612130" cy="37426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F47">
        <w:rPr>
          <w:noProof/>
        </w:rPr>
        <w:drawing>
          <wp:inline distT="0" distB="0" distL="0" distR="0" wp14:anchorId="72A212F1" wp14:editId="4EBDAF2C">
            <wp:extent cx="5612130" cy="37426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A797F3" wp14:editId="613DA620">
            <wp:extent cx="5612130" cy="37426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A61EA" w14:textId="7B9E28F0" w:rsidR="00866C51" w:rsidRPr="008025E1" w:rsidRDefault="00866C51" w:rsidP="00866C51">
      <w:pPr>
        <w:rPr>
          <w:rFonts w:ascii="Cambria" w:hAnsi="Cambria" w:cstheme="minorHAnsi"/>
          <w:sz w:val="26"/>
          <w:szCs w:val="26"/>
        </w:rPr>
      </w:pPr>
      <w:r>
        <w:rPr>
          <w:rFonts w:ascii="Cambria" w:hAnsi="Cambria" w:cstheme="minorHAnsi"/>
          <w:i/>
          <w:iCs/>
          <w:sz w:val="26"/>
          <w:szCs w:val="26"/>
        </w:rPr>
        <w:t>No Mamá</w:t>
      </w:r>
      <w:r w:rsidRPr="008025E1">
        <w:rPr>
          <w:rFonts w:ascii="Cambria" w:hAnsi="Cambria" w:cstheme="minorHAnsi"/>
          <w:i/>
          <w:iCs/>
          <w:sz w:val="26"/>
          <w:szCs w:val="26"/>
        </w:rPr>
        <w:t xml:space="preserve">. </w:t>
      </w:r>
      <w:r>
        <w:rPr>
          <w:rFonts w:ascii="Cambria" w:hAnsi="Cambria" w:cstheme="minorHAnsi"/>
          <w:b/>
          <w:bCs/>
          <w:sz w:val="26"/>
          <w:szCs w:val="26"/>
        </w:rPr>
        <w:t>Alexandra Zapata C</w:t>
      </w:r>
      <w:r w:rsidRPr="008025E1">
        <w:rPr>
          <w:rFonts w:ascii="Cambria" w:hAnsi="Cambria" w:cstheme="minorHAnsi"/>
          <w:b/>
          <w:bCs/>
          <w:sz w:val="26"/>
          <w:szCs w:val="26"/>
        </w:rPr>
        <w:t>.</w:t>
      </w:r>
      <w:r w:rsidRPr="008025E1">
        <w:rPr>
          <w:rFonts w:ascii="Cambria" w:hAnsi="Cambria" w:cstheme="minorHAnsi"/>
          <w:sz w:val="26"/>
          <w:szCs w:val="26"/>
        </w:rPr>
        <w:t xml:space="preserve"> </w:t>
      </w:r>
      <w:r>
        <w:rPr>
          <w:rFonts w:ascii="Cambria" w:hAnsi="Cambria" w:cstheme="minorHAnsi"/>
          <w:sz w:val="26"/>
          <w:szCs w:val="26"/>
        </w:rPr>
        <w:t xml:space="preserve">Instalación (vestidos </w:t>
      </w:r>
      <w:r>
        <w:rPr>
          <w:rFonts w:ascii="Cambria" w:hAnsi="Cambria" w:cstheme="minorHAnsi"/>
          <w:sz w:val="26"/>
          <w:szCs w:val="26"/>
        </w:rPr>
        <w:t>de seda</w:t>
      </w:r>
      <w:r>
        <w:rPr>
          <w:rFonts w:ascii="Cambria" w:hAnsi="Cambria" w:cstheme="minorHAnsi"/>
          <w:sz w:val="26"/>
          <w:szCs w:val="26"/>
        </w:rPr>
        <w:t xml:space="preserve"> bordados con cabello). Dimensiones variables</w:t>
      </w:r>
      <w:r w:rsidRPr="008025E1">
        <w:rPr>
          <w:rFonts w:ascii="Cambria" w:hAnsi="Cambria" w:cstheme="minorHAnsi"/>
          <w:sz w:val="26"/>
          <w:szCs w:val="26"/>
        </w:rPr>
        <w:t xml:space="preserve">. </w:t>
      </w:r>
      <w:r>
        <w:rPr>
          <w:rFonts w:ascii="Cambria" w:hAnsi="Cambria" w:cstheme="minorHAnsi"/>
          <w:sz w:val="26"/>
          <w:szCs w:val="26"/>
        </w:rPr>
        <w:t>201</w:t>
      </w:r>
      <w:r>
        <w:rPr>
          <w:rFonts w:ascii="Cambria" w:hAnsi="Cambria" w:cstheme="minorHAnsi"/>
          <w:sz w:val="26"/>
          <w:szCs w:val="26"/>
        </w:rPr>
        <w:t>9</w:t>
      </w:r>
    </w:p>
    <w:p w14:paraId="5DC6EB36" w14:textId="77777777" w:rsidR="00866C51" w:rsidRPr="00266BCF" w:rsidRDefault="00866C51" w:rsidP="00266BCF"/>
    <w:sectPr w:rsidR="00866C51" w:rsidRPr="00266BCF" w:rsidSect="00A82E8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BCF"/>
    <w:rsid w:val="00266BCF"/>
    <w:rsid w:val="003630D6"/>
    <w:rsid w:val="005D0BC9"/>
    <w:rsid w:val="008025E1"/>
    <w:rsid w:val="00863F47"/>
    <w:rsid w:val="00866C51"/>
    <w:rsid w:val="00A07386"/>
    <w:rsid w:val="00A82E8B"/>
    <w:rsid w:val="00DD1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A08CF"/>
  <w15:chartTrackingRefBased/>
  <w15:docId w15:val="{04BD4FBD-CA8F-4AE0-84FD-63DCD0E6B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46A33-C4D4-4F34-A65D-61C397619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222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2021-11-22T18:03:00Z</dcterms:created>
  <dcterms:modified xsi:type="dcterms:W3CDTF">2021-11-22T18:43:00Z</dcterms:modified>
</cp:coreProperties>
</file>