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9B07" w14:textId="77777777" w:rsidR="003D5915" w:rsidRPr="003B62F4" w:rsidRDefault="003D5915" w:rsidP="0052334C">
      <w:pPr>
        <w:spacing w:line="480" w:lineRule="auto"/>
        <w:jc w:val="center"/>
        <w:rPr>
          <w:rFonts w:ascii="Times New Roman" w:hAnsi="Times New Roman" w:cs="Times New Roman"/>
          <w:b/>
          <w:bCs/>
          <w:sz w:val="24"/>
          <w:szCs w:val="24"/>
        </w:rPr>
      </w:pPr>
    </w:p>
    <w:p w14:paraId="129E8E3E" w14:textId="77777777" w:rsidR="003D5915" w:rsidRPr="003B62F4" w:rsidRDefault="003D5915" w:rsidP="0052334C">
      <w:pPr>
        <w:spacing w:line="480" w:lineRule="auto"/>
        <w:jc w:val="center"/>
        <w:rPr>
          <w:rFonts w:ascii="Times New Roman" w:hAnsi="Times New Roman" w:cs="Times New Roman"/>
          <w:b/>
          <w:bCs/>
          <w:sz w:val="24"/>
          <w:szCs w:val="24"/>
        </w:rPr>
      </w:pPr>
    </w:p>
    <w:p w14:paraId="7F51ABFC" w14:textId="77777777" w:rsidR="003D5915" w:rsidRPr="003B62F4" w:rsidRDefault="003D5915" w:rsidP="0052334C">
      <w:pPr>
        <w:spacing w:line="480" w:lineRule="auto"/>
        <w:jc w:val="center"/>
        <w:rPr>
          <w:rFonts w:ascii="Times New Roman" w:hAnsi="Times New Roman" w:cs="Times New Roman"/>
          <w:b/>
          <w:bCs/>
          <w:sz w:val="24"/>
          <w:szCs w:val="24"/>
        </w:rPr>
      </w:pPr>
    </w:p>
    <w:p w14:paraId="1CCCE3A7" w14:textId="38E70B05" w:rsidR="00AD576D" w:rsidRPr="003B62F4" w:rsidRDefault="007F23AD" w:rsidP="0052334C">
      <w:pPr>
        <w:spacing w:line="480" w:lineRule="auto"/>
        <w:jc w:val="center"/>
        <w:rPr>
          <w:rFonts w:ascii="Times New Roman" w:hAnsi="Times New Roman" w:cs="Times New Roman"/>
          <w:b/>
          <w:bCs/>
          <w:sz w:val="24"/>
          <w:szCs w:val="24"/>
        </w:rPr>
      </w:pPr>
      <w:r w:rsidRPr="003B62F4">
        <w:rPr>
          <w:rFonts w:ascii="Times New Roman" w:hAnsi="Times New Roman" w:cs="Times New Roman"/>
          <w:b/>
          <w:bCs/>
          <w:sz w:val="24"/>
          <w:szCs w:val="24"/>
        </w:rPr>
        <w:t>M</w:t>
      </w:r>
      <w:r w:rsidR="00A45B5E" w:rsidRPr="003B62F4">
        <w:rPr>
          <w:rFonts w:ascii="Times New Roman" w:hAnsi="Times New Roman" w:cs="Times New Roman"/>
          <w:b/>
          <w:bCs/>
          <w:sz w:val="24"/>
          <w:szCs w:val="24"/>
        </w:rPr>
        <w:t>emoria</w:t>
      </w:r>
      <w:r w:rsidRPr="003B62F4">
        <w:rPr>
          <w:rFonts w:ascii="Times New Roman" w:hAnsi="Times New Roman" w:cs="Times New Roman"/>
          <w:b/>
          <w:bCs/>
          <w:sz w:val="24"/>
          <w:szCs w:val="24"/>
        </w:rPr>
        <w:t xml:space="preserve"> M</w:t>
      </w:r>
      <w:r w:rsidR="00A45B5E" w:rsidRPr="003B62F4">
        <w:rPr>
          <w:rFonts w:ascii="Times New Roman" w:hAnsi="Times New Roman" w:cs="Times New Roman"/>
          <w:b/>
          <w:bCs/>
          <w:sz w:val="24"/>
          <w:szCs w:val="24"/>
        </w:rPr>
        <w:t>etodológica del trabajo de investigación:</w:t>
      </w:r>
    </w:p>
    <w:p w14:paraId="1E0953DC" w14:textId="4F465606" w:rsidR="00A45B5E" w:rsidRPr="003B62F4" w:rsidRDefault="00A45B5E" w:rsidP="00E66586">
      <w:pPr>
        <w:spacing w:line="360" w:lineRule="auto"/>
        <w:jc w:val="center"/>
        <w:rPr>
          <w:rFonts w:ascii="Times New Roman" w:hAnsi="Times New Roman" w:cs="Times New Roman"/>
          <w:b/>
          <w:bCs/>
          <w:sz w:val="24"/>
          <w:szCs w:val="24"/>
        </w:rPr>
      </w:pPr>
      <w:r w:rsidRPr="003B62F4">
        <w:rPr>
          <w:rFonts w:ascii="Times New Roman" w:hAnsi="Times New Roman" w:cs="Times New Roman"/>
          <w:b/>
          <w:bCs/>
          <w:sz w:val="24"/>
          <w:szCs w:val="24"/>
        </w:rPr>
        <w:t>Diagnóstico de las variables que influyen en la generación de ingresos de los emprendimientos de La Ceja, Ant</w:t>
      </w:r>
      <w:r w:rsidR="00054F78">
        <w:rPr>
          <w:rFonts w:ascii="Times New Roman" w:hAnsi="Times New Roman" w:cs="Times New Roman"/>
          <w:b/>
          <w:bCs/>
          <w:sz w:val="24"/>
          <w:szCs w:val="24"/>
        </w:rPr>
        <w:t>ioquia</w:t>
      </w:r>
      <w:r w:rsidRPr="003B62F4">
        <w:rPr>
          <w:rFonts w:ascii="Times New Roman" w:hAnsi="Times New Roman" w:cs="Times New Roman"/>
          <w:b/>
          <w:bCs/>
          <w:sz w:val="24"/>
          <w:szCs w:val="24"/>
        </w:rPr>
        <w:t xml:space="preserve"> por medio de </w:t>
      </w:r>
      <w:r w:rsidR="00C65E0D" w:rsidRPr="003B62F4">
        <w:rPr>
          <w:rFonts w:ascii="Times New Roman" w:hAnsi="Times New Roman" w:cs="Times New Roman"/>
          <w:b/>
          <w:bCs/>
          <w:sz w:val="24"/>
          <w:szCs w:val="24"/>
        </w:rPr>
        <w:t>I</w:t>
      </w:r>
      <w:r w:rsidRPr="003B62F4">
        <w:rPr>
          <w:rFonts w:ascii="Times New Roman" w:hAnsi="Times New Roman" w:cs="Times New Roman"/>
          <w:b/>
          <w:bCs/>
          <w:sz w:val="24"/>
          <w:szCs w:val="24"/>
        </w:rPr>
        <w:t>nstagram (red social)</w:t>
      </w:r>
    </w:p>
    <w:p w14:paraId="7B46315D" w14:textId="2ED28A24" w:rsidR="00AD576D" w:rsidRPr="003B62F4" w:rsidRDefault="00AD576D" w:rsidP="0052334C">
      <w:pPr>
        <w:spacing w:line="480" w:lineRule="auto"/>
        <w:rPr>
          <w:rFonts w:ascii="Times New Roman" w:hAnsi="Times New Roman" w:cs="Times New Roman"/>
          <w:sz w:val="24"/>
          <w:szCs w:val="24"/>
        </w:rPr>
      </w:pPr>
    </w:p>
    <w:p w14:paraId="0B613F94" w14:textId="77777777" w:rsidR="003D5915" w:rsidRPr="003B62F4" w:rsidRDefault="003D5915" w:rsidP="0052334C">
      <w:pPr>
        <w:spacing w:line="480" w:lineRule="auto"/>
        <w:jc w:val="right"/>
        <w:rPr>
          <w:rFonts w:ascii="Times New Roman" w:hAnsi="Times New Roman" w:cs="Times New Roman"/>
          <w:b/>
          <w:bCs/>
          <w:i/>
          <w:iCs/>
          <w:sz w:val="24"/>
          <w:szCs w:val="24"/>
        </w:rPr>
      </w:pPr>
    </w:p>
    <w:p w14:paraId="6134928D" w14:textId="77777777" w:rsidR="003D5915" w:rsidRPr="003B62F4" w:rsidRDefault="003D5915" w:rsidP="0052334C">
      <w:pPr>
        <w:spacing w:line="480" w:lineRule="auto"/>
        <w:jc w:val="right"/>
        <w:rPr>
          <w:rFonts w:ascii="Times New Roman" w:hAnsi="Times New Roman" w:cs="Times New Roman"/>
          <w:b/>
          <w:bCs/>
          <w:i/>
          <w:iCs/>
          <w:sz w:val="24"/>
          <w:szCs w:val="24"/>
        </w:rPr>
      </w:pPr>
    </w:p>
    <w:p w14:paraId="4AC85BFF" w14:textId="2CD0CC26" w:rsidR="00195D29" w:rsidRPr="003B62F4" w:rsidRDefault="00195D29" w:rsidP="00AB1583">
      <w:pPr>
        <w:spacing w:line="276" w:lineRule="auto"/>
        <w:jc w:val="center"/>
        <w:rPr>
          <w:rFonts w:ascii="Times New Roman" w:hAnsi="Times New Roman" w:cs="Times New Roman"/>
          <w:b/>
          <w:bCs/>
          <w:i/>
          <w:iCs/>
          <w:sz w:val="24"/>
          <w:szCs w:val="24"/>
        </w:rPr>
      </w:pPr>
      <w:r w:rsidRPr="003B62F4">
        <w:rPr>
          <w:rFonts w:ascii="Times New Roman" w:hAnsi="Times New Roman" w:cs="Times New Roman"/>
          <w:b/>
          <w:bCs/>
          <w:i/>
          <w:iCs/>
          <w:sz w:val="24"/>
          <w:szCs w:val="24"/>
        </w:rPr>
        <w:t>Alexandra Osorio Gómez</w:t>
      </w:r>
    </w:p>
    <w:p w14:paraId="338A8C18" w14:textId="77777777" w:rsidR="005440CD" w:rsidRDefault="005440CD" w:rsidP="0052334C">
      <w:pPr>
        <w:spacing w:line="480" w:lineRule="auto"/>
        <w:jc w:val="right"/>
        <w:rPr>
          <w:rStyle w:val="Hipervnculo"/>
          <w:rFonts w:ascii="Times New Roman" w:hAnsi="Times New Roman" w:cs="Times New Roman"/>
          <w:i/>
          <w:iCs/>
          <w:sz w:val="24"/>
          <w:szCs w:val="24"/>
        </w:rPr>
      </w:pPr>
    </w:p>
    <w:p w14:paraId="194E68BB" w14:textId="77777777" w:rsidR="007F23AD" w:rsidRDefault="007F23AD" w:rsidP="0052334C">
      <w:pPr>
        <w:spacing w:line="480" w:lineRule="auto"/>
        <w:jc w:val="right"/>
        <w:rPr>
          <w:rStyle w:val="Hipervnculo"/>
          <w:rFonts w:ascii="Times New Roman" w:hAnsi="Times New Roman" w:cs="Times New Roman"/>
          <w:i/>
          <w:iCs/>
          <w:sz w:val="24"/>
          <w:szCs w:val="24"/>
        </w:rPr>
      </w:pPr>
    </w:p>
    <w:p w14:paraId="5F227A64" w14:textId="77777777" w:rsidR="007F23AD" w:rsidRPr="003B62F4" w:rsidRDefault="007F23AD" w:rsidP="0052334C">
      <w:pPr>
        <w:spacing w:line="480" w:lineRule="auto"/>
        <w:jc w:val="right"/>
        <w:rPr>
          <w:rStyle w:val="Hipervnculo"/>
          <w:rFonts w:ascii="Times New Roman" w:hAnsi="Times New Roman" w:cs="Times New Roman"/>
          <w:i/>
          <w:iCs/>
          <w:sz w:val="24"/>
          <w:szCs w:val="24"/>
        </w:rPr>
      </w:pPr>
    </w:p>
    <w:p w14:paraId="15A19BD5" w14:textId="2DC7E004" w:rsidR="005440CD" w:rsidRDefault="007F23AD" w:rsidP="007F23AD">
      <w:pPr>
        <w:spacing w:line="240" w:lineRule="auto"/>
        <w:jc w:val="center"/>
        <w:rPr>
          <w:rStyle w:val="Hipervnculo"/>
          <w:rFonts w:ascii="Times New Roman" w:hAnsi="Times New Roman" w:cs="Times New Roman"/>
          <w:color w:val="auto"/>
          <w:sz w:val="24"/>
          <w:szCs w:val="24"/>
          <w:u w:val="none"/>
        </w:rPr>
      </w:pPr>
      <w:r w:rsidRPr="007F23AD">
        <w:rPr>
          <w:rStyle w:val="Hipervnculo"/>
          <w:rFonts w:ascii="Times New Roman" w:hAnsi="Times New Roman" w:cs="Times New Roman"/>
          <w:color w:val="auto"/>
          <w:sz w:val="24"/>
          <w:szCs w:val="24"/>
          <w:u w:val="none"/>
        </w:rPr>
        <w:t>Universidad</w:t>
      </w:r>
      <w:r>
        <w:rPr>
          <w:rStyle w:val="Hipervnculo"/>
          <w:rFonts w:ascii="Times New Roman" w:hAnsi="Times New Roman" w:cs="Times New Roman"/>
          <w:color w:val="auto"/>
          <w:sz w:val="24"/>
          <w:szCs w:val="24"/>
          <w:u w:val="none"/>
        </w:rPr>
        <w:t xml:space="preserve"> de Antioquia</w:t>
      </w:r>
    </w:p>
    <w:p w14:paraId="0BC6EAB0" w14:textId="45E27C78" w:rsidR="007F23AD" w:rsidRDefault="007F23AD" w:rsidP="007F23AD">
      <w:pPr>
        <w:spacing w:line="240" w:lineRule="auto"/>
        <w:jc w:val="center"/>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Facultad de Ciencias Económicas</w:t>
      </w:r>
    </w:p>
    <w:p w14:paraId="1EAD8F43" w14:textId="737ED8AD" w:rsidR="007F23AD" w:rsidRDefault="007F23AD" w:rsidP="007F23AD">
      <w:pPr>
        <w:spacing w:line="240" w:lineRule="auto"/>
        <w:jc w:val="center"/>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Contaduría Pública</w:t>
      </w:r>
    </w:p>
    <w:p w14:paraId="3B22E46D" w14:textId="7AA7FCC5" w:rsidR="007F23AD" w:rsidRDefault="007F23AD" w:rsidP="007F23AD">
      <w:pPr>
        <w:spacing w:line="240" w:lineRule="auto"/>
        <w:jc w:val="center"/>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Medellín, Antioquia</w:t>
      </w:r>
    </w:p>
    <w:p w14:paraId="1F1DB1F8" w14:textId="6D5451F1" w:rsidR="007F23AD" w:rsidRPr="007F23AD" w:rsidRDefault="007F23AD" w:rsidP="007F23AD">
      <w:pPr>
        <w:spacing w:line="240" w:lineRule="auto"/>
        <w:jc w:val="center"/>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2023</w:t>
      </w:r>
    </w:p>
    <w:p w14:paraId="5CAB7457" w14:textId="77777777" w:rsidR="003D5915" w:rsidRPr="003B62F4" w:rsidRDefault="003D5915" w:rsidP="0052334C">
      <w:pPr>
        <w:spacing w:line="480" w:lineRule="auto"/>
        <w:jc w:val="right"/>
        <w:rPr>
          <w:rStyle w:val="Hipervnculo"/>
          <w:rFonts w:ascii="Times New Roman" w:hAnsi="Times New Roman" w:cs="Times New Roman"/>
          <w:i/>
          <w:iCs/>
          <w:sz w:val="24"/>
          <w:szCs w:val="24"/>
        </w:rPr>
      </w:pPr>
    </w:p>
    <w:p w14:paraId="75A87FE5" w14:textId="77777777" w:rsidR="00233428" w:rsidRDefault="00233428" w:rsidP="0052334C">
      <w:pPr>
        <w:spacing w:line="480" w:lineRule="auto"/>
        <w:rPr>
          <w:rStyle w:val="Hipervnculo"/>
          <w:rFonts w:ascii="Times New Roman" w:hAnsi="Times New Roman" w:cs="Times New Roman"/>
          <w:i/>
          <w:iCs/>
          <w:sz w:val="24"/>
          <w:szCs w:val="24"/>
        </w:rPr>
      </w:pPr>
    </w:p>
    <w:p w14:paraId="6FA1B808" w14:textId="77777777" w:rsidR="007F23AD" w:rsidRDefault="007F23AD" w:rsidP="0052334C">
      <w:pPr>
        <w:spacing w:line="480" w:lineRule="auto"/>
        <w:rPr>
          <w:rStyle w:val="Hipervnculo"/>
          <w:rFonts w:ascii="Times New Roman" w:hAnsi="Times New Roman" w:cs="Times New Roman"/>
          <w:i/>
          <w:iCs/>
          <w:sz w:val="24"/>
          <w:szCs w:val="24"/>
        </w:rPr>
      </w:pPr>
    </w:p>
    <w:p w14:paraId="5BCE37D0" w14:textId="77777777" w:rsidR="007F23AD" w:rsidRDefault="007F23AD" w:rsidP="0052334C">
      <w:pPr>
        <w:spacing w:line="480" w:lineRule="auto"/>
        <w:rPr>
          <w:rStyle w:val="Hipervnculo"/>
          <w:rFonts w:ascii="Times New Roman" w:hAnsi="Times New Roman" w:cs="Times New Roman"/>
          <w:i/>
          <w:iCs/>
          <w:sz w:val="24"/>
          <w:szCs w:val="24"/>
        </w:rPr>
      </w:pPr>
    </w:p>
    <w:p w14:paraId="6313B648" w14:textId="77777777" w:rsidR="007F23AD" w:rsidRPr="003B62F4" w:rsidRDefault="007F23AD" w:rsidP="0052334C">
      <w:pPr>
        <w:spacing w:line="480" w:lineRule="auto"/>
        <w:rPr>
          <w:rStyle w:val="Hipervnculo"/>
          <w:rFonts w:ascii="Times New Roman" w:hAnsi="Times New Roman" w:cs="Times New Roman"/>
          <w:i/>
          <w:iCs/>
          <w:sz w:val="24"/>
          <w:szCs w:val="24"/>
        </w:rPr>
      </w:pPr>
    </w:p>
    <w:p w14:paraId="5E0A4365" w14:textId="2D74D1FC" w:rsidR="00195D29" w:rsidRPr="003B62F4" w:rsidRDefault="00195D29" w:rsidP="0052334C">
      <w:pPr>
        <w:spacing w:line="480" w:lineRule="auto"/>
        <w:rPr>
          <w:rFonts w:ascii="Times New Roman" w:hAnsi="Times New Roman" w:cs="Times New Roman"/>
          <w:b/>
          <w:bCs/>
          <w:sz w:val="24"/>
          <w:szCs w:val="24"/>
        </w:rPr>
      </w:pPr>
      <w:r w:rsidRPr="003B62F4">
        <w:rPr>
          <w:rFonts w:ascii="Times New Roman" w:hAnsi="Times New Roman" w:cs="Times New Roman"/>
          <w:b/>
          <w:bCs/>
          <w:sz w:val="24"/>
          <w:szCs w:val="24"/>
        </w:rPr>
        <w:t>INTRODUCCIÓN</w:t>
      </w:r>
    </w:p>
    <w:p w14:paraId="7D466C83" w14:textId="2150E110" w:rsidR="00195D29" w:rsidRPr="003B62F4" w:rsidRDefault="00DB6DED" w:rsidP="007F23AD">
      <w:pPr>
        <w:spacing w:line="480" w:lineRule="auto"/>
        <w:jc w:val="both"/>
        <w:rPr>
          <w:rFonts w:ascii="Times New Roman" w:hAnsi="Times New Roman" w:cs="Times New Roman"/>
          <w:sz w:val="24"/>
          <w:szCs w:val="24"/>
        </w:rPr>
      </w:pPr>
      <w:r w:rsidRPr="003B62F4">
        <w:rPr>
          <w:rFonts w:ascii="Times New Roman" w:hAnsi="Times New Roman" w:cs="Times New Roman"/>
          <w:sz w:val="24"/>
          <w:szCs w:val="24"/>
        </w:rPr>
        <w:t xml:space="preserve">En este documento se plasma los momentos y experiencias vividas en el transcurso del proceso de investigación y la elaboración del artículo “Diagnóstico de las variables que influyen en la generación de ingresos de los emprendimientos de La Ceja, </w:t>
      </w:r>
      <w:proofErr w:type="spellStart"/>
      <w:r w:rsidRPr="003B62F4">
        <w:rPr>
          <w:rFonts w:ascii="Times New Roman" w:hAnsi="Times New Roman" w:cs="Times New Roman"/>
          <w:sz w:val="24"/>
          <w:szCs w:val="24"/>
        </w:rPr>
        <w:t>Ant</w:t>
      </w:r>
      <w:proofErr w:type="spellEnd"/>
      <w:r w:rsidRPr="003B62F4">
        <w:rPr>
          <w:rFonts w:ascii="Times New Roman" w:hAnsi="Times New Roman" w:cs="Times New Roman"/>
          <w:sz w:val="24"/>
          <w:szCs w:val="24"/>
        </w:rPr>
        <w:t xml:space="preserve">. por medio de </w:t>
      </w:r>
      <w:r w:rsidR="00E95FBD">
        <w:rPr>
          <w:rFonts w:ascii="Times New Roman" w:hAnsi="Times New Roman" w:cs="Times New Roman"/>
          <w:sz w:val="24"/>
          <w:szCs w:val="24"/>
        </w:rPr>
        <w:t>I</w:t>
      </w:r>
      <w:r w:rsidRPr="003B62F4">
        <w:rPr>
          <w:rFonts w:ascii="Times New Roman" w:hAnsi="Times New Roman" w:cs="Times New Roman"/>
          <w:sz w:val="24"/>
          <w:szCs w:val="24"/>
        </w:rPr>
        <w:t>nstagram (red social)”. Se narra todos los cambios, pensamientos, estrategias, dificultades, retos superados y demás sucesos ocurridos desde la etapa de planeación hasta la entrega del producto final</w:t>
      </w:r>
      <w:r w:rsidR="002470EA" w:rsidRPr="003B62F4">
        <w:rPr>
          <w:rFonts w:ascii="Times New Roman" w:hAnsi="Times New Roman" w:cs="Times New Roman"/>
          <w:sz w:val="24"/>
          <w:szCs w:val="24"/>
        </w:rPr>
        <w:t xml:space="preserve">; en este se relacionan aspectos como lo fueron el planteamiento del problema, los objetivos, la hipótesis, las variables, los instrumentos, las fuentes, se describen todas las fases desarrolladas </w:t>
      </w:r>
      <w:proofErr w:type="gramStart"/>
      <w:r w:rsidR="002470EA" w:rsidRPr="003B62F4">
        <w:rPr>
          <w:rFonts w:ascii="Times New Roman" w:hAnsi="Times New Roman" w:cs="Times New Roman"/>
          <w:sz w:val="24"/>
          <w:szCs w:val="24"/>
        </w:rPr>
        <w:t>y</w:t>
      </w:r>
      <w:proofErr w:type="gramEnd"/>
      <w:r w:rsidR="002470EA" w:rsidRPr="003B62F4">
        <w:rPr>
          <w:rFonts w:ascii="Times New Roman" w:hAnsi="Times New Roman" w:cs="Times New Roman"/>
          <w:sz w:val="24"/>
          <w:szCs w:val="24"/>
        </w:rPr>
        <w:t xml:space="preserve"> por último, algunos aportes del investigador.</w:t>
      </w:r>
    </w:p>
    <w:p w14:paraId="4EE0C9BA" w14:textId="6D1B3DB3" w:rsidR="00AD576D" w:rsidRPr="003B62F4" w:rsidRDefault="00195D29" w:rsidP="0052334C">
      <w:pPr>
        <w:numPr>
          <w:ilvl w:val="0"/>
          <w:numId w:val="2"/>
        </w:numPr>
        <w:pBdr>
          <w:top w:val="nil"/>
          <w:left w:val="nil"/>
          <w:bottom w:val="nil"/>
          <w:right w:val="nil"/>
          <w:between w:val="nil"/>
        </w:pBdr>
        <w:spacing w:after="0" w:line="480" w:lineRule="auto"/>
        <w:rPr>
          <w:rFonts w:ascii="Times New Roman" w:hAnsi="Times New Roman" w:cs="Times New Roman"/>
          <w:sz w:val="24"/>
          <w:szCs w:val="24"/>
        </w:rPr>
      </w:pPr>
      <w:r w:rsidRPr="003B62F4">
        <w:rPr>
          <w:rFonts w:ascii="Times New Roman" w:hAnsi="Times New Roman" w:cs="Times New Roman"/>
          <w:b/>
          <w:color w:val="000000"/>
          <w:sz w:val="24"/>
          <w:szCs w:val="24"/>
        </w:rPr>
        <w:t>El problema</w:t>
      </w:r>
    </w:p>
    <w:p w14:paraId="20A7B1AC" w14:textId="77777777" w:rsidR="00AD576D" w:rsidRPr="003B62F4" w:rsidRDefault="007F23AD" w:rsidP="0052334C">
      <w:pPr>
        <w:numPr>
          <w:ilvl w:val="1"/>
          <w:numId w:val="2"/>
        </w:numPr>
        <w:pBdr>
          <w:top w:val="nil"/>
          <w:left w:val="nil"/>
          <w:bottom w:val="nil"/>
          <w:right w:val="nil"/>
          <w:between w:val="nil"/>
        </w:pBdr>
        <w:spacing w:line="480" w:lineRule="auto"/>
        <w:rPr>
          <w:rFonts w:ascii="Times New Roman" w:hAnsi="Times New Roman" w:cs="Times New Roman"/>
          <w:sz w:val="24"/>
          <w:szCs w:val="24"/>
        </w:rPr>
      </w:pPr>
      <w:r w:rsidRPr="003B62F4">
        <w:rPr>
          <w:rFonts w:ascii="Times New Roman" w:hAnsi="Times New Roman" w:cs="Times New Roman"/>
          <w:b/>
          <w:color w:val="000000"/>
          <w:sz w:val="24"/>
          <w:szCs w:val="24"/>
        </w:rPr>
        <w:t xml:space="preserve"> Descripción</w:t>
      </w:r>
    </w:p>
    <w:p w14:paraId="5C57E9CD" w14:textId="77777777" w:rsidR="00AD576D" w:rsidRPr="003B62F4" w:rsidRDefault="007F23AD" w:rsidP="007F23AD">
      <w:pPr>
        <w:spacing w:line="480" w:lineRule="auto"/>
        <w:jc w:val="both"/>
        <w:rPr>
          <w:rFonts w:ascii="Times New Roman" w:hAnsi="Times New Roman" w:cs="Times New Roman"/>
          <w:sz w:val="24"/>
          <w:szCs w:val="24"/>
        </w:rPr>
      </w:pPr>
      <w:r w:rsidRPr="003B62F4">
        <w:rPr>
          <w:rFonts w:ascii="Times New Roman" w:hAnsi="Times New Roman" w:cs="Times New Roman"/>
          <w:sz w:val="24"/>
          <w:szCs w:val="24"/>
        </w:rPr>
        <w:t>La globalización ha traído consigo cambios en todos los aspectos de las organizaciones y alguno de ellos es la forma de comercio y relación con los clientes. Hoy en día, existe la modalidad del Comercio Electrónico, la cual, básicamente se enfoca en genera</w:t>
      </w:r>
      <w:r w:rsidRPr="003B62F4">
        <w:rPr>
          <w:rFonts w:ascii="Times New Roman" w:hAnsi="Times New Roman" w:cs="Times New Roman"/>
          <w:sz w:val="24"/>
          <w:szCs w:val="24"/>
        </w:rPr>
        <w:t xml:space="preserve">r ventas a través del internet, sin necesidad de un contacto físico entre comprador y vendedor; allí, el consumidor final presenta un empoderamiento gracias a las plataformas digitales o redes sociales (Facebook, Instagram, </w:t>
      </w:r>
      <w:proofErr w:type="spellStart"/>
      <w:r w:rsidRPr="003B62F4">
        <w:rPr>
          <w:rFonts w:ascii="Times New Roman" w:hAnsi="Times New Roman" w:cs="Times New Roman"/>
          <w:sz w:val="24"/>
          <w:szCs w:val="24"/>
        </w:rPr>
        <w:t>Twiter</w:t>
      </w:r>
      <w:proofErr w:type="spellEnd"/>
      <w:r w:rsidRPr="003B62F4">
        <w:rPr>
          <w:rFonts w:ascii="Times New Roman" w:hAnsi="Times New Roman" w:cs="Times New Roman"/>
          <w:sz w:val="24"/>
          <w:szCs w:val="24"/>
        </w:rPr>
        <w:t xml:space="preserve">, </w:t>
      </w:r>
      <w:proofErr w:type="spellStart"/>
      <w:r w:rsidRPr="003B62F4">
        <w:rPr>
          <w:rFonts w:ascii="Times New Roman" w:hAnsi="Times New Roman" w:cs="Times New Roman"/>
          <w:sz w:val="24"/>
          <w:szCs w:val="24"/>
        </w:rPr>
        <w:t>etc</w:t>
      </w:r>
      <w:proofErr w:type="spellEnd"/>
      <w:r w:rsidRPr="003B62F4">
        <w:rPr>
          <w:rFonts w:ascii="Times New Roman" w:hAnsi="Times New Roman" w:cs="Times New Roman"/>
          <w:sz w:val="24"/>
          <w:szCs w:val="24"/>
        </w:rPr>
        <w:t>), debido a sus model</w:t>
      </w:r>
      <w:r w:rsidRPr="003B62F4">
        <w:rPr>
          <w:rFonts w:ascii="Times New Roman" w:hAnsi="Times New Roman" w:cs="Times New Roman"/>
          <w:sz w:val="24"/>
          <w:szCs w:val="24"/>
        </w:rPr>
        <w:t>os de comportamiento, pues ellas abarcan las influencias de sus usuarios, por lo tanto, cualquier acción por parte de éstos impacta significativamente en pro o en contra en la reputación de quienes están sumergidos en la era digital. Ahora bien, la contabi</w:t>
      </w:r>
      <w:r w:rsidRPr="003B62F4">
        <w:rPr>
          <w:rFonts w:ascii="Times New Roman" w:hAnsi="Times New Roman" w:cs="Times New Roman"/>
          <w:sz w:val="24"/>
          <w:szCs w:val="24"/>
        </w:rPr>
        <w:t xml:space="preserve">lidad como sistema debería actualizarse a las nuevas necesidades de las empresas e ir acorde con sus formas </w:t>
      </w:r>
      <w:r w:rsidRPr="003B62F4">
        <w:rPr>
          <w:rFonts w:ascii="Times New Roman" w:hAnsi="Times New Roman" w:cs="Times New Roman"/>
          <w:sz w:val="24"/>
          <w:szCs w:val="24"/>
        </w:rPr>
        <w:lastRenderedPageBreak/>
        <w:t>de operar. Siguiendo la definición de activo según NIIF: “recurso controlado por la entidad como resultado de sucesos pasados y del cual espera obte</w:t>
      </w:r>
      <w:r w:rsidRPr="003B62F4">
        <w:rPr>
          <w:rFonts w:ascii="Times New Roman" w:hAnsi="Times New Roman" w:cs="Times New Roman"/>
          <w:sz w:val="24"/>
          <w:szCs w:val="24"/>
        </w:rPr>
        <w:t>ner en el futuro beneficios económicos”, es necesario para las empresas conocer realmente el valor económico que les puede aportar la participación en estas plataformas como imagen de publicidad, por ejemplo, con sus seguidores (clientes digitales) y posib</w:t>
      </w:r>
      <w:r w:rsidRPr="003B62F4">
        <w:rPr>
          <w:rFonts w:ascii="Times New Roman" w:hAnsi="Times New Roman" w:cs="Times New Roman"/>
          <w:sz w:val="24"/>
          <w:szCs w:val="24"/>
        </w:rPr>
        <w:t>lemente considerarlos dentro de su Estado de Situación Financiera como Activo Intangible.</w:t>
      </w:r>
      <w:r w:rsidRPr="003B62F4">
        <w:rPr>
          <w:rFonts w:ascii="Times New Roman" w:hAnsi="Times New Roman" w:cs="Times New Roman"/>
          <w:sz w:val="24"/>
          <w:szCs w:val="24"/>
        </w:rPr>
        <w:br/>
        <w:t>Es por lo anterior que, si se logra estipular que la presencia de las empresas en las redes sociales efectivamente representa un aumento en sus ingresos, se puede dar</w:t>
      </w:r>
      <w:r w:rsidRPr="003B62F4">
        <w:rPr>
          <w:rFonts w:ascii="Times New Roman" w:hAnsi="Times New Roman" w:cs="Times New Roman"/>
          <w:sz w:val="24"/>
          <w:szCs w:val="24"/>
        </w:rPr>
        <w:t xml:space="preserve"> cabida a futuras investigaciones que presenten una valoración para este nuevo activo intangible y así evitar que las empresas sigan dejando a un lado un significante generador de valor.</w:t>
      </w:r>
    </w:p>
    <w:p w14:paraId="33B140E7" w14:textId="77777777" w:rsidR="00AD576D" w:rsidRPr="003B62F4" w:rsidRDefault="007F23AD" w:rsidP="0052334C">
      <w:pPr>
        <w:numPr>
          <w:ilvl w:val="1"/>
          <w:numId w:val="2"/>
        </w:numPr>
        <w:pBdr>
          <w:top w:val="nil"/>
          <w:left w:val="nil"/>
          <w:bottom w:val="nil"/>
          <w:right w:val="nil"/>
          <w:between w:val="nil"/>
        </w:pBdr>
        <w:spacing w:line="480" w:lineRule="auto"/>
        <w:rPr>
          <w:rFonts w:ascii="Times New Roman" w:hAnsi="Times New Roman" w:cs="Times New Roman"/>
          <w:sz w:val="24"/>
          <w:szCs w:val="24"/>
        </w:rPr>
      </w:pPr>
      <w:r w:rsidRPr="003B62F4">
        <w:rPr>
          <w:rFonts w:ascii="Times New Roman" w:hAnsi="Times New Roman" w:cs="Times New Roman"/>
          <w:b/>
          <w:color w:val="000000"/>
          <w:sz w:val="24"/>
          <w:szCs w:val="24"/>
        </w:rPr>
        <w:t xml:space="preserve"> Formulación</w:t>
      </w:r>
    </w:p>
    <w:p w14:paraId="578DC4BE" w14:textId="44177446" w:rsidR="001541BA" w:rsidRPr="003B62F4" w:rsidRDefault="007F23AD" w:rsidP="007F23AD">
      <w:pPr>
        <w:spacing w:line="480" w:lineRule="auto"/>
        <w:jc w:val="both"/>
        <w:rPr>
          <w:rFonts w:ascii="Times New Roman" w:hAnsi="Times New Roman" w:cs="Times New Roman"/>
          <w:sz w:val="24"/>
          <w:szCs w:val="24"/>
        </w:rPr>
      </w:pPr>
      <w:r w:rsidRPr="003B62F4">
        <w:rPr>
          <w:rFonts w:ascii="Times New Roman" w:hAnsi="Times New Roman" w:cs="Times New Roman"/>
          <w:sz w:val="24"/>
          <w:szCs w:val="24"/>
        </w:rPr>
        <w:t xml:space="preserve">En el proyecto inicial se había planteado la </w:t>
      </w:r>
      <w:r w:rsidRPr="003B62F4">
        <w:rPr>
          <w:rFonts w:ascii="Times New Roman" w:hAnsi="Times New Roman" w:cs="Times New Roman"/>
          <w:sz w:val="24"/>
          <w:szCs w:val="24"/>
        </w:rPr>
        <w:t>siguiente formulación:</w:t>
      </w:r>
      <w:r w:rsidRPr="003B62F4">
        <w:rPr>
          <w:rFonts w:ascii="Times New Roman" w:hAnsi="Times New Roman" w:cs="Times New Roman"/>
          <w:sz w:val="24"/>
          <w:szCs w:val="24"/>
        </w:rPr>
        <w:br/>
        <w:t>¿Cuáles son las variables que influyen en la generación de ingresos de las empresas de ropa colombianas por medio de Instagram (Red social)?</w:t>
      </w:r>
      <w:r w:rsidRPr="003B62F4">
        <w:rPr>
          <w:rFonts w:ascii="Times New Roman" w:hAnsi="Times New Roman" w:cs="Times New Roman"/>
          <w:sz w:val="24"/>
          <w:szCs w:val="24"/>
        </w:rPr>
        <w:br/>
        <w:t>Sin embargo, se observó que no estaba muy bien delimitado en cuanto a la población que recae</w:t>
      </w:r>
      <w:r w:rsidRPr="003B62F4">
        <w:rPr>
          <w:rFonts w:ascii="Times New Roman" w:hAnsi="Times New Roman" w:cs="Times New Roman"/>
          <w:sz w:val="24"/>
          <w:szCs w:val="24"/>
        </w:rPr>
        <w:t>rá la investigación, por lo que se optó por considerar solamente los emprendimientos de La Ceja, Antioquia,</w:t>
      </w:r>
      <w:r>
        <w:rPr>
          <w:rFonts w:ascii="Times New Roman" w:hAnsi="Times New Roman" w:cs="Times New Roman"/>
          <w:sz w:val="24"/>
          <w:szCs w:val="24"/>
        </w:rPr>
        <w:t xml:space="preserve"> </w:t>
      </w:r>
      <w:r w:rsidRPr="003B62F4">
        <w:rPr>
          <w:rFonts w:ascii="Times New Roman" w:hAnsi="Times New Roman" w:cs="Times New Roman"/>
          <w:sz w:val="24"/>
          <w:szCs w:val="24"/>
        </w:rPr>
        <w:t>quedando la formulación así:</w:t>
      </w:r>
      <w:r w:rsidRPr="003B62F4">
        <w:rPr>
          <w:rFonts w:ascii="Times New Roman" w:hAnsi="Times New Roman" w:cs="Times New Roman"/>
          <w:sz w:val="24"/>
          <w:szCs w:val="24"/>
        </w:rPr>
        <w:br/>
        <w:t>¿Cuáles son las variables que influyen en la generación de ingresos de los emprendimientos de La Ceja, Antioquia por me</w:t>
      </w:r>
      <w:r w:rsidRPr="003B62F4">
        <w:rPr>
          <w:rFonts w:ascii="Times New Roman" w:hAnsi="Times New Roman" w:cs="Times New Roman"/>
          <w:sz w:val="24"/>
          <w:szCs w:val="24"/>
        </w:rPr>
        <w:t>dio de Instagram (Red social)?</w:t>
      </w:r>
    </w:p>
    <w:p w14:paraId="3588739D" w14:textId="6A3392A5" w:rsidR="00F84FD3" w:rsidRPr="003B62F4" w:rsidRDefault="00F84FD3" w:rsidP="007F23AD">
      <w:pPr>
        <w:spacing w:line="480" w:lineRule="auto"/>
        <w:jc w:val="both"/>
        <w:rPr>
          <w:rFonts w:ascii="Times New Roman" w:hAnsi="Times New Roman" w:cs="Times New Roman"/>
          <w:sz w:val="24"/>
          <w:szCs w:val="24"/>
        </w:rPr>
      </w:pPr>
      <w:r w:rsidRPr="003B62F4">
        <w:rPr>
          <w:rFonts w:ascii="Times New Roman" w:hAnsi="Times New Roman" w:cs="Times New Roman"/>
          <w:sz w:val="24"/>
          <w:szCs w:val="24"/>
        </w:rPr>
        <w:t>Como aclaración, se eligió dicho municipio porque es donde reside el estudiante autor de la investigación.</w:t>
      </w:r>
    </w:p>
    <w:p w14:paraId="39B3FCB1" w14:textId="77777777" w:rsidR="00AD576D" w:rsidRPr="003B62F4" w:rsidRDefault="007F23AD" w:rsidP="0052334C">
      <w:pPr>
        <w:numPr>
          <w:ilvl w:val="1"/>
          <w:numId w:val="2"/>
        </w:numPr>
        <w:pBdr>
          <w:top w:val="nil"/>
          <w:left w:val="nil"/>
          <w:bottom w:val="nil"/>
          <w:right w:val="nil"/>
          <w:between w:val="nil"/>
        </w:pBdr>
        <w:spacing w:line="480" w:lineRule="auto"/>
        <w:rPr>
          <w:rFonts w:ascii="Times New Roman" w:hAnsi="Times New Roman" w:cs="Times New Roman"/>
          <w:sz w:val="24"/>
          <w:szCs w:val="24"/>
        </w:rPr>
      </w:pPr>
      <w:r w:rsidRPr="003B62F4">
        <w:rPr>
          <w:rFonts w:ascii="Times New Roman" w:hAnsi="Times New Roman" w:cs="Times New Roman"/>
          <w:b/>
          <w:color w:val="000000"/>
          <w:sz w:val="24"/>
          <w:szCs w:val="24"/>
        </w:rPr>
        <w:t xml:space="preserve"> Delimitación</w:t>
      </w:r>
    </w:p>
    <w:p w14:paraId="48F1EA1E" w14:textId="77777777" w:rsidR="00AD576D" w:rsidRPr="003B62F4" w:rsidRDefault="007F23AD" w:rsidP="0052334C">
      <w:pPr>
        <w:spacing w:line="480" w:lineRule="auto"/>
        <w:rPr>
          <w:rFonts w:ascii="Times New Roman" w:hAnsi="Times New Roman" w:cs="Times New Roman"/>
          <w:sz w:val="24"/>
          <w:szCs w:val="24"/>
        </w:rPr>
      </w:pPr>
      <w:r w:rsidRPr="003B62F4">
        <w:rPr>
          <w:rFonts w:ascii="Times New Roman" w:hAnsi="Times New Roman" w:cs="Times New Roman"/>
          <w:sz w:val="24"/>
          <w:szCs w:val="24"/>
        </w:rPr>
        <w:lastRenderedPageBreak/>
        <w:t>Histórica: Actualmente (2022-2023)</w:t>
      </w:r>
    </w:p>
    <w:p w14:paraId="03AF563F" w14:textId="77777777" w:rsidR="00AD576D" w:rsidRPr="003B62F4" w:rsidRDefault="007F23AD" w:rsidP="0052334C">
      <w:pPr>
        <w:spacing w:line="480" w:lineRule="auto"/>
        <w:rPr>
          <w:rFonts w:ascii="Times New Roman" w:hAnsi="Times New Roman" w:cs="Times New Roman"/>
          <w:sz w:val="24"/>
          <w:szCs w:val="24"/>
        </w:rPr>
      </w:pPr>
      <w:r w:rsidRPr="003B62F4">
        <w:rPr>
          <w:rFonts w:ascii="Times New Roman" w:hAnsi="Times New Roman" w:cs="Times New Roman"/>
          <w:sz w:val="24"/>
          <w:szCs w:val="24"/>
        </w:rPr>
        <w:t>Geográfica: Emprendimientos de La Ceja, Antioquia, Colombia.</w:t>
      </w:r>
    </w:p>
    <w:p w14:paraId="4761DD33" w14:textId="6AA7BEA6" w:rsidR="00AD576D" w:rsidRPr="003B62F4" w:rsidRDefault="007F23AD" w:rsidP="0052334C">
      <w:pPr>
        <w:spacing w:line="480" w:lineRule="auto"/>
        <w:rPr>
          <w:rFonts w:ascii="Times New Roman" w:hAnsi="Times New Roman" w:cs="Times New Roman"/>
          <w:sz w:val="24"/>
          <w:szCs w:val="24"/>
        </w:rPr>
      </w:pPr>
      <w:r w:rsidRPr="003B62F4">
        <w:rPr>
          <w:rFonts w:ascii="Times New Roman" w:hAnsi="Times New Roman" w:cs="Times New Roman"/>
          <w:sz w:val="24"/>
          <w:szCs w:val="24"/>
        </w:rPr>
        <w:t>Temática</w:t>
      </w:r>
      <w:r w:rsidRPr="003B62F4">
        <w:rPr>
          <w:rFonts w:ascii="Times New Roman" w:hAnsi="Times New Roman" w:cs="Times New Roman"/>
          <w:sz w:val="24"/>
          <w:szCs w:val="24"/>
        </w:rPr>
        <w:t>: Generación de valor, redes sociales, marketing digital, activos intangibles, ingresos.</w:t>
      </w:r>
    </w:p>
    <w:p w14:paraId="106FD3BC" w14:textId="4F429609" w:rsidR="00AD576D" w:rsidRPr="003B62F4" w:rsidRDefault="00195D29" w:rsidP="0052334C">
      <w:pPr>
        <w:pStyle w:val="Prrafodelista"/>
        <w:numPr>
          <w:ilvl w:val="0"/>
          <w:numId w:val="2"/>
        </w:numPr>
        <w:spacing w:line="480" w:lineRule="auto"/>
        <w:rPr>
          <w:rFonts w:ascii="Times New Roman" w:hAnsi="Times New Roman" w:cs="Times New Roman"/>
          <w:b/>
          <w:sz w:val="24"/>
          <w:szCs w:val="24"/>
        </w:rPr>
      </w:pPr>
      <w:r w:rsidRPr="003B62F4">
        <w:rPr>
          <w:rFonts w:ascii="Times New Roman" w:hAnsi="Times New Roman" w:cs="Times New Roman"/>
          <w:b/>
          <w:sz w:val="24"/>
          <w:szCs w:val="24"/>
        </w:rPr>
        <w:t>Los objetivos</w:t>
      </w:r>
    </w:p>
    <w:p w14:paraId="2D1A7D7C" w14:textId="77777777" w:rsidR="00AD576D" w:rsidRPr="003B62F4" w:rsidRDefault="007F23AD" w:rsidP="0052334C">
      <w:pPr>
        <w:spacing w:line="480" w:lineRule="auto"/>
        <w:rPr>
          <w:rFonts w:ascii="Times New Roman" w:hAnsi="Times New Roman" w:cs="Times New Roman"/>
          <w:sz w:val="24"/>
          <w:szCs w:val="24"/>
        </w:rPr>
      </w:pPr>
      <w:r w:rsidRPr="003B62F4">
        <w:rPr>
          <w:rFonts w:ascii="Times New Roman" w:hAnsi="Times New Roman" w:cs="Times New Roman"/>
          <w:sz w:val="24"/>
          <w:szCs w:val="24"/>
        </w:rPr>
        <w:t>Inicialmente se estipularon los siguientes objetivos:</w:t>
      </w:r>
    </w:p>
    <w:p w14:paraId="6C4CBBA3" w14:textId="77777777" w:rsidR="00AD576D" w:rsidRPr="003B62F4" w:rsidRDefault="007F23AD" w:rsidP="0052334C">
      <w:pPr>
        <w:spacing w:line="480" w:lineRule="auto"/>
        <w:rPr>
          <w:rFonts w:ascii="Times New Roman" w:hAnsi="Times New Roman" w:cs="Times New Roman"/>
          <w:b/>
          <w:bCs/>
          <w:sz w:val="24"/>
          <w:szCs w:val="24"/>
        </w:rPr>
      </w:pPr>
      <w:r w:rsidRPr="003B62F4">
        <w:rPr>
          <w:rFonts w:ascii="Times New Roman" w:hAnsi="Times New Roman" w:cs="Times New Roman"/>
          <w:b/>
          <w:bCs/>
          <w:sz w:val="24"/>
          <w:szCs w:val="24"/>
        </w:rPr>
        <w:t>Objetivo General</w:t>
      </w:r>
    </w:p>
    <w:p w14:paraId="56C741E4" w14:textId="77777777" w:rsidR="00AD576D" w:rsidRPr="003B62F4" w:rsidRDefault="007F23AD" w:rsidP="0052334C">
      <w:pPr>
        <w:numPr>
          <w:ilvl w:val="0"/>
          <w:numId w:val="5"/>
        </w:numPr>
        <w:pBdr>
          <w:top w:val="nil"/>
          <w:left w:val="nil"/>
          <w:bottom w:val="nil"/>
          <w:right w:val="nil"/>
          <w:between w:val="nil"/>
        </w:pBdr>
        <w:spacing w:line="480" w:lineRule="auto"/>
        <w:rPr>
          <w:rFonts w:ascii="Times New Roman" w:hAnsi="Times New Roman" w:cs="Times New Roman"/>
          <w:sz w:val="24"/>
          <w:szCs w:val="24"/>
        </w:rPr>
      </w:pPr>
      <w:r w:rsidRPr="003B62F4">
        <w:rPr>
          <w:rFonts w:ascii="Times New Roman" w:hAnsi="Times New Roman" w:cs="Times New Roman"/>
          <w:color w:val="000000"/>
          <w:sz w:val="24"/>
          <w:szCs w:val="24"/>
        </w:rPr>
        <w:t xml:space="preserve">Determinar las variables que influyen en la generación de ingresos de las </w:t>
      </w:r>
      <w:r w:rsidRPr="003B62F4">
        <w:rPr>
          <w:rFonts w:ascii="Times New Roman" w:hAnsi="Times New Roman" w:cs="Times New Roman"/>
          <w:color w:val="000000"/>
          <w:sz w:val="24"/>
          <w:szCs w:val="24"/>
        </w:rPr>
        <w:t>empresas de ropa colombianas por medio de redes sociales.</w:t>
      </w:r>
    </w:p>
    <w:p w14:paraId="3537B466" w14:textId="77777777" w:rsidR="00AD576D" w:rsidRPr="003B62F4" w:rsidRDefault="007F23AD" w:rsidP="0052334C">
      <w:pPr>
        <w:spacing w:line="480" w:lineRule="auto"/>
        <w:rPr>
          <w:rFonts w:ascii="Times New Roman" w:hAnsi="Times New Roman" w:cs="Times New Roman"/>
          <w:b/>
          <w:bCs/>
          <w:sz w:val="24"/>
          <w:szCs w:val="24"/>
        </w:rPr>
      </w:pPr>
      <w:r w:rsidRPr="003B62F4">
        <w:rPr>
          <w:rFonts w:ascii="Times New Roman" w:hAnsi="Times New Roman" w:cs="Times New Roman"/>
          <w:b/>
          <w:bCs/>
          <w:sz w:val="24"/>
          <w:szCs w:val="24"/>
        </w:rPr>
        <w:t>Objetivos Específicos</w:t>
      </w:r>
    </w:p>
    <w:p w14:paraId="35108E76" w14:textId="77777777" w:rsidR="00AD576D" w:rsidRPr="003B62F4" w:rsidRDefault="007F23AD" w:rsidP="0052334C">
      <w:pPr>
        <w:numPr>
          <w:ilvl w:val="0"/>
          <w:numId w:val="4"/>
        </w:numPr>
        <w:pBdr>
          <w:top w:val="nil"/>
          <w:left w:val="nil"/>
          <w:bottom w:val="nil"/>
          <w:right w:val="nil"/>
          <w:between w:val="nil"/>
        </w:pBdr>
        <w:spacing w:after="0" w:line="480" w:lineRule="auto"/>
        <w:rPr>
          <w:rFonts w:ascii="Times New Roman" w:hAnsi="Times New Roman" w:cs="Times New Roman"/>
          <w:sz w:val="24"/>
          <w:szCs w:val="24"/>
        </w:rPr>
      </w:pPr>
      <w:r w:rsidRPr="003B62F4">
        <w:rPr>
          <w:rFonts w:ascii="Times New Roman" w:hAnsi="Times New Roman" w:cs="Times New Roman"/>
          <w:color w:val="000000"/>
          <w:sz w:val="24"/>
          <w:szCs w:val="24"/>
        </w:rPr>
        <w:t>Definir las principales formas de mercadeo digital.</w:t>
      </w:r>
    </w:p>
    <w:p w14:paraId="573623CD" w14:textId="77777777" w:rsidR="00AD576D" w:rsidRPr="003B62F4" w:rsidRDefault="007F23AD" w:rsidP="0052334C">
      <w:pPr>
        <w:numPr>
          <w:ilvl w:val="0"/>
          <w:numId w:val="4"/>
        </w:numPr>
        <w:pBdr>
          <w:top w:val="nil"/>
          <w:left w:val="nil"/>
          <w:bottom w:val="nil"/>
          <w:right w:val="nil"/>
          <w:between w:val="nil"/>
        </w:pBdr>
        <w:spacing w:after="0" w:line="480" w:lineRule="auto"/>
        <w:rPr>
          <w:rFonts w:ascii="Times New Roman" w:hAnsi="Times New Roman" w:cs="Times New Roman"/>
          <w:sz w:val="24"/>
          <w:szCs w:val="24"/>
        </w:rPr>
      </w:pPr>
      <w:r w:rsidRPr="003B62F4">
        <w:rPr>
          <w:rFonts w:ascii="Times New Roman" w:hAnsi="Times New Roman" w:cs="Times New Roman"/>
          <w:color w:val="000000"/>
          <w:sz w:val="24"/>
          <w:szCs w:val="24"/>
        </w:rPr>
        <w:t>Caracterizar el mercadeo digital a través de redes sociales.</w:t>
      </w:r>
    </w:p>
    <w:p w14:paraId="53084EA1" w14:textId="77777777" w:rsidR="00AD576D" w:rsidRPr="003B62F4" w:rsidRDefault="007F23AD" w:rsidP="0052334C">
      <w:pPr>
        <w:numPr>
          <w:ilvl w:val="0"/>
          <w:numId w:val="4"/>
        </w:numPr>
        <w:pBdr>
          <w:top w:val="nil"/>
          <w:left w:val="nil"/>
          <w:bottom w:val="nil"/>
          <w:right w:val="nil"/>
          <w:between w:val="nil"/>
        </w:pBdr>
        <w:spacing w:after="0" w:line="480" w:lineRule="auto"/>
        <w:rPr>
          <w:rFonts w:ascii="Times New Roman" w:hAnsi="Times New Roman" w:cs="Times New Roman"/>
          <w:sz w:val="24"/>
          <w:szCs w:val="24"/>
        </w:rPr>
      </w:pPr>
      <w:r w:rsidRPr="003B62F4">
        <w:rPr>
          <w:rFonts w:ascii="Times New Roman" w:hAnsi="Times New Roman" w:cs="Times New Roman"/>
          <w:color w:val="000000"/>
          <w:sz w:val="24"/>
          <w:szCs w:val="24"/>
        </w:rPr>
        <w:t>Señalar los beneficios (económicos y de gestión) que aportan la</w:t>
      </w:r>
      <w:r w:rsidRPr="003B62F4">
        <w:rPr>
          <w:rFonts w:ascii="Times New Roman" w:hAnsi="Times New Roman" w:cs="Times New Roman"/>
          <w:color w:val="000000"/>
          <w:sz w:val="24"/>
          <w:szCs w:val="24"/>
        </w:rPr>
        <w:t>s redes sociales a las empresas.</w:t>
      </w:r>
    </w:p>
    <w:p w14:paraId="00BD6A8E" w14:textId="77777777" w:rsidR="00AD576D" w:rsidRPr="003B62F4" w:rsidRDefault="007F23AD" w:rsidP="0052334C">
      <w:pPr>
        <w:numPr>
          <w:ilvl w:val="0"/>
          <w:numId w:val="4"/>
        </w:numPr>
        <w:pBdr>
          <w:top w:val="nil"/>
          <w:left w:val="nil"/>
          <w:bottom w:val="nil"/>
          <w:right w:val="nil"/>
          <w:between w:val="nil"/>
        </w:pBdr>
        <w:spacing w:after="0" w:line="480" w:lineRule="auto"/>
        <w:rPr>
          <w:rFonts w:ascii="Times New Roman" w:hAnsi="Times New Roman" w:cs="Times New Roman"/>
          <w:sz w:val="24"/>
          <w:szCs w:val="24"/>
        </w:rPr>
      </w:pPr>
      <w:r w:rsidRPr="003B62F4">
        <w:rPr>
          <w:rFonts w:ascii="Times New Roman" w:hAnsi="Times New Roman" w:cs="Times New Roman"/>
          <w:color w:val="000000"/>
          <w:sz w:val="24"/>
          <w:szCs w:val="24"/>
        </w:rPr>
        <w:t>Identificar la participación de las empresas comerciales de ropa colombianas en las redes sociales.</w:t>
      </w:r>
    </w:p>
    <w:p w14:paraId="7DAD8AEC" w14:textId="77777777" w:rsidR="00AD576D" w:rsidRPr="003B62F4" w:rsidRDefault="007F23AD" w:rsidP="0052334C">
      <w:pPr>
        <w:numPr>
          <w:ilvl w:val="0"/>
          <w:numId w:val="4"/>
        </w:numPr>
        <w:pBdr>
          <w:top w:val="nil"/>
          <w:left w:val="nil"/>
          <w:bottom w:val="nil"/>
          <w:right w:val="nil"/>
          <w:between w:val="nil"/>
        </w:pBdr>
        <w:spacing w:line="480" w:lineRule="auto"/>
        <w:rPr>
          <w:rFonts w:ascii="Times New Roman" w:hAnsi="Times New Roman" w:cs="Times New Roman"/>
          <w:sz w:val="24"/>
          <w:szCs w:val="24"/>
        </w:rPr>
      </w:pPr>
      <w:r w:rsidRPr="003B62F4">
        <w:rPr>
          <w:rFonts w:ascii="Times New Roman" w:hAnsi="Times New Roman" w:cs="Times New Roman"/>
          <w:color w:val="000000"/>
          <w:sz w:val="24"/>
          <w:szCs w:val="24"/>
        </w:rPr>
        <w:t>Identificar la evolución de las ventas en las empresas de ropa colombianas con la implementación de las redes sociales</w:t>
      </w:r>
    </w:p>
    <w:p w14:paraId="05B76890" w14:textId="77777777" w:rsidR="00AD576D" w:rsidRPr="003B62F4" w:rsidRDefault="007F23AD" w:rsidP="0052334C">
      <w:pPr>
        <w:spacing w:line="480" w:lineRule="auto"/>
        <w:rPr>
          <w:rFonts w:ascii="Times New Roman" w:hAnsi="Times New Roman" w:cs="Times New Roman"/>
          <w:sz w:val="24"/>
          <w:szCs w:val="24"/>
        </w:rPr>
      </w:pPr>
      <w:r w:rsidRPr="003B62F4">
        <w:rPr>
          <w:rFonts w:ascii="Times New Roman" w:hAnsi="Times New Roman" w:cs="Times New Roman"/>
          <w:sz w:val="24"/>
          <w:szCs w:val="24"/>
        </w:rPr>
        <w:t>Con</w:t>
      </w:r>
      <w:r w:rsidRPr="003B62F4">
        <w:rPr>
          <w:rFonts w:ascii="Times New Roman" w:hAnsi="Times New Roman" w:cs="Times New Roman"/>
          <w:sz w:val="24"/>
          <w:szCs w:val="24"/>
        </w:rPr>
        <w:t xml:space="preserve"> las modificaciones pertinentes, en cuanto a la delimitación de la población y el acceso a la información, este último objetivo específico tuvo un cambio, pues se quiso abordar el tema de las </w:t>
      </w:r>
      <w:r w:rsidRPr="003B62F4">
        <w:rPr>
          <w:rFonts w:ascii="Times New Roman" w:hAnsi="Times New Roman" w:cs="Times New Roman"/>
          <w:sz w:val="24"/>
          <w:szCs w:val="24"/>
        </w:rPr>
        <w:lastRenderedPageBreak/>
        <w:t>ventas desde una mirada y percepción más interna del objeto de e</w:t>
      </w:r>
      <w:r w:rsidRPr="003B62F4">
        <w:rPr>
          <w:rFonts w:ascii="Times New Roman" w:hAnsi="Times New Roman" w:cs="Times New Roman"/>
          <w:sz w:val="24"/>
          <w:szCs w:val="24"/>
        </w:rPr>
        <w:t>studio, quedando planteados de la siguiente forma:</w:t>
      </w:r>
    </w:p>
    <w:p w14:paraId="68331FD2" w14:textId="77777777" w:rsidR="00AD576D" w:rsidRPr="003B62F4" w:rsidRDefault="007F23AD" w:rsidP="0052334C">
      <w:pPr>
        <w:spacing w:line="480" w:lineRule="auto"/>
        <w:rPr>
          <w:rFonts w:ascii="Times New Roman" w:hAnsi="Times New Roman" w:cs="Times New Roman"/>
          <w:b/>
          <w:bCs/>
          <w:sz w:val="24"/>
          <w:szCs w:val="24"/>
        </w:rPr>
      </w:pPr>
      <w:r w:rsidRPr="003B62F4">
        <w:rPr>
          <w:rFonts w:ascii="Times New Roman" w:hAnsi="Times New Roman" w:cs="Times New Roman"/>
          <w:b/>
          <w:bCs/>
          <w:sz w:val="24"/>
          <w:szCs w:val="24"/>
        </w:rPr>
        <w:t>Objetivo General</w:t>
      </w:r>
    </w:p>
    <w:p w14:paraId="0C58AE62" w14:textId="77777777" w:rsidR="00AD576D" w:rsidRPr="003B62F4" w:rsidRDefault="007F23AD" w:rsidP="0052334C">
      <w:pPr>
        <w:numPr>
          <w:ilvl w:val="0"/>
          <w:numId w:val="1"/>
        </w:numPr>
        <w:pBdr>
          <w:top w:val="nil"/>
          <w:left w:val="nil"/>
          <w:bottom w:val="nil"/>
          <w:right w:val="nil"/>
          <w:between w:val="nil"/>
        </w:pBdr>
        <w:spacing w:line="480" w:lineRule="auto"/>
        <w:rPr>
          <w:rFonts w:ascii="Times New Roman" w:hAnsi="Times New Roman" w:cs="Times New Roman"/>
          <w:sz w:val="24"/>
          <w:szCs w:val="24"/>
        </w:rPr>
      </w:pPr>
      <w:r w:rsidRPr="003B62F4">
        <w:rPr>
          <w:rFonts w:ascii="Times New Roman" w:hAnsi="Times New Roman" w:cs="Times New Roman"/>
          <w:color w:val="000000"/>
          <w:sz w:val="24"/>
          <w:szCs w:val="24"/>
        </w:rPr>
        <w:t xml:space="preserve">Determinar las variables que influyen en la generación de ingresos de los emprendimientos de La Ceja, </w:t>
      </w:r>
      <w:proofErr w:type="spellStart"/>
      <w:r w:rsidRPr="003B62F4">
        <w:rPr>
          <w:rFonts w:ascii="Times New Roman" w:hAnsi="Times New Roman" w:cs="Times New Roman"/>
          <w:color w:val="000000"/>
          <w:sz w:val="24"/>
          <w:szCs w:val="24"/>
        </w:rPr>
        <w:t>Ant</w:t>
      </w:r>
      <w:proofErr w:type="spellEnd"/>
      <w:r w:rsidRPr="003B62F4">
        <w:rPr>
          <w:rFonts w:ascii="Times New Roman" w:hAnsi="Times New Roman" w:cs="Times New Roman"/>
          <w:color w:val="000000"/>
          <w:sz w:val="24"/>
          <w:szCs w:val="24"/>
        </w:rPr>
        <w:t>. por medio de redes sociales.</w:t>
      </w:r>
    </w:p>
    <w:p w14:paraId="41269914" w14:textId="77777777" w:rsidR="00AD576D" w:rsidRPr="003B62F4" w:rsidRDefault="007F23AD" w:rsidP="0052334C">
      <w:pPr>
        <w:spacing w:line="480" w:lineRule="auto"/>
        <w:rPr>
          <w:rFonts w:ascii="Times New Roman" w:hAnsi="Times New Roman" w:cs="Times New Roman"/>
          <w:b/>
          <w:bCs/>
          <w:sz w:val="24"/>
          <w:szCs w:val="24"/>
        </w:rPr>
      </w:pPr>
      <w:r w:rsidRPr="003B62F4">
        <w:rPr>
          <w:rFonts w:ascii="Times New Roman" w:hAnsi="Times New Roman" w:cs="Times New Roman"/>
          <w:b/>
          <w:bCs/>
          <w:sz w:val="24"/>
          <w:szCs w:val="24"/>
        </w:rPr>
        <w:t>Objetivos Específicos</w:t>
      </w:r>
    </w:p>
    <w:p w14:paraId="00CB65F1" w14:textId="77777777" w:rsidR="00AD576D" w:rsidRPr="003B62F4" w:rsidRDefault="007F23AD" w:rsidP="0052334C">
      <w:pPr>
        <w:numPr>
          <w:ilvl w:val="0"/>
          <w:numId w:val="3"/>
        </w:numPr>
        <w:pBdr>
          <w:top w:val="nil"/>
          <w:left w:val="nil"/>
          <w:bottom w:val="nil"/>
          <w:right w:val="nil"/>
          <w:between w:val="nil"/>
        </w:pBdr>
        <w:spacing w:after="0" w:line="480" w:lineRule="auto"/>
        <w:rPr>
          <w:rFonts w:ascii="Times New Roman" w:hAnsi="Times New Roman" w:cs="Times New Roman"/>
          <w:sz w:val="24"/>
          <w:szCs w:val="24"/>
        </w:rPr>
      </w:pPr>
      <w:r w:rsidRPr="003B62F4">
        <w:rPr>
          <w:rFonts w:ascii="Times New Roman" w:hAnsi="Times New Roman" w:cs="Times New Roman"/>
          <w:color w:val="000000"/>
          <w:sz w:val="24"/>
          <w:szCs w:val="24"/>
        </w:rPr>
        <w:t>Definir las principales formas de mercadeo digital.</w:t>
      </w:r>
    </w:p>
    <w:p w14:paraId="16128194" w14:textId="77777777" w:rsidR="00AD576D" w:rsidRPr="003B62F4" w:rsidRDefault="007F23AD" w:rsidP="0052334C">
      <w:pPr>
        <w:numPr>
          <w:ilvl w:val="0"/>
          <w:numId w:val="3"/>
        </w:numPr>
        <w:pBdr>
          <w:top w:val="nil"/>
          <w:left w:val="nil"/>
          <w:bottom w:val="nil"/>
          <w:right w:val="nil"/>
          <w:between w:val="nil"/>
        </w:pBdr>
        <w:spacing w:after="0" w:line="480" w:lineRule="auto"/>
        <w:rPr>
          <w:rFonts w:ascii="Times New Roman" w:hAnsi="Times New Roman" w:cs="Times New Roman"/>
          <w:sz w:val="24"/>
          <w:szCs w:val="24"/>
        </w:rPr>
      </w:pPr>
      <w:r w:rsidRPr="003B62F4">
        <w:rPr>
          <w:rFonts w:ascii="Times New Roman" w:hAnsi="Times New Roman" w:cs="Times New Roman"/>
          <w:color w:val="000000"/>
          <w:sz w:val="24"/>
          <w:szCs w:val="24"/>
        </w:rPr>
        <w:t>Caracterizar el mercadeo digital a través de r</w:t>
      </w:r>
      <w:r w:rsidRPr="003B62F4">
        <w:rPr>
          <w:rFonts w:ascii="Times New Roman" w:hAnsi="Times New Roman" w:cs="Times New Roman"/>
          <w:color w:val="000000"/>
          <w:sz w:val="24"/>
          <w:szCs w:val="24"/>
        </w:rPr>
        <w:t>edes sociales.</w:t>
      </w:r>
    </w:p>
    <w:p w14:paraId="5F01D8FE" w14:textId="77777777" w:rsidR="00AD576D" w:rsidRPr="003B62F4" w:rsidRDefault="007F23AD" w:rsidP="0052334C">
      <w:pPr>
        <w:numPr>
          <w:ilvl w:val="0"/>
          <w:numId w:val="3"/>
        </w:numPr>
        <w:pBdr>
          <w:top w:val="nil"/>
          <w:left w:val="nil"/>
          <w:bottom w:val="nil"/>
          <w:right w:val="nil"/>
          <w:between w:val="nil"/>
        </w:pBdr>
        <w:spacing w:after="0" w:line="480" w:lineRule="auto"/>
        <w:rPr>
          <w:rFonts w:ascii="Times New Roman" w:hAnsi="Times New Roman" w:cs="Times New Roman"/>
          <w:sz w:val="24"/>
          <w:szCs w:val="24"/>
        </w:rPr>
      </w:pPr>
      <w:r w:rsidRPr="003B62F4">
        <w:rPr>
          <w:rFonts w:ascii="Times New Roman" w:hAnsi="Times New Roman" w:cs="Times New Roman"/>
          <w:color w:val="000000"/>
          <w:sz w:val="24"/>
          <w:szCs w:val="24"/>
        </w:rPr>
        <w:t>Señalar los beneficios (económicos y de gestión) que aportan las redes sociales a las empresas.</w:t>
      </w:r>
    </w:p>
    <w:p w14:paraId="64EE5F87" w14:textId="77777777" w:rsidR="00AD576D" w:rsidRPr="003B62F4" w:rsidRDefault="007F23AD" w:rsidP="0052334C">
      <w:pPr>
        <w:numPr>
          <w:ilvl w:val="0"/>
          <w:numId w:val="3"/>
        </w:numPr>
        <w:pBdr>
          <w:top w:val="nil"/>
          <w:left w:val="nil"/>
          <w:bottom w:val="nil"/>
          <w:right w:val="nil"/>
          <w:between w:val="nil"/>
        </w:pBdr>
        <w:spacing w:after="0" w:line="480" w:lineRule="auto"/>
        <w:rPr>
          <w:rFonts w:ascii="Times New Roman" w:hAnsi="Times New Roman" w:cs="Times New Roman"/>
          <w:sz w:val="24"/>
          <w:szCs w:val="24"/>
        </w:rPr>
      </w:pPr>
      <w:r w:rsidRPr="003B62F4">
        <w:rPr>
          <w:rFonts w:ascii="Times New Roman" w:hAnsi="Times New Roman" w:cs="Times New Roman"/>
          <w:color w:val="000000"/>
          <w:sz w:val="24"/>
          <w:szCs w:val="24"/>
        </w:rPr>
        <w:t xml:space="preserve">Identificar la participación de los emprendimientos de La Ceja, </w:t>
      </w:r>
      <w:proofErr w:type="spellStart"/>
      <w:r w:rsidRPr="003B62F4">
        <w:rPr>
          <w:rFonts w:ascii="Times New Roman" w:hAnsi="Times New Roman" w:cs="Times New Roman"/>
          <w:color w:val="000000"/>
          <w:sz w:val="24"/>
          <w:szCs w:val="24"/>
        </w:rPr>
        <w:t>Ant</w:t>
      </w:r>
      <w:proofErr w:type="spellEnd"/>
      <w:r w:rsidRPr="003B62F4">
        <w:rPr>
          <w:rFonts w:ascii="Times New Roman" w:hAnsi="Times New Roman" w:cs="Times New Roman"/>
          <w:color w:val="000000"/>
          <w:sz w:val="24"/>
          <w:szCs w:val="24"/>
        </w:rPr>
        <w:t>. en Instagram (red social).</w:t>
      </w:r>
    </w:p>
    <w:p w14:paraId="27D398B5" w14:textId="77777777" w:rsidR="00AD576D" w:rsidRPr="003B62F4" w:rsidRDefault="007F23AD" w:rsidP="0052334C">
      <w:pPr>
        <w:numPr>
          <w:ilvl w:val="0"/>
          <w:numId w:val="3"/>
        </w:numPr>
        <w:pBdr>
          <w:top w:val="nil"/>
          <w:left w:val="nil"/>
          <w:bottom w:val="nil"/>
          <w:right w:val="nil"/>
          <w:between w:val="nil"/>
        </w:pBdr>
        <w:spacing w:line="480" w:lineRule="auto"/>
        <w:rPr>
          <w:rFonts w:ascii="Times New Roman" w:hAnsi="Times New Roman" w:cs="Times New Roman"/>
          <w:sz w:val="24"/>
          <w:szCs w:val="24"/>
        </w:rPr>
      </w:pPr>
      <w:r w:rsidRPr="003B62F4">
        <w:rPr>
          <w:rFonts w:ascii="Times New Roman" w:hAnsi="Times New Roman" w:cs="Times New Roman"/>
          <w:color w:val="000000"/>
          <w:sz w:val="24"/>
          <w:szCs w:val="24"/>
        </w:rPr>
        <w:t xml:space="preserve">Identificar la percepción del impacto que genera </w:t>
      </w:r>
      <w:r w:rsidRPr="003B62F4">
        <w:rPr>
          <w:rFonts w:ascii="Times New Roman" w:hAnsi="Times New Roman" w:cs="Times New Roman"/>
          <w:color w:val="000000"/>
          <w:sz w:val="24"/>
          <w:szCs w:val="24"/>
        </w:rPr>
        <w:t xml:space="preserve">la red social Instagram sobre las ventas de los emprendimientos de La Ceja, </w:t>
      </w:r>
      <w:proofErr w:type="spellStart"/>
      <w:r w:rsidRPr="003B62F4">
        <w:rPr>
          <w:rFonts w:ascii="Times New Roman" w:hAnsi="Times New Roman" w:cs="Times New Roman"/>
          <w:color w:val="000000"/>
          <w:sz w:val="24"/>
          <w:szCs w:val="24"/>
        </w:rPr>
        <w:t>Ant</w:t>
      </w:r>
      <w:proofErr w:type="spellEnd"/>
      <w:r w:rsidRPr="003B62F4">
        <w:rPr>
          <w:rFonts w:ascii="Times New Roman" w:hAnsi="Times New Roman" w:cs="Times New Roman"/>
          <w:color w:val="000000"/>
          <w:sz w:val="24"/>
          <w:szCs w:val="24"/>
        </w:rPr>
        <w:t>.</w:t>
      </w:r>
    </w:p>
    <w:p w14:paraId="7B962959" w14:textId="77777777" w:rsidR="00AD576D" w:rsidRPr="003B62F4" w:rsidRDefault="007F23AD" w:rsidP="0052334C">
      <w:pPr>
        <w:spacing w:line="480" w:lineRule="auto"/>
        <w:rPr>
          <w:rFonts w:ascii="Times New Roman" w:hAnsi="Times New Roman" w:cs="Times New Roman"/>
          <w:sz w:val="24"/>
          <w:szCs w:val="24"/>
        </w:rPr>
      </w:pPr>
      <w:r w:rsidRPr="003B62F4">
        <w:rPr>
          <w:rFonts w:ascii="Times New Roman" w:hAnsi="Times New Roman" w:cs="Times New Roman"/>
          <w:sz w:val="24"/>
          <w:szCs w:val="24"/>
        </w:rPr>
        <w:t>Se logró la consecución de los objetivos específicos para el complimiento del objetivo general.</w:t>
      </w:r>
    </w:p>
    <w:p w14:paraId="53FAA2B2" w14:textId="77777777" w:rsidR="007D3A38" w:rsidRPr="003B62F4" w:rsidRDefault="007F23AD" w:rsidP="0052334C">
      <w:pPr>
        <w:pStyle w:val="Prrafodelista"/>
        <w:numPr>
          <w:ilvl w:val="0"/>
          <w:numId w:val="2"/>
        </w:numPr>
        <w:spacing w:line="480" w:lineRule="auto"/>
        <w:rPr>
          <w:rFonts w:ascii="Times New Roman" w:hAnsi="Times New Roman" w:cs="Times New Roman"/>
          <w:sz w:val="24"/>
          <w:szCs w:val="24"/>
        </w:rPr>
      </w:pPr>
      <w:r w:rsidRPr="003B62F4">
        <w:rPr>
          <w:rFonts w:ascii="Times New Roman" w:hAnsi="Times New Roman" w:cs="Times New Roman"/>
          <w:b/>
          <w:sz w:val="24"/>
          <w:szCs w:val="24"/>
        </w:rPr>
        <w:t>L</w:t>
      </w:r>
      <w:r w:rsidR="00626B85" w:rsidRPr="003B62F4">
        <w:rPr>
          <w:rFonts w:ascii="Times New Roman" w:hAnsi="Times New Roman" w:cs="Times New Roman"/>
          <w:b/>
          <w:sz w:val="24"/>
          <w:szCs w:val="24"/>
        </w:rPr>
        <w:t>a hipótesis</w:t>
      </w:r>
    </w:p>
    <w:p w14:paraId="4ABD341E" w14:textId="18A94306" w:rsidR="00AD576D" w:rsidRPr="003B62F4" w:rsidRDefault="007F23AD" w:rsidP="0052334C">
      <w:pPr>
        <w:spacing w:line="480" w:lineRule="auto"/>
        <w:rPr>
          <w:rFonts w:ascii="Times New Roman" w:hAnsi="Times New Roman" w:cs="Times New Roman"/>
          <w:sz w:val="24"/>
          <w:szCs w:val="24"/>
        </w:rPr>
      </w:pPr>
      <w:r w:rsidRPr="003B62F4">
        <w:rPr>
          <w:rFonts w:ascii="Times New Roman" w:hAnsi="Times New Roman" w:cs="Times New Roman"/>
          <w:sz w:val="24"/>
          <w:szCs w:val="24"/>
        </w:rPr>
        <w:t>Igualmente</w:t>
      </w:r>
      <w:r w:rsidR="00154305" w:rsidRPr="003B62F4">
        <w:rPr>
          <w:rFonts w:ascii="Times New Roman" w:hAnsi="Times New Roman" w:cs="Times New Roman"/>
          <w:sz w:val="24"/>
          <w:szCs w:val="24"/>
        </w:rPr>
        <w:t>,</w:t>
      </w:r>
      <w:r w:rsidRPr="003B62F4">
        <w:rPr>
          <w:rFonts w:ascii="Times New Roman" w:hAnsi="Times New Roman" w:cs="Times New Roman"/>
          <w:sz w:val="24"/>
          <w:szCs w:val="24"/>
        </w:rPr>
        <w:t xml:space="preserve"> para la hipótesis, se realizó el cambio solamente para el objeto de estudio</w:t>
      </w:r>
      <w:r w:rsidR="001541BA" w:rsidRPr="003B62F4">
        <w:rPr>
          <w:rFonts w:ascii="Times New Roman" w:hAnsi="Times New Roman" w:cs="Times New Roman"/>
          <w:sz w:val="24"/>
          <w:szCs w:val="24"/>
        </w:rPr>
        <w:t>, quedando formulada así:</w:t>
      </w:r>
    </w:p>
    <w:p w14:paraId="2C587D44" w14:textId="6E6D5746" w:rsidR="00AD576D" w:rsidRPr="003B62F4" w:rsidRDefault="007F23AD" w:rsidP="0052334C">
      <w:pPr>
        <w:spacing w:line="480" w:lineRule="auto"/>
        <w:rPr>
          <w:rFonts w:ascii="Times New Roman" w:hAnsi="Times New Roman" w:cs="Times New Roman"/>
          <w:sz w:val="24"/>
          <w:szCs w:val="24"/>
        </w:rPr>
      </w:pPr>
      <w:r w:rsidRPr="003B62F4">
        <w:rPr>
          <w:rFonts w:ascii="Times New Roman" w:hAnsi="Times New Roman" w:cs="Times New Roman"/>
          <w:sz w:val="24"/>
          <w:szCs w:val="24"/>
        </w:rPr>
        <w:t>El uso de hashtags, historias y contenido de calidad en Instagram para obtener más seguidores y fidelizar los existentes, tiene fuerte impacto en la gener</w:t>
      </w:r>
      <w:r w:rsidRPr="003B62F4">
        <w:rPr>
          <w:rFonts w:ascii="Times New Roman" w:hAnsi="Times New Roman" w:cs="Times New Roman"/>
          <w:sz w:val="24"/>
          <w:szCs w:val="24"/>
        </w:rPr>
        <w:t>ación de ingresos para los emprendimientos de La Ceja, Antioquia.</w:t>
      </w:r>
    </w:p>
    <w:p w14:paraId="59CA6933" w14:textId="0C6ED862" w:rsidR="00AD576D" w:rsidRPr="003B62F4" w:rsidRDefault="007F23AD" w:rsidP="0052334C">
      <w:pPr>
        <w:pStyle w:val="Prrafodelista"/>
        <w:numPr>
          <w:ilvl w:val="0"/>
          <w:numId w:val="2"/>
        </w:numPr>
        <w:spacing w:line="480" w:lineRule="auto"/>
        <w:rPr>
          <w:rFonts w:ascii="Times New Roman" w:hAnsi="Times New Roman" w:cs="Times New Roman"/>
          <w:b/>
          <w:sz w:val="24"/>
          <w:szCs w:val="24"/>
        </w:rPr>
      </w:pPr>
      <w:r w:rsidRPr="003B62F4">
        <w:rPr>
          <w:rFonts w:ascii="Times New Roman" w:hAnsi="Times New Roman" w:cs="Times New Roman"/>
          <w:b/>
          <w:sz w:val="24"/>
          <w:szCs w:val="24"/>
        </w:rPr>
        <w:lastRenderedPageBreak/>
        <w:t>L</w:t>
      </w:r>
      <w:r w:rsidR="00172579" w:rsidRPr="003B62F4">
        <w:rPr>
          <w:rFonts w:ascii="Times New Roman" w:hAnsi="Times New Roman" w:cs="Times New Roman"/>
          <w:b/>
          <w:sz w:val="24"/>
          <w:szCs w:val="24"/>
        </w:rPr>
        <w:t>as variables o categorías de análisis</w:t>
      </w:r>
    </w:p>
    <w:p w14:paraId="4532BF04" w14:textId="77777777" w:rsidR="00AD576D" w:rsidRPr="003B62F4" w:rsidRDefault="007F23AD" w:rsidP="0052334C">
      <w:pPr>
        <w:spacing w:line="480" w:lineRule="auto"/>
        <w:rPr>
          <w:rFonts w:ascii="Times New Roman" w:hAnsi="Times New Roman" w:cs="Times New Roman"/>
          <w:sz w:val="24"/>
          <w:szCs w:val="24"/>
        </w:rPr>
      </w:pPr>
      <w:r w:rsidRPr="003B62F4">
        <w:rPr>
          <w:rFonts w:ascii="Times New Roman" w:hAnsi="Times New Roman" w:cs="Times New Roman"/>
          <w:sz w:val="24"/>
          <w:szCs w:val="24"/>
        </w:rPr>
        <w:t>Durante la planeación del proyecto, se estipularon las siguientes categorías para llevar a cabo el estudio:</w:t>
      </w:r>
    </w:p>
    <w:tbl>
      <w:tblPr>
        <w:tblStyle w:val="a"/>
        <w:tblW w:w="9680" w:type="dxa"/>
        <w:tblInd w:w="0" w:type="dxa"/>
        <w:tblLayout w:type="fixed"/>
        <w:tblLook w:val="0400" w:firstRow="0" w:lastRow="0" w:firstColumn="0" w:lastColumn="0" w:noHBand="0" w:noVBand="1"/>
      </w:tblPr>
      <w:tblGrid>
        <w:gridCol w:w="2140"/>
        <w:gridCol w:w="2300"/>
        <w:gridCol w:w="2440"/>
        <w:gridCol w:w="2800"/>
      </w:tblGrid>
      <w:tr w:rsidR="00AD576D" w:rsidRPr="003B62F4" w14:paraId="39D3D955" w14:textId="77777777" w:rsidTr="002753F5">
        <w:trPr>
          <w:trHeight w:val="315"/>
        </w:trPr>
        <w:tc>
          <w:tcPr>
            <w:tcW w:w="968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bottom"/>
          </w:tcPr>
          <w:p w14:paraId="46D6CF19" w14:textId="490E8F5D" w:rsidR="00AD576D" w:rsidRPr="003B62F4" w:rsidRDefault="00641498"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Tabla 1. Matriz de operacionalización de categorías y variables</w:t>
            </w:r>
          </w:p>
        </w:tc>
      </w:tr>
      <w:tr w:rsidR="00AD576D" w:rsidRPr="003B62F4" w14:paraId="161CB69E" w14:textId="77777777" w:rsidTr="002753F5">
        <w:trPr>
          <w:trHeight w:val="315"/>
        </w:trPr>
        <w:tc>
          <w:tcPr>
            <w:tcW w:w="2140" w:type="dxa"/>
            <w:tcBorders>
              <w:top w:val="nil"/>
              <w:left w:val="single" w:sz="4" w:space="0" w:color="000000"/>
              <w:bottom w:val="single" w:sz="4" w:space="0" w:color="000000"/>
              <w:right w:val="single" w:sz="4" w:space="0" w:color="000000"/>
            </w:tcBorders>
            <w:shd w:val="clear" w:color="auto" w:fill="FBE4D5" w:themeFill="accent2" w:themeFillTint="33"/>
            <w:vAlign w:val="bottom"/>
          </w:tcPr>
          <w:p w14:paraId="0F457743"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Categoría/Variable</w:t>
            </w:r>
          </w:p>
        </w:tc>
        <w:tc>
          <w:tcPr>
            <w:tcW w:w="2300" w:type="dxa"/>
            <w:tcBorders>
              <w:top w:val="nil"/>
              <w:left w:val="nil"/>
              <w:bottom w:val="single" w:sz="4" w:space="0" w:color="000000"/>
              <w:right w:val="single" w:sz="4" w:space="0" w:color="000000"/>
            </w:tcBorders>
            <w:shd w:val="clear" w:color="auto" w:fill="FBE4D5" w:themeFill="accent2" w:themeFillTint="33"/>
            <w:vAlign w:val="bottom"/>
          </w:tcPr>
          <w:p w14:paraId="76FCEF99"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Definición</w:t>
            </w:r>
          </w:p>
        </w:tc>
        <w:tc>
          <w:tcPr>
            <w:tcW w:w="2440" w:type="dxa"/>
            <w:tcBorders>
              <w:top w:val="nil"/>
              <w:left w:val="nil"/>
              <w:bottom w:val="single" w:sz="4" w:space="0" w:color="000000"/>
              <w:right w:val="single" w:sz="4" w:space="0" w:color="000000"/>
            </w:tcBorders>
            <w:shd w:val="clear" w:color="auto" w:fill="FBE4D5" w:themeFill="accent2" w:themeFillTint="33"/>
            <w:vAlign w:val="bottom"/>
          </w:tcPr>
          <w:p w14:paraId="6080AB81"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Forma de medición</w:t>
            </w:r>
          </w:p>
        </w:tc>
        <w:tc>
          <w:tcPr>
            <w:tcW w:w="2800" w:type="dxa"/>
            <w:tcBorders>
              <w:top w:val="nil"/>
              <w:left w:val="nil"/>
              <w:bottom w:val="single" w:sz="4" w:space="0" w:color="000000"/>
              <w:right w:val="single" w:sz="4" w:space="0" w:color="000000"/>
            </w:tcBorders>
            <w:shd w:val="clear" w:color="auto" w:fill="FBE4D5" w:themeFill="accent2" w:themeFillTint="33"/>
            <w:vAlign w:val="bottom"/>
          </w:tcPr>
          <w:p w14:paraId="4340557F"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Posible resultado</w:t>
            </w:r>
          </w:p>
        </w:tc>
      </w:tr>
      <w:tr w:rsidR="00AD576D" w:rsidRPr="003B62F4" w14:paraId="4B2EEEE3" w14:textId="77777777">
        <w:trPr>
          <w:trHeight w:val="1575"/>
        </w:trPr>
        <w:tc>
          <w:tcPr>
            <w:tcW w:w="2140" w:type="dxa"/>
            <w:tcBorders>
              <w:top w:val="nil"/>
              <w:left w:val="single" w:sz="4" w:space="0" w:color="000000"/>
              <w:bottom w:val="single" w:sz="4" w:space="0" w:color="000000"/>
              <w:right w:val="single" w:sz="4" w:space="0" w:color="000000"/>
            </w:tcBorders>
            <w:vAlign w:val="center"/>
          </w:tcPr>
          <w:p w14:paraId="669677D4"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proofErr w:type="spellStart"/>
            <w:r w:rsidRPr="003B62F4">
              <w:rPr>
                <w:rFonts w:ascii="Times New Roman" w:eastAsia="Times New Roman" w:hAnsi="Times New Roman" w:cs="Times New Roman"/>
                <w:color w:val="000000"/>
                <w:sz w:val="24"/>
                <w:szCs w:val="24"/>
              </w:rPr>
              <w:t>Engagement</w:t>
            </w:r>
            <w:proofErr w:type="spellEnd"/>
            <w:r w:rsidRPr="003B62F4">
              <w:rPr>
                <w:rFonts w:ascii="Times New Roman" w:eastAsia="Times New Roman" w:hAnsi="Times New Roman" w:cs="Times New Roman"/>
                <w:color w:val="000000"/>
                <w:sz w:val="24"/>
                <w:szCs w:val="24"/>
              </w:rPr>
              <w:t xml:space="preserve"> en Instagram</w:t>
            </w:r>
          </w:p>
        </w:tc>
        <w:tc>
          <w:tcPr>
            <w:tcW w:w="2300" w:type="dxa"/>
            <w:tcBorders>
              <w:top w:val="nil"/>
              <w:left w:val="nil"/>
              <w:bottom w:val="single" w:sz="4" w:space="0" w:color="000000"/>
              <w:right w:val="single" w:sz="4" w:space="0" w:color="000000"/>
            </w:tcBorders>
            <w:vAlign w:val="center"/>
          </w:tcPr>
          <w:p w14:paraId="357FF534"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Fidelización y aprecio por la marca por parte del seguidor en Instagram</w:t>
            </w:r>
          </w:p>
        </w:tc>
        <w:tc>
          <w:tcPr>
            <w:tcW w:w="2440" w:type="dxa"/>
            <w:tcBorders>
              <w:top w:val="nil"/>
              <w:left w:val="nil"/>
              <w:bottom w:val="single" w:sz="4" w:space="0" w:color="000000"/>
              <w:right w:val="single" w:sz="4" w:space="0" w:color="000000"/>
            </w:tcBorders>
            <w:vAlign w:val="center"/>
          </w:tcPr>
          <w:p w14:paraId="08EEA908"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¿Qué acciones realizan las empresas de ropa </w:t>
            </w:r>
            <w:r w:rsidRPr="003B62F4">
              <w:rPr>
                <w:rFonts w:ascii="Times New Roman" w:eastAsia="Times New Roman" w:hAnsi="Times New Roman" w:cs="Times New Roman"/>
                <w:color w:val="000000"/>
                <w:sz w:val="24"/>
                <w:szCs w:val="24"/>
              </w:rPr>
              <w:t>colombianas para fidelizar sus seguidores?</w:t>
            </w:r>
          </w:p>
        </w:tc>
        <w:tc>
          <w:tcPr>
            <w:tcW w:w="2800" w:type="dxa"/>
            <w:tcBorders>
              <w:top w:val="nil"/>
              <w:left w:val="nil"/>
              <w:bottom w:val="single" w:sz="4" w:space="0" w:color="000000"/>
              <w:right w:val="single" w:sz="4" w:space="0" w:color="000000"/>
            </w:tcBorders>
            <w:vAlign w:val="center"/>
          </w:tcPr>
          <w:p w14:paraId="46D742EA"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Cantidad de posts</w:t>
            </w:r>
            <w:r w:rsidRPr="003B62F4">
              <w:rPr>
                <w:rFonts w:ascii="Times New Roman" w:eastAsia="Times New Roman" w:hAnsi="Times New Roman" w:cs="Times New Roman"/>
                <w:color w:val="000000"/>
                <w:sz w:val="24"/>
                <w:szCs w:val="24"/>
              </w:rPr>
              <w:br/>
              <w:t>• Utilización de historias</w:t>
            </w:r>
            <w:r w:rsidRPr="003B62F4">
              <w:rPr>
                <w:rFonts w:ascii="Times New Roman" w:eastAsia="Times New Roman" w:hAnsi="Times New Roman" w:cs="Times New Roman"/>
                <w:color w:val="000000"/>
                <w:sz w:val="24"/>
                <w:szCs w:val="24"/>
              </w:rPr>
              <w:br/>
              <w:t>• Interacción con seguidores</w:t>
            </w:r>
            <w:r w:rsidRPr="003B62F4">
              <w:rPr>
                <w:rFonts w:ascii="Times New Roman" w:eastAsia="Times New Roman" w:hAnsi="Times New Roman" w:cs="Times New Roman"/>
                <w:color w:val="000000"/>
                <w:sz w:val="24"/>
                <w:szCs w:val="24"/>
              </w:rPr>
              <w:br/>
              <w:t xml:space="preserve">• Utilización de </w:t>
            </w:r>
            <w:proofErr w:type="spellStart"/>
            <w:r w:rsidRPr="003B62F4">
              <w:rPr>
                <w:rFonts w:ascii="Times New Roman" w:eastAsia="Times New Roman" w:hAnsi="Times New Roman" w:cs="Times New Roman"/>
                <w:color w:val="000000"/>
                <w:sz w:val="24"/>
                <w:szCs w:val="24"/>
              </w:rPr>
              <w:t>copys</w:t>
            </w:r>
            <w:proofErr w:type="spellEnd"/>
            <w:r w:rsidRPr="003B62F4">
              <w:rPr>
                <w:rFonts w:ascii="Times New Roman" w:eastAsia="Times New Roman" w:hAnsi="Times New Roman" w:cs="Times New Roman"/>
                <w:color w:val="000000"/>
                <w:sz w:val="24"/>
                <w:szCs w:val="24"/>
              </w:rPr>
              <w:t xml:space="preserve"> llamativos.</w:t>
            </w:r>
          </w:p>
        </w:tc>
      </w:tr>
      <w:tr w:rsidR="00AD576D" w:rsidRPr="003B62F4" w14:paraId="71DA336F" w14:textId="77777777">
        <w:trPr>
          <w:trHeight w:val="2205"/>
        </w:trPr>
        <w:tc>
          <w:tcPr>
            <w:tcW w:w="2140" w:type="dxa"/>
            <w:tcBorders>
              <w:top w:val="nil"/>
              <w:left w:val="single" w:sz="4" w:space="0" w:color="000000"/>
              <w:bottom w:val="single" w:sz="4" w:space="0" w:color="000000"/>
              <w:right w:val="single" w:sz="4" w:space="0" w:color="000000"/>
            </w:tcBorders>
            <w:vAlign w:val="center"/>
          </w:tcPr>
          <w:p w14:paraId="628F592C"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Vinculación de otras redes sociales al perfil de Instagram</w:t>
            </w:r>
          </w:p>
        </w:tc>
        <w:tc>
          <w:tcPr>
            <w:tcW w:w="2300" w:type="dxa"/>
            <w:tcBorders>
              <w:top w:val="nil"/>
              <w:left w:val="nil"/>
              <w:bottom w:val="single" w:sz="4" w:space="0" w:color="000000"/>
              <w:right w:val="single" w:sz="4" w:space="0" w:color="000000"/>
            </w:tcBorders>
            <w:vAlign w:val="center"/>
          </w:tcPr>
          <w:p w14:paraId="305CDD9A"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Incitar la visita a otras redes </w:t>
            </w:r>
            <w:r w:rsidRPr="003B62F4">
              <w:rPr>
                <w:rFonts w:ascii="Times New Roman" w:eastAsia="Times New Roman" w:hAnsi="Times New Roman" w:cs="Times New Roman"/>
                <w:color w:val="000000"/>
                <w:sz w:val="24"/>
                <w:szCs w:val="24"/>
              </w:rPr>
              <w:t>sociales de la empresa a través de Instagram</w:t>
            </w:r>
          </w:p>
        </w:tc>
        <w:tc>
          <w:tcPr>
            <w:tcW w:w="2440" w:type="dxa"/>
            <w:tcBorders>
              <w:top w:val="nil"/>
              <w:left w:val="nil"/>
              <w:bottom w:val="single" w:sz="4" w:space="0" w:color="000000"/>
              <w:right w:val="single" w:sz="4" w:space="0" w:color="000000"/>
            </w:tcBorders>
            <w:vAlign w:val="center"/>
          </w:tcPr>
          <w:p w14:paraId="75AE3702"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¿Cómo vinculan sus otras redes sociales en su perfil de Instagram las empresas de ropa colombianas?</w:t>
            </w:r>
          </w:p>
        </w:tc>
        <w:tc>
          <w:tcPr>
            <w:tcW w:w="2800" w:type="dxa"/>
            <w:tcBorders>
              <w:top w:val="nil"/>
              <w:left w:val="nil"/>
              <w:bottom w:val="single" w:sz="4" w:space="0" w:color="000000"/>
              <w:right w:val="single" w:sz="4" w:space="0" w:color="000000"/>
            </w:tcBorders>
            <w:vAlign w:val="center"/>
          </w:tcPr>
          <w:p w14:paraId="37812E4E"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•Link de acceso a WhatsApp</w:t>
            </w:r>
            <w:r w:rsidRPr="003B62F4">
              <w:rPr>
                <w:rFonts w:ascii="Times New Roman" w:eastAsia="Times New Roman" w:hAnsi="Times New Roman" w:cs="Times New Roman"/>
                <w:color w:val="000000"/>
                <w:sz w:val="24"/>
                <w:szCs w:val="24"/>
              </w:rPr>
              <w:br/>
              <w:t>•Link de acceso a Facebook</w:t>
            </w:r>
            <w:r w:rsidRPr="003B62F4">
              <w:rPr>
                <w:rFonts w:ascii="Times New Roman" w:eastAsia="Times New Roman" w:hAnsi="Times New Roman" w:cs="Times New Roman"/>
                <w:color w:val="000000"/>
                <w:sz w:val="24"/>
                <w:szCs w:val="24"/>
              </w:rPr>
              <w:br/>
              <w:t>•Número de WhatsApp en sus publicaciones</w:t>
            </w:r>
            <w:r w:rsidRPr="003B62F4">
              <w:rPr>
                <w:rFonts w:ascii="Times New Roman" w:eastAsia="Times New Roman" w:hAnsi="Times New Roman" w:cs="Times New Roman"/>
                <w:color w:val="000000"/>
                <w:sz w:val="24"/>
                <w:szCs w:val="24"/>
              </w:rPr>
              <w:br/>
              <w:t>•Perfil de Faceb</w:t>
            </w:r>
            <w:r w:rsidRPr="003B62F4">
              <w:rPr>
                <w:rFonts w:ascii="Times New Roman" w:eastAsia="Times New Roman" w:hAnsi="Times New Roman" w:cs="Times New Roman"/>
                <w:color w:val="000000"/>
                <w:sz w:val="24"/>
                <w:szCs w:val="24"/>
              </w:rPr>
              <w:t>ook en sus publicaciones</w:t>
            </w:r>
          </w:p>
        </w:tc>
      </w:tr>
      <w:tr w:rsidR="00AD576D" w:rsidRPr="003B62F4" w14:paraId="0337FC93" w14:textId="77777777">
        <w:trPr>
          <w:trHeight w:val="1575"/>
        </w:trPr>
        <w:tc>
          <w:tcPr>
            <w:tcW w:w="2140" w:type="dxa"/>
            <w:tcBorders>
              <w:top w:val="nil"/>
              <w:left w:val="single" w:sz="4" w:space="0" w:color="000000"/>
              <w:bottom w:val="single" w:sz="4" w:space="0" w:color="000000"/>
              <w:right w:val="single" w:sz="4" w:space="0" w:color="000000"/>
            </w:tcBorders>
            <w:vAlign w:val="center"/>
          </w:tcPr>
          <w:p w14:paraId="5AF42601"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Crecimiento de seguidores en Instagram</w:t>
            </w:r>
          </w:p>
        </w:tc>
        <w:tc>
          <w:tcPr>
            <w:tcW w:w="2300" w:type="dxa"/>
            <w:tcBorders>
              <w:top w:val="nil"/>
              <w:left w:val="nil"/>
              <w:bottom w:val="single" w:sz="4" w:space="0" w:color="000000"/>
              <w:right w:val="single" w:sz="4" w:space="0" w:color="000000"/>
            </w:tcBorders>
            <w:vAlign w:val="center"/>
          </w:tcPr>
          <w:p w14:paraId="6362D7CB"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Cantidad de nuevos seguidores percibidos </w:t>
            </w:r>
            <w:r w:rsidRPr="003B62F4">
              <w:rPr>
                <w:rFonts w:ascii="Times New Roman" w:eastAsia="Times New Roman" w:hAnsi="Times New Roman" w:cs="Times New Roman"/>
                <w:color w:val="000000"/>
                <w:sz w:val="24"/>
                <w:szCs w:val="24"/>
              </w:rPr>
              <w:lastRenderedPageBreak/>
              <w:t>en el perfil de Instagram</w:t>
            </w:r>
          </w:p>
        </w:tc>
        <w:tc>
          <w:tcPr>
            <w:tcW w:w="2440" w:type="dxa"/>
            <w:tcBorders>
              <w:top w:val="nil"/>
              <w:left w:val="nil"/>
              <w:bottom w:val="single" w:sz="4" w:space="0" w:color="000000"/>
              <w:right w:val="single" w:sz="4" w:space="0" w:color="000000"/>
            </w:tcBorders>
            <w:vAlign w:val="center"/>
          </w:tcPr>
          <w:p w14:paraId="61FD6202"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lastRenderedPageBreak/>
              <w:t xml:space="preserve">¿Qué acciones realizan las empresas de ropa colombianas para la </w:t>
            </w:r>
            <w:r w:rsidRPr="003B62F4">
              <w:rPr>
                <w:rFonts w:ascii="Times New Roman" w:eastAsia="Times New Roman" w:hAnsi="Times New Roman" w:cs="Times New Roman"/>
                <w:color w:val="000000"/>
                <w:sz w:val="24"/>
                <w:szCs w:val="24"/>
              </w:rPr>
              <w:lastRenderedPageBreak/>
              <w:t>obtención de nuevos seguidores?</w:t>
            </w:r>
          </w:p>
        </w:tc>
        <w:tc>
          <w:tcPr>
            <w:tcW w:w="2800" w:type="dxa"/>
            <w:tcBorders>
              <w:top w:val="nil"/>
              <w:left w:val="nil"/>
              <w:bottom w:val="single" w:sz="4" w:space="0" w:color="000000"/>
              <w:right w:val="single" w:sz="4" w:space="0" w:color="000000"/>
            </w:tcBorders>
            <w:vAlign w:val="center"/>
          </w:tcPr>
          <w:p w14:paraId="50A5C9B5"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lastRenderedPageBreak/>
              <w:t xml:space="preserve">•Utilización de </w:t>
            </w:r>
            <w:r w:rsidRPr="003B62F4">
              <w:rPr>
                <w:rFonts w:ascii="Times New Roman" w:eastAsia="Times New Roman" w:hAnsi="Times New Roman" w:cs="Times New Roman"/>
                <w:color w:val="000000"/>
                <w:sz w:val="24"/>
                <w:szCs w:val="24"/>
              </w:rPr>
              <w:t>hashtags</w:t>
            </w:r>
            <w:r w:rsidRPr="003B62F4">
              <w:rPr>
                <w:rFonts w:ascii="Times New Roman" w:eastAsia="Times New Roman" w:hAnsi="Times New Roman" w:cs="Times New Roman"/>
                <w:color w:val="000000"/>
                <w:sz w:val="24"/>
                <w:szCs w:val="24"/>
              </w:rPr>
              <w:br/>
              <w:t>•Publicidad paga</w:t>
            </w:r>
            <w:r w:rsidRPr="003B62F4">
              <w:rPr>
                <w:rFonts w:ascii="Times New Roman" w:eastAsia="Times New Roman" w:hAnsi="Times New Roman" w:cs="Times New Roman"/>
                <w:color w:val="000000"/>
                <w:sz w:val="24"/>
                <w:szCs w:val="24"/>
              </w:rPr>
              <w:br/>
            </w:r>
            <w:r w:rsidRPr="003B62F4">
              <w:rPr>
                <w:rFonts w:ascii="Times New Roman" w:eastAsia="Times New Roman" w:hAnsi="Times New Roman" w:cs="Times New Roman"/>
                <w:color w:val="000000"/>
                <w:sz w:val="24"/>
                <w:szCs w:val="24"/>
              </w:rPr>
              <w:lastRenderedPageBreak/>
              <w:t>•Utilización de ubicaciones</w:t>
            </w:r>
            <w:r w:rsidRPr="003B62F4">
              <w:rPr>
                <w:rFonts w:ascii="Times New Roman" w:eastAsia="Times New Roman" w:hAnsi="Times New Roman" w:cs="Times New Roman"/>
                <w:color w:val="000000"/>
                <w:sz w:val="24"/>
                <w:szCs w:val="24"/>
              </w:rPr>
              <w:br/>
              <w:t>•Creación de concursos</w:t>
            </w:r>
          </w:p>
        </w:tc>
      </w:tr>
      <w:tr w:rsidR="00AD576D" w:rsidRPr="003B62F4" w14:paraId="362235AF" w14:textId="77777777">
        <w:trPr>
          <w:trHeight w:val="1890"/>
        </w:trPr>
        <w:tc>
          <w:tcPr>
            <w:tcW w:w="2140" w:type="dxa"/>
            <w:tcBorders>
              <w:top w:val="nil"/>
              <w:left w:val="single" w:sz="4" w:space="0" w:color="000000"/>
              <w:bottom w:val="single" w:sz="4" w:space="0" w:color="000000"/>
              <w:right w:val="single" w:sz="4" w:space="0" w:color="000000"/>
            </w:tcBorders>
            <w:vAlign w:val="center"/>
          </w:tcPr>
          <w:p w14:paraId="15E14263"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lastRenderedPageBreak/>
              <w:t>Calidad del contenido</w:t>
            </w:r>
          </w:p>
        </w:tc>
        <w:tc>
          <w:tcPr>
            <w:tcW w:w="2300" w:type="dxa"/>
            <w:tcBorders>
              <w:top w:val="nil"/>
              <w:left w:val="nil"/>
              <w:bottom w:val="single" w:sz="4" w:space="0" w:color="000000"/>
              <w:right w:val="single" w:sz="4" w:space="0" w:color="000000"/>
            </w:tcBorders>
            <w:vAlign w:val="center"/>
          </w:tcPr>
          <w:p w14:paraId="7DBC7F2B"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Manera en que se visualiza el perfil de Instagram</w:t>
            </w:r>
          </w:p>
        </w:tc>
        <w:tc>
          <w:tcPr>
            <w:tcW w:w="2440" w:type="dxa"/>
            <w:tcBorders>
              <w:top w:val="nil"/>
              <w:left w:val="nil"/>
              <w:bottom w:val="single" w:sz="4" w:space="0" w:color="000000"/>
              <w:right w:val="single" w:sz="4" w:space="0" w:color="000000"/>
            </w:tcBorders>
            <w:vAlign w:val="center"/>
          </w:tcPr>
          <w:p w14:paraId="43679619"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¿Cuáles cualidades del contenido cumplen las empresas de ropa colombianas?</w:t>
            </w:r>
          </w:p>
        </w:tc>
        <w:tc>
          <w:tcPr>
            <w:tcW w:w="2800" w:type="dxa"/>
            <w:tcBorders>
              <w:top w:val="nil"/>
              <w:left w:val="nil"/>
              <w:bottom w:val="single" w:sz="4" w:space="0" w:color="000000"/>
              <w:right w:val="single" w:sz="4" w:space="0" w:color="000000"/>
            </w:tcBorders>
            <w:vAlign w:val="center"/>
          </w:tcPr>
          <w:p w14:paraId="77F6121F"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Comparte experiencias</w:t>
            </w:r>
            <w:r w:rsidRPr="003B62F4">
              <w:rPr>
                <w:rFonts w:ascii="Times New Roman" w:eastAsia="Times New Roman" w:hAnsi="Times New Roman" w:cs="Times New Roman"/>
                <w:color w:val="000000"/>
                <w:sz w:val="24"/>
                <w:szCs w:val="24"/>
              </w:rPr>
              <w:br/>
              <w:t>• Segme</w:t>
            </w:r>
            <w:r w:rsidRPr="003B62F4">
              <w:rPr>
                <w:rFonts w:ascii="Times New Roman" w:eastAsia="Times New Roman" w:hAnsi="Times New Roman" w:cs="Times New Roman"/>
                <w:color w:val="000000"/>
                <w:sz w:val="24"/>
                <w:szCs w:val="24"/>
              </w:rPr>
              <w:t>ntación de audiencia</w:t>
            </w:r>
            <w:r w:rsidRPr="003B62F4">
              <w:rPr>
                <w:rFonts w:ascii="Times New Roman" w:eastAsia="Times New Roman" w:hAnsi="Times New Roman" w:cs="Times New Roman"/>
                <w:color w:val="000000"/>
                <w:sz w:val="24"/>
                <w:szCs w:val="24"/>
              </w:rPr>
              <w:br/>
              <w:t>• Apelación a las emociones</w:t>
            </w:r>
            <w:r w:rsidRPr="003B62F4">
              <w:rPr>
                <w:rFonts w:ascii="Times New Roman" w:eastAsia="Times New Roman" w:hAnsi="Times New Roman" w:cs="Times New Roman"/>
                <w:color w:val="000000"/>
                <w:sz w:val="24"/>
                <w:szCs w:val="24"/>
              </w:rPr>
              <w:br/>
              <w:t>• Relación con celebridades</w:t>
            </w:r>
            <w:r w:rsidRPr="003B62F4">
              <w:rPr>
                <w:rFonts w:ascii="Times New Roman" w:eastAsia="Times New Roman" w:hAnsi="Times New Roman" w:cs="Times New Roman"/>
                <w:color w:val="000000"/>
                <w:sz w:val="24"/>
                <w:szCs w:val="24"/>
              </w:rPr>
              <w:br/>
              <w:t>• Relevancia en sus publicaciones</w:t>
            </w:r>
          </w:p>
        </w:tc>
      </w:tr>
      <w:tr w:rsidR="00AD576D" w:rsidRPr="003B62F4" w14:paraId="1628AA26" w14:textId="77777777">
        <w:trPr>
          <w:trHeight w:val="1890"/>
        </w:trPr>
        <w:tc>
          <w:tcPr>
            <w:tcW w:w="2140" w:type="dxa"/>
            <w:tcBorders>
              <w:top w:val="nil"/>
              <w:left w:val="single" w:sz="4" w:space="0" w:color="000000"/>
              <w:bottom w:val="single" w:sz="4" w:space="0" w:color="000000"/>
              <w:right w:val="single" w:sz="4" w:space="0" w:color="000000"/>
            </w:tcBorders>
            <w:vAlign w:val="center"/>
          </w:tcPr>
          <w:p w14:paraId="59724F51"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Ventas por </w:t>
            </w:r>
            <w:proofErr w:type="spellStart"/>
            <w:r w:rsidRPr="003B62F4">
              <w:rPr>
                <w:rFonts w:ascii="Times New Roman" w:eastAsia="Times New Roman" w:hAnsi="Times New Roman" w:cs="Times New Roman"/>
                <w:color w:val="000000"/>
                <w:sz w:val="24"/>
                <w:szCs w:val="24"/>
              </w:rPr>
              <w:t>Ecommerce</w:t>
            </w:r>
            <w:proofErr w:type="spellEnd"/>
          </w:p>
        </w:tc>
        <w:tc>
          <w:tcPr>
            <w:tcW w:w="2300" w:type="dxa"/>
            <w:tcBorders>
              <w:top w:val="nil"/>
              <w:left w:val="nil"/>
              <w:bottom w:val="single" w:sz="4" w:space="0" w:color="000000"/>
              <w:right w:val="single" w:sz="4" w:space="0" w:color="000000"/>
            </w:tcBorders>
            <w:vAlign w:val="center"/>
          </w:tcPr>
          <w:p w14:paraId="1159C0FA"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Ingresos totales obtenidos a través de redes sociales</w:t>
            </w:r>
          </w:p>
        </w:tc>
        <w:tc>
          <w:tcPr>
            <w:tcW w:w="2440" w:type="dxa"/>
            <w:tcBorders>
              <w:top w:val="nil"/>
              <w:left w:val="nil"/>
              <w:bottom w:val="single" w:sz="4" w:space="0" w:color="000000"/>
              <w:right w:val="single" w:sz="4" w:space="0" w:color="000000"/>
            </w:tcBorders>
            <w:vAlign w:val="center"/>
          </w:tcPr>
          <w:p w14:paraId="3B4CF589"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¿Cuáles son las ventas por </w:t>
            </w:r>
            <w:proofErr w:type="spellStart"/>
            <w:r w:rsidRPr="003B62F4">
              <w:rPr>
                <w:rFonts w:ascii="Times New Roman" w:eastAsia="Times New Roman" w:hAnsi="Times New Roman" w:cs="Times New Roman"/>
                <w:color w:val="000000"/>
                <w:sz w:val="24"/>
                <w:szCs w:val="24"/>
              </w:rPr>
              <w:t>ecommerce</w:t>
            </w:r>
            <w:proofErr w:type="spellEnd"/>
            <w:r w:rsidRPr="003B62F4">
              <w:rPr>
                <w:rFonts w:ascii="Times New Roman" w:eastAsia="Times New Roman" w:hAnsi="Times New Roman" w:cs="Times New Roman"/>
                <w:color w:val="000000"/>
                <w:sz w:val="24"/>
                <w:szCs w:val="24"/>
              </w:rPr>
              <w:t xml:space="preserve"> en un periodo de tiempo determinado de las empresas de ropa colombianas?</w:t>
            </w:r>
          </w:p>
        </w:tc>
        <w:tc>
          <w:tcPr>
            <w:tcW w:w="2800" w:type="dxa"/>
            <w:tcBorders>
              <w:top w:val="nil"/>
              <w:left w:val="nil"/>
              <w:bottom w:val="single" w:sz="4" w:space="0" w:color="000000"/>
              <w:right w:val="single" w:sz="4" w:space="0" w:color="000000"/>
            </w:tcBorders>
            <w:vAlign w:val="center"/>
          </w:tcPr>
          <w:p w14:paraId="127463E3"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M</w:t>
            </w:r>
          </w:p>
        </w:tc>
      </w:tr>
    </w:tbl>
    <w:p w14:paraId="6E225C17" w14:textId="73BA17E1" w:rsidR="00AD576D" w:rsidRPr="003B62F4" w:rsidRDefault="007F23AD" w:rsidP="0052334C">
      <w:pPr>
        <w:spacing w:line="480" w:lineRule="auto"/>
        <w:jc w:val="right"/>
        <w:rPr>
          <w:rFonts w:ascii="Times New Roman" w:eastAsia="Times New Roman" w:hAnsi="Times New Roman" w:cs="Times New Roman"/>
          <w:i/>
          <w:sz w:val="24"/>
          <w:szCs w:val="24"/>
        </w:rPr>
      </w:pPr>
      <w:r w:rsidRPr="003B62F4">
        <w:rPr>
          <w:rFonts w:ascii="Times New Roman" w:eastAsia="Times New Roman" w:hAnsi="Times New Roman" w:cs="Times New Roman"/>
          <w:i/>
          <w:sz w:val="24"/>
          <w:szCs w:val="24"/>
        </w:rPr>
        <w:t>Fuente: Elaboración propia</w:t>
      </w:r>
    </w:p>
    <w:p w14:paraId="5C5840D6" w14:textId="29585E2C" w:rsidR="00AD576D" w:rsidRPr="003B62F4" w:rsidRDefault="007F23AD" w:rsidP="007F23AD">
      <w:pPr>
        <w:spacing w:line="480" w:lineRule="auto"/>
        <w:jc w:val="both"/>
        <w:rPr>
          <w:rFonts w:ascii="Times New Roman" w:hAnsi="Times New Roman" w:cs="Times New Roman"/>
          <w:sz w:val="24"/>
          <w:szCs w:val="24"/>
        </w:rPr>
      </w:pPr>
      <w:r w:rsidRPr="003B62F4">
        <w:rPr>
          <w:rFonts w:ascii="Times New Roman" w:hAnsi="Times New Roman" w:cs="Times New Roman"/>
          <w:sz w:val="24"/>
          <w:szCs w:val="24"/>
        </w:rPr>
        <w:t>Sin embargo, en la ejecución se identificó que la última categoría relacionada con las ventas se hizo imposible medir debido a la delimitación geográfic</w:t>
      </w:r>
      <w:r w:rsidRPr="003B62F4">
        <w:rPr>
          <w:rFonts w:ascii="Times New Roman" w:hAnsi="Times New Roman" w:cs="Times New Roman"/>
          <w:sz w:val="24"/>
          <w:szCs w:val="24"/>
        </w:rPr>
        <w:t>a que se eligió (emprendimientos de La Ceja) y por ende no hubo acceso a tal información específica. Adicionalmente, se reconoció que la categoría “</w:t>
      </w:r>
      <w:r w:rsidRPr="003B62F4">
        <w:rPr>
          <w:rFonts w:ascii="Times New Roman" w:eastAsia="Times New Roman" w:hAnsi="Times New Roman" w:cs="Times New Roman"/>
          <w:color w:val="000000"/>
          <w:sz w:val="24"/>
          <w:szCs w:val="24"/>
        </w:rPr>
        <w:t xml:space="preserve">Vinculación de otras redes sociales al perfil de </w:t>
      </w:r>
      <w:r w:rsidR="00154305" w:rsidRPr="003B62F4">
        <w:rPr>
          <w:rFonts w:ascii="Times New Roman" w:eastAsia="Times New Roman" w:hAnsi="Times New Roman" w:cs="Times New Roman"/>
          <w:color w:val="000000"/>
          <w:sz w:val="24"/>
          <w:szCs w:val="24"/>
        </w:rPr>
        <w:t>Instagram</w:t>
      </w:r>
      <w:r w:rsidR="00154305" w:rsidRPr="003B62F4">
        <w:rPr>
          <w:rFonts w:ascii="Times New Roman" w:hAnsi="Times New Roman" w:cs="Times New Roman"/>
          <w:sz w:val="24"/>
          <w:szCs w:val="24"/>
        </w:rPr>
        <w:t>”</w:t>
      </w:r>
      <w:r w:rsidRPr="003B62F4">
        <w:rPr>
          <w:rFonts w:ascii="Times New Roman" w:hAnsi="Times New Roman" w:cs="Times New Roman"/>
          <w:sz w:val="24"/>
          <w:szCs w:val="24"/>
        </w:rPr>
        <w:t xml:space="preserve">, realmente no impactaba </w:t>
      </w:r>
      <w:r w:rsidRPr="003B62F4">
        <w:rPr>
          <w:rFonts w:ascii="Times New Roman" w:hAnsi="Times New Roman" w:cs="Times New Roman"/>
          <w:sz w:val="24"/>
          <w:szCs w:val="24"/>
        </w:rPr>
        <w:lastRenderedPageBreak/>
        <w:t xml:space="preserve">en la </w:t>
      </w:r>
      <w:r w:rsidRPr="003B62F4">
        <w:rPr>
          <w:rFonts w:ascii="Times New Roman" w:hAnsi="Times New Roman" w:cs="Times New Roman"/>
          <w:sz w:val="24"/>
          <w:szCs w:val="24"/>
        </w:rPr>
        <w:t>aceptación o rechazo de la hipótesis planteada, por lo que se prefirió excluirla de la matriz. Y</w:t>
      </w:r>
      <w:r w:rsidR="00154305" w:rsidRPr="003B62F4">
        <w:rPr>
          <w:rFonts w:ascii="Times New Roman" w:hAnsi="Times New Roman" w:cs="Times New Roman"/>
          <w:sz w:val="24"/>
          <w:szCs w:val="24"/>
        </w:rPr>
        <w:t>,</w:t>
      </w:r>
      <w:r w:rsidRPr="003B62F4">
        <w:rPr>
          <w:rFonts w:ascii="Times New Roman" w:hAnsi="Times New Roman" w:cs="Times New Roman"/>
          <w:sz w:val="24"/>
          <w:szCs w:val="24"/>
        </w:rPr>
        <w:t xml:space="preserve"> por último, en la categoría de “Crecimiento de seguidores en Instagram” se eliminó el posible resultado de “Publicidad paga”, así como también el de “Segmenta</w:t>
      </w:r>
      <w:r w:rsidRPr="003B62F4">
        <w:rPr>
          <w:rFonts w:ascii="Times New Roman" w:hAnsi="Times New Roman" w:cs="Times New Roman"/>
          <w:sz w:val="24"/>
          <w:szCs w:val="24"/>
        </w:rPr>
        <w:t xml:space="preserve">ción de audiencia” en la categoría “Calidad del contenido”. Lo anterior, porque fue difícil estipularlo mediante el instrumento seleccionado para ello (revisión documental), puesto que son datos que no se logran percibir a primera vista, sino que requiere </w:t>
      </w:r>
      <w:r w:rsidRPr="003B62F4">
        <w:rPr>
          <w:rFonts w:ascii="Times New Roman" w:hAnsi="Times New Roman" w:cs="Times New Roman"/>
          <w:sz w:val="24"/>
          <w:szCs w:val="24"/>
        </w:rPr>
        <w:t>un acercamiento más personal con el objeto de estudio. Por lo tanto, la matriz de categorías y variables quedó de la siguiente forma:</w:t>
      </w:r>
    </w:p>
    <w:tbl>
      <w:tblPr>
        <w:tblStyle w:val="a0"/>
        <w:tblW w:w="8540" w:type="dxa"/>
        <w:tblInd w:w="0" w:type="dxa"/>
        <w:tblLayout w:type="fixed"/>
        <w:tblLook w:val="0400" w:firstRow="0" w:lastRow="0" w:firstColumn="0" w:lastColumn="0" w:noHBand="0" w:noVBand="1"/>
      </w:tblPr>
      <w:tblGrid>
        <w:gridCol w:w="2137"/>
        <w:gridCol w:w="2163"/>
        <w:gridCol w:w="2020"/>
        <w:gridCol w:w="2220"/>
      </w:tblGrid>
      <w:tr w:rsidR="00AD576D" w:rsidRPr="003B62F4" w14:paraId="0DF4E3E6" w14:textId="77777777" w:rsidTr="002753F5">
        <w:trPr>
          <w:trHeight w:val="315"/>
        </w:trPr>
        <w:tc>
          <w:tcPr>
            <w:tcW w:w="854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bottom"/>
          </w:tcPr>
          <w:p w14:paraId="40BC2C1B" w14:textId="5C72DD13" w:rsidR="00AD576D" w:rsidRPr="003B62F4" w:rsidRDefault="004567D2"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Tabla 2. Mat</w:t>
            </w:r>
            <w:r w:rsidR="002753F5" w:rsidRPr="003B62F4">
              <w:rPr>
                <w:rFonts w:ascii="Times New Roman" w:eastAsia="Times New Roman" w:hAnsi="Times New Roman" w:cs="Times New Roman"/>
                <w:b/>
                <w:color w:val="000000"/>
                <w:sz w:val="24"/>
                <w:szCs w:val="24"/>
              </w:rPr>
              <w:t>ri</w:t>
            </w:r>
            <w:r w:rsidRPr="003B62F4">
              <w:rPr>
                <w:rFonts w:ascii="Times New Roman" w:eastAsia="Times New Roman" w:hAnsi="Times New Roman" w:cs="Times New Roman"/>
                <w:b/>
                <w:color w:val="000000"/>
                <w:sz w:val="24"/>
                <w:szCs w:val="24"/>
              </w:rPr>
              <w:t>z de operacionalización de categorías y variables (actualizada)</w:t>
            </w:r>
          </w:p>
        </w:tc>
      </w:tr>
      <w:tr w:rsidR="00AD576D" w:rsidRPr="003B62F4" w14:paraId="1F969AE1" w14:textId="77777777" w:rsidTr="002753F5">
        <w:trPr>
          <w:trHeight w:val="315"/>
        </w:trPr>
        <w:tc>
          <w:tcPr>
            <w:tcW w:w="2137" w:type="dxa"/>
            <w:tcBorders>
              <w:top w:val="nil"/>
              <w:left w:val="single" w:sz="4" w:space="0" w:color="000000"/>
              <w:bottom w:val="single" w:sz="4" w:space="0" w:color="000000"/>
              <w:right w:val="single" w:sz="4" w:space="0" w:color="000000"/>
            </w:tcBorders>
            <w:shd w:val="clear" w:color="auto" w:fill="FBE4D5" w:themeFill="accent2" w:themeFillTint="33"/>
            <w:vAlign w:val="bottom"/>
          </w:tcPr>
          <w:p w14:paraId="06D7AB1A"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Categoría/Variable</w:t>
            </w:r>
          </w:p>
        </w:tc>
        <w:tc>
          <w:tcPr>
            <w:tcW w:w="2163" w:type="dxa"/>
            <w:tcBorders>
              <w:top w:val="nil"/>
              <w:left w:val="nil"/>
              <w:bottom w:val="single" w:sz="4" w:space="0" w:color="000000"/>
              <w:right w:val="single" w:sz="4" w:space="0" w:color="000000"/>
            </w:tcBorders>
            <w:shd w:val="clear" w:color="auto" w:fill="FBE4D5" w:themeFill="accent2" w:themeFillTint="33"/>
            <w:vAlign w:val="bottom"/>
          </w:tcPr>
          <w:p w14:paraId="1ACBAEEF"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Definición</w:t>
            </w:r>
          </w:p>
        </w:tc>
        <w:tc>
          <w:tcPr>
            <w:tcW w:w="2020" w:type="dxa"/>
            <w:tcBorders>
              <w:top w:val="nil"/>
              <w:left w:val="nil"/>
              <w:bottom w:val="single" w:sz="4" w:space="0" w:color="000000"/>
              <w:right w:val="single" w:sz="4" w:space="0" w:color="000000"/>
            </w:tcBorders>
            <w:shd w:val="clear" w:color="auto" w:fill="FBE4D5" w:themeFill="accent2" w:themeFillTint="33"/>
            <w:vAlign w:val="bottom"/>
          </w:tcPr>
          <w:p w14:paraId="1302B9EE"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 xml:space="preserve">Forma de </w:t>
            </w:r>
            <w:r w:rsidRPr="003B62F4">
              <w:rPr>
                <w:rFonts w:ascii="Times New Roman" w:eastAsia="Times New Roman" w:hAnsi="Times New Roman" w:cs="Times New Roman"/>
                <w:b/>
                <w:color w:val="000000"/>
                <w:sz w:val="24"/>
                <w:szCs w:val="24"/>
              </w:rPr>
              <w:t>medición</w:t>
            </w:r>
          </w:p>
        </w:tc>
        <w:tc>
          <w:tcPr>
            <w:tcW w:w="2220" w:type="dxa"/>
            <w:tcBorders>
              <w:top w:val="nil"/>
              <w:left w:val="nil"/>
              <w:bottom w:val="single" w:sz="4" w:space="0" w:color="000000"/>
              <w:right w:val="single" w:sz="4" w:space="0" w:color="000000"/>
            </w:tcBorders>
            <w:shd w:val="clear" w:color="auto" w:fill="FBE4D5" w:themeFill="accent2" w:themeFillTint="33"/>
            <w:vAlign w:val="bottom"/>
          </w:tcPr>
          <w:p w14:paraId="6AA38E4A"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Posible resultado</w:t>
            </w:r>
          </w:p>
        </w:tc>
      </w:tr>
      <w:tr w:rsidR="00AD576D" w:rsidRPr="003B62F4" w14:paraId="2165ABE4" w14:textId="77777777">
        <w:trPr>
          <w:trHeight w:val="1890"/>
        </w:trPr>
        <w:tc>
          <w:tcPr>
            <w:tcW w:w="2137" w:type="dxa"/>
            <w:tcBorders>
              <w:top w:val="nil"/>
              <w:left w:val="single" w:sz="4" w:space="0" w:color="000000"/>
              <w:bottom w:val="single" w:sz="4" w:space="0" w:color="000000"/>
              <w:right w:val="single" w:sz="4" w:space="0" w:color="000000"/>
            </w:tcBorders>
            <w:shd w:val="clear" w:color="auto" w:fill="auto"/>
            <w:vAlign w:val="center"/>
          </w:tcPr>
          <w:p w14:paraId="6FC07616"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proofErr w:type="spellStart"/>
            <w:r w:rsidRPr="003B62F4">
              <w:rPr>
                <w:rFonts w:ascii="Times New Roman" w:eastAsia="Times New Roman" w:hAnsi="Times New Roman" w:cs="Times New Roman"/>
                <w:color w:val="000000"/>
                <w:sz w:val="24"/>
                <w:szCs w:val="24"/>
              </w:rPr>
              <w:t>Engagement</w:t>
            </w:r>
            <w:proofErr w:type="spellEnd"/>
            <w:r w:rsidRPr="003B62F4">
              <w:rPr>
                <w:rFonts w:ascii="Times New Roman" w:eastAsia="Times New Roman" w:hAnsi="Times New Roman" w:cs="Times New Roman"/>
                <w:color w:val="000000"/>
                <w:sz w:val="24"/>
                <w:szCs w:val="24"/>
              </w:rPr>
              <w:t xml:space="preserve"> en Instagram</w:t>
            </w:r>
          </w:p>
        </w:tc>
        <w:tc>
          <w:tcPr>
            <w:tcW w:w="2163" w:type="dxa"/>
            <w:tcBorders>
              <w:top w:val="nil"/>
              <w:left w:val="nil"/>
              <w:bottom w:val="single" w:sz="4" w:space="0" w:color="000000"/>
              <w:right w:val="single" w:sz="4" w:space="0" w:color="000000"/>
            </w:tcBorders>
            <w:shd w:val="clear" w:color="auto" w:fill="auto"/>
            <w:vAlign w:val="center"/>
          </w:tcPr>
          <w:p w14:paraId="457F2DB7"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Fidelización y aprecio por la marca por parte del seguidor en Instagram</w:t>
            </w:r>
          </w:p>
        </w:tc>
        <w:tc>
          <w:tcPr>
            <w:tcW w:w="2020" w:type="dxa"/>
            <w:tcBorders>
              <w:top w:val="nil"/>
              <w:left w:val="nil"/>
              <w:bottom w:val="single" w:sz="4" w:space="0" w:color="000000"/>
              <w:right w:val="single" w:sz="4" w:space="0" w:color="000000"/>
            </w:tcBorders>
            <w:shd w:val="clear" w:color="auto" w:fill="auto"/>
            <w:vAlign w:val="center"/>
          </w:tcPr>
          <w:p w14:paraId="3B09ABE8"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¿Qué acciones realizan las empresas de ropa colombianas para fidelizar sus seguidores?</w:t>
            </w:r>
          </w:p>
        </w:tc>
        <w:tc>
          <w:tcPr>
            <w:tcW w:w="2220" w:type="dxa"/>
            <w:tcBorders>
              <w:top w:val="nil"/>
              <w:left w:val="nil"/>
              <w:bottom w:val="single" w:sz="4" w:space="0" w:color="000000"/>
              <w:right w:val="single" w:sz="4" w:space="0" w:color="000000"/>
            </w:tcBorders>
            <w:shd w:val="clear" w:color="auto" w:fill="auto"/>
            <w:vAlign w:val="center"/>
          </w:tcPr>
          <w:p w14:paraId="7D14C8BB"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Cantidad de posts</w:t>
            </w:r>
            <w:r w:rsidRPr="003B62F4">
              <w:rPr>
                <w:rFonts w:ascii="Times New Roman" w:eastAsia="Times New Roman" w:hAnsi="Times New Roman" w:cs="Times New Roman"/>
                <w:color w:val="000000"/>
                <w:sz w:val="24"/>
                <w:szCs w:val="24"/>
              </w:rPr>
              <w:br/>
              <w:t xml:space="preserve">• Utilización de </w:t>
            </w:r>
            <w:r w:rsidRPr="003B62F4">
              <w:rPr>
                <w:rFonts w:ascii="Times New Roman" w:eastAsia="Times New Roman" w:hAnsi="Times New Roman" w:cs="Times New Roman"/>
                <w:color w:val="000000"/>
                <w:sz w:val="24"/>
                <w:szCs w:val="24"/>
              </w:rPr>
              <w:t>historias</w:t>
            </w:r>
            <w:r w:rsidRPr="003B62F4">
              <w:rPr>
                <w:rFonts w:ascii="Times New Roman" w:eastAsia="Times New Roman" w:hAnsi="Times New Roman" w:cs="Times New Roman"/>
                <w:color w:val="000000"/>
                <w:sz w:val="24"/>
                <w:szCs w:val="24"/>
              </w:rPr>
              <w:br/>
              <w:t>• Interacción con seguidores</w:t>
            </w:r>
            <w:r w:rsidRPr="003B62F4">
              <w:rPr>
                <w:rFonts w:ascii="Times New Roman" w:eastAsia="Times New Roman" w:hAnsi="Times New Roman" w:cs="Times New Roman"/>
                <w:color w:val="000000"/>
                <w:sz w:val="24"/>
                <w:szCs w:val="24"/>
              </w:rPr>
              <w:br/>
              <w:t xml:space="preserve">• Utilización de </w:t>
            </w:r>
            <w:proofErr w:type="spellStart"/>
            <w:r w:rsidRPr="003B62F4">
              <w:rPr>
                <w:rFonts w:ascii="Times New Roman" w:eastAsia="Times New Roman" w:hAnsi="Times New Roman" w:cs="Times New Roman"/>
                <w:color w:val="000000"/>
                <w:sz w:val="24"/>
                <w:szCs w:val="24"/>
              </w:rPr>
              <w:t>copys</w:t>
            </w:r>
            <w:proofErr w:type="spellEnd"/>
            <w:r w:rsidRPr="003B62F4">
              <w:rPr>
                <w:rFonts w:ascii="Times New Roman" w:eastAsia="Times New Roman" w:hAnsi="Times New Roman" w:cs="Times New Roman"/>
                <w:color w:val="000000"/>
                <w:sz w:val="24"/>
                <w:szCs w:val="24"/>
              </w:rPr>
              <w:t xml:space="preserve"> llamativos.</w:t>
            </w:r>
          </w:p>
        </w:tc>
      </w:tr>
      <w:tr w:rsidR="00AD576D" w:rsidRPr="003B62F4" w14:paraId="3DCEDF95" w14:textId="77777777">
        <w:trPr>
          <w:trHeight w:val="2205"/>
        </w:trPr>
        <w:tc>
          <w:tcPr>
            <w:tcW w:w="2137" w:type="dxa"/>
            <w:tcBorders>
              <w:top w:val="nil"/>
              <w:left w:val="single" w:sz="4" w:space="0" w:color="000000"/>
              <w:bottom w:val="single" w:sz="4" w:space="0" w:color="000000"/>
              <w:right w:val="single" w:sz="4" w:space="0" w:color="000000"/>
            </w:tcBorders>
            <w:shd w:val="clear" w:color="auto" w:fill="auto"/>
            <w:vAlign w:val="center"/>
          </w:tcPr>
          <w:p w14:paraId="54800A57"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Crecimiento de seguidores en Instagram</w:t>
            </w:r>
          </w:p>
        </w:tc>
        <w:tc>
          <w:tcPr>
            <w:tcW w:w="2163" w:type="dxa"/>
            <w:tcBorders>
              <w:top w:val="nil"/>
              <w:left w:val="nil"/>
              <w:bottom w:val="single" w:sz="4" w:space="0" w:color="000000"/>
              <w:right w:val="single" w:sz="4" w:space="0" w:color="000000"/>
            </w:tcBorders>
            <w:shd w:val="clear" w:color="auto" w:fill="auto"/>
            <w:vAlign w:val="center"/>
          </w:tcPr>
          <w:p w14:paraId="4F199481"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Cantidad de nuevos seguidores percibidos en el perfil de Instagram</w:t>
            </w:r>
          </w:p>
        </w:tc>
        <w:tc>
          <w:tcPr>
            <w:tcW w:w="2020" w:type="dxa"/>
            <w:tcBorders>
              <w:top w:val="nil"/>
              <w:left w:val="nil"/>
              <w:bottom w:val="single" w:sz="4" w:space="0" w:color="000000"/>
              <w:right w:val="single" w:sz="4" w:space="0" w:color="000000"/>
            </w:tcBorders>
            <w:shd w:val="clear" w:color="auto" w:fill="auto"/>
            <w:vAlign w:val="center"/>
          </w:tcPr>
          <w:p w14:paraId="2362FE18"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¿Qué acciones realizan las empresas de ropa colombianas para la obtención d</w:t>
            </w:r>
            <w:r w:rsidRPr="003B62F4">
              <w:rPr>
                <w:rFonts w:ascii="Times New Roman" w:eastAsia="Times New Roman" w:hAnsi="Times New Roman" w:cs="Times New Roman"/>
                <w:color w:val="000000"/>
                <w:sz w:val="24"/>
                <w:szCs w:val="24"/>
              </w:rPr>
              <w:t>e nuevos seguidores?</w:t>
            </w:r>
          </w:p>
        </w:tc>
        <w:tc>
          <w:tcPr>
            <w:tcW w:w="2220" w:type="dxa"/>
            <w:tcBorders>
              <w:top w:val="nil"/>
              <w:left w:val="nil"/>
              <w:bottom w:val="single" w:sz="4" w:space="0" w:color="000000"/>
              <w:right w:val="single" w:sz="4" w:space="0" w:color="000000"/>
            </w:tcBorders>
            <w:shd w:val="clear" w:color="auto" w:fill="auto"/>
            <w:vAlign w:val="center"/>
          </w:tcPr>
          <w:p w14:paraId="27BAA168"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•Utilización de hashtags</w:t>
            </w:r>
            <w:r w:rsidRPr="003B62F4">
              <w:rPr>
                <w:rFonts w:ascii="Times New Roman" w:eastAsia="Times New Roman" w:hAnsi="Times New Roman" w:cs="Times New Roman"/>
                <w:color w:val="000000"/>
                <w:sz w:val="24"/>
                <w:szCs w:val="24"/>
              </w:rPr>
              <w:br/>
              <w:t>•Utilización de ubicaciones</w:t>
            </w:r>
            <w:r w:rsidRPr="003B62F4">
              <w:rPr>
                <w:rFonts w:ascii="Times New Roman" w:eastAsia="Times New Roman" w:hAnsi="Times New Roman" w:cs="Times New Roman"/>
                <w:color w:val="000000"/>
                <w:sz w:val="24"/>
                <w:szCs w:val="24"/>
              </w:rPr>
              <w:br/>
              <w:t>•Creación de concursos</w:t>
            </w:r>
          </w:p>
        </w:tc>
      </w:tr>
      <w:tr w:rsidR="00AD576D" w:rsidRPr="003B62F4" w14:paraId="09424E90" w14:textId="77777777">
        <w:trPr>
          <w:trHeight w:val="3150"/>
        </w:trPr>
        <w:tc>
          <w:tcPr>
            <w:tcW w:w="2137" w:type="dxa"/>
            <w:tcBorders>
              <w:top w:val="nil"/>
              <w:left w:val="single" w:sz="4" w:space="0" w:color="000000"/>
              <w:bottom w:val="single" w:sz="4" w:space="0" w:color="000000"/>
              <w:right w:val="single" w:sz="4" w:space="0" w:color="000000"/>
            </w:tcBorders>
            <w:shd w:val="clear" w:color="auto" w:fill="auto"/>
            <w:vAlign w:val="center"/>
          </w:tcPr>
          <w:p w14:paraId="446437F0"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lastRenderedPageBreak/>
              <w:t>Calidad del contenido</w:t>
            </w:r>
          </w:p>
        </w:tc>
        <w:tc>
          <w:tcPr>
            <w:tcW w:w="2163" w:type="dxa"/>
            <w:tcBorders>
              <w:top w:val="nil"/>
              <w:left w:val="nil"/>
              <w:bottom w:val="single" w:sz="4" w:space="0" w:color="000000"/>
              <w:right w:val="single" w:sz="4" w:space="0" w:color="000000"/>
            </w:tcBorders>
            <w:shd w:val="clear" w:color="auto" w:fill="auto"/>
            <w:vAlign w:val="center"/>
          </w:tcPr>
          <w:p w14:paraId="53C2BFBD"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Manera en que se visualiza el perfil de Instagram</w:t>
            </w:r>
          </w:p>
        </w:tc>
        <w:tc>
          <w:tcPr>
            <w:tcW w:w="2020" w:type="dxa"/>
            <w:tcBorders>
              <w:top w:val="nil"/>
              <w:left w:val="nil"/>
              <w:bottom w:val="single" w:sz="4" w:space="0" w:color="000000"/>
              <w:right w:val="single" w:sz="4" w:space="0" w:color="000000"/>
            </w:tcBorders>
            <w:shd w:val="clear" w:color="auto" w:fill="auto"/>
            <w:vAlign w:val="center"/>
          </w:tcPr>
          <w:p w14:paraId="71428F6C"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¿Cuáles cualidades del contenido cumplen las empresas de ropa colombianas?</w:t>
            </w:r>
          </w:p>
        </w:tc>
        <w:tc>
          <w:tcPr>
            <w:tcW w:w="2220" w:type="dxa"/>
            <w:tcBorders>
              <w:top w:val="nil"/>
              <w:left w:val="nil"/>
              <w:bottom w:val="single" w:sz="4" w:space="0" w:color="000000"/>
              <w:right w:val="single" w:sz="4" w:space="0" w:color="000000"/>
            </w:tcBorders>
            <w:shd w:val="clear" w:color="auto" w:fill="auto"/>
            <w:vAlign w:val="center"/>
          </w:tcPr>
          <w:p w14:paraId="2185134E" w14:textId="77777777" w:rsidR="00AD576D" w:rsidRPr="003B62F4" w:rsidRDefault="007F23AD" w:rsidP="0052334C">
            <w:pPr>
              <w:spacing w:after="0" w:line="480" w:lineRule="auto"/>
              <w:jc w:val="center"/>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 </w:t>
            </w:r>
            <w:r w:rsidRPr="003B62F4">
              <w:rPr>
                <w:rFonts w:ascii="Times New Roman" w:eastAsia="Times New Roman" w:hAnsi="Times New Roman" w:cs="Times New Roman"/>
                <w:color w:val="000000"/>
                <w:sz w:val="24"/>
                <w:szCs w:val="24"/>
              </w:rPr>
              <w:t>Comparte experiencias</w:t>
            </w:r>
            <w:r w:rsidRPr="003B62F4">
              <w:rPr>
                <w:rFonts w:ascii="Times New Roman" w:eastAsia="Times New Roman" w:hAnsi="Times New Roman" w:cs="Times New Roman"/>
                <w:color w:val="000000"/>
                <w:sz w:val="24"/>
                <w:szCs w:val="24"/>
              </w:rPr>
              <w:br/>
              <w:t>• Apelación a las emociones</w:t>
            </w:r>
            <w:r w:rsidRPr="003B62F4">
              <w:rPr>
                <w:rFonts w:ascii="Times New Roman" w:eastAsia="Times New Roman" w:hAnsi="Times New Roman" w:cs="Times New Roman"/>
                <w:color w:val="000000"/>
                <w:sz w:val="24"/>
                <w:szCs w:val="24"/>
              </w:rPr>
              <w:br/>
              <w:t>• Relación con celebridades</w:t>
            </w:r>
            <w:r w:rsidRPr="003B62F4">
              <w:rPr>
                <w:rFonts w:ascii="Times New Roman" w:eastAsia="Times New Roman" w:hAnsi="Times New Roman" w:cs="Times New Roman"/>
                <w:color w:val="000000"/>
                <w:sz w:val="24"/>
                <w:szCs w:val="24"/>
              </w:rPr>
              <w:br/>
              <w:t>• Relevancia en sus publicaciones</w:t>
            </w:r>
          </w:p>
        </w:tc>
      </w:tr>
    </w:tbl>
    <w:p w14:paraId="770D88B7" w14:textId="084D17F3" w:rsidR="00AD576D" w:rsidRPr="00640FF9" w:rsidRDefault="00EB66E4" w:rsidP="00640FF9">
      <w:pPr>
        <w:spacing w:line="480" w:lineRule="auto"/>
        <w:jc w:val="right"/>
        <w:rPr>
          <w:rFonts w:ascii="Times New Roman" w:eastAsia="Times New Roman" w:hAnsi="Times New Roman" w:cs="Times New Roman"/>
          <w:i/>
          <w:sz w:val="24"/>
          <w:szCs w:val="24"/>
        </w:rPr>
      </w:pPr>
      <w:r w:rsidRPr="003B62F4">
        <w:rPr>
          <w:rFonts w:ascii="Times New Roman" w:eastAsia="Times New Roman" w:hAnsi="Times New Roman" w:cs="Times New Roman"/>
          <w:i/>
          <w:sz w:val="24"/>
          <w:szCs w:val="24"/>
        </w:rPr>
        <w:t>Fuente: Elaboración propia</w:t>
      </w:r>
    </w:p>
    <w:p w14:paraId="5D42DBCD" w14:textId="7B38DA1A" w:rsidR="00AD576D" w:rsidRPr="003B62F4" w:rsidRDefault="007F23AD" w:rsidP="0052334C">
      <w:pPr>
        <w:pStyle w:val="Prrafodelista"/>
        <w:numPr>
          <w:ilvl w:val="0"/>
          <w:numId w:val="2"/>
        </w:numPr>
        <w:spacing w:line="480" w:lineRule="auto"/>
        <w:rPr>
          <w:rFonts w:ascii="Times New Roman" w:hAnsi="Times New Roman" w:cs="Times New Roman"/>
          <w:b/>
          <w:sz w:val="24"/>
          <w:szCs w:val="24"/>
        </w:rPr>
      </w:pPr>
      <w:r w:rsidRPr="003B62F4">
        <w:rPr>
          <w:rFonts w:ascii="Times New Roman" w:hAnsi="Times New Roman" w:cs="Times New Roman"/>
          <w:b/>
          <w:sz w:val="24"/>
          <w:szCs w:val="24"/>
        </w:rPr>
        <w:t>L</w:t>
      </w:r>
      <w:r w:rsidR="006F16E9" w:rsidRPr="003B62F4">
        <w:rPr>
          <w:rFonts w:ascii="Times New Roman" w:hAnsi="Times New Roman" w:cs="Times New Roman"/>
          <w:b/>
          <w:sz w:val="24"/>
          <w:szCs w:val="24"/>
        </w:rPr>
        <w:t>os instrumentos</w:t>
      </w:r>
    </w:p>
    <w:p w14:paraId="68F7231C" w14:textId="77777777" w:rsidR="00AD576D" w:rsidRPr="003B62F4" w:rsidRDefault="007F23AD" w:rsidP="007F23AD">
      <w:pPr>
        <w:spacing w:line="480" w:lineRule="auto"/>
        <w:jc w:val="both"/>
        <w:rPr>
          <w:rFonts w:ascii="Times New Roman" w:eastAsia="Times New Roman" w:hAnsi="Times New Roman" w:cs="Times New Roman"/>
          <w:sz w:val="24"/>
          <w:szCs w:val="24"/>
        </w:rPr>
      </w:pPr>
      <w:r w:rsidRPr="003B62F4">
        <w:rPr>
          <w:rFonts w:ascii="Times New Roman" w:hAnsi="Times New Roman" w:cs="Times New Roman"/>
          <w:sz w:val="24"/>
          <w:szCs w:val="24"/>
        </w:rPr>
        <w:t xml:space="preserve">Para la recolección de la información, se había planteado la técnica de </w:t>
      </w:r>
      <w:r w:rsidRPr="003B62F4">
        <w:rPr>
          <w:rFonts w:ascii="Times New Roman" w:hAnsi="Times New Roman" w:cs="Times New Roman"/>
          <w:sz w:val="24"/>
          <w:szCs w:val="24"/>
        </w:rPr>
        <w:t>investigación: “Observación no participante”, la cual</w:t>
      </w:r>
      <w:r w:rsidRPr="003B62F4">
        <w:rPr>
          <w:rFonts w:ascii="Times New Roman" w:eastAsia="Times New Roman" w:hAnsi="Times New Roman" w:cs="Times New Roman"/>
          <w:sz w:val="24"/>
          <w:szCs w:val="24"/>
        </w:rPr>
        <w:t xml:space="preserve"> hace referencia a observar el comportamiento del ente (en este caso los perfiles de Instagram de las empresas) externamente, logrando describir sus estrategias de marketing digital e identificando posibles relaciones con su nivel de ventas, llevando a cab</w:t>
      </w:r>
      <w:r w:rsidRPr="003B62F4">
        <w:rPr>
          <w:rFonts w:ascii="Times New Roman" w:eastAsia="Times New Roman" w:hAnsi="Times New Roman" w:cs="Times New Roman"/>
          <w:sz w:val="24"/>
          <w:szCs w:val="24"/>
        </w:rPr>
        <w:t>o una “Guía de observación” como instrumento de análisis, elaborada así:</w:t>
      </w:r>
    </w:p>
    <w:p w14:paraId="19FF9355" w14:textId="429F81E2" w:rsidR="00FC0010" w:rsidRPr="002629C2" w:rsidRDefault="00FC0010" w:rsidP="002629C2">
      <w:pPr>
        <w:spacing w:line="480" w:lineRule="auto"/>
        <w:jc w:val="center"/>
        <w:rPr>
          <w:rFonts w:ascii="Times New Roman" w:eastAsia="Times New Roman" w:hAnsi="Times New Roman" w:cs="Times New Roman"/>
          <w:b/>
          <w:bCs/>
          <w:sz w:val="24"/>
          <w:szCs w:val="24"/>
        </w:rPr>
      </w:pPr>
      <w:r w:rsidRPr="002629C2">
        <w:rPr>
          <w:rFonts w:ascii="Times New Roman" w:eastAsia="Times New Roman" w:hAnsi="Times New Roman" w:cs="Times New Roman"/>
          <w:b/>
          <w:bCs/>
          <w:sz w:val="24"/>
          <w:szCs w:val="24"/>
        </w:rPr>
        <w:t>Tabla 3. Guía de observación</w:t>
      </w:r>
    </w:p>
    <w:tbl>
      <w:tblPr>
        <w:tblStyle w:val="a1"/>
        <w:tblW w:w="9184" w:type="dxa"/>
        <w:tblInd w:w="0" w:type="dxa"/>
        <w:tblLayout w:type="fixed"/>
        <w:tblLook w:val="0400" w:firstRow="0" w:lastRow="0" w:firstColumn="0" w:lastColumn="0" w:noHBand="0" w:noVBand="1"/>
      </w:tblPr>
      <w:tblGrid>
        <w:gridCol w:w="5647"/>
        <w:gridCol w:w="994"/>
        <w:gridCol w:w="758"/>
        <w:gridCol w:w="978"/>
        <w:gridCol w:w="807"/>
      </w:tblGrid>
      <w:tr w:rsidR="00AD576D" w:rsidRPr="003B62F4" w14:paraId="411DE6BB" w14:textId="77777777" w:rsidTr="0060476D">
        <w:trPr>
          <w:trHeight w:val="630"/>
        </w:trPr>
        <w:tc>
          <w:tcPr>
            <w:tcW w:w="5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C0AC8A1"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 xml:space="preserve">l. </w:t>
            </w:r>
            <w:proofErr w:type="spellStart"/>
            <w:r w:rsidRPr="003B62F4">
              <w:rPr>
                <w:rFonts w:ascii="Times New Roman" w:eastAsia="Times New Roman" w:hAnsi="Times New Roman" w:cs="Times New Roman"/>
                <w:b/>
                <w:color w:val="000000"/>
                <w:sz w:val="24"/>
                <w:szCs w:val="24"/>
              </w:rPr>
              <w:t>Engagement</w:t>
            </w:r>
            <w:proofErr w:type="spellEnd"/>
            <w:r w:rsidRPr="003B62F4">
              <w:rPr>
                <w:rFonts w:ascii="Times New Roman" w:eastAsia="Times New Roman" w:hAnsi="Times New Roman" w:cs="Times New Roman"/>
                <w:b/>
                <w:color w:val="000000"/>
                <w:sz w:val="24"/>
                <w:szCs w:val="24"/>
              </w:rPr>
              <w:t xml:space="preserve"> en Instagram</w:t>
            </w:r>
          </w:p>
        </w:tc>
        <w:tc>
          <w:tcPr>
            <w:tcW w:w="994"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74BFB20F"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Siempre</w:t>
            </w:r>
          </w:p>
        </w:tc>
        <w:tc>
          <w:tcPr>
            <w:tcW w:w="758"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791EE71A"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A veces</w:t>
            </w:r>
          </w:p>
        </w:tc>
        <w:tc>
          <w:tcPr>
            <w:tcW w:w="978"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3194C1D0"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Casi nunca</w:t>
            </w:r>
          </w:p>
        </w:tc>
        <w:tc>
          <w:tcPr>
            <w:tcW w:w="807"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32DC1BA9"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Nunca</w:t>
            </w:r>
          </w:p>
        </w:tc>
      </w:tr>
      <w:tr w:rsidR="00AD576D" w:rsidRPr="003B62F4" w14:paraId="4399FDC7"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3329609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Creación de posts por día</w:t>
            </w:r>
          </w:p>
        </w:tc>
        <w:tc>
          <w:tcPr>
            <w:tcW w:w="994" w:type="dxa"/>
            <w:tcBorders>
              <w:top w:val="nil"/>
              <w:left w:val="nil"/>
              <w:bottom w:val="single" w:sz="4" w:space="0" w:color="000000"/>
              <w:right w:val="single" w:sz="4" w:space="0" w:color="000000"/>
            </w:tcBorders>
            <w:shd w:val="clear" w:color="auto" w:fill="auto"/>
            <w:vAlign w:val="bottom"/>
          </w:tcPr>
          <w:p w14:paraId="556B2D5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0BB81E9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179ECC8"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2D7D8668"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401EDADF"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05A9856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Utilización de historias</w:t>
            </w:r>
          </w:p>
        </w:tc>
        <w:tc>
          <w:tcPr>
            <w:tcW w:w="994" w:type="dxa"/>
            <w:tcBorders>
              <w:top w:val="nil"/>
              <w:left w:val="nil"/>
              <w:bottom w:val="single" w:sz="4" w:space="0" w:color="000000"/>
              <w:right w:val="single" w:sz="4" w:space="0" w:color="000000"/>
            </w:tcBorders>
            <w:shd w:val="clear" w:color="auto" w:fill="auto"/>
            <w:vAlign w:val="bottom"/>
          </w:tcPr>
          <w:p w14:paraId="536F662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73AFE18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D6BEAA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7017121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0B29D273"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7ABF6C0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Interacción con </w:t>
            </w:r>
            <w:r w:rsidRPr="003B62F4">
              <w:rPr>
                <w:rFonts w:ascii="Times New Roman" w:eastAsia="Times New Roman" w:hAnsi="Times New Roman" w:cs="Times New Roman"/>
                <w:color w:val="000000"/>
                <w:sz w:val="24"/>
                <w:szCs w:val="24"/>
              </w:rPr>
              <w:t>seguidores</w:t>
            </w:r>
          </w:p>
        </w:tc>
        <w:tc>
          <w:tcPr>
            <w:tcW w:w="994" w:type="dxa"/>
            <w:tcBorders>
              <w:top w:val="nil"/>
              <w:left w:val="nil"/>
              <w:bottom w:val="single" w:sz="4" w:space="0" w:color="000000"/>
              <w:right w:val="single" w:sz="4" w:space="0" w:color="000000"/>
            </w:tcBorders>
            <w:shd w:val="clear" w:color="auto" w:fill="auto"/>
            <w:vAlign w:val="bottom"/>
          </w:tcPr>
          <w:p w14:paraId="1CA16D7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77F23FE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238B806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39C9BB79"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1C54C3F9"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5E7B2FD0"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Utilización de </w:t>
            </w:r>
            <w:proofErr w:type="spellStart"/>
            <w:r w:rsidRPr="003B62F4">
              <w:rPr>
                <w:rFonts w:ascii="Times New Roman" w:eastAsia="Times New Roman" w:hAnsi="Times New Roman" w:cs="Times New Roman"/>
                <w:color w:val="000000"/>
                <w:sz w:val="24"/>
                <w:szCs w:val="24"/>
              </w:rPr>
              <w:t>copys</w:t>
            </w:r>
            <w:proofErr w:type="spellEnd"/>
            <w:r w:rsidRPr="003B62F4">
              <w:rPr>
                <w:rFonts w:ascii="Times New Roman" w:eastAsia="Times New Roman" w:hAnsi="Times New Roman" w:cs="Times New Roman"/>
                <w:color w:val="000000"/>
                <w:sz w:val="24"/>
                <w:szCs w:val="24"/>
              </w:rPr>
              <w:t xml:space="preserve"> (textos) llamativos</w:t>
            </w:r>
          </w:p>
        </w:tc>
        <w:tc>
          <w:tcPr>
            <w:tcW w:w="994" w:type="dxa"/>
            <w:tcBorders>
              <w:top w:val="nil"/>
              <w:left w:val="nil"/>
              <w:bottom w:val="single" w:sz="4" w:space="0" w:color="000000"/>
              <w:right w:val="single" w:sz="4" w:space="0" w:color="000000"/>
            </w:tcBorders>
            <w:shd w:val="clear" w:color="auto" w:fill="auto"/>
            <w:vAlign w:val="bottom"/>
          </w:tcPr>
          <w:p w14:paraId="36E6149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33B05FB0"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1053A85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746D334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1FB2F72D"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7AEEDC21"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lastRenderedPageBreak/>
              <w:t> </w:t>
            </w:r>
          </w:p>
        </w:tc>
        <w:tc>
          <w:tcPr>
            <w:tcW w:w="994" w:type="dxa"/>
            <w:tcBorders>
              <w:top w:val="nil"/>
              <w:left w:val="nil"/>
              <w:bottom w:val="single" w:sz="4" w:space="0" w:color="000000"/>
              <w:right w:val="single" w:sz="4" w:space="0" w:color="000000"/>
            </w:tcBorders>
            <w:shd w:val="clear" w:color="auto" w:fill="auto"/>
            <w:vAlign w:val="bottom"/>
          </w:tcPr>
          <w:p w14:paraId="387FD26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1AB883E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3A9FD41"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1B657E82"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1A4FF2EC" w14:textId="77777777" w:rsidTr="0054317F">
        <w:trPr>
          <w:trHeight w:val="630"/>
        </w:trPr>
        <w:tc>
          <w:tcPr>
            <w:tcW w:w="5647" w:type="dxa"/>
            <w:tcBorders>
              <w:top w:val="nil"/>
              <w:left w:val="single" w:sz="4" w:space="0" w:color="000000"/>
              <w:bottom w:val="single" w:sz="4" w:space="0" w:color="000000"/>
              <w:right w:val="single" w:sz="4" w:space="0" w:color="000000"/>
            </w:tcBorders>
            <w:shd w:val="clear" w:color="auto" w:fill="FBE4D5" w:themeFill="accent2" w:themeFillTint="33"/>
            <w:vAlign w:val="center"/>
          </w:tcPr>
          <w:p w14:paraId="2FC14ACC"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ll. Crecimiento de seguidores en Instagram</w:t>
            </w:r>
          </w:p>
        </w:tc>
        <w:tc>
          <w:tcPr>
            <w:tcW w:w="994" w:type="dxa"/>
            <w:tcBorders>
              <w:top w:val="nil"/>
              <w:left w:val="nil"/>
              <w:bottom w:val="single" w:sz="4" w:space="0" w:color="000000"/>
              <w:right w:val="single" w:sz="4" w:space="0" w:color="000000"/>
            </w:tcBorders>
            <w:shd w:val="clear" w:color="auto" w:fill="FBE4D5" w:themeFill="accent2" w:themeFillTint="33"/>
            <w:vAlign w:val="center"/>
          </w:tcPr>
          <w:p w14:paraId="255F3899"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Siempre</w:t>
            </w:r>
          </w:p>
        </w:tc>
        <w:tc>
          <w:tcPr>
            <w:tcW w:w="758" w:type="dxa"/>
            <w:tcBorders>
              <w:top w:val="nil"/>
              <w:left w:val="nil"/>
              <w:bottom w:val="single" w:sz="4" w:space="0" w:color="000000"/>
              <w:right w:val="single" w:sz="4" w:space="0" w:color="000000"/>
            </w:tcBorders>
            <w:shd w:val="clear" w:color="auto" w:fill="FBE4D5" w:themeFill="accent2" w:themeFillTint="33"/>
            <w:vAlign w:val="center"/>
          </w:tcPr>
          <w:p w14:paraId="510AF9CE"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A veces</w:t>
            </w:r>
          </w:p>
        </w:tc>
        <w:tc>
          <w:tcPr>
            <w:tcW w:w="978" w:type="dxa"/>
            <w:tcBorders>
              <w:top w:val="nil"/>
              <w:left w:val="nil"/>
              <w:bottom w:val="single" w:sz="4" w:space="0" w:color="000000"/>
              <w:right w:val="single" w:sz="4" w:space="0" w:color="000000"/>
            </w:tcBorders>
            <w:shd w:val="clear" w:color="auto" w:fill="FBE4D5" w:themeFill="accent2" w:themeFillTint="33"/>
            <w:vAlign w:val="center"/>
          </w:tcPr>
          <w:p w14:paraId="2D1E44D4"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Casi nunca</w:t>
            </w:r>
          </w:p>
        </w:tc>
        <w:tc>
          <w:tcPr>
            <w:tcW w:w="807" w:type="dxa"/>
            <w:tcBorders>
              <w:top w:val="nil"/>
              <w:left w:val="nil"/>
              <w:bottom w:val="single" w:sz="4" w:space="0" w:color="000000"/>
              <w:right w:val="single" w:sz="4" w:space="0" w:color="000000"/>
            </w:tcBorders>
            <w:shd w:val="clear" w:color="auto" w:fill="FBE4D5" w:themeFill="accent2" w:themeFillTint="33"/>
            <w:vAlign w:val="center"/>
          </w:tcPr>
          <w:p w14:paraId="7D434F8E"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Nunca</w:t>
            </w:r>
          </w:p>
        </w:tc>
      </w:tr>
      <w:tr w:rsidR="00AD576D" w:rsidRPr="003B62F4" w14:paraId="11A25B92"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082716CA"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Utilización de Hashtags</w:t>
            </w:r>
          </w:p>
        </w:tc>
        <w:tc>
          <w:tcPr>
            <w:tcW w:w="994" w:type="dxa"/>
            <w:tcBorders>
              <w:top w:val="nil"/>
              <w:left w:val="nil"/>
              <w:bottom w:val="single" w:sz="4" w:space="0" w:color="000000"/>
              <w:right w:val="single" w:sz="4" w:space="0" w:color="000000"/>
            </w:tcBorders>
            <w:shd w:val="clear" w:color="auto" w:fill="auto"/>
            <w:vAlign w:val="bottom"/>
          </w:tcPr>
          <w:p w14:paraId="5EA1E8B2"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0468E00A"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46679E4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102FB794"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501BA8E9"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1C9FA95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Publicidad paga</w:t>
            </w:r>
          </w:p>
        </w:tc>
        <w:tc>
          <w:tcPr>
            <w:tcW w:w="994" w:type="dxa"/>
            <w:tcBorders>
              <w:top w:val="nil"/>
              <w:left w:val="nil"/>
              <w:bottom w:val="single" w:sz="4" w:space="0" w:color="000000"/>
              <w:right w:val="single" w:sz="4" w:space="0" w:color="000000"/>
            </w:tcBorders>
            <w:shd w:val="clear" w:color="auto" w:fill="auto"/>
            <w:vAlign w:val="bottom"/>
          </w:tcPr>
          <w:p w14:paraId="3431068A"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57D4A6F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1416FCF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50F4883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16C24841"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502BCC2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Utilización de ubicaciones</w:t>
            </w:r>
          </w:p>
        </w:tc>
        <w:tc>
          <w:tcPr>
            <w:tcW w:w="994" w:type="dxa"/>
            <w:tcBorders>
              <w:top w:val="nil"/>
              <w:left w:val="nil"/>
              <w:bottom w:val="single" w:sz="4" w:space="0" w:color="000000"/>
              <w:right w:val="single" w:sz="4" w:space="0" w:color="000000"/>
            </w:tcBorders>
            <w:shd w:val="clear" w:color="auto" w:fill="auto"/>
            <w:vAlign w:val="bottom"/>
          </w:tcPr>
          <w:p w14:paraId="3B45033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6199FEAB"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6BCBD93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0658C67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370B5029"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365A9F9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Creación de concursos</w:t>
            </w:r>
          </w:p>
        </w:tc>
        <w:tc>
          <w:tcPr>
            <w:tcW w:w="994" w:type="dxa"/>
            <w:tcBorders>
              <w:top w:val="nil"/>
              <w:left w:val="nil"/>
              <w:bottom w:val="single" w:sz="4" w:space="0" w:color="000000"/>
              <w:right w:val="single" w:sz="4" w:space="0" w:color="000000"/>
            </w:tcBorders>
            <w:shd w:val="clear" w:color="auto" w:fill="auto"/>
            <w:vAlign w:val="bottom"/>
          </w:tcPr>
          <w:p w14:paraId="4DA9EDC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0B13B76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0E7072B2"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0AECBC9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1760677E"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480EF8E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94" w:type="dxa"/>
            <w:tcBorders>
              <w:top w:val="nil"/>
              <w:left w:val="nil"/>
              <w:bottom w:val="single" w:sz="4" w:space="0" w:color="000000"/>
              <w:right w:val="single" w:sz="4" w:space="0" w:color="000000"/>
            </w:tcBorders>
            <w:shd w:val="clear" w:color="auto" w:fill="auto"/>
            <w:vAlign w:val="bottom"/>
          </w:tcPr>
          <w:p w14:paraId="0170999B"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57C18C4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7303A4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5038354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0A0E5270" w14:textId="77777777" w:rsidTr="0054317F">
        <w:trPr>
          <w:trHeight w:val="630"/>
        </w:trPr>
        <w:tc>
          <w:tcPr>
            <w:tcW w:w="5647" w:type="dxa"/>
            <w:tcBorders>
              <w:top w:val="nil"/>
              <w:left w:val="single" w:sz="4" w:space="0" w:color="000000"/>
              <w:bottom w:val="single" w:sz="4" w:space="0" w:color="000000"/>
              <w:right w:val="single" w:sz="4" w:space="0" w:color="000000"/>
            </w:tcBorders>
            <w:shd w:val="clear" w:color="auto" w:fill="FBE4D5" w:themeFill="accent2" w:themeFillTint="33"/>
            <w:vAlign w:val="center"/>
          </w:tcPr>
          <w:p w14:paraId="686F14ED"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proofErr w:type="spellStart"/>
            <w:r w:rsidRPr="003B62F4">
              <w:rPr>
                <w:rFonts w:ascii="Times New Roman" w:eastAsia="Times New Roman" w:hAnsi="Times New Roman" w:cs="Times New Roman"/>
                <w:b/>
                <w:color w:val="000000"/>
                <w:sz w:val="24"/>
                <w:szCs w:val="24"/>
              </w:rPr>
              <w:t>lll</w:t>
            </w:r>
            <w:proofErr w:type="spellEnd"/>
            <w:r w:rsidRPr="003B62F4">
              <w:rPr>
                <w:rFonts w:ascii="Times New Roman" w:eastAsia="Times New Roman" w:hAnsi="Times New Roman" w:cs="Times New Roman"/>
                <w:b/>
                <w:color w:val="000000"/>
                <w:sz w:val="24"/>
                <w:szCs w:val="24"/>
              </w:rPr>
              <w:t>. Calidad del contenido</w:t>
            </w:r>
          </w:p>
        </w:tc>
        <w:tc>
          <w:tcPr>
            <w:tcW w:w="994" w:type="dxa"/>
            <w:tcBorders>
              <w:top w:val="nil"/>
              <w:left w:val="nil"/>
              <w:bottom w:val="single" w:sz="4" w:space="0" w:color="000000"/>
              <w:right w:val="single" w:sz="4" w:space="0" w:color="000000"/>
            </w:tcBorders>
            <w:shd w:val="clear" w:color="auto" w:fill="FBE4D5" w:themeFill="accent2" w:themeFillTint="33"/>
            <w:vAlign w:val="center"/>
          </w:tcPr>
          <w:p w14:paraId="0882C53B"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Siempre</w:t>
            </w:r>
          </w:p>
        </w:tc>
        <w:tc>
          <w:tcPr>
            <w:tcW w:w="758" w:type="dxa"/>
            <w:tcBorders>
              <w:top w:val="nil"/>
              <w:left w:val="nil"/>
              <w:bottom w:val="single" w:sz="4" w:space="0" w:color="000000"/>
              <w:right w:val="single" w:sz="4" w:space="0" w:color="000000"/>
            </w:tcBorders>
            <w:shd w:val="clear" w:color="auto" w:fill="FBE4D5" w:themeFill="accent2" w:themeFillTint="33"/>
            <w:vAlign w:val="center"/>
          </w:tcPr>
          <w:p w14:paraId="1BD528F3"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A veces</w:t>
            </w:r>
          </w:p>
        </w:tc>
        <w:tc>
          <w:tcPr>
            <w:tcW w:w="978" w:type="dxa"/>
            <w:tcBorders>
              <w:top w:val="nil"/>
              <w:left w:val="nil"/>
              <w:bottom w:val="single" w:sz="4" w:space="0" w:color="000000"/>
              <w:right w:val="single" w:sz="4" w:space="0" w:color="000000"/>
            </w:tcBorders>
            <w:shd w:val="clear" w:color="auto" w:fill="FBE4D5" w:themeFill="accent2" w:themeFillTint="33"/>
            <w:vAlign w:val="center"/>
          </w:tcPr>
          <w:p w14:paraId="5B90B4D0"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Casi nunca</w:t>
            </w:r>
          </w:p>
        </w:tc>
        <w:tc>
          <w:tcPr>
            <w:tcW w:w="807" w:type="dxa"/>
            <w:tcBorders>
              <w:top w:val="nil"/>
              <w:left w:val="nil"/>
              <w:bottom w:val="single" w:sz="4" w:space="0" w:color="000000"/>
              <w:right w:val="single" w:sz="4" w:space="0" w:color="000000"/>
            </w:tcBorders>
            <w:shd w:val="clear" w:color="auto" w:fill="FBE4D5" w:themeFill="accent2" w:themeFillTint="33"/>
            <w:vAlign w:val="center"/>
          </w:tcPr>
          <w:p w14:paraId="597574CA"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Nunca</w:t>
            </w:r>
          </w:p>
        </w:tc>
      </w:tr>
      <w:tr w:rsidR="00AD576D" w:rsidRPr="003B62F4" w14:paraId="1E2DB20F"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627D3920"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Comparte experiencias</w:t>
            </w:r>
          </w:p>
        </w:tc>
        <w:tc>
          <w:tcPr>
            <w:tcW w:w="994" w:type="dxa"/>
            <w:tcBorders>
              <w:top w:val="nil"/>
              <w:left w:val="nil"/>
              <w:bottom w:val="single" w:sz="4" w:space="0" w:color="000000"/>
              <w:right w:val="single" w:sz="4" w:space="0" w:color="000000"/>
            </w:tcBorders>
            <w:shd w:val="clear" w:color="auto" w:fill="auto"/>
            <w:vAlign w:val="bottom"/>
          </w:tcPr>
          <w:p w14:paraId="7905616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5E77ACE0"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02FE73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38C5FAA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32609604"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5A14B7A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Segmentación de la audiencia</w:t>
            </w:r>
          </w:p>
        </w:tc>
        <w:tc>
          <w:tcPr>
            <w:tcW w:w="994" w:type="dxa"/>
            <w:tcBorders>
              <w:top w:val="nil"/>
              <w:left w:val="nil"/>
              <w:bottom w:val="single" w:sz="4" w:space="0" w:color="000000"/>
              <w:right w:val="single" w:sz="4" w:space="0" w:color="000000"/>
            </w:tcBorders>
            <w:shd w:val="clear" w:color="auto" w:fill="auto"/>
            <w:vAlign w:val="bottom"/>
          </w:tcPr>
          <w:p w14:paraId="67D73399"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45E366E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FF04C9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00B81DE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09293A1E"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3E67E288"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Apelación de las emociones</w:t>
            </w:r>
          </w:p>
        </w:tc>
        <w:tc>
          <w:tcPr>
            <w:tcW w:w="994" w:type="dxa"/>
            <w:tcBorders>
              <w:top w:val="nil"/>
              <w:left w:val="nil"/>
              <w:bottom w:val="single" w:sz="4" w:space="0" w:color="000000"/>
              <w:right w:val="single" w:sz="4" w:space="0" w:color="000000"/>
            </w:tcBorders>
            <w:shd w:val="clear" w:color="auto" w:fill="auto"/>
            <w:vAlign w:val="bottom"/>
          </w:tcPr>
          <w:p w14:paraId="326A60E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36141F7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D08C04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13C50A4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4131855F"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0DA733F8"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Relación con celebridades</w:t>
            </w:r>
          </w:p>
        </w:tc>
        <w:tc>
          <w:tcPr>
            <w:tcW w:w="994" w:type="dxa"/>
            <w:tcBorders>
              <w:top w:val="nil"/>
              <w:left w:val="nil"/>
              <w:bottom w:val="single" w:sz="4" w:space="0" w:color="000000"/>
              <w:right w:val="single" w:sz="4" w:space="0" w:color="000000"/>
            </w:tcBorders>
            <w:shd w:val="clear" w:color="auto" w:fill="auto"/>
            <w:vAlign w:val="bottom"/>
          </w:tcPr>
          <w:p w14:paraId="628164D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19078632"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50B3F512"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22CD8344"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47A984BE" w14:textId="77777777" w:rsidTr="0060476D">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23D653C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Relevancia en sus publicaciones (acordes a las tendencias)</w:t>
            </w:r>
          </w:p>
        </w:tc>
        <w:tc>
          <w:tcPr>
            <w:tcW w:w="994" w:type="dxa"/>
            <w:tcBorders>
              <w:top w:val="nil"/>
              <w:left w:val="nil"/>
              <w:bottom w:val="single" w:sz="4" w:space="0" w:color="000000"/>
              <w:right w:val="single" w:sz="4" w:space="0" w:color="000000"/>
            </w:tcBorders>
            <w:shd w:val="clear" w:color="auto" w:fill="auto"/>
            <w:vAlign w:val="bottom"/>
          </w:tcPr>
          <w:p w14:paraId="70597B1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33D52F1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147BCB70"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6C3851D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bl>
    <w:p w14:paraId="4D5657CC" w14:textId="57BD6F8F" w:rsidR="00AD576D" w:rsidRPr="0060476D" w:rsidRDefault="0060476D" w:rsidP="0060476D">
      <w:pPr>
        <w:spacing w:line="480" w:lineRule="auto"/>
        <w:jc w:val="right"/>
        <w:rPr>
          <w:rFonts w:ascii="Times New Roman" w:eastAsia="Times New Roman" w:hAnsi="Times New Roman" w:cs="Times New Roman"/>
          <w:i/>
          <w:sz w:val="24"/>
          <w:szCs w:val="24"/>
        </w:rPr>
      </w:pPr>
      <w:r w:rsidRPr="003B62F4">
        <w:rPr>
          <w:rFonts w:ascii="Times New Roman" w:eastAsia="Times New Roman" w:hAnsi="Times New Roman" w:cs="Times New Roman"/>
          <w:i/>
          <w:sz w:val="24"/>
          <w:szCs w:val="24"/>
        </w:rPr>
        <w:t>Fuente: Elaboración propia</w:t>
      </w:r>
    </w:p>
    <w:p w14:paraId="38A33E72" w14:textId="699F66CA" w:rsidR="009D7CB9" w:rsidRDefault="007F23AD" w:rsidP="007F23AD">
      <w:pPr>
        <w:spacing w:line="480" w:lineRule="auto"/>
        <w:jc w:val="both"/>
        <w:rPr>
          <w:rFonts w:ascii="Times New Roman" w:eastAsia="Times New Roman" w:hAnsi="Times New Roman" w:cs="Times New Roman"/>
          <w:b/>
          <w:bCs/>
          <w:sz w:val="24"/>
          <w:szCs w:val="24"/>
        </w:rPr>
      </w:pPr>
      <w:r w:rsidRPr="003B62F4">
        <w:rPr>
          <w:rFonts w:ascii="Times New Roman" w:eastAsia="Times New Roman" w:hAnsi="Times New Roman" w:cs="Times New Roman"/>
          <w:sz w:val="24"/>
          <w:szCs w:val="24"/>
        </w:rPr>
        <w:t xml:space="preserve">En la fase de ejecución, simplemente se modificó la técnica por opinión del asesor temático y se eligió la “Revisión documental” considerando la red social </w:t>
      </w:r>
      <w:r w:rsidRPr="003B62F4">
        <w:rPr>
          <w:rFonts w:ascii="Times New Roman" w:eastAsia="Times New Roman" w:hAnsi="Times New Roman" w:cs="Times New Roman"/>
          <w:sz w:val="24"/>
          <w:szCs w:val="24"/>
        </w:rPr>
        <w:t xml:space="preserve">Instagram como un documento y no un ente; así que, se modificó también el nombre de la guía por “Guía documental”, la cual no presentó muchos cambios en sus lineamientos, solo se eliminaron los posibles resultados de las categorías 2 y 3 mencionados en la </w:t>
      </w:r>
      <w:r w:rsidRPr="003B62F4">
        <w:rPr>
          <w:rFonts w:ascii="Times New Roman" w:eastAsia="Times New Roman" w:hAnsi="Times New Roman" w:cs="Times New Roman"/>
          <w:sz w:val="24"/>
          <w:szCs w:val="24"/>
        </w:rPr>
        <w:t>sección anterior. La guía documental final se presenta a</w:t>
      </w:r>
      <w:r w:rsidR="009D7CB9">
        <w:rPr>
          <w:rFonts w:ascii="Times New Roman" w:eastAsia="Times New Roman" w:hAnsi="Times New Roman" w:cs="Times New Roman"/>
          <w:sz w:val="24"/>
          <w:szCs w:val="24"/>
        </w:rPr>
        <w:t xml:space="preserve"> </w:t>
      </w:r>
      <w:r w:rsidRPr="003B62F4">
        <w:rPr>
          <w:rFonts w:ascii="Times New Roman" w:eastAsia="Times New Roman" w:hAnsi="Times New Roman" w:cs="Times New Roman"/>
          <w:sz w:val="24"/>
          <w:szCs w:val="24"/>
        </w:rPr>
        <w:t>continuación:</w:t>
      </w:r>
    </w:p>
    <w:p w14:paraId="047300BC" w14:textId="494008ED" w:rsidR="00AD576D" w:rsidRPr="003B62F4" w:rsidRDefault="00D872C6" w:rsidP="009D7CB9">
      <w:pPr>
        <w:spacing w:line="480" w:lineRule="auto"/>
        <w:jc w:val="center"/>
        <w:rPr>
          <w:rFonts w:ascii="Times New Roman" w:eastAsia="Times New Roman" w:hAnsi="Times New Roman" w:cs="Times New Roman"/>
          <w:sz w:val="24"/>
          <w:szCs w:val="24"/>
        </w:rPr>
      </w:pPr>
      <w:r w:rsidRPr="00517506">
        <w:rPr>
          <w:rFonts w:ascii="Times New Roman" w:eastAsia="Times New Roman" w:hAnsi="Times New Roman" w:cs="Times New Roman"/>
          <w:b/>
          <w:bCs/>
          <w:sz w:val="24"/>
          <w:szCs w:val="24"/>
        </w:rPr>
        <w:t>Tabla 4. Guía documental</w:t>
      </w:r>
    </w:p>
    <w:tbl>
      <w:tblPr>
        <w:tblStyle w:val="a2"/>
        <w:tblW w:w="9184" w:type="dxa"/>
        <w:tblInd w:w="0" w:type="dxa"/>
        <w:tblLayout w:type="fixed"/>
        <w:tblLook w:val="0400" w:firstRow="0" w:lastRow="0" w:firstColumn="0" w:lastColumn="0" w:noHBand="0" w:noVBand="1"/>
      </w:tblPr>
      <w:tblGrid>
        <w:gridCol w:w="5647"/>
        <w:gridCol w:w="994"/>
        <w:gridCol w:w="758"/>
        <w:gridCol w:w="978"/>
        <w:gridCol w:w="807"/>
      </w:tblGrid>
      <w:tr w:rsidR="00AD576D" w:rsidRPr="003B62F4" w14:paraId="577F430C" w14:textId="77777777" w:rsidTr="00C16962">
        <w:trPr>
          <w:trHeight w:val="630"/>
        </w:trPr>
        <w:tc>
          <w:tcPr>
            <w:tcW w:w="5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AEFD4AF"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lastRenderedPageBreak/>
              <w:t xml:space="preserve">l. </w:t>
            </w:r>
            <w:proofErr w:type="spellStart"/>
            <w:r w:rsidRPr="003B62F4">
              <w:rPr>
                <w:rFonts w:ascii="Times New Roman" w:eastAsia="Times New Roman" w:hAnsi="Times New Roman" w:cs="Times New Roman"/>
                <w:b/>
                <w:color w:val="000000"/>
                <w:sz w:val="24"/>
                <w:szCs w:val="24"/>
              </w:rPr>
              <w:t>Engagement</w:t>
            </w:r>
            <w:proofErr w:type="spellEnd"/>
            <w:r w:rsidRPr="003B62F4">
              <w:rPr>
                <w:rFonts w:ascii="Times New Roman" w:eastAsia="Times New Roman" w:hAnsi="Times New Roman" w:cs="Times New Roman"/>
                <w:b/>
                <w:color w:val="000000"/>
                <w:sz w:val="24"/>
                <w:szCs w:val="24"/>
              </w:rPr>
              <w:t xml:space="preserve"> en Instagram</w:t>
            </w:r>
          </w:p>
        </w:tc>
        <w:tc>
          <w:tcPr>
            <w:tcW w:w="994"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DBF13BD"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Siempre</w:t>
            </w:r>
          </w:p>
        </w:tc>
        <w:tc>
          <w:tcPr>
            <w:tcW w:w="758"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56653584"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A veces</w:t>
            </w:r>
          </w:p>
        </w:tc>
        <w:tc>
          <w:tcPr>
            <w:tcW w:w="978"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03C2EC89"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Casi nunca</w:t>
            </w:r>
          </w:p>
        </w:tc>
        <w:tc>
          <w:tcPr>
            <w:tcW w:w="807"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7F9069A"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Nunca</w:t>
            </w:r>
          </w:p>
        </w:tc>
      </w:tr>
      <w:tr w:rsidR="00AD576D" w:rsidRPr="003B62F4" w14:paraId="07B93FC2"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483BFBE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Creación de posts por día</w:t>
            </w:r>
          </w:p>
        </w:tc>
        <w:tc>
          <w:tcPr>
            <w:tcW w:w="994" w:type="dxa"/>
            <w:tcBorders>
              <w:top w:val="nil"/>
              <w:left w:val="nil"/>
              <w:bottom w:val="single" w:sz="4" w:space="0" w:color="000000"/>
              <w:right w:val="single" w:sz="4" w:space="0" w:color="000000"/>
            </w:tcBorders>
            <w:shd w:val="clear" w:color="auto" w:fill="auto"/>
            <w:vAlign w:val="bottom"/>
          </w:tcPr>
          <w:p w14:paraId="403C816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6C3CF8C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7A20B22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535F3D2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1F01CB68"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68CFB95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Utilización de historias</w:t>
            </w:r>
          </w:p>
        </w:tc>
        <w:tc>
          <w:tcPr>
            <w:tcW w:w="994" w:type="dxa"/>
            <w:tcBorders>
              <w:top w:val="nil"/>
              <w:left w:val="nil"/>
              <w:bottom w:val="single" w:sz="4" w:space="0" w:color="000000"/>
              <w:right w:val="single" w:sz="4" w:space="0" w:color="000000"/>
            </w:tcBorders>
            <w:shd w:val="clear" w:color="auto" w:fill="auto"/>
            <w:vAlign w:val="bottom"/>
          </w:tcPr>
          <w:p w14:paraId="0406EDF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18E4EE8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219EC4C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62EFA7B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37AC6B19"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22E529E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Interacción con </w:t>
            </w:r>
            <w:r w:rsidRPr="003B62F4">
              <w:rPr>
                <w:rFonts w:ascii="Times New Roman" w:eastAsia="Times New Roman" w:hAnsi="Times New Roman" w:cs="Times New Roman"/>
                <w:color w:val="000000"/>
                <w:sz w:val="24"/>
                <w:szCs w:val="24"/>
              </w:rPr>
              <w:t>seguidores</w:t>
            </w:r>
          </w:p>
        </w:tc>
        <w:tc>
          <w:tcPr>
            <w:tcW w:w="994" w:type="dxa"/>
            <w:tcBorders>
              <w:top w:val="nil"/>
              <w:left w:val="nil"/>
              <w:bottom w:val="single" w:sz="4" w:space="0" w:color="000000"/>
              <w:right w:val="single" w:sz="4" w:space="0" w:color="000000"/>
            </w:tcBorders>
            <w:shd w:val="clear" w:color="auto" w:fill="auto"/>
            <w:vAlign w:val="bottom"/>
          </w:tcPr>
          <w:p w14:paraId="4C85439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2F7E7B9A"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22589FE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3CFC574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2779FA8C"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6C957C0A"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Utilización de </w:t>
            </w:r>
            <w:proofErr w:type="spellStart"/>
            <w:r w:rsidRPr="003B62F4">
              <w:rPr>
                <w:rFonts w:ascii="Times New Roman" w:eastAsia="Times New Roman" w:hAnsi="Times New Roman" w:cs="Times New Roman"/>
                <w:color w:val="000000"/>
                <w:sz w:val="24"/>
                <w:szCs w:val="24"/>
              </w:rPr>
              <w:t>copys</w:t>
            </w:r>
            <w:proofErr w:type="spellEnd"/>
            <w:r w:rsidRPr="003B62F4">
              <w:rPr>
                <w:rFonts w:ascii="Times New Roman" w:eastAsia="Times New Roman" w:hAnsi="Times New Roman" w:cs="Times New Roman"/>
                <w:color w:val="000000"/>
                <w:sz w:val="24"/>
                <w:szCs w:val="24"/>
              </w:rPr>
              <w:t xml:space="preserve"> (textos) llamativos</w:t>
            </w:r>
          </w:p>
        </w:tc>
        <w:tc>
          <w:tcPr>
            <w:tcW w:w="994" w:type="dxa"/>
            <w:tcBorders>
              <w:top w:val="nil"/>
              <w:left w:val="nil"/>
              <w:bottom w:val="single" w:sz="4" w:space="0" w:color="000000"/>
              <w:right w:val="single" w:sz="4" w:space="0" w:color="000000"/>
            </w:tcBorders>
            <w:shd w:val="clear" w:color="auto" w:fill="auto"/>
            <w:vAlign w:val="bottom"/>
          </w:tcPr>
          <w:p w14:paraId="3DC4834B"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36EDB13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57B50E3B"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57EFD98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730AF162"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0D8D9E29"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94" w:type="dxa"/>
            <w:tcBorders>
              <w:top w:val="nil"/>
              <w:left w:val="nil"/>
              <w:bottom w:val="single" w:sz="4" w:space="0" w:color="000000"/>
              <w:right w:val="single" w:sz="4" w:space="0" w:color="000000"/>
            </w:tcBorders>
            <w:shd w:val="clear" w:color="auto" w:fill="auto"/>
            <w:vAlign w:val="bottom"/>
          </w:tcPr>
          <w:p w14:paraId="0CF94172"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51506EE1"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15BA9DF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334B83C5"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0454256D" w14:textId="77777777" w:rsidTr="00C16962">
        <w:trPr>
          <w:trHeight w:val="630"/>
        </w:trPr>
        <w:tc>
          <w:tcPr>
            <w:tcW w:w="5647" w:type="dxa"/>
            <w:tcBorders>
              <w:top w:val="nil"/>
              <w:left w:val="single" w:sz="4" w:space="0" w:color="000000"/>
              <w:bottom w:val="single" w:sz="4" w:space="0" w:color="000000"/>
              <w:right w:val="single" w:sz="4" w:space="0" w:color="000000"/>
            </w:tcBorders>
            <w:shd w:val="clear" w:color="auto" w:fill="FBE4D5" w:themeFill="accent2" w:themeFillTint="33"/>
            <w:vAlign w:val="center"/>
          </w:tcPr>
          <w:p w14:paraId="05DB2E1F"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ll. Crecimiento de seguidores en Instagram</w:t>
            </w:r>
          </w:p>
        </w:tc>
        <w:tc>
          <w:tcPr>
            <w:tcW w:w="994" w:type="dxa"/>
            <w:tcBorders>
              <w:top w:val="nil"/>
              <w:left w:val="nil"/>
              <w:bottom w:val="single" w:sz="4" w:space="0" w:color="000000"/>
              <w:right w:val="single" w:sz="4" w:space="0" w:color="000000"/>
            </w:tcBorders>
            <w:shd w:val="clear" w:color="auto" w:fill="FBE4D5" w:themeFill="accent2" w:themeFillTint="33"/>
            <w:vAlign w:val="center"/>
          </w:tcPr>
          <w:p w14:paraId="448515EE"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Siempre</w:t>
            </w:r>
          </w:p>
        </w:tc>
        <w:tc>
          <w:tcPr>
            <w:tcW w:w="758" w:type="dxa"/>
            <w:tcBorders>
              <w:top w:val="nil"/>
              <w:left w:val="nil"/>
              <w:bottom w:val="single" w:sz="4" w:space="0" w:color="000000"/>
              <w:right w:val="single" w:sz="4" w:space="0" w:color="000000"/>
            </w:tcBorders>
            <w:shd w:val="clear" w:color="auto" w:fill="FBE4D5" w:themeFill="accent2" w:themeFillTint="33"/>
            <w:vAlign w:val="center"/>
          </w:tcPr>
          <w:p w14:paraId="40A72DEB"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A veces</w:t>
            </w:r>
          </w:p>
        </w:tc>
        <w:tc>
          <w:tcPr>
            <w:tcW w:w="978" w:type="dxa"/>
            <w:tcBorders>
              <w:top w:val="nil"/>
              <w:left w:val="nil"/>
              <w:bottom w:val="single" w:sz="4" w:space="0" w:color="000000"/>
              <w:right w:val="single" w:sz="4" w:space="0" w:color="000000"/>
            </w:tcBorders>
            <w:shd w:val="clear" w:color="auto" w:fill="FBE4D5" w:themeFill="accent2" w:themeFillTint="33"/>
            <w:vAlign w:val="center"/>
          </w:tcPr>
          <w:p w14:paraId="68995DC5"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Casi nunca</w:t>
            </w:r>
          </w:p>
        </w:tc>
        <w:tc>
          <w:tcPr>
            <w:tcW w:w="807" w:type="dxa"/>
            <w:tcBorders>
              <w:top w:val="nil"/>
              <w:left w:val="nil"/>
              <w:bottom w:val="single" w:sz="4" w:space="0" w:color="000000"/>
              <w:right w:val="single" w:sz="4" w:space="0" w:color="000000"/>
            </w:tcBorders>
            <w:shd w:val="clear" w:color="auto" w:fill="FBE4D5" w:themeFill="accent2" w:themeFillTint="33"/>
            <w:vAlign w:val="center"/>
          </w:tcPr>
          <w:p w14:paraId="5EAF40C1"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Nunca</w:t>
            </w:r>
          </w:p>
        </w:tc>
      </w:tr>
      <w:tr w:rsidR="00AD576D" w:rsidRPr="003B62F4" w14:paraId="52AD1E18"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2B2C7CF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Utilización de Hashtags</w:t>
            </w:r>
          </w:p>
        </w:tc>
        <w:tc>
          <w:tcPr>
            <w:tcW w:w="994" w:type="dxa"/>
            <w:tcBorders>
              <w:top w:val="nil"/>
              <w:left w:val="nil"/>
              <w:bottom w:val="single" w:sz="4" w:space="0" w:color="000000"/>
              <w:right w:val="single" w:sz="4" w:space="0" w:color="000000"/>
            </w:tcBorders>
            <w:shd w:val="clear" w:color="auto" w:fill="auto"/>
            <w:vAlign w:val="bottom"/>
          </w:tcPr>
          <w:p w14:paraId="64C4178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51C78E8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6FB3ADE0"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5B226C99"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517754C7"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566869DD"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Utilización de ubicaciones</w:t>
            </w:r>
          </w:p>
        </w:tc>
        <w:tc>
          <w:tcPr>
            <w:tcW w:w="994" w:type="dxa"/>
            <w:tcBorders>
              <w:top w:val="nil"/>
              <w:left w:val="nil"/>
              <w:bottom w:val="single" w:sz="4" w:space="0" w:color="000000"/>
              <w:right w:val="single" w:sz="4" w:space="0" w:color="000000"/>
            </w:tcBorders>
            <w:shd w:val="clear" w:color="auto" w:fill="auto"/>
            <w:vAlign w:val="bottom"/>
          </w:tcPr>
          <w:p w14:paraId="7EB239B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165E34E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7200D3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63A87AA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0EF56D50"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69FC41E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Creación de </w:t>
            </w:r>
            <w:r w:rsidRPr="003B62F4">
              <w:rPr>
                <w:rFonts w:ascii="Times New Roman" w:eastAsia="Times New Roman" w:hAnsi="Times New Roman" w:cs="Times New Roman"/>
                <w:color w:val="000000"/>
                <w:sz w:val="24"/>
                <w:szCs w:val="24"/>
              </w:rPr>
              <w:t>concursos</w:t>
            </w:r>
          </w:p>
        </w:tc>
        <w:tc>
          <w:tcPr>
            <w:tcW w:w="994" w:type="dxa"/>
            <w:tcBorders>
              <w:top w:val="nil"/>
              <w:left w:val="nil"/>
              <w:bottom w:val="single" w:sz="4" w:space="0" w:color="000000"/>
              <w:right w:val="single" w:sz="4" w:space="0" w:color="000000"/>
            </w:tcBorders>
            <w:shd w:val="clear" w:color="auto" w:fill="auto"/>
            <w:vAlign w:val="bottom"/>
          </w:tcPr>
          <w:p w14:paraId="0D789B60"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66ED79A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F60FC52"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06BCAAE9"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458E06A9"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786F402B"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94" w:type="dxa"/>
            <w:tcBorders>
              <w:top w:val="nil"/>
              <w:left w:val="nil"/>
              <w:bottom w:val="single" w:sz="4" w:space="0" w:color="000000"/>
              <w:right w:val="single" w:sz="4" w:space="0" w:color="000000"/>
            </w:tcBorders>
            <w:shd w:val="clear" w:color="auto" w:fill="auto"/>
            <w:vAlign w:val="bottom"/>
          </w:tcPr>
          <w:p w14:paraId="5EFDB4F8"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461477F8"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1A4B31D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51C31F21"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1F12A9DB" w14:textId="77777777" w:rsidTr="00C16962">
        <w:trPr>
          <w:trHeight w:val="630"/>
        </w:trPr>
        <w:tc>
          <w:tcPr>
            <w:tcW w:w="5647" w:type="dxa"/>
            <w:tcBorders>
              <w:top w:val="nil"/>
              <w:left w:val="single" w:sz="4" w:space="0" w:color="000000"/>
              <w:bottom w:val="single" w:sz="4" w:space="0" w:color="000000"/>
              <w:right w:val="single" w:sz="4" w:space="0" w:color="000000"/>
            </w:tcBorders>
            <w:shd w:val="clear" w:color="auto" w:fill="FBE4D5" w:themeFill="accent2" w:themeFillTint="33"/>
            <w:vAlign w:val="center"/>
          </w:tcPr>
          <w:p w14:paraId="74A25AC8"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proofErr w:type="spellStart"/>
            <w:r w:rsidRPr="003B62F4">
              <w:rPr>
                <w:rFonts w:ascii="Times New Roman" w:eastAsia="Times New Roman" w:hAnsi="Times New Roman" w:cs="Times New Roman"/>
                <w:b/>
                <w:color w:val="000000"/>
                <w:sz w:val="24"/>
                <w:szCs w:val="24"/>
              </w:rPr>
              <w:t>lll</w:t>
            </w:r>
            <w:proofErr w:type="spellEnd"/>
            <w:r w:rsidRPr="003B62F4">
              <w:rPr>
                <w:rFonts w:ascii="Times New Roman" w:eastAsia="Times New Roman" w:hAnsi="Times New Roman" w:cs="Times New Roman"/>
                <w:b/>
                <w:color w:val="000000"/>
                <w:sz w:val="24"/>
                <w:szCs w:val="24"/>
              </w:rPr>
              <w:t>. Calidad del contenido</w:t>
            </w:r>
          </w:p>
        </w:tc>
        <w:tc>
          <w:tcPr>
            <w:tcW w:w="994" w:type="dxa"/>
            <w:tcBorders>
              <w:top w:val="nil"/>
              <w:left w:val="nil"/>
              <w:bottom w:val="single" w:sz="4" w:space="0" w:color="000000"/>
              <w:right w:val="single" w:sz="4" w:space="0" w:color="000000"/>
            </w:tcBorders>
            <w:shd w:val="clear" w:color="auto" w:fill="FBE4D5" w:themeFill="accent2" w:themeFillTint="33"/>
            <w:vAlign w:val="center"/>
          </w:tcPr>
          <w:p w14:paraId="13819F3F"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Siempre</w:t>
            </w:r>
          </w:p>
        </w:tc>
        <w:tc>
          <w:tcPr>
            <w:tcW w:w="758" w:type="dxa"/>
            <w:tcBorders>
              <w:top w:val="nil"/>
              <w:left w:val="nil"/>
              <w:bottom w:val="single" w:sz="4" w:space="0" w:color="000000"/>
              <w:right w:val="single" w:sz="4" w:space="0" w:color="000000"/>
            </w:tcBorders>
            <w:shd w:val="clear" w:color="auto" w:fill="FBE4D5" w:themeFill="accent2" w:themeFillTint="33"/>
            <w:vAlign w:val="center"/>
          </w:tcPr>
          <w:p w14:paraId="6EC6FFA3"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A veces</w:t>
            </w:r>
          </w:p>
        </w:tc>
        <w:tc>
          <w:tcPr>
            <w:tcW w:w="978" w:type="dxa"/>
            <w:tcBorders>
              <w:top w:val="nil"/>
              <w:left w:val="nil"/>
              <w:bottom w:val="single" w:sz="4" w:space="0" w:color="000000"/>
              <w:right w:val="single" w:sz="4" w:space="0" w:color="000000"/>
            </w:tcBorders>
            <w:shd w:val="clear" w:color="auto" w:fill="FBE4D5" w:themeFill="accent2" w:themeFillTint="33"/>
            <w:vAlign w:val="center"/>
          </w:tcPr>
          <w:p w14:paraId="634A028E"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Casi nunca</w:t>
            </w:r>
          </w:p>
        </w:tc>
        <w:tc>
          <w:tcPr>
            <w:tcW w:w="807" w:type="dxa"/>
            <w:tcBorders>
              <w:top w:val="nil"/>
              <w:left w:val="nil"/>
              <w:bottom w:val="single" w:sz="4" w:space="0" w:color="000000"/>
              <w:right w:val="single" w:sz="4" w:space="0" w:color="000000"/>
            </w:tcBorders>
            <w:shd w:val="clear" w:color="auto" w:fill="FBE4D5" w:themeFill="accent2" w:themeFillTint="33"/>
            <w:vAlign w:val="center"/>
          </w:tcPr>
          <w:p w14:paraId="2950E29F" w14:textId="77777777" w:rsidR="00AD576D" w:rsidRPr="003B62F4" w:rsidRDefault="007F23AD" w:rsidP="0052334C">
            <w:pPr>
              <w:spacing w:after="0" w:line="480" w:lineRule="auto"/>
              <w:jc w:val="center"/>
              <w:rPr>
                <w:rFonts w:ascii="Times New Roman" w:eastAsia="Times New Roman" w:hAnsi="Times New Roman" w:cs="Times New Roman"/>
                <w:b/>
                <w:color w:val="000000"/>
                <w:sz w:val="24"/>
                <w:szCs w:val="24"/>
              </w:rPr>
            </w:pPr>
            <w:r w:rsidRPr="003B62F4">
              <w:rPr>
                <w:rFonts w:ascii="Times New Roman" w:eastAsia="Times New Roman" w:hAnsi="Times New Roman" w:cs="Times New Roman"/>
                <w:b/>
                <w:color w:val="000000"/>
                <w:sz w:val="24"/>
                <w:szCs w:val="24"/>
              </w:rPr>
              <w:t>Nunca</w:t>
            </w:r>
          </w:p>
        </w:tc>
      </w:tr>
      <w:tr w:rsidR="00AD576D" w:rsidRPr="003B62F4" w14:paraId="02A9A90B"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2A0B03F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Comparte experiencias</w:t>
            </w:r>
          </w:p>
        </w:tc>
        <w:tc>
          <w:tcPr>
            <w:tcW w:w="994" w:type="dxa"/>
            <w:tcBorders>
              <w:top w:val="nil"/>
              <w:left w:val="nil"/>
              <w:bottom w:val="single" w:sz="4" w:space="0" w:color="000000"/>
              <w:right w:val="single" w:sz="4" w:space="0" w:color="000000"/>
            </w:tcBorders>
            <w:shd w:val="clear" w:color="auto" w:fill="auto"/>
            <w:vAlign w:val="bottom"/>
          </w:tcPr>
          <w:p w14:paraId="03A3C03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3C11111C"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75CA3BE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6A6A14B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7A936FFF"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41C6C870"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Apelación de las emociones</w:t>
            </w:r>
          </w:p>
        </w:tc>
        <w:tc>
          <w:tcPr>
            <w:tcW w:w="994" w:type="dxa"/>
            <w:tcBorders>
              <w:top w:val="nil"/>
              <w:left w:val="nil"/>
              <w:bottom w:val="single" w:sz="4" w:space="0" w:color="000000"/>
              <w:right w:val="single" w:sz="4" w:space="0" w:color="000000"/>
            </w:tcBorders>
            <w:shd w:val="clear" w:color="auto" w:fill="auto"/>
            <w:vAlign w:val="bottom"/>
          </w:tcPr>
          <w:p w14:paraId="0204486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795B895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47B09F3B"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5DD97612"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10C15ED3"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053C7337"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Relación con celebridades</w:t>
            </w:r>
          </w:p>
        </w:tc>
        <w:tc>
          <w:tcPr>
            <w:tcW w:w="994" w:type="dxa"/>
            <w:tcBorders>
              <w:top w:val="nil"/>
              <w:left w:val="nil"/>
              <w:bottom w:val="single" w:sz="4" w:space="0" w:color="000000"/>
              <w:right w:val="single" w:sz="4" w:space="0" w:color="000000"/>
            </w:tcBorders>
            <w:shd w:val="clear" w:color="auto" w:fill="auto"/>
            <w:vAlign w:val="bottom"/>
          </w:tcPr>
          <w:p w14:paraId="7B1CB5E8"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177B769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7680B174"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422496F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r w:rsidR="00AD576D" w:rsidRPr="003B62F4" w14:paraId="0851AFEE" w14:textId="77777777" w:rsidTr="00223FF2">
        <w:trPr>
          <w:trHeight w:val="315"/>
        </w:trPr>
        <w:tc>
          <w:tcPr>
            <w:tcW w:w="5647" w:type="dxa"/>
            <w:tcBorders>
              <w:top w:val="nil"/>
              <w:left w:val="single" w:sz="4" w:space="0" w:color="000000"/>
              <w:bottom w:val="single" w:sz="4" w:space="0" w:color="000000"/>
              <w:right w:val="single" w:sz="4" w:space="0" w:color="000000"/>
            </w:tcBorders>
            <w:shd w:val="clear" w:color="auto" w:fill="auto"/>
            <w:vAlign w:val="bottom"/>
          </w:tcPr>
          <w:p w14:paraId="655F823E"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xml:space="preserve">Relevancia en sus publicaciones (acordes a las </w:t>
            </w:r>
            <w:r w:rsidRPr="003B62F4">
              <w:rPr>
                <w:rFonts w:ascii="Times New Roman" w:eastAsia="Times New Roman" w:hAnsi="Times New Roman" w:cs="Times New Roman"/>
                <w:color w:val="000000"/>
                <w:sz w:val="24"/>
                <w:szCs w:val="24"/>
              </w:rPr>
              <w:t>tendencias)</w:t>
            </w:r>
          </w:p>
        </w:tc>
        <w:tc>
          <w:tcPr>
            <w:tcW w:w="994" w:type="dxa"/>
            <w:tcBorders>
              <w:top w:val="nil"/>
              <w:left w:val="nil"/>
              <w:bottom w:val="single" w:sz="4" w:space="0" w:color="000000"/>
              <w:right w:val="single" w:sz="4" w:space="0" w:color="000000"/>
            </w:tcBorders>
            <w:shd w:val="clear" w:color="auto" w:fill="auto"/>
            <w:vAlign w:val="bottom"/>
          </w:tcPr>
          <w:p w14:paraId="1C146A34"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758" w:type="dxa"/>
            <w:tcBorders>
              <w:top w:val="nil"/>
              <w:left w:val="nil"/>
              <w:bottom w:val="single" w:sz="4" w:space="0" w:color="000000"/>
              <w:right w:val="single" w:sz="4" w:space="0" w:color="000000"/>
            </w:tcBorders>
            <w:shd w:val="clear" w:color="auto" w:fill="auto"/>
            <w:vAlign w:val="bottom"/>
          </w:tcPr>
          <w:p w14:paraId="563B1306"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978" w:type="dxa"/>
            <w:tcBorders>
              <w:top w:val="nil"/>
              <w:left w:val="nil"/>
              <w:bottom w:val="single" w:sz="4" w:space="0" w:color="000000"/>
              <w:right w:val="single" w:sz="4" w:space="0" w:color="000000"/>
            </w:tcBorders>
            <w:shd w:val="clear" w:color="auto" w:fill="auto"/>
            <w:vAlign w:val="bottom"/>
          </w:tcPr>
          <w:p w14:paraId="3355A79F"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c>
          <w:tcPr>
            <w:tcW w:w="807" w:type="dxa"/>
            <w:tcBorders>
              <w:top w:val="nil"/>
              <w:left w:val="nil"/>
              <w:bottom w:val="single" w:sz="4" w:space="0" w:color="000000"/>
              <w:right w:val="single" w:sz="4" w:space="0" w:color="000000"/>
            </w:tcBorders>
            <w:shd w:val="clear" w:color="auto" w:fill="auto"/>
            <w:vAlign w:val="bottom"/>
          </w:tcPr>
          <w:p w14:paraId="780C3B73" w14:textId="77777777" w:rsidR="00AD576D" w:rsidRPr="003B62F4" w:rsidRDefault="007F23AD" w:rsidP="0052334C">
            <w:pPr>
              <w:spacing w:after="0" w:line="480" w:lineRule="auto"/>
              <w:rPr>
                <w:rFonts w:ascii="Times New Roman" w:eastAsia="Times New Roman" w:hAnsi="Times New Roman" w:cs="Times New Roman"/>
                <w:color w:val="000000"/>
                <w:sz w:val="24"/>
                <w:szCs w:val="24"/>
              </w:rPr>
            </w:pPr>
            <w:r w:rsidRPr="003B62F4">
              <w:rPr>
                <w:rFonts w:ascii="Times New Roman" w:eastAsia="Times New Roman" w:hAnsi="Times New Roman" w:cs="Times New Roman"/>
                <w:color w:val="000000"/>
                <w:sz w:val="24"/>
                <w:szCs w:val="24"/>
              </w:rPr>
              <w:t> </w:t>
            </w:r>
          </w:p>
        </w:tc>
      </w:tr>
    </w:tbl>
    <w:p w14:paraId="40D6E865" w14:textId="5297C2F0" w:rsidR="00AD576D" w:rsidRPr="00223FF2" w:rsidRDefault="00223FF2" w:rsidP="00223FF2">
      <w:pPr>
        <w:spacing w:line="480" w:lineRule="auto"/>
        <w:jc w:val="right"/>
        <w:rPr>
          <w:rFonts w:ascii="Times New Roman" w:eastAsia="Times New Roman" w:hAnsi="Times New Roman" w:cs="Times New Roman"/>
          <w:i/>
          <w:sz w:val="24"/>
          <w:szCs w:val="24"/>
        </w:rPr>
      </w:pPr>
      <w:r w:rsidRPr="003B62F4">
        <w:rPr>
          <w:rFonts w:ascii="Times New Roman" w:eastAsia="Times New Roman" w:hAnsi="Times New Roman" w:cs="Times New Roman"/>
          <w:i/>
          <w:sz w:val="24"/>
          <w:szCs w:val="24"/>
        </w:rPr>
        <w:t>Fuente: Elaboración propia</w:t>
      </w:r>
    </w:p>
    <w:p w14:paraId="0F9E479B" w14:textId="1E55FE0F" w:rsidR="00AD576D" w:rsidRPr="003B62F4" w:rsidRDefault="007F23AD" w:rsidP="007F23AD">
      <w:pPr>
        <w:spacing w:line="480" w:lineRule="auto"/>
        <w:jc w:val="both"/>
        <w:rPr>
          <w:rFonts w:ascii="Times New Roman" w:eastAsia="Times New Roman" w:hAnsi="Times New Roman" w:cs="Times New Roman"/>
          <w:sz w:val="24"/>
          <w:szCs w:val="24"/>
        </w:rPr>
      </w:pPr>
      <w:r w:rsidRPr="003B62F4">
        <w:rPr>
          <w:rFonts w:ascii="Times New Roman" w:eastAsia="Times New Roman" w:hAnsi="Times New Roman" w:cs="Times New Roman"/>
          <w:sz w:val="24"/>
          <w:szCs w:val="24"/>
        </w:rPr>
        <w:t xml:space="preserve">Adicionalmente, se optó por integrar otra técnica de investigación para estudiar la relación que tenían dichas categorías con los ingresos percibidos por los emprendimientos objeto de estudio, la </w:t>
      </w:r>
      <w:r w:rsidRPr="003B62F4">
        <w:rPr>
          <w:rFonts w:ascii="Times New Roman" w:eastAsia="Times New Roman" w:hAnsi="Times New Roman" w:cs="Times New Roman"/>
          <w:sz w:val="24"/>
          <w:szCs w:val="24"/>
        </w:rPr>
        <w:lastRenderedPageBreak/>
        <w:t xml:space="preserve">cual fue la </w:t>
      </w:r>
      <w:r w:rsidR="0020338E" w:rsidRPr="003B62F4">
        <w:rPr>
          <w:rFonts w:ascii="Times New Roman" w:eastAsia="Times New Roman" w:hAnsi="Times New Roman" w:cs="Times New Roman"/>
          <w:sz w:val="24"/>
          <w:szCs w:val="24"/>
        </w:rPr>
        <w:t>e</w:t>
      </w:r>
      <w:r w:rsidRPr="003B62F4">
        <w:rPr>
          <w:rFonts w:ascii="Times New Roman" w:eastAsia="Times New Roman" w:hAnsi="Times New Roman" w:cs="Times New Roman"/>
          <w:sz w:val="24"/>
          <w:szCs w:val="24"/>
        </w:rPr>
        <w:t>n</w:t>
      </w:r>
      <w:r w:rsidR="0020338E" w:rsidRPr="003B62F4">
        <w:rPr>
          <w:rFonts w:ascii="Times New Roman" w:eastAsia="Times New Roman" w:hAnsi="Times New Roman" w:cs="Times New Roman"/>
          <w:sz w:val="24"/>
          <w:szCs w:val="24"/>
        </w:rPr>
        <w:t>cuesta</w:t>
      </w:r>
      <w:r w:rsidRPr="003B62F4">
        <w:rPr>
          <w:rFonts w:ascii="Times New Roman" w:eastAsia="Times New Roman" w:hAnsi="Times New Roman" w:cs="Times New Roman"/>
          <w:sz w:val="24"/>
          <w:szCs w:val="24"/>
        </w:rPr>
        <w:t>, en ella se plantearon unas preguntas base que ayudarían con la consecución del objetivo.</w:t>
      </w:r>
    </w:p>
    <w:p w14:paraId="462DC1C7" w14:textId="77777777" w:rsidR="00AD576D" w:rsidRPr="003B62F4" w:rsidRDefault="007F23AD" w:rsidP="007F23AD">
      <w:pPr>
        <w:spacing w:line="480" w:lineRule="auto"/>
        <w:jc w:val="both"/>
        <w:rPr>
          <w:rFonts w:ascii="Times New Roman" w:eastAsia="Times New Roman" w:hAnsi="Times New Roman" w:cs="Times New Roman"/>
          <w:sz w:val="24"/>
          <w:szCs w:val="24"/>
        </w:rPr>
      </w:pPr>
      <w:r w:rsidRPr="003B62F4">
        <w:rPr>
          <w:rFonts w:ascii="Times New Roman" w:eastAsia="Times New Roman" w:hAnsi="Times New Roman" w:cs="Times New Roman"/>
          <w:sz w:val="24"/>
          <w:szCs w:val="24"/>
        </w:rPr>
        <w:t>La dificultad principal con la guía documental fue realizar el proceso de manera manual a 56 perfiles de Instagram, en donde se debía revisar todos los punto</w:t>
      </w:r>
      <w:r w:rsidRPr="003B62F4">
        <w:rPr>
          <w:rFonts w:ascii="Times New Roman" w:eastAsia="Times New Roman" w:hAnsi="Times New Roman" w:cs="Times New Roman"/>
          <w:sz w:val="24"/>
          <w:szCs w:val="24"/>
        </w:rPr>
        <w:t xml:space="preserve">s cuidadosamente y dar un veredicto. En una primera parte se había tomado en cuenta la opción de automatizar dicho proceso con ayuda a un algoritmo siguiendo el método de “Web </w:t>
      </w:r>
      <w:proofErr w:type="spellStart"/>
      <w:r w:rsidRPr="003B62F4">
        <w:rPr>
          <w:rFonts w:ascii="Times New Roman" w:eastAsia="Times New Roman" w:hAnsi="Times New Roman" w:cs="Times New Roman"/>
          <w:sz w:val="24"/>
          <w:szCs w:val="24"/>
        </w:rPr>
        <w:t>Scraping</w:t>
      </w:r>
      <w:proofErr w:type="spellEnd"/>
      <w:r w:rsidRPr="003B62F4">
        <w:rPr>
          <w:rFonts w:ascii="Times New Roman" w:eastAsia="Times New Roman" w:hAnsi="Times New Roman" w:cs="Times New Roman"/>
          <w:sz w:val="24"/>
          <w:szCs w:val="24"/>
        </w:rPr>
        <w:t>”, que corresponde a extraer información de la web mediante programas de</w:t>
      </w:r>
      <w:r w:rsidRPr="003B62F4">
        <w:rPr>
          <w:rFonts w:ascii="Times New Roman" w:eastAsia="Times New Roman" w:hAnsi="Times New Roman" w:cs="Times New Roman"/>
          <w:sz w:val="24"/>
          <w:szCs w:val="24"/>
        </w:rPr>
        <w:t xml:space="preserve"> software. Sin embargo, el corto tiempo que se tenía para llevar a cabo la investigación no permitió ahondar más en el tema, pues requiere de un estudio adicional para hacerlo efectivo; así que, se ejecutó manualmente.</w:t>
      </w:r>
    </w:p>
    <w:p w14:paraId="3C3AE751" w14:textId="3EB5C113" w:rsidR="00C7059A" w:rsidRPr="003B62F4" w:rsidRDefault="007F23AD" w:rsidP="007F23AD">
      <w:pPr>
        <w:spacing w:line="480" w:lineRule="auto"/>
        <w:jc w:val="both"/>
        <w:rPr>
          <w:rFonts w:ascii="Times New Roman" w:eastAsia="Times New Roman" w:hAnsi="Times New Roman" w:cs="Times New Roman"/>
          <w:sz w:val="24"/>
          <w:szCs w:val="24"/>
        </w:rPr>
      </w:pPr>
      <w:r w:rsidRPr="003B62F4">
        <w:rPr>
          <w:rFonts w:ascii="Times New Roman" w:eastAsia="Times New Roman" w:hAnsi="Times New Roman" w:cs="Times New Roman"/>
          <w:sz w:val="24"/>
          <w:szCs w:val="24"/>
        </w:rPr>
        <w:t>En cuanto a la en</w:t>
      </w:r>
      <w:r w:rsidR="0020338E" w:rsidRPr="003B62F4">
        <w:rPr>
          <w:rFonts w:ascii="Times New Roman" w:eastAsia="Times New Roman" w:hAnsi="Times New Roman" w:cs="Times New Roman"/>
          <w:sz w:val="24"/>
          <w:szCs w:val="24"/>
        </w:rPr>
        <w:t>cuesta</w:t>
      </w:r>
      <w:r w:rsidRPr="003B62F4">
        <w:rPr>
          <w:rFonts w:ascii="Times New Roman" w:eastAsia="Times New Roman" w:hAnsi="Times New Roman" w:cs="Times New Roman"/>
          <w:sz w:val="24"/>
          <w:szCs w:val="24"/>
        </w:rPr>
        <w:t xml:space="preserve"> </w:t>
      </w:r>
      <w:r w:rsidR="0020338E" w:rsidRPr="003B62F4">
        <w:rPr>
          <w:rFonts w:ascii="Times New Roman" w:eastAsia="Times New Roman" w:hAnsi="Times New Roman" w:cs="Times New Roman"/>
          <w:sz w:val="24"/>
          <w:szCs w:val="24"/>
        </w:rPr>
        <w:t xml:space="preserve">fue más sencillo el proceso pues se tuvo comunicación directa con los participantes </w:t>
      </w:r>
      <w:r w:rsidR="004E6825" w:rsidRPr="003B62F4">
        <w:rPr>
          <w:rFonts w:ascii="Times New Roman" w:eastAsia="Times New Roman" w:hAnsi="Times New Roman" w:cs="Times New Roman"/>
          <w:sz w:val="24"/>
          <w:szCs w:val="24"/>
        </w:rPr>
        <w:t xml:space="preserve">por medio de un grupo de WhatsApp de emprendimientos locales y quisieron aportar </w:t>
      </w:r>
      <w:r w:rsidR="001E24B6" w:rsidRPr="003B62F4">
        <w:rPr>
          <w:rFonts w:ascii="Times New Roman" w:eastAsia="Times New Roman" w:hAnsi="Times New Roman" w:cs="Times New Roman"/>
          <w:sz w:val="24"/>
          <w:szCs w:val="24"/>
        </w:rPr>
        <w:t xml:space="preserve">fácilmente </w:t>
      </w:r>
      <w:r w:rsidR="004E6825" w:rsidRPr="003B62F4">
        <w:rPr>
          <w:rFonts w:ascii="Times New Roman" w:eastAsia="Times New Roman" w:hAnsi="Times New Roman" w:cs="Times New Roman"/>
          <w:sz w:val="24"/>
          <w:szCs w:val="24"/>
        </w:rPr>
        <w:t>a este estudio.</w:t>
      </w:r>
      <w:r w:rsidR="00AF77FE" w:rsidRPr="003B62F4">
        <w:rPr>
          <w:rFonts w:ascii="Times New Roman" w:eastAsia="Times New Roman" w:hAnsi="Times New Roman" w:cs="Times New Roman"/>
          <w:sz w:val="24"/>
          <w:szCs w:val="24"/>
        </w:rPr>
        <w:t xml:space="preserve"> Se les envió la encuesta por ese medio y en menos de una semana ya se tenían las respuestas de los 56 emprendedores</w:t>
      </w:r>
      <w:r w:rsidR="003C79B2" w:rsidRPr="003B62F4">
        <w:rPr>
          <w:rFonts w:ascii="Times New Roman" w:eastAsia="Times New Roman" w:hAnsi="Times New Roman" w:cs="Times New Roman"/>
          <w:sz w:val="24"/>
          <w:szCs w:val="24"/>
        </w:rPr>
        <w:t xml:space="preserve"> que hacían parte de la muestra</w:t>
      </w:r>
      <w:r w:rsidR="00AF77FE" w:rsidRPr="003B62F4">
        <w:rPr>
          <w:rFonts w:ascii="Times New Roman" w:eastAsia="Times New Roman" w:hAnsi="Times New Roman" w:cs="Times New Roman"/>
          <w:sz w:val="24"/>
          <w:szCs w:val="24"/>
        </w:rPr>
        <w:t>.</w:t>
      </w:r>
    </w:p>
    <w:p w14:paraId="2D1FAA92" w14:textId="38E42E7F" w:rsidR="00AD576D" w:rsidRPr="003B62F4" w:rsidRDefault="007F23AD" w:rsidP="007F23AD">
      <w:pPr>
        <w:pStyle w:val="Prrafodelista"/>
        <w:numPr>
          <w:ilvl w:val="0"/>
          <w:numId w:val="2"/>
        </w:numPr>
        <w:spacing w:line="480" w:lineRule="auto"/>
        <w:jc w:val="both"/>
        <w:rPr>
          <w:rFonts w:ascii="Times New Roman" w:hAnsi="Times New Roman" w:cs="Times New Roman"/>
          <w:b/>
          <w:sz w:val="24"/>
          <w:szCs w:val="24"/>
        </w:rPr>
      </w:pPr>
      <w:r w:rsidRPr="003B62F4">
        <w:rPr>
          <w:rFonts w:ascii="Times New Roman" w:hAnsi="Times New Roman" w:cs="Times New Roman"/>
          <w:b/>
          <w:sz w:val="24"/>
          <w:szCs w:val="24"/>
        </w:rPr>
        <w:t>L</w:t>
      </w:r>
      <w:r w:rsidR="003C79B2" w:rsidRPr="003B62F4">
        <w:rPr>
          <w:rFonts w:ascii="Times New Roman" w:hAnsi="Times New Roman" w:cs="Times New Roman"/>
          <w:b/>
          <w:sz w:val="24"/>
          <w:szCs w:val="24"/>
        </w:rPr>
        <w:t>as fuentes</w:t>
      </w:r>
    </w:p>
    <w:p w14:paraId="247EE12B" w14:textId="431B004B" w:rsidR="001A4F70" w:rsidRPr="003B62F4" w:rsidRDefault="001A4F70"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Para la realización de la primera parte del trabajo de grado se tomó en cuenta 19 referencias acerca de los activos intangibles, las redes sociales y los beneficios que tenían las empresas al estar presentes en ellas. Al pasar a la elaboración del artículo de investigación</w:t>
      </w:r>
      <w:r w:rsidR="00457AAA" w:rsidRPr="003B62F4">
        <w:rPr>
          <w:rFonts w:ascii="Times New Roman" w:hAnsi="Times New Roman" w:cs="Times New Roman"/>
          <w:bCs/>
          <w:sz w:val="24"/>
          <w:szCs w:val="24"/>
        </w:rPr>
        <w:t xml:space="preserve"> se requirió ampliar la cantidad de referencias de esos temas ya planteados y adicionando bases sobre los conceptos de marketing digital y e-</w:t>
      </w:r>
      <w:proofErr w:type="spellStart"/>
      <w:r w:rsidR="00457AAA" w:rsidRPr="003B62F4">
        <w:rPr>
          <w:rFonts w:ascii="Times New Roman" w:hAnsi="Times New Roman" w:cs="Times New Roman"/>
          <w:bCs/>
          <w:sz w:val="24"/>
          <w:szCs w:val="24"/>
        </w:rPr>
        <w:t>commerce</w:t>
      </w:r>
      <w:proofErr w:type="spellEnd"/>
      <w:r w:rsidR="00934089" w:rsidRPr="003B62F4">
        <w:rPr>
          <w:rFonts w:ascii="Times New Roman" w:hAnsi="Times New Roman" w:cs="Times New Roman"/>
          <w:bCs/>
          <w:sz w:val="24"/>
          <w:szCs w:val="24"/>
        </w:rPr>
        <w:t xml:space="preserve">, llegando a un total de </w:t>
      </w:r>
      <w:r w:rsidR="00E66586" w:rsidRPr="003B62F4">
        <w:rPr>
          <w:rFonts w:ascii="Times New Roman" w:hAnsi="Times New Roman" w:cs="Times New Roman"/>
          <w:bCs/>
          <w:sz w:val="24"/>
          <w:szCs w:val="24"/>
        </w:rPr>
        <w:t>50</w:t>
      </w:r>
      <w:r w:rsidR="00934089" w:rsidRPr="003B62F4">
        <w:rPr>
          <w:rFonts w:ascii="Times New Roman" w:hAnsi="Times New Roman" w:cs="Times New Roman"/>
          <w:bCs/>
          <w:sz w:val="24"/>
          <w:szCs w:val="24"/>
        </w:rPr>
        <w:t xml:space="preserve"> referencias utilizadas. Adicionalmente, se contó con fuentes primarias como lo es la encuesta que se le practicó a los diferentes emprendimientos objetos de estudio y los perfiles en Instagram de esas mismas entidades</w:t>
      </w:r>
      <w:r w:rsidR="00F0290A" w:rsidRPr="003B62F4">
        <w:rPr>
          <w:rFonts w:ascii="Times New Roman" w:hAnsi="Times New Roman" w:cs="Times New Roman"/>
          <w:bCs/>
          <w:sz w:val="24"/>
          <w:szCs w:val="24"/>
        </w:rPr>
        <w:t>.</w:t>
      </w:r>
    </w:p>
    <w:p w14:paraId="6E1160EE" w14:textId="5DBCC9BF" w:rsidR="003C79B2" w:rsidRPr="003B62F4" w:rsidRDefault="00F0290A"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lastRenderedPageBreak/>
        <w:t>Fue bastante el conocimiento que se adquirió a partir de la lectura de toda la bibliografía que se tenía y muy grato ver que se relacionaba positivamente con la realidad que estaban presentando los emprendimientos de La Ceja</w:t>
      </w:r>
      <w:r w:rsidR="00991828" w:rsidRPr="003B62F4">
        <w:rPr>
          <w:rFonts w:ascii="Times New Roman" w:hAnsi="Times New Roman" w:cs="Times New Roman"/>
          <w:bCs/>
          <w:sz w:val="24"/>
          <w:szCs w:val="24"/>
        </w:rPr>
        <w:t xml:space="preserve"> con respecto a la percepción que presentaban de las redes sociales en su actividad de ventas.</w:t>
      </w:r>
    </w:p>
    <w:p w14:paraId="32DF77DC" w14:textId="26929323" w:rsidR="00AD576D" w:rsidRPr="003B62F4" w:rsidRDefault="007F23AD" w:rsidP="007F23AD">
      <w:pPr>
        <w:pStyle w:val="Prrafodelista"/>
        <w:numPr>
          <w:ilvl w:val="0"/>
          <w:numId w:val="2"/>
        </w:numPr>
        <w:spacing w:line="480" w:lineRule="auto"/>
        <w:jc w:val="both"/>
        <w:rPr>
          <w:rFonts w:ascii="Times New Roman" w:hAnsi="Times New Roman" w:cs="Times New Roman"/>
          <w:b/>
          <w:sz w:val="24"/>
          <w:szCs w:val="24"/>
        </w:rPr>
      </w:pPr>
      <w:r w:rsidRPr="003B62F4">
        <w:rPr>
          <w:rFonts w:ascii="Times New Roman" w:hAnsi="Times New Roman" w:cs="Times New Roman"/>
          <w:b/>
          <w:sz w:val="24"/>
          <w:szCs w:val="24"/>
        </w:rPr>
        <w:t>E</w:t>
      </w:r>
      <w:r w:rsidR="00095CF5" w:rsidRPr="003B62F4">
        <w:rPr>
          <w:rFonts w:ascii="Times New Roman" w:hAnsi="Times New Roman" w:cs="Times New Roman"/>
          <w:b/>
          <w:sz w:val="24"/>
          <w:szCs w:val="24"/>
        </w:rPr>
        <w:t>l proceso y sus dificultades</w:t>
      </w:r>
    </w:p>
    <w:p w14:paraId="60022D1A" w14:textId="6CF3C6AB" w:rsidR="00F277A8" w:rsidRPr="003B62F4" w:rsidRDefault="002B1A0B"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Para llevar a cabo la segunda parte del trabajo de grado, se contó con la ayuda del asesor temático Carlos Daniel Fernández, asignado en el mes de octubre del año 2021</w:t>
      </w:r>
      <w:r w:rsidR="001F0601" w:rsidRPr="003B62F4">
        <w:rPr>
          <w:rFonts w:ascii="Times New Roman" w:hAnsi="Times New Roman" w:cs="Times New Roman"/>
          <w:bCs/>
          <w:sz w:val="24"/>
          <w:szCs w:val="24"/>
        </w:rPr>
        <w:t>;</w:t>
      </w:r>
      <w:r w:rsidRPr="003B62F4">
        <w:rPr>
          <w:rFonts w:ascii="Times New Roman" w:hAnsi="Times New Roman" w:cs="Times New Roman"/>
          <w:bCs/>
          <w:sz w:val="24"/>
          <w:szCs w:val="24"/>
        </w:rPr>
        <w:t xml:space="preserve"> con él se abarcó las correcciones </w:t>
      </w:r>
      <w:r w:rsidR="001F0601" w:rsidRPr="003B62F4">
        <w:rPr>
          <w:rFonts w:ascii="Times New Roman" w:hAnsi="Times New Roman" w:cs="Times New Roman"/>
          <w:bCs/>
          <w:sz w:val="24"/>
          <w:szCs w:val="24"/>
        </w:rPr>
        <w:t>a lo planeado en TG1 y algunas limitaciones encontradas para la ejecución</w:t>
      </w:r>
      <w:r w:rsidR="00B0376E" w:rsidRPr="003B62F4">
        <w:rPr>
          <w:rFonts w:ascii="Times New Roman" w:hAnsi="Times New Roman" w:cs="Times New Roman"/>
          <w:bCs/>
          <w:sz w:val="24"/>
          <w:szCs w:val="24"/>
        </w:rPr>
        <w:t>;</w:t>
      </w:r>
      <w:r w:rsidR="001F0601" w:rsidRPr="003B62F4">
        <w:rPr>
          <w:rFonts w:ascii="Times New Roman" w:hAnsi="Times New Roman" w:cs="Times New Roman"/>
          <w:bCs/>
          <w:sz w:val="24"/>
          <w:szCs w:val="24"/>
        </w:rPr>
        <w:t xml:space="preserve"> además, se estudió la forma de </w:t>
      </w:r>
      <w:r w:rsidR="00220188" w:rsidRPr="003B62F4">
        <w:rPr>
          <w:rFonts w:ascii="Times New Roman" w:hAnsi="Times New Roman" w:cs="Times New Roman"/>
          <w:bCs/>
          <w:sz w:val="24"/>
          <w:szCs w:val="24"/>
        </w:rPr>
        <w:t>aplicar la guía documental</w:t>
      </w:r>
      <w:r w:rsidR="001F0601" w:rsidRPr="003B62F4">
        <w:rPr>
          <w:rFonts w:ascii="Times New Roman" w:hAnsi="Times New Roman" w:cs="Times New Roman"/>
          <w:bCs/>
          <w:sz w:val="24"/>
          <w:szCs w:val="24"/>
        </w:rPr>
        <w:t xml:space="preserve"> a través del Web </w:t>
      </w:r>
      <w:proofErr w:type="spellStart"/>
      <w:r w:rsidR="001F0601" w:rsidRPr="003B62F4">
        <w:rPr>
          <w:rFonts w:ascii="Times New Roman" w:hAnsi="Times New Roman" w:cs="Times New Roman"/>
          <w:bCs/>
          <w:sz w:val="24"/>
          <w:szCs w:val="24"/>
        </w:rPr>
        <w:t>Scraping</w:t>
      </w:r>
      <w:proofErr w:type="spellEnd"/>
      <w:r w:rsidR="00220188" w:rsidRPr="003B62F4">
        <w:rPr>
          <w:rFonts w:ascii="Times New Roman" w:hAnsi="Times New Roman" w:cs="Times New Roman"/>
          <w:bCs/>
          <w:sz w:val="24"/>
          <w:szCs w:val="24"/>
        </w:rPr>
        <w:t>, que es un proceso de extracción de información de sitios web a través de algoritmos</w:t>
      </w:r>
      <w:r w:rsidR="001F0601" w:rsidRPr="003B62F4">
        <w:rPr>
          <w:rFonts w:ascii="Times New Roman" w:hAnsi="Times New Roman" w:cs="Times New Roman"/>
          <w:bCs/>
          <w:sz w:val="24"/>
          <w:szCs w:val="24"/>
        </w:rPr>
        <w:t>. Sin embargo, en ese año se tomó la decisión de cancelar el proyecto de aula TG2 por motivos personales que impedían dedicarle el tiempo requerido para aprender la habilidad recomendada por el asesor para la recolección de los datos</w:t>
      </w:r>
      <w:r w:rsidR="00455FC1" w:rsidRPr="003B62F4">
        <w:rPr>
          <w:rFonts w:ascii="Times New Roman" w:hAnsi="Times New Roman" w:cs="Times New Roman"/>
          <w:bCs/>
          <w:sz w:val="24"/>
          <w:szCs w:val="24"/>
        </w:rPr>
        <w:t>;</w:t>
      </w:r>
      <w:r w:rsidR="001F0601" w:rsidRPr="003B62F4">
        <w:rPr>
          <w:rFonts w:ascii="Times New Roman" w:hAnsi="Times New Roman" w:cs="Times New Roman"/>
          <w:bCs/>
          <w:sz w:val="24"/>
          <w:szCs w:val="24"/>
        </w:rPr>
        <w:t xml:space="preserve"> por lo tanto</w:t>
      </w:r>
      <w:r w:rsidR="00BD326D" w:rsidRPr="003B62F4">
        <w:rPr>
          <w:rFonts w:ascii="Times New Roman" w:hAnsi="Times New Roman" w:cs="Times New Roman"/>
          <w:bCs/>
          <w:sz w:val="24"/>
          <w:szCs w:val="24"/>
        </w:rPr>
        <w:t>,</w:t>
      </w:r>
      <w:r w:rsidR="001F0601" w:rsidRPr="003B62F4">
        <w:rPr>
          <w:rFonts w:ascii="Times New Roman" w:hAnsi="Times New Roman" w:cs="Times New Roman"/>
          <w:bCs/>
          <w:sz w:val="24"/>
          <w:szCs w:val="24"/>
        </w:rPr>
        <w:t xml:space="preserve"> el proceso con el profesor Carlos terminó allí.</w:t>
      </w:r>
      <w:r w:rsidR="00E8485D" w:rsidRPr="003B62F4">
        <w:rPr>
          <w:rFonts w:ascii="Times New Roman" w:hAnsi="Times New Roman" w:cs="Times New Roman"/>
          <w:bCs/>
          <w:sz w:val="24"/>
          <w:szCs w:val="24"/>
        </w:rPr>
        <w:t xml:space="preserve"> En el año 2022 se retomó con la ejecución del trabajo</w:t>
      </w:r>
      <w:r w:rsidR="00452E3D" w:rsidRPr="003B62F4">
        <w:rPr>
          <w:rFonts w:ascii="Times New Roman" w:hAnsi="Times New Roman" w:cs="Times New Roman"/>
          <w:bCs/>
          <w:sz w:val="24"/>
          <w:szCs w:val="24"/>
        </w:rPr>
        <w:t>,</w:t>
      </w:r>
      <w:r w:rsidR="00E8485D" w:rsidRPr="003B62F4">
        <w:rPr>
          <w:rFonts w:ascii="Times New Roman" w:hAnsi="Times New Roman" w:cs="Times New Roman"/>
          <w:bCs/>
          <w:sz w:val="24"/>
          <w:szCs w:val="24"/>
        </w:rPr>
        <w:t xml:space="preserve"> pero sin el acompañamiento anterior, pues se optó por no matricular nuevamente la materia sino entregar los productos y solicitar su validación. A continuación, se presenta el desarrollo de las fases.</w:t>
      </w:r>
    </w:p>
    <w:p w14:paraId="041C47C1" w14:textId="375D2C9B" w:rsidR="00F277A8" w:rsidRPr="003B62F4" w:rsidRDefault="00F277A8" w:rsidP="007F23AD">
      <w:pPr>
        <w:pStyle w:val="Prrafodelista"/>
        <w:numPr>
          <w:ilvl w:val="1"/>
          <w:numId w:val="2"/>
        </w:num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 xml:space="preserve"> </w:t>
      </w:r>
      <w:r w:rsidRPr="003B62F4">
        <w:rPr>
          <w:rFonts w:ascii="Times New Roman" w:hAnsi="Times New Roman" w:cs="Times New Roman"/>
          <w:b/>
          <w:sz w:val="24"/>
          <w:szCs w:val="24"/>
        </w:rPr>
        <w:t xml:space="preserve">Fase 1. </w:t>
      </w:r>
      <w:r w:rsidR="001F358C" w:rsidRPr="003B62F4">
        <w:rPr>
          <w:rFonts w:ascii="Times New Roman" w:hAnsi="Times New Roman" w:cs="Times New Roman"/>
          <w:b/>
          <w:sz w:val="24"/>
          <w:szCs w:val="24"/>
        </w:rPr>
        <w:t>Acercamiento con el asesor temático</w:t>
      </w:r>
    </w:p>
    <w:p w14:paraId="74054EC5" w14:textId="3CE97EA7" w:rsidR="00F277A8" w:rsidRPr="003B62F4" w:rsidRDefault="00F277A8"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En los meses de octubre y noviembre del 2021 se dio lugar a esta etapa, la cual consistió en presentarle el proyecto al profesor Carlos y escuchar sus recomendaciones en cuanto al alcance y técnicas de investigación</w:t>
      </w:r>
      <w:r w:rsidR="00FD4A36" w:rsidRPr="003B62F4">
        <w:rPr>
          <w:rFonts w:ascii="Times New Roman" w:hAnsi="Times New Roman" w:cs="Times New Roman"/>
          <w:bCs/>
          <w:sz w:val="24"/>
          <w:szCs w:val="24"/>
        </w:rPr>
        <w:t>; en evidencia a esto se encuentra el acta de reunión inicial adjunta a este documento</w:t>
      </w:r>
      <w:r w:rsidRPr="003B62F4">
        <w:rPr>
          <w:rFonts w:ascii="Times New Roman" w:hAnsi="Times New Roman" w:cs="Times New Roman"/>
          <w:bCs/>
          <w:sz w:val="24"/>
          <w:szCs w:val="24"/>
        </w:rPr>
        <w:t xml:space="preserve">. Se decidió por recomendación del asesor temático cambiar la “guía de observación” por una “guía documental”, debido a que las redes sociales no son un ente sino un documento, y </w:t>
      </w:r>
      <w:r w:rsidRPr="003B62F4">
        <w:rPr>
          <w:rFonts w:ascii="Times New Roman" w:hAnsi="Times New Roman" w:cs="Times New Roman"/>
          <w:bCs/>
          <w:sz w:val="24"/>
          <w:szCs w:val="24"/>
        </w:rPr>
        <w:lastRenderedPageBreak/>
        <w:t xml:space="preserve">aplicarla por medio del Web </w:t>
      </w:r>
      <w:proofErr w:type="spellStart"/>
      <w:r w:rsidRPr="003B62F4">
        <w:rPr>
          <w:rFonts w:ascii="Times New Roman" w:hAnsi="Times New Roman" w:cs="Times New Roman"/>
          <w:bCs/>
          <w:sz w:val="24"/>
          <w:szCs w:val="24"/>
        </w:rPr>
        <w:t>Scraping</w:t>
      </w:r>
      <w:proofErr w:type="spellEnd"/>
      <w:r w:rsidRPr="003B62F4">
        <w:rPr>
          <w:rFonts w:ascii="Times New Roman" w:hAnsi="Times New Roman" w:cs="Times New Roman"/>
          <w:bCs/>
          <w:sz w:val="24"/>
          <w:szCs w:val="24"/>
        </w:rPr>
        <w:t xml:space="preserve">, por lo que se estipuló un tiempo determinado para aprender todo acerca del tema, se estudió con videos en YouTube, con pequeños cursos en </w:t>
      </w:r>
      <w:proofErr w:type="spellStart"/>
      <w:r w:rsidRPr="003B62F4">
        <w:rPr>
          <w:rFonts w:ascii="Times New Roman" w:hAnsi="Times New Roman" w:cs="Times New Roman"/>
          <w:bCs/>
          <w:sz w:val="24"/>
          <w:szCs w:val="24"/>
        </w:rPr>
        <w:t>Platzi</w:t>
      </w:r>
      <w:proofErr w:type="spellEnd"/>
      <w:r w:rsidRPr="003B62F4">
        <w:rPr>
          <w:rFonts w:ascii="Times New Roman" w:hAnsi="Times New Roman" w:cs="Times New Roman"/>
          <w:bCs/>
          <w:sz w:val="24"/>
          <w:szCs w:val="24"/>
        </w:rPr>
        <w:t xml:space="preserve"> sobre Python, con algoritmos que ya tenía planteado</w:t>
      </w:r>
      <w:r w:rsidR="00C4634B" w:rsidRPr="003B62F4">
        <w:rPr>
          <w:rFonts w:ascii="Times New Roman" w:hAnsi="Times New Roman" w:cs="Times New Roman"/>
          <w:bCs/>
          <w:sz w:val="24"/>
          <w:szCs w:val="24"/>
        </w:rPr>
        <w:t>s</w:t>
      </w:r>
      <w:r w:rsidRPr="003B62F4">
        <w:rPr>
          <w:rFonts w:ascii="Times New Roman" w:hAnsi="Times New Roman" w:cs="Times New Roman"/>
          <w:bCs/>
          <w:sz w:val="24"/>
          <w:szCs w:val="24"/>
        </w:rPr>
        <w:t xml:space="preserve"> el profesor y se trató de acomodarlos a lo necesario en esta investigación. Adicionalmente, el asesor también recomendó reducir el </w:t>
      </w:r>
      <w:r w:rsidR="00C4634B" w:rsidRPr="003B62F4">
        <w:rPr>
          <w:rFonts w:ascii="Times New Roman" w:hAnsi="Times New Roman" w:cs="Times New Roman"/>
          <w:bCs/>
          <w:sz w:val="24"/>
          <w:szCs w:val="24"/>
        </w:rPr>
        <w:t>alcance</w:t>
      </w:r>
      <w:r w:rsidRPr="003B62F4">
        <w:rPr>
          <w:rFonts w:ascii="Times New Roman" w:hAnsi="Times New Roman" w:cs="Times New Roman"/>
          <w:bCs/>
          <w:sz w:val="24"/>
          <w:szCs w:val="24"/>
        </w:rPr>
        <w:t xml:space="preserve">, el cual en un principio fue las empresas de ropa colombianas, </w:t>
      </w:r>
      <w:r w:rsidR="009913D7" w:rsidRPr="003B62F4">
        <w:rPr>
          <w:rFonts w:ascii="Times New Roman" w:hAnsi="Times New Roman" w:cs="Times New Roman"/>
          <w:bCs/>
          <w:sz w:val="24"/>
          <w:szCs w:val="24"/>
        </w:rPr>
        <w:t xml:space="preserve">pero se percibió muy amplio, </w:t>
      </w:r>
      <w:r w:rsidRPr="003B62F4">
        <w:rPr>
          <w:rFonts w:ascii="Times New Roman" w:hAnsi="Times New Roman" w:cs="Times New Roman"/>
          <w:bCs/>
          <w:sz w:val="24"/>
          <w:szCs w:val="24"/>
        </w:rPr>
        <w:t>entonces se direccionó el estudio a los emprendimientos de La Ceja. En este momento fue cuando se tomó la decisión de cancelar el proyecto de aula y tener un receso.</w:t>
      </w:r>
    </w:p>
    <w:p w14:paraId="588398F1" w14:textId="073F12C4" w:rsidR="00095CF5" w:rsidRPr="003B62F4" w:rsidRDefault="00095CF5" w:rsidP="007F23AD">
      <w:pPr>
        <w:pStyle w:val="Prrafodelista"/>
        <w:numPr>
          <w:ilvl w:val="1"/>
          <w:numId w:val="2"/>
        </w:numPr>
        <w:spacing w:line="480" w:lineRule="auto"/>
        <w:jc w:val="both"/>
        <w:rPr>
          <w:rFonts w:ascii="Times New Roman" w:hAnsi="Times New Roman" w:cs="Times New Roman"/>
          <w:b/>
          <w:sz w:val="24"/>
          <w:szCs w:val="24"/>
        </w:rPr>
      </w:pPr>
      <w:r w:rsidRPr="003B62F4">
        <w:rPr>
          <w:rFonts w:ascii="Times New Roman" w:hAnsi="Times New Roman" w:cs="Times New Roman"/>
          <w:b/>
          <w:sz w:val="24"/>
          <w:szCs w:val="24"/>
        </w:rPr>
        <w:t xml:space="preserve"> Fase </w:t>
      </w:r>
      <w:r w:rsidR="001F358C" w:rsidRPr="003B62F4">
        <w:rPr>
          <w:rFonts w:ascii="Times New Roman" w:hAnsi="Times New Roman" w:cs="Times New Roman"/>
          <w:b/>
          <w:sz w:val="24"/>
          <w:szCs w:val="24"/>
        </w:rPr>
        <w:t>2</w:t>
      </w:r>
      <w:r w:rsidRPr="003B62F4">
        <w:rPr>
          <w:rFonts w:ascii="Times New Roman" w:hAnsi="Times New Roman" w:cs="Times New Roman"/>
          <w:b/>
          <w:sz w:val="24"/>
          <w:szCs w:val="24"/>
        </w:rPr>
        <w:t>: Diagnóstico bibliográfico</w:t>
      </w:r>
    </w:p>
    <w:p w14:paraId="4F695C36" w14:textId="1E6AC2F4" w:rsidR="00095CF5" w:rsidRPr="003B62F4" w:rsidRDefault="002E6DD9"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 xml:space="preserve">En </w:t>
      </w:r>
      <w:r w:rsidR="00E117BD" w:rsidRPr="003B62F4">
        <w:rPr>
          <w:rFonts w:ascii="Times New Roman" w:hAnsi="Times New Roman" w:cs="Times New Roman"/>
          <w:bCs/>
          <w:sz w:val="24"/>
          <w:szCs w:val="24"/>
        </w:rPr>
        <w:t>marzo d</w:t>
      </w:r>
      <w:r w:rsidRPr="003B62F4">
        <w:rPr>
          <w:rFonts w:ascii="Times New Roman" w:hAnsi="Times New Roman" w:cs="Times New Roman"/>
          <w:bCs/>
          <w:sz w:val="24"/>
          <w:szCs w:val="24"/>
        </w:rPr>
        <w:t>el 2022, se retomó y empezó la ejecución real del trabajo de campo; a</w:t>
      </w:r>
      <w:r w:rsidR="00095CF5" w:rsidRPr="003B62F4">
        <w:rPr>
          <w:rFonts w:ascii="Times New Roman" w:hAnsi="Times New Roman" w:cs="Times New Roman"/>
          <w:bCs/>
          <w:sz w:val="24"/>
          <w:szCs w:val="24"/>
        </w:rPr>
        <w:t xml:space="preserve"> partir de los avances que se presentaban en el anteproyecto, se comenzó a buscar más documentos que sirvieran de base para la elaboración del artículo de investigación; se realizó la búsqueda por medio de palabras clave que se asociaran con el tema de análisis</w:t>
      </w:r>
      <w:r w:rsidR="00443981" w:rsidRPr="003B62F4">
        <w:rPr>
          <w:rFonts w:ascii="Times New Roman" w:hAnsi="Times New Roman" w:cs="Times New Roman"/>
          <w:bCs/>
          <w:sz w:val="24"/>
          <w:szCs w:val="24"/>
        </w:rPr>
        <w:t>, como lo son e-</w:t>
      </w:r>
      <w:proofErr w:type="spellStart"/>
      <w:r w:rsidR="00443981" w:rsidRPr="003B62F4">
        <w:rPr>
          <w:rFonts w:ascii="Times New Roman" w:hAnsi="Times New Roman" w:cs="Times New Roman"/>
          <w:bCs/>
          <w:sz w:val="24"/>
          <w:szCs w:val="24"/>
        </w:rPr>
        <w:t>commerce</w:t>
      </w:r>
      <w:proofErr w:type="spellEnd"/>
      <w:r w:rsidR="00443981" w:rsidRPr="003B62F4">
        <w:rPr>
          <w:rFonts w:ascii="Times New Roman" w:hAnsi="Times New Roman" w:cs="Times New Roman"/>
          <w:bCs/>
          <w:sz w:val="24"/>
          <w:szCs w:val="24"/>
        </w:rPr>
        <w:t>, marketing digital, activos intangibles, redes sociales e Instagram para empresas</w:t>
      </w:r>
      <w:r w:rsidR="00095CF5" w:rsidRPr="003B62F4">
        <w:rPr>
          <w:rFonts w:ascii="Times New Roman" w:hAnsi="Times New Roman" w:cs="Times New Roman"/>
          <w:bCs/>
          <w:sz w:val="24"/>
          <w:szCs w:val="24"/>
        </w:rPr>
        <w:t xml:space="preserve">. Para la selección de estas fuentes se </w:t>
      </w:r>
      <w:r w:rsidR="00C26AC0" w:rsidRPr="003B62F4">
        <w:rPr>
          <w:rFonts w:ascii="Times New Roman" w:hAnsi="Times New Roman" w:cs="Times New Roman"/>
          <w:bCs/>
          <w:sz w:val="24"/>
          <w:szCs w:val="24"/>
        </w:rPr>
        <w:t>hizo lectura de su resumen y conclusiones</w:t>
      </w:r>
      <w:r w:rsidR="00095CF5" w:rsidRPr="003B62F4">
        <w:rPr>
          <w:rFonts w:ascii="Times New Roman" w:hAnsi="Times New Roman" w:cs="Times New Roman"/>
          <w:bCs/>
          <w:sz w:val="24"/>
          <w:szCs w:val="24"/>
        </w:rPr>
        <w:t xml:space="preserve"> </w:t>
      </w:r>
      <w:r w:rsidR="00C26AC0" w:rsidRPr="003B62F4">
        <w:rPr>
          <w:rFonts w:ascii="Times New Roman" w:hAnsi="Times New Roman" w:cs="Times New Roman"/>
          <w:bCs/>
          <w:sz w:val="24"/>
          <w:szCs w:val="24"/>
        </w:rPr>
        <w:t>y así luego, fueron sistematizadas con fichas de contenido donde se escribía los apuntes más importantes de cada documento una vez se haya hecho lectura completa del mismo.</w:t>
      </w:r>
    </w:p>
    <w:p w14:paraId="031B21E9" w14:textId="28A8E0A0" w:rsidR="00443981" w:rsidRPr="003B62F4" w:rsidRDefault="00443981"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Fue complejo encontrar la cantidad de fuentes recomendada, pues al ser un tema de la actualidad no hay muchos estudios y/o escritos que soport</w:t>
      </w:r>
      <w:r w:rsidR="00BB574A" w:rsidRPr="003B62F4">
        <w:rPr>
          <w:rFonts w:ascii="Times New Roman" w:hAnsi="Times New Roman" w:cs="Times New Roman"/>
          <w:bCs/>
          <w:sz w:val="24"/>
          <w:szCs w:val="24"/>
        </w:rPr>
        <w:t>en</w:t>
      </w:r>
      <w:r w:rsidRPr="003B62F4">
        <w:rPr>
          <w:rFonts w:ascii="Times New Roman" w:hAnsi="Times New Roman" w:cs="Times New Roman"/>
          <w:bCs/>
          <w:sz w:val="24"/>
          <w:szCs w:val="24"/>
        </w:rPr>
        <w:t xml:space="preserve"> el problema de investigación,</w:t>
      </w:r>
      <w:r w:rsidR="00BB574A" w:rsidRPr="003B62F4">
        <w:rPr>
          <w:rFonts w:ascii="Times New Roman" w:hAnsi="Times New Roman" w:cs="Times New Roman"/>
          <w:bCs/>
          <w:sz w:val="24"/>
          <w:szCs w:val="24"/>
        </w:rPr>
        <w:t xml:space="preserve"> lo cual generaba preocupación y se vio la necesidad de hacer la búsqueda más minuciosa y en muchas otras bases de datos.</w:t>
      </w:r>
    </w:p>
    <w:p w14:paraId="68F5BC6B" w14:textId="65A89F5E" w:rsidR="00073C4B" w:rsidRPr="003B62F4" w:rsidRDefault="001D2B35" w:rsidP="007F23AD">
      <w:pPr>
        <w:pStyle w:val="Prrafodelista"/>
        <w:numPr>
          <w:ilvl w:val="1"/>
          <w:numId w:val="2"/>
        </w:num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 xml:space="preserve"> </w:t>
      </w:r>
      <w:r w:rsidRPr="003B62F4">
        <w:rPr>
          <w:rFonts w:ascii="Times New Roman" w:hAnsi="Times New Roman" w:cs="Times New Roman"/>
          <w:b/>
          <w:sz w:val="24"/>
          <w:szCs w:val="24"/>
        </w:rPr>
        <w:t xml:space="preserve">Fase </w:t>
      </w:r>
      <w:r w:rsidR="001F358C" w:rsidRPr="003B62F4">
        <w:rPr>
          <w:rFonts w:ascii="Times New Roman" w:hAnsi="Times New Roman" w:cs="Times New Roman"/>
          <w:b/>
          <w:sz w:val="24"/>
          <w:szCs w:val="24"/>
        </w:rPr>
        <w:t>3</w:t>
      </w:r>
      <w:r w:rsidRPr="003B62F4">
        <w:rPr>
          <w:rFonts w:ascii="Times New Roman" w:hAnsi="Times New Roman" w:cs="Times New Roman"/>
          <w:b/>
          <w:sz w:val="24"/>
          <w:szCs w:val="24"/>
        </w:rPr>
        <w:t>. Recolección de los datos objeto de estudio</w:t>
      </w:r>
    </w:p>
    <w:p w14:paraId="022286F2" w14:textId="7FE7BC8F" w:rsidR="002B1A0B" w:rsidRPr="003B62F4" w:rsidRDefault="00EA7BF5"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lastRenderedPageBreak/>
        <w:t>En esta etapa</w:t>
      </w:r>
      <w:r w:rsidR="00A96815" w:rsidRPr="003B62F4">
        <w:rPr>
          <w:rFonts w:ascii="Times New Roman" w:hAnsi="Times New Roman" w:cs="Times New Roman"/>
          <w:bCs/>
          <w:sz w:val="24"/>
          <w:szCs w:val="24"/>
        </w:rPr>
        <w:t xml:space="preserve"> se vio la necesidad de implementar un nuevo instrumento adicional (la encuesta)</w:t>
      </w:r>
      <w:r w:rsidR="00C75457" w:rsidRPr="003B62F4">
        <w:rPr>
          <w:rFonts w:ascii="Times New Roman" w:hAnsi="Times New Roman" w:cs="Times New Roman"/>
          <w:bCs/>
          <w:sz w:val="24"/>
          <w:szCs w:val="24"/>
        </w:rPr>
        <w:t>, con el fin de tener un punto de vista más directo de los emprendedores</w:t>
      </w:r>
      <w:r w:rsidR="003E6CC3" w:rsidRPr="003B62F4">
        <w:rPr>
          <w:rFonts w:ascii="Times New Roman" w:hAnsi="Times New Roman" w:cs="Times New Roman"/>
          <w:bCs/>
          <w:sz w:val="24"/>
          <w:szCs w:val="24"/>
        </w:rPr>
        <w:t xml:space="preserve"> y </w:t>
      </w:r>
      <w:r w:rsidR="00C75457" w:rsidRPr="003B62F4">
        <w:rPr>
          <w:rFonts w:ascii="Times New Roman" w:hAnsi="Times New Roman" w:cs="Times New Roman"/>
          <w:bCs/>
          <w:sz w:val="24"/>
          <w:szCs w:val="24"/>
        </w:rPr>
        <w:t>conocer su percepción en cuanto a su presencia en Instagram; así que se pensaron las preguntas relacionando aspectos de esta red social con el posible impacto en los ingresos</w:t>
      </w:r>
      <w:r w:rsidR="00A96815" w:rsidRPr="003B62F4">
        <w:rPr>
          <w:rFonts w:ascii="Times New Roman" w:hAnsi="Times New Roman" w:cs="Times New Roman"/>
          <w:bCs/>
          <w:sz w:val="24"/>
          <w:szCs w:val="24"/>
        </w:rPr>
        <w:t>. Primero,</w:t>
      </w:r>
      <w:r w:rsidR="001D2B35" w:rsidRPr="003B62F4">
        <w:rPr>
          <w:rFonts w:ascii="Times New Roman" w:hAnsi="Times New Roman" w:cs="Times New Roman"/>
          <w:bCs/>
          <w:sz w:val="24"/>
          <w:szCs w:val="24"/>
        </w:rPr>
        <w:t xml:space="preserve"> </w:t>
      </w:r>
      <w:r w:rsidR="001E107A" w:rsidRPr="003B62F4">
        <w:rPr>
          <w:rFonts w:ascii="Times New Roman" w:hAnsi="Times New Roman" w:cs="Times New Roman"/>
          <w:bCs/>
          <w:sz w:val="24"/>
          <w:szCs w:val="24"/>
        </w:rPr>
        <w:t xml:space="preserve">se estipuló la muestra, que para facilitar el acceso a la información se decidió optar por el muestreo intencionado, dado que se tenía conocimiento de un grupo de WhatsApp conformado por los emprendimientos de La Ceja más relevantes de Instagram, </w:t>
      </w:r>
      <w:r w:rsidR="001831CB" w:rsidRPr="003B62F4">
        <w:rPr>
          <w:rFonts w:ascii="Times New Roman" w:hAnsi="Times New Roman" w:cs="Times New Roman"/>
          <w:bCs/>
          <w:sz w:val="24"/>
          <w:szCs w:val="24"/>
        </w:rPr>
        <w:t>y sería más cómoda la comunicación directa por este medio para el caso de la encuesta.</w:t>
      </w:r>
      <w:r w:rsidR="00A95210" w:rsidRPr="003B62F4">
        <w:rPr>
          <w:rFonts w:ascii="Times New Roman" w:hAnsi="Times New Roman" w:cs="Times New Roman"/>
          <w:bCs/>
          <w:sz w:val="24"/>
          <w:szCs w:val="24"/>
        </w:rPr>
        <w:t xml:space="preserve"> Por lo tanto, este grupo cumplía con los criterios que se plantearon para dicho tipo de muestreo, los cuales fueron: emprendimientos con perfiles en Instagram, con alta interacción digital, con más de 2 años en el mercado y fácil acceso a la información.</w:t>
      </w:r>
      <w:r w:rsidR="00F136E1" w:rsidRPr="003B62F4">
        <w:rPr>
          <w:rFonts w:ascii="Times New Roman" w:hAnsi="Times New Roman" w:cs="Times New Roman"/>
          <w:bCs/>
          <w:sz w:val="24"/>
          <w:szCs w:val="24"/>
        </w:rPr>
        <w:t xml:space="preserve"> Entonces, se le solicitó al administrador del grupo ayuda para divulgar la encuesta </w:t>
      </w:r>
      <w:r w:rsidR="001E0408" w:rsidRPr="003B62F4">
        <w:rPr>
          <w:rFonts w:ascii="Times New Roman" w:hAnsi="Times New Roman" w:cs="Times New Roman"/>
          <w:bCs/>
          <w:sz w:val="24"/>
          <w:szCs w:val="24"/>
        </w:rPr>
        <w:t xml:space="preserve">generada en la aplicación Google </w:t>
      </w:r>
      <w:proofErr w:type="spellStart"/>
      <w:r w:rsidR="001E0408" w:rsidRPr="003B62F4">
        <w:rPr>
          <w:rFonts w:ascii="Times New Roman" w:hAnsi="Times New Roman" w:cs="Times New Roman"/>
          <w:bCs/>
          <w:sz w:val="24"/>
          <w:szCs w:val="24"/>
        </w:rPr>
        <w:t>Forms</w:t>
      </w:r>
      <w:proofErr w:type="spellEnd"/>
      <w:r w:rsidR="00654E0E" w:rsidRPr="003B62F4">
        <w:rPr>
          <w:rFonts w:ascii="Times New Roman" w:hAnsi="Times New Roman" w:cs="Times New Roman"/>
          <w:bCs/>
          <w:sz w:val="24"/>
          <w:szCs w:val="24"/>
        </w:rPr>
        <w:t>, que permite tener estadísticas en tiempo real</w:t>
      </w:r>
      <w:r w:rsidR="00F136E1" w:rsidRPr="003B62F4">
        <w:rPr>
          <w:rFonts w:ascii="Times New Roman" w:hAnsi="Times New Roman" w:cs="Times New Roman"/>
          <w:bCs/>
          <w:sz w:val="24"/>
          <w:szCs w:val="24"/>
        </w:rPr>
        <w:t xml:space="preserve"> y </w:t>
      </w:r>
      <w:r w:rsidR="00654E0E" w:rsidRPr="003B62F4">
        <w:rPr>
          <w:rFonts w:ascii="Times New Roman" w:hAnsi="Times New Roman" w:cs="Times New Roman"/>
          <w:bCs/>
          <w:sz w:val="24"/>
          <w:szCs w:val="24"/>
        </w:rPr>
        <w:t xml:space="preserve">así </w:t>
      </w:r>
      <w:r w:rsidR="00F136E1" w:rsidRPr="003B62F4">
        <w:rPr>
          <w:rFonts w:ascii="Times New Roman" w:hAnsi="Times New Roman" w:cs="Times New Roman"/>
          <w:bCs/>
          <w:sz w:val="24"/>
          <w:szCs w:val="24"/>
        </w:rPr>
        <w:t>lograr tener unos resultados óptimos en corto tiempo.</w:t>
      </w:r>
      <w:r w:rsidR="00054E61" w:rsidRPr="003B62F4">
        <w:rPr>
          <w:rFonts w:ascii="Times New Roman" w:hAnsi="Times New Roman" w:cs="Times New Roman"/>
          <w:bCs/>
          <w:sz w:val="24"/>
          <w:szCs w:val="24"/>
        </w:rPr>
        <w:t xml:space="preserve"> En menos de una semana ya se contaba con la respuesta de cada uno de ellos; a la par, se empezó con la revisión documental a través de la guía creada para recolectar información de los perfiles de Instagram de estos emprendimientos</w:t>
      </w:r>
      <w:r w:rsidR="00BF289E" w:rsidRPr="003B62F4">
        <w:rPr>
          <w:rFonts w:ascii="Times New Roman" w:hAnsi="Times New Roman" w:cs="Times New Roman"/>
          <w:bCs/>
          <w:sz w:val="24"/>
          <w:szCs w:val="24"/>
        </w:rPr>
        <w:t xml:space="preserve">; el proceso no se llevó a cabo mediante el Web </w:t>
      </w:r>
      <w:proofErr w:type="spellStart"/>
      <w:r w:rsidR="00BF289E" w:rsidRPr="003B62F4">
        <w:rPr>
          <w:rFonts w:ascii="Times New Roman" w:hAnsi="Times New Roman" w:cs="Times New Roman"/>
          <w:bCs/>
          <w:sz w:val="24"/>
          <w:szCs w:val="24"/>
        </w:rPr>
        <w:t>Scraping</w:t>
      </w:r>
      <w:proofErr w:type="spellEnd"/>
      <w:r w:rsidR="00BF289E" w:rsidRPr="003B62F4">
        <w:rPr>
          <w:rFonts w:ascii="Times New Roman" w:hAnsi="Times New Roman" w:cs="Times New Roman"/>
          <w:bCs/>
          <w:sz w:val="24"/>
          <w:szCs w:val="24"/>
        </w:rPr>
        <w:t xml:space="preserve"> </w:t>
      </w:r>
      <w:r w:rsidR="00816BEF" w:rsidRPr="003B62F4">
        <w:rPr>
          <w:rFonts w:ascii="Times New Roman" w:hAnsi="Times New Roman" w:cs="Times New Roman"/>
          <w:bCs/>
          <w:sz w:val="24"/>
          <w:szCs w:val="24"/>
        </w:rPr>
        <w:t xml:space="preserve">como se tenía pensando inicialmente, </w:t>
      </w:r>
      <w:r w:rsidR="00BF289E" w:rsidRPr="003B62F4">
        <w:rPr>
          <w:rFonts w:ascii="Times New Roman" w:hAnsi="Times New Roman" w:cs="Times New Roman"/>
          <w:bCs/>
          <w:sz w:val="24"/>
          <w:szCs w:val="24"/>
        </w:rPr>
        <w:t>sino de manera manual</w:t>
      </w:r>
      <w:r w:rsidR="007A4099" w:rsidRPr="003B62F4">
        <w:rPr>
          <w:rFonts w:ascii="Times New Roman" w:hAnsi="Times New Roman" w:cs="Times New Roman"/>
          <w:bCs/>
          <w:sz w:val="24"/>
          <w:szCs w:val="24"/>
        </w:rPr>
        <w:t xml:space="preserve">. Esta segunda tarea se tomó más trabajo y tiempo, pues se debía revisar uno por uno y verificar su estado en las 3 variables que se estipularon: </w:t>
      </w:r>
      <w:proofErr w:type="spellStart"/>
      <w:r w:rsidR="007A4099" w:rsidRPr="003B62F4">
        <w:rPr>
          <w:rFonts w:ascii="Times New Roman" w:hAnsi="Times New Roman" w:cs="Times New Roman"/>
          <w:bCs/>
          <w:sz w:val="24"/>
          <w:szCs w:val="24"/>
        </w:rPr>
        <w:t>Engagement</w:t>
      </w:r>
      <w:proofErr w:type="spellEnd"/>
      <w:r w:rsidR="007A4099" w:rsidRPr="003B62F4">
        <w:rPr>
          <w:rFonts w:ascii="Times New Roman" w:hAnsi="Times New Roman" w:cs="Times New Roman"/>
          <w:bCs/>
          <w:sz w:val="24"/>
          <w:szCs w:val="24"/>
        </w:rPr>
        <w:t>, crecimiento de seguidores y calidad del contenido</w:t>
      </w:r>
      <w:r w:rsidR="00BC7DC6" w:rsidRPr="003B62F4">
        <w:rPr>
          <w:rFonts w:ascii="Times New Roman" w:hAnsi="Times New Roman" w:cs="Times New Roman"/>
          <w:bCs/>
          <w:sz w:val="24"/>
          <w:szCs w:val="24"/>
        </w:rPr>
        <w:t>, las cuales tenían diversos puntos a tener en cuenta.</w:t>
      </w:r>
      <w:r w:rsidR="008D59C7" w:rsidRPr="003B62F4">
        <w:rPr>
          <w:rFonts w:ascii="Times New Roman" w:hAnsi="Times New Roman" w:cs="Times New Roman"/>
          <w:bCs/>
          <w:sz w:val="24"/>
          <w:szCs w:val="24"/>
        </w:rPr>
        <w:t xml:space="preserve"> Se revisó el uso de post, historias, hashtags, ubicaciones, </w:t>
      </w:r>
      <w:proofErr w:type="spellStart"/>
      <w:r w:rsidR="008D59C7" w:rsidRPr="003B62F4">
        <w:rPr>
          <w:rFonts w:ascii="Times New Roman" w:hAnsi="Times New Roman" w:cs="Times New Roman"/>
          <w:bCs/>
          <w:sz w:val="24"/>
          <w:szCs w:val="24"/>
        </w:rPr>
        <w:t>copys</w:t>
      </w:r>
      <w:proofErr w:type="spellEnd"/>
      <w:r w:rsidR="008D59C7" w:rsidRPr="003B62F4">
        <w:rPr>
          <w:rFonts w:ascii="Times New Roman" w:hAnsi="Times New Roman" w:cs="Times New Roman"/>
          <w:bCs/>
          <w:sz w:val="24"/>
          <w:szCs w:val="24"/>
        </w:rPr>
        <w:t xml:space="preserve"> llamativos, interacción con seguidores, creación de concursos, la relevancia en sus publicaciones, la apelación a las emociones y la relación con celebridades; además la frecuencia con que se hacía todo ello</w:t>
      </w:r>
      <w:r w:rsidR="00212FE1" w:rsidRPr="003B62F4">
        <w:rPr>
          <w:rFonts w:ascii="Times New Roman" w:hAnsi="Times New Roman" w:cs="Times New Roman"/>
          <w:bCs/>
          <w:sz w:val="24"/>
          <w:szCs w:val="24"/>
        </w:rPr>
        <w:t xml:space="preserve">. Se analizó detenidamente cada perfil en cada uno de esos </w:t>
      </w:r>
      <w:r w:rsidR="00212FE1" w:rsidRPr="003B62F4">
        <w:rPr>
          <w:rFonts w:ascii="Times New Roman" w:hAnsi="Times New Roman" w:cs="Times New Roman"/>
          <w:bCs/>
          <w:sz w:val="24"/>
          <w:szCs w:val="24"/>
        </w:rPr>
        <w:lastRenderedPageBreak/>
        <w:t xml:space="preserve">aspectos </w:t>
      </w:r>
      <w:r w:rsidR="00BF289E" w:rsidRPr="003B62F4">
        <w:rPr>
          <w:rFonts w:ascii="Times New Roman" w:hAnsi="Times New Roman" w:cs="Times New Roman"/>
          <w:bCs/>
          <w:sz w:val="24"/>
          <w:szCs w:val="24"/>
        </w:rPr>
        <w:t xml:space="preserve">durante 4 meses </w:t>
      </w:r>
      <w:r w:rsidR="00212FE1" w:rsidRPr="003B62F4">
        <w:rPr>
          <w:rFonts w:ascii="Times New Roman" w:hAnsi="Times New Roman" w:cs="Times New Roman"/>
          <w:bCs/>
          <w:sz w:val="24"/>
          <w:szCs w:val="24"/>
        </w:rPr>
        <w:t>para determinar con certeza en cuál periodicidad ubicar la variable (Siempre, Casi siempre, A veces, Nunca).</w:t>
      </w:r>
      <w:r w:rsidR="002B1A0B" w:rsidRPr="003B62F4">
        <w:rPr>
          <w:rFonts w:ascii="Times New Roman" w:hAnsi="Times New Roman" w:cs="Times New Roman"/>
          <w:bCs/>
          <w:sz w:val="24"/>
          <w:szCs w:val="24"/>
        </w:rPr>
        <w:t xml:space="preserve"> </w:t>
      </w:r>
    </w:p>
    <w:p w14:paraId="794335DF" w14:textId="65BC6C3F" w:rsidR="008B6EB7" w:rsidRPr="003B62F4" w:rsidRDefault="008B6EB7" w:rsidP="007F23AD">
      <w:pPr>
        <w:pStyle w:val="Prrafodelista"/>
        <w:numPr>
          <w:ilvl w:val="1"/>
          <w:numId w:val="2"/>
        </w:numPr>
        <w:spacing w:line="480" w:lineRule="auto"/>
        <w:jc w:val="both"/>
        <w:rPr>
          <w:rFonts w:ascii="Times New Roman" w:hAnsi="Times New Roman" w:cs="Times New Roman"/>
          <w:b/>
          <w:sz w:val="24"/>
          <w:szCs w:val="24"/>
        </w:rPr>
      </w:pPr>
      <w:r w:rsidRPr="003B62F4">
        <w:rPr>
          <w:rFonts w:ascii="Times New Roman" w:hAnsi="Times New Roman" w:cs="Times New Roman"/>
          <w:b/>
          <w:sz w:val="24"/>
          <w:szCs w:val="24"/>
        </w:rPr>
        <w:t xml:space="preserve"> Fase </w:t>
      </w:r>
      <w:r w:rsidR="00E07853" w:rsidRPr="003B62F4">
        <w:rPr>
          <w:rFonts w:ascii="Times New Roman" w:hAnsi="Times New Roman" w:cs="Times New Roman"/>
          <w:b/>
          <w:sz w:val="24"/>
          <w:szCs w:val="24"/>
        </w:rPr>
        <w:t>4</w:t>
      </w:r>
      <w:r w:rsidRPr="003B62F4">
        <w:rPr>
          <w:rFonts w:ascii="Times New Roman" w:hAnsi="Times New Roman" w:cs="Times New Roman"/>
          <w:b/>
          <w:sz w:val="24"/>
          <w:szCs w:val="24"/>
        </w:rPr>
        <w:t>. Análisis e interpretación de la información recolectada</w:t>
      </w:r>
    </w:p>
    <w:p w14:paraId="41E7A6C4" w14:textId="3363EB63" w:rsidR="008B6EB7" w:rsidRPr="003B62F4" w:rsidRDefault="002A537B"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Una vez se tuvo la encuesta y la guía documental diligenciadas, comenzó el proceso de análisis y comparación de los resultados presentados en cada instrumento junto con lo revisado anteriormente en la bibliografía</w:t>
      </w:r>
      <w:r w:rsidR="00BD4817" w:rsidRPr="003B62F4">
        <w:rPr>
          <w:rFonts w:ascii="Times New Roman" w:hAnsi="Times New Roman" w:cs="Times New Roman"/>
          <w:bCs/>
          <w:sz w:val="24"/>
          <w:szCs w:val="24"/>
        </w:rPr>
        <w:t>. En esta parte</w:t>
      </w:r>
      <w:r w:rsidR="00FD7EA4" w:rsidRPr="003B62F4">
        <w:rPr>
          <w:rFonts w:ascii="Times New Roman" w:hAnsi="Times New Roman" w:cs="Times New Roman"/>
          <w:bCs/>
          <w:sz w:val="24"/>
          <w:szCs w:val="24"/>
        </w:rPr>
        <w:t>, se encontró muchas semejanzas y en gran medida se llegó a lo esperado inicialmente, lo cual fue muy satisfactorio poder darle veracidad a la hipótesis planteada</w:t>
      </w:r>
      <w:r w:rsidR="00BB3AD2" w:rsidRPr="003B62F4">
        <w:rPr>
          <w:rFonts w:ascii="Times New Roman" w:hAnsi="Times New Roman" w:cs="Times New Roman"/>
          <w:bCs/>
          <w:sz w:val="24"/>
          <w:szCs w:val="24"/>
        </w:rPr>
        <w:t xml:space="preserve">. Sin embargo, hubo resultados que se contradecían y llegaron a generar confusión a la hora de </w:t>
      </w:r>
      <w:r w:rsidR="00940A9F" w:rsidRPr="003B62F4">
        <w:rPr>
          <w:rFonts w:ascii="Times New Roman" w:hAnsi="Times New Roman" w:cs="Times New Roman"/>
          <w:bCs/>
          <w:sz w:val="24"/>
          <w:szCs w:val="24"/>
        </w:rPr>
        <w:t>estipular el impacto real que tenían ciertas variables sobre la generación de ingresos en estos emprendimientos</w:t>
      </w:r>
      <w:r w:rsidR="00E505CB" w:rsidRPr="003B62F4">
        <w:rPr>
          <w:rFonts w:ascii="Times New Roman" w:hAnsi="Times New Roman" w:cs="Times New Roman"/>
          <w:bCs/>
          <w:sz w:val="24"/>
          <w:szCs w:val="24"/>
        </w:rPr>
        <w:t xml:space="preserve">; por ejemplo, en la variable “crecimiento de seguidores” se tuvo en cuenta una acción de “creación de concursos”, para la cual, en la encuesta fue altamente positiva la relación que percibían los emprendedores en cuanto a la ayuda que otorgaba para generar más ventas; no obstante, en la </w:t>
      </w:r>
      <w:r w:rsidR="008E22EA" w:rsidRPr="003B62F4">
        <w:rPr>
          <w:rFonts w:ascii="Times New Roman" w:hAnsi="Times New Roman" w:cs="Times New Roman"/>
          <w:bCs/>
          <w:sz w:val="24"/>
          <w:szCs w:val="24"/>
        </w:rPr>
        <w:t>guía</w:t>
      </w:r>
      <w:r w:rsidR="00E505CB" w:rsidRPr="003B62F4">
        <w:rPr>
          <w:rFonts w:ascii="Times New Roman" w:hAnsi="Times New Roman" w:cs="Times New Roman"/>
          <w:bCs/>
          <w:sz w:val="24"/>
          <w:szCs w:val="24"/>
        </w:rPr>
        <w:t xml:space="preserve"> documental se encontró que realmente no hacían uso de esta herramienta dejando a la vista ese sesgo y por lo tanto se decidió no concluir acerca de ella</w:t>
      </w:r>
      <w:r w:rsidR="00A5372D" w:rsidRPr="003B62F4">
        <w:rPr>
          <w:rFonts w:ascii="Times New Roman" w:hAnsi="Times New Roman" w:cs="Times New Roman"/>
          <w:bCs/>
          <w:sz w:val="24"/>
          <w:szCs w:val="24"/>
        </w:rPr>
        <w:t>.</w:t>
      </w:r>
    </w:p>
    <w:p w14:paraId="2D825E3D" w14:textId="4FBE4872" w:rsidR="00C429D7" w:rsidRPr="003B62F4" w:rsidRDefault="00C429D7" w:rsidP="007F23AD">
      <w:pPr>
        <w:pStyle w:val="Prrafodelista"/>
        <w:numPr>
          <w:ilvl w:val="1"/>
          <w:numId w:val="2"/>
        </w:num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 xml:space="preserve"> </w:t>
      </w:r>
      <w:r w:rsidR="00CE130E" w:rsidRPr="003B62F4">
        <w:rPr>
          <w:rFonts w:ascii="Times New Roman" w:hAnsi="Times New Roman" w:cs="Times New Roman"/>
          <w:b/>
          <w:sz w:val="24"/>
          <w:szCs w:val="24"/>
        </w:rPr>
        <w:t>Fase 5. Elaboración</w:t>
      </w:r>
      <w:r w:rsidR="009B44FE" w:rsidRPr="003B62F4">
        <w:rPr>
          <w:rFonts w:ascii="Times New Roman" w:hAnsi="Times New Roman" w:cs="Times New Roman"/>
          <w:b/>
          <w:sz w:val="24"/>
          <w:szCs w:val="24"/>
        </w:rPr>
        <w:t xml:space="preserve"> del marco teórico</w:t>
      </w:r>
    </w:p>
    <w:p w14:paraId="1ED93F90" w14:textId="5D3DEB1E" w:rsidR="00DB3245" w:rsidRPr="003B62F4" w:rsidRDefault="0066628B"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 xml:space="preserve">Se pasó a la </w:t>
      </w:r>
      <w:r w:rsidR="009C3209" w:rsidRPr="003B62F4">
        <w:rPr>
          <w:rFonts w:ascii="Times New Roman" w:hAnsi="Times New Roman" w:cs="Times New Roman"/>
          <w:bCs/>
          <w:sz w:val="24"/>
          <w:szCs w:val="24"/>
        </w:rPr>
        <w:t>construcción</w:t>
      </w:r>
      <w:r w:rsidRPr="003B62F4">
        <w:rPr>
          <w:rFonts w:ascii="Times New Roman" w:hAnsi="Times New Roman" w:cs="Times New Roman"/>
          <w:bCs/>
          <w:sz w:val="24"/>
          <w:szCs w:val="24"/>
        </w:rPr>
        <w:t xml:space="preserve"> del marco teórico el cual siguió lineamientos en base a los objetivos específicos planteados inicialmente, por lo que se formó el escrito así: caracterización del E-</w:t>
      </w:r>
      <w:proofErr w:type="spellStart"/>
      <w:r w:rsidRPr="003B62F4">
        <w:rPr>
          <w:rFonts w:ascii="Times New Roman" w:hAnsi="Times New Roman" w:cs="Times New Roman"/>
          <w:bCs/>
          <w:sz w:val="24"/>
          <w:szCs w:val="24"/>
        </w:rPr>
        <w:t>commerce</w:t>
      </w:r>
      <w:proofErr w:type="spellEnd"/>
      <w:r w:rsidRPr="003B62F4">
        <w:rPr>
          <w:rFonts w:ascii="Times New Roman" w:hAnsi="Times New Roman" w:cs="Times New Roman"/>
          <w:bCs/>
          <w:sz w:val="24"/>
          <w:szCs w:val="24"/>
        </w:rPr>
        <w:t>, del marketing digital, principales estrategias del marketing digital, acercamiento al marketing digital por redes sociales y sus beneficios para las empresas</w:t>
      </w:r>
      <w:r w:rsidR="000C76BD" w:rsidRPr="003B62F4">
        <w:rPr>
          <w:rFonts w:ascii="Times New Roman" w:hAnsi="Times New Roman" w:cs="Times New Roman"/>
          <w:bCs/>
          <w:sz w:val="24"/>
          <w:szCs w:val="24"/>
        </w:rPr>
        <w:t>, culminando con la inclusión del concepto “activo intangible” para darle relación con lo expuesto.</w:t>
      </w:r>
      <w:r w:rsidR="009C3209" w:rsidRPr="003B62F4">
        <w:rPr>
          <w:rFonts w:ascii="Times New Roman" w:hAnsi="Times New Roman" w:cs="Times New Roman"/>
          <w:bCs/>
          <w:sz w:val="24"/>
          <w:szCs w:val="24"/>
        </w:rPr>
        <w:t xml:space="preserve"> Fue la fase más dispendiosa</w:t>
      </w:r>
      <w:r w:rsidR="00EB7196" w:rsidRPr="003B62F4">
        <w:rPr>
          <w:rFonts w:ascii="Times New Roman" w:hAnsi="Times New Roman" w:cs="Times New Roman"/>
          <w:bCs/>
          <w:sz w:val="24"/>
          <w:szCs w:val="24"/>
        </w:rPr>
        <w:t>,</w:t>
      </w:r>
      <w:r w:rsidR="009C3209" w:rsidRPr="003B62F4">
        <w:rPr>
          <w:rFonts w:ascii="Times New Roman" w:hAnsi="Times New Roman" w:cs="Times New Roman"/>
          <w:bCs/>
          <w:sz w:val="24"/>
          <w:szCs w:val="24"/>
        </w:rPr>
        <w:t xml:space="preserve"> pues se debía redactar todo con argumentos extraídos de las referencias seleccionadas anteriormente, lo cual significó mucha relectura y habilidades ortográficas y de redacción; </w:t>
      </w:r>
      <w:r w:rsidR="009C3209" w:rsidRPr="003B62F4">
        <w:rPr>
          <w:rFonts w:ascii="Times New Roman" w:hAnsi="Times New Roman" w:cs="Times New Roman"/>
          <w:bCs/>
          <w:sz w:val="24"/>
          <w:szCs w:val="24"/>
        </w:rPr>
        <w:lastRenderedPageBreak/>
        <w:t>adicional, se requirió buscar más fuentes a medida que se avanzaba en su elaboración. Primero se dio un orden</w:t>
      </w:r>
      <w:r w:rsidR="00482637" w:rsidRPr="003B62F4">
        <w:rPr>
          <w:rFonts w:ascii="Times New Roman" w:hAnsi="Times New Roman" w:cs="Times New Roman"/>
          <w:bCs/>
          <w:sz w:val="24"/>
          <w:szCs w:val="24"/>
        </w:rPr>
        <w:t xml:space="preserve"> en la bibliografía</w:t>
      </w:r>
      <w:r w:rsidR="009C3209" w:rsidRPr="003B62F4">
        <w:rPr>
          <w:rFonts w:ascii="Times New Roman" w:hAnsi="Times New Roman" w:cs="Times New Roman"/>
          <w:bCs/>
          <w:sz w:val="24"/>
          <w:szCs w:val="24"/>
        </w:rPr>
        <w:t xml:space="preserve">, luego se plasmaban las ideas más relevantes </w:t>
      </w:r>
      <w:r w:rsidR="00CA5CC0" w:rsidRPr="003B62F4">
        <w:rPr>
          <w:rFonts w:ascii="Times New Roman" w:hAnsi="Times New Roman" w:cs="Times New Roman"/>
          <w:bCs/>
          <w:sz w:val="24"/>
          <w:szCs w:val="24"/>
        </w:rPr>
        <w:t>y así</w:t>
      </w:r>
      <w:r w:rsidR="009C3209" w:rsidRPr="003B62F4">
        <w:rPr>
          <w:rFonts w:ascii="Times New Roman" w:hAnsi="Times New Roman" w:cs="Times New Roman"/>
          <w:bCs/>
          <w:sz w:val="24"/>
          <w:szCs w:val="24"/>
        </w:rPr>
        <w:t xml:space="preserve"> </w:t>
      </w:r>
      <w:r w:rsidR="00482637" w:rsidRPr="003B62F4">
        <w:rPr>
          <w:rFonts w:ascii="Times New Roman" w:hAnsi="Times New Roman" w:cs="Times New Roman"/>
          <w:bCs/>
          <w:sz w:val="24"/>
          <w:szCs w:val="24"/>
        </w:rPr>
        <w:t>se unieron</w:t>
      </w:r>
      <w:r w:rsidR="009C3209" w:rsidRPr="003B62F4">
        <w:rPr>
          <w:rFonts w:ascii="Times New Roman" w:hAnsi="Times New Roman" w:cs="Times New Roman"/>
          <w:bCs/>
          <w:sz w:val="24"/>
          <w:szCs w:val="24"/>
        </w:rPr>
        <w:t xml:space="preserve"> con un sentido coherente para el lector</w:t>
      </w:r>
      <w:r w:rsidR="00CA5CC0" w:rsidRPr="003B62F4">
        <w:rPr>
          <w:rFonts w:ascii="Times New Roman" w:hAnsi="Times New Roman" w:cs="Times New Roman"/>
          <w:bCs/>
          <w:sz w:val="24"/>
          <w:szCs w:val="24"/>
        </w:rPr>
        <w:t>.</w:t>
      </w:r>
      <w:r w:rsidR="00DB3245" w:rsidRPr="003B62F4">
        <w:rPr>
          <w:rFonts w:ascii="Times New Roman" w:hAnsi="Times New Roman" w:cs="Times New Roman"/>
          <w:bCs/>
          <w:sz w:val="24"/>
          <w:szCs w:val="24"/>
        </w:rPr>
        <w:t xml:space="preserve"> Finalmente, se hizo lectura de este apartado y se </w:t>
      </w:r>
      <w:r w:rsidR="00482637" w:rsidRPr="003B62F4">
        <w:rPr>
          <w:rFonts w:ascii="Times New Roman" w:hAnsi="Times New Roman" w:cs="Times New Roman"/>
          <w:bCs/>
          <w:sz w:val="24"/>
          <w:szCs w:val="24"/>
        </w:rPr>
        <w:t>aplicó</w:t>
      </w:r>
      <w:r w:rsidR="00DB3245" w:rsidRPr="003B62F4">
        <w:rPr>
          <w:rFonts w:ascii="Times New Roman" w:hAnsi="Times New Roman" w:cs="Times New Roman"/>
          <w:bCs/>
          <w:sz w:val="24"/>
          <w:szCs w:val="24"/>
        </w:rPr>
        <w:t xml:space="preserve"> las correcciones que para el investigador fueron pertinentes.</w:t>
      </w:r>
    </w:p>
    <w:p w14:paraId="0AF164C0" w14:textId="6A250FB1" w:rsidR="00EA5383" w:rsidRPr="003B62F4" w:rsidRDefault="00EA5383" w:rsidP="007F23AD">
      <w:pPr>
        <w:pStyle w:val="Prrafodelista"/>
        <w:numPr>
          <w:ilvl w:val="1"/>
          <w:numId w:val="2"/>
        </w:num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 xml:space="preserve"> </w:t>
      </w:r>
      <w:r w:rsidR="00CD6396" w:rsidRPr="003B62F4">
        <w:rPr>
          <w:rFonts w:ascii="Times New Roman" w:hAnsi="Times New Roman" w:cs="Times New Roman"/>
          <w:b/>
          <w:sz w:val="24"/>
          <w:szCs w:val="24"/>
        </w:rPr>
        <w:t xml:space="preserve">Fase </w:t>
      </w:r>
      <w:r w:rsidR="00CE130E" w:rsidRPr="003B62F4">
        <w:rPr>
          <w:rFonts w:ascii="Times New Roman" w:hAnsi="Times New Roman" w:cs="Times New Roman"/>
          <w:b/>
          <w:sz w:val="24"/>
          <w:szCs w:val="24"/>
        </w:rPr>
        <w:t>6</w:t>
      </w:r>
      <w:r w:rsidR="00CD6396" w:rsidRPr="003B62F4">
        <w:rPr>
          <w:rFonts w:ascii="Times New Roman" w:hAnsi="Times New Roman" w:cs="Times New Roman"/>
          <w:b/>
          <w:sz w:val="24"/>
          <w:szCs w:val="24"/>
        </w:rPr>
        <w:t xml:space="preserve">. </w:t>
      </w:r>
      <w:r w:rsidRPr="003B62F4">
        <w:rPr>
          <w:rFonts w:ascii="Times New Roman" w:hAnsi="Times New Roman" w:cs="Times New Roman"/>
          <w:b/>
          <w:sz w:val="24"/>
          <w:szCs w:val="24"/>
        </w:rPr>
        <w:t>Elaboración de los resultados</w:t>
      </w:r>
      <w:r w:rsidR="001D7AFC" w:rsidRPr="003B62F4">
        <w:rPr>
          <w:rFonts w:ascii="Times New Roman" w:hAnsi="Times New Roman" w:cs="Times New Roman"/>
          <w:b/>
          <w:sz w:val="24"/>
          <w:szCs w:val="24"/>
        </w:rPr>
        <w:t xml:space="preserve"> y conclusiones</w:t>
      </w:r>
    </w:p>
    <w:p w14:paraId="2C851071" w14:textId="22816D5C" w:rsidR="00EA5383" w:rsidRPr="003B62F4" w:rsidRDefault="00BB6FA9"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En primera instancia, se present</w:t>
      </w:r>
      <w:r w:rsidR="00DA428A" w:rsidRPr="003B62F4">
        <w:rPr>
          <w:rFonts w:ascii="Times New Roman" w:hAnsi="Times New Roman" w:cs="Times New Roman"/>
          <w:bCs/>
          <w:sz w:val="24"/>
          <w:szCs w:val="24"/>
        </w:rPr>
        <w:t>ó</w:t>
      </w:r>
      <w:r w:rsidRPr="003B62F4">
        <w:rPr>
          <w:rFonts w:ascii="Times New Roman" w:hAnsi="Times New Roman" w:cs="Times New Roman"/>
          <w:bCs/>
          <w:sz w:val="24"/>
          <w:szCs w:val="24"/>
        </w:rPr>
        <w:t xml:space="preserve"> los resultados de la encuesta por cada pregunta formulada</w:t>
      </w:r>
      <w:r w:rsidR="00CA1C92" w:rsidRPr="003B62F4">
        <w:rPr>
          <w:rFonts w:ascii="Times New Roman" w:hAnsi="Times New Roman" w:cs="Times New Roman"/>
          <w:bCs/>
          <w:sz w:val="24"/>
          <w:szCs w:val="24"/>
        </w:rPr>
        <w:t>, dando un elemento visual (</w:t>
      </w:r>
      <w:r w:rsidR="00D079BF" w:rsidRPr="003B62F4">
        <w:rPr>
          <w:rFonts w:ascii="Times New Roman" w:hAnsi="Times New Roman" w:cs="Times New Roman"/>
          <w:bCs/>
          <w:sz w:val="24"/>
          <w:szCs w:val="24"/>
        </w:rPr>
        <w:t xml:space="preserve">la </w:t>
      </w:r>
      <w:r w:rsidR="00CA1C92" w:rsidRPr="003B62F4">
        <w:rPr>
          <w:rFonts w:ascii="Times New Roman" w:hAnsi="Times New Roman" w:cs="Times New Roman"/>
          <w:bCs/>
          <w:sz w:val="24"/>
          <w:szCs w:val="24"/>
        </w:rPr>
        <w:t>gráfica) con los porcentajes de respuesta para cada opción y un pequeño relato asociando el contexto del tema específico</w:t>
      </w:r>
      <w:r w:rsidR="004575B2" w:rsidRPr="003B62F4">
        <w:rPr>
          <w:rFonts w:ascii="Times New Roman" w:hAnsi="Times New Roman" w:cs="Times New Roman"/>
          <w:bCs/>
          <w:sz w:val="24"/>
          <w:szCs w:val="24"/>
        </w:rPr>
        <w:t xml:space="preserve"> al</w:t>
      </w:r>
      <w:r w:rsidR="00CA1C92" w:rsidRPr="003B62F4">
        <w:rPr>
          <w:rFonts w:ascii="Times New Roman" w:hAnsi="Times New Roman" w:cs="Times New Roman"/>
          <w:bCs/>
          <w:sz w:val="24"/>
          <w:szCs w:val="24"/>
        </w:rPr>
        <w:t xml:space="preserve"> que hacía referencia el interrogante.</w:t>
      </w:r>
      <w:r w:rsidR="00DA428A" w:rsidRPr="003B62F4">
        <w:rPr>
          <w:rFonts w:ascii="Times New Roman" w:hAnsi="Times New Roman" w:cs="Times New Roman"/>
          <w:bCs/>
          <w:sz w:val="24"/>
          <w:szCs w:val="24"/>
        </w:rPr>
        <w:t xml:space="preserve"> Luego, se mostró los obtenidos en la </w:t>
      </w:r>
      <w:r w:rsidR="00BB3CD2" w:rsidRPr="003B62F4">
        <w:rPr>
          <w:rFonts w:ascii="Times New Roman" w:hAnsi="Times New Roman" w:cs="Times New Roman"/>
          <w:bCs/>
          <w:sz w:val="24"/>
          <w:szCs w:val="24"/>
        </w:rPr>
        <w:t>guía</w:t>
      </w:r>
      <w:r w:rsidR="00DA428A" w:rsidRPr="003B62F4">
        <w:rPr>
          <w:rFonts w:ascii="Times New Roman" w:hAnsi="Times New Roman" w:cs="Times New Roman"/>
          <w:bCs/>
          <w:sz w:val="24"/>
          <w:szCs w:val="24"/>
        </w:rPr>
        <w:t xml:space="preserve"> documental por cada variable de análisis planteada</w:t>
      </w:r>
      <w:r w:rsidR="004E4AA3" w:rsidRPr="003B62F4">
        <w:rPr>
          <w:rFonts w:ascii="Times New Roman" w:hAnsi="Times New Roman" w:cs="Times New Roman"/>
          <w:bCs/>
          <w:sz w:val="24"/>
          <w:szCs w:val="24"/>
        </w:rPr>
        <w:t>; en esta parte se optó por generar tablas de frecuencia relativa para las variables y su periodicidad encontrada y adicional un relato de dichos resultados para generar mayor entendimiento del entorno</w:t>
      </w:r>
      <w:r w:rsidR="00C429D7" w:rsidRPr="003B62F4">
        <w:rPr>
          <w:rFonts w:ascii="Times New Roman" w:hAnsi="Times New Roman" w:cs="Times New Roman"/>
          <w:bCs/>
          <w:sz w:val="24"/>
          <w:szCs w:val="24"/>
        </w:rPr>
        <w:t xml:space="preserve">. </w:t>
      </w:r>
      <w:r w:rsidR="007F0245" w:rsidRPr="003B62F4">
        <w:rPr>
          <w:rFonts w:ascii="Times New Roman" w:hAnsi="Times New Roman" w:cs="Times New Roman"/>
          <w:bCs/>
          <w:sz w:val="24"/>
          <w:szCs w:val="24"/>
        </w:rPr>
        <w:t>También, se eligió expresar las diferencias encontradas en la aplicación de ambos instrumentos recalcando hallazgos importantes.</w:t>
      </w:r>
    </w:p>
    <w:p w14:paraId="23F58BBB" w14:textId="65A39371" w:rsidR="008A56D6" w:rsidRPr="003B62F4" w:rsidRDefault="008A56D6"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Por último, se dio paso a las conclusiones, donde se expuso qué se había logrado con la investigación realizada, los puntos fuertes, recomendaciones y las bases que surgieron para próximos estudios acerca del tema.</w:t>
      </w:r>
    </w:p>
    <w:p w14:paraId="0294FBF0" w14:textId="753EC16F" w:rsidR="00095CF5" w:rsidRPr="003B62F4" w:rsidRDefault="00063669" w:rsidP="007F23AD">
      <w:pPr>
        <w:pStyle w:val="Prrafodelista"/>
        <w:numPr>
          <w:ilvl w:val="1"/>
          <w:numId w:val="2"/>
        </w:numPr>
        <w:spacing w:line="480" w:lineRule="auto"/>
        <w:jc w:val="both"/>
        <w:rPr>
          <w:rFonts w:ascii="Times New Roman" w:hAnsi="Times New Roman" w:cs="Times New Roman"/>
          <w:b/>
          <w:sz w:val="24"/>
          <w:szCs w:val="24"/>
        </w:rPr>
      </w:pPr>
      <w:r w:rsidRPr="003B62F4">
        <w:rPr>
          <w:rFonts w:ascii="Times New Roman" w:hAnsi="Times New Roman" w:cs="Times New Roman"/>
          <w:b/>
          <w:sz w:val="24"/>
          <w:szCs w:val="24"/>
        </w:rPr>
        <w:t xml:space="preserve"> Elaboración y presentación de productos finales</w:t>
      </w:r>
    </w:p>
    <w:p w14:paraId="3D712741" w14:textId="76CB1986" w:rsidR="00063669" w:rsidRPr="003B62F4" w:rsidRDefault="00063669"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Al tener ya avanzado el cuerpo del artículo, se siguió con la elaboración de la introducción, para la cual se destinaron 3 páginas</w:t>
      </w:r>
      <w:r w:rsidR="006E0C1D" w:rsidRPr="003B62F4">
        <w:rPr>
          <w:rFonts w:ascii="Times New Roman" w:hAnsi="Times New Roman" w:cs="Times New Roman"/>
          <w:bCs/>
          <w:sz w:val="24"/>
          <w:szCs w:val="24"/>
        </w:rPr>
        <w:t xml:space="preserve"> donde se expresaba el </w:t>
      </w:r>
      <w:r w:rsidR="007A08BA" w:rsidRPr="003B62F4">
        <w:rPr>
          <w:rFonts w:ascii="Times New Roman" w:hAnsi="Times New Roman" w:cs="Times New Roman"/>
          <w:bCs/>
          <w:sz w:val="24"/>
          <w:szCs w:val="24"/>
        </w:rPr>
        <w:t xml:space="preserve">problema y </w:t>
      </w:r>
      <w:r w:rsidR="006E0C1D" w:rsidRPr="003B62F4">
        <w:rPr>
          <w:rFonts w:ascii="Times New Roman" w:hAnsi="Times New Roman" w:cs="Times New Roman"/>
          <w:bCs/>
          <w:sz w:val="24"/>
          <w:szCs w:val="24"/>
        </w:rPr>
        <w:t>objetivo de investigación, su pertinencia y relación con las líneas del programa de Contaduría Pública, el alcance y aspectos importantes del contexto para ambientar al lector</w:t>
      </w:r>
      <w:r w:rsidR="007A08BA" w:rsidRPr="003B62F4">
        <w:rPr>
          <w:rFonts w:ascii="Times New Roman" w:hAnsi="Times New Roman" w:cs="Times New Roman"/>
          <w:bCs/>
          <w:sz w:val="24"/>
          <w:szCs w:val="24"/>
        </w:rPr>
        <w:t xml:space="preserve">. Para ello, se utilizó como base lo presentado en la planeación realizada en TG1, en cuanto al planteamiento del problema, su descripción, </w:t>
      </w:r>
      <w:r w:rsidR="007A08BA" w:rsidRPr="003B62F4">
        <w:rPr>
          <w:rFonts w:ascii="Times New Roman" w:hAnsi="Times New Roman" w:cs="Times New Roman"/>
          <w:bCs/>
          <w:sz w:val="24"/>
          <w:szCs w:val="24"/>
        </w:rPr>
        <w:lastRenderedPageBreak/>
        <w:t>justificación, delimitaciones y demás puntos relevantes para este apartado.</w:t>
      </w:r>
      <w:r w:rsidR="00F16642" w:rsidRPr="003B62F4">
        <w:rPr>
          <w:rFonts w:ascii="Times New Roman" w:hAnsi="Times New Roman" w:cs="Times New Roman"/>
          <w:bCs/>
          <w:sz w:val="24"/>
          <w:szCs w:val="24"/>
        </w:rPr>
        <w:t xml:space="preserve"> Adicional, se empleó algunas citas</w:t>
      </w:r>
      <w:r w:rsidR="00D27AD1" w:rsidRPr="003B62F4">
        <w:rPr>
          <w:rFonts w:ascii="Times New Roman" w:hAnsi="Times New Roman" w:cs="Times New Roman"/>
          <w:bCs/>
          <w:sz w:val="24"/>
          <w:szCs w:val="24"/>
        </w:rPr>
        <w:t xml:space="preserve"> que mejoraban su lectura y entendimiento.</w:t>
      </w:r>
      <w:r w:rsidR="007B0358" w:rsidRPr="003B62F4">
        <w:rPr>
          <w:rFonts w:ascii="Times New Roman" w:hAnsi="Times New Roman" w:cs="Times New Roman"/>
          <w:bCs/>
          <w:sz w:val="24"/>
          <w:szCs w:val="24"/>
        </w:rPr>
        <w:t xml:space="preserve"> Allí se explicó por qué se había elegido el tema, por qué se aplicó en La Ceja, sus posibles contribuciones al ámbito académico y a los diferentes usuarios interesados, antecedentes bibliográficos y se finalizó con la descripción de la estructura del documento.</w:t>
      </w:r>
    </w:p>
    <w:p w14:paraId="46F62123" w14:textId="25E0BEDD" w:rsidR="00095CF5" w:rsidRPr="003B62F4" w:rsidRDefault="009913D7"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Posteriormente</w:t>
      </w:r>
      <w:r w:rsidR="00362A8A" w:rsidRPr="003B62F4">
        <w:rPr>
          <w:rFonts w:ascii="Times New Roman" w:hAnsi="Times New Roman" w:cs="Times New Roman"/>
          <w:bCs/>
          <w:sz w:val="24"/>
          <w:szCs w:val="24"/>
        </w:rPr>
        <w:t xml:space="preserve">, se construyó el resumen que se compone del propósito principal del artículo, su forma de ejecución o metodología y los hallazgos más relevantes encontrados durante todo el trabajo, para el cual se dedicó 179 palabras que, a criterio del autor, </w:t>
      </w:r>
      <w:r w:rsidR="00B9785E" w:rsidRPr="003B62F4">
        <w:rPr>
          <w:rFonts w:ascii="Times New Roman" w:hAnsi="Times New Roman" w:cs="Times New Roman"/>
          <w:bCs/>
          <w:sz w:val="24"/>
          <w:szCs w:val="24"/>
        </w:rPr>
        <w:t>muestra</w:t>
      </w:r>
      <w:r w:rsidR="006A3708" w:rsidRPr="003B62F4">
        <w:rPr>
          <w:rFonts w:ascii="Times New Roman" w:hAnsi="Times New Roman" w:cs="Times New Roman"/>
          <w:bCs/>
          <w:sz w:val="24"/>
          <w:szCs w:val="24"/>
        </w:rPr>
        <w:t>n</w:t>
      </w:r>
      <w:r w:rsidR="00B9785E" w:rsidRPr="003B62F4">
        <w:rPr>
          <w:rFonts w:ascii="Times New Roman" w:hAnsi="Times New Roman" w:cs="Times New Roman"/>
          <w:bCs/>
          <w:sz w:val="24"/>
          <w:szCs w:val="24"/>
        </w:rPr>
        <w:t xml:space="preserve"> el ¿qué?, el ¿cómo?, el ¿por qué? y el ¿para qué? de la investigación presentada en las próximas secciones</w:t>
      </w:r>
      <w:r w:rsidR="002008C2" w:rsidRPr="003B62F4">
        <w:rPr>
          <w:rFonts w:ascii="Times New Roman" w:hAnsi="Times New Roman" w:cs="Times New Roman"/>
          <w:bCs/>
          <w:sz w:val="24"/>
          <w:szCs w:val="24"/>
        </w:rPr>
        <w:t>.</w:t>
      </w:r>
      <w:r w:rsidR="003E1808" w:rsidRPr="003B62F4">
        <w:rPr>
          <w:rFonts w:ascii="Times New Roman" w:hAnsi="Times New Roman" w:cs="Times New Roman"/>
          <w:bCs/>
          <w:sz w:val="24"/>
          <w:szCs w:val="24"/>
        </w:rPr>
        <w:t xml:space="preserve"> Para su elaboración, se hizo lectura de todo el documento para </w:t>
      </w:r>
      <w:r w:rsidR="00212488" w:rsidRPr="003B62F4">
        <w:rPr>
          <w:rFonts w:ascii="Times New Roman" w:hAnsi="Times New Roman" w:cs="Times New Roman"/>
          <w:bCs/>
          <w:sz w:val="24"/>
          <w:szCs w:val="24"/>
        </w:rPr>
        <w:t>tener claridad sobre qué ideas se querían plasmar en el resumen.</w:t>
      </w:r>
      <w:r w:rsidR="00E95D1A" w:rsidRPr="003B62F4">
        <w:rPr>
          <w:rFonts w:ascii="Times New Roman" w:hAnsi="Times New Roman" w:cs="Times New Roman"/>
          <w:bCs/>
          <w:sz w:val="24"/>
          <w:szCs w:val="24"/>
        </w:rPr>
        <w:t xml:space="preserve"> </w:t>
      </w:r>
      <w:r w:rsidR="00F06DF9" w:rsidRPr="003B62F4">
        <w:rPr>
          <w:rFonts w:ascii="Times New Roman" w:hAnsi="Times New Roman" w:cs="Times New Roman"/>
          <w:bCs/>
          <w:sz w:val="24"/>
          <w:szCs w:val="24"/>
        </w:rPr>
        <w:t>Al final, se asignó un espacio para la elaboración de citas y referencias, siguiendo las normas APA y haciendo correcciones donde se debía</w:t>
      </w:r>
      <w:r w:rsidR="004257FC" w:rsidRPr="003B62F4">
        <w:rPr>
          <w:rFonts w:ascii="Times New Roman" w:hAnsi="Times New Roman" w:cs="Times New Roman"/>
          <w:bCs/>
          <w:sz w:val="24"/>
          <w:szCs w:val="24"/>
        </w:rPr>
        <w:t>.</w:t>
      </w:r>
    </w:p>
    <w:p w14:paraId="2EB6452E" w14:textId="4998B204" w:rsidR="00095CF5" w:rsidRPr="003B62F4" w:rsidRDefault="00E95D1A"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Una vez el artículo estuvo terminado, se continuó con la elaboración de la memoria metodológica, la cual es el relato subjetivo y experiencial de todo lo vivido por el investigador durante todo el proceso de investigación, contar desde su planeación, los cambios que se presentaron en las ideas iniciales, hasta llegar al trabajo de campo y su finalización. Es la oportunidad de mostrarle al lector los sucesos informales</w:t>
      </w:r>
      <w:r w:rsidR="00446886" w:rsidRPr="003B62F4">
        <w:rPr>
          <w:rFonts w:ascii="Times New Roman" w:hAnsi="Times New Roman" w:cs="Times New Roman"/>
          <w:bCs/>
          <w:sz w:val="24"/>
          <w:szCs w:val="24"/>
        </w:rPr>
        <w:t xml:space="preserve"> que no quedan plasmados en el artículo de investigación.</w:t>
      </w:r>
      <w:r w:rsidR="00B524A0" w:rsidRPr="003B62F4">
        <w:rPr>
          <w:rFonts w:ascii="Times New Roman" w:hAnsi="Times New Roman" w:cs="Times New Roman"/>
          <w:bCs/>
          <w:sz w:val="24"/>
          <w:szCs w:val="24"/>
        </w:rPr>
        <w:t xml:space="preserve"> Por último, se hizo nuevamente lectura de ambos productos y se hicieron las correcciones finales en temas de gramática, ortografía y redacción.</w:t>
      </w:r>
    </w:p>
    <w:p w14:paraId="4205FE13" w14:textId="0103A8F0" w:rsidR="00AD576D" w:rsidRPr="003B62F4" w:rsidRDefault="00D7205F" w:rsidP="007F23AD">
      <w:pPr>
        <w:pStyle w:val="Prrafodelista"/>
        <w:numPr>
          <w:ilvl w:val="0"/>
          <w:numId w:val="2"/>
        </w:numPr>
        <w:spacing w:line="480" w:lineRule="auto"/>
        <w:jc w:val="both"/>
        <w:rPr>
          <w:rFonts w:ascii="Times New Roman" w:hAnsi="Times New Roman" w:cs="Times New Roman"/>
          <w:b/>
          <w:sz w:val="24"/>
          <w:szCs w:val="24"/>
        </w:rPr>
      </w:pPr>
      <w:r w:rsidRPr="003B62F4">
        <w:rPr>
          <w:rFonts w:ascii="Times New Roman" w:hAnsi="Times New Roman" w:cs="Times New Roman"/>
          <w:b/>
          <w:sz w:val="24"/>
          <w:szCs w:val="24"/>
        </w:rPr>
        <w:t>La lectura y escritura</w:t>
      </w:r>
    </w:p>
    <w:p w14:paraId="3E1AFE19" w14:textId="0FA3041E" w:rsidR="00A2387E" w:rsidRPr="003B62F4" w:rsidRDefault="00A2387E"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En relación al proceso de lectura durante todo el trabajo de grado, se presentó varios momentos de frustración porque no se encontraba fácilmente textos asociados al tema, lo cu</w:t>
      </w:r>
      <w:r w:rsidR="002D4EC8">
        <w:rPr>
          <w:rFonts w:ascii="Times New Roman" w:hAnsi="Times New Roman" w:cs="Times New Roman"/>
          <w:bCs/>
          <w:sz w:val="24"/>
          <w:szCs w:val="24"/>
        </w:rPr>
        <w:t>a</w:t>
      </w:r>
      <w:r w:rsidRPr="003B62F4">
        <w:rPr>
          <w:rFonts w:ascii="Times New Roman" w:hAnsi="Times New Roman" w:cs="Times New Roman"/>
          <w:bCs/>
          <w:sz w:val="24"/>
          <w:szCs w:val="24"/>
        </w:rPr>
        <w:t xml:space="preserve">l se convirtió en </w:t>
      </w:r>
      <w:r w:rsidRPr="003B62F4">
        <w:rPr>
          <w:rFonts w:ascii="Times New Roman" w:hAnsi="Times New Roman" w:cs="Times New Roman"/>
          <w:bCs/>
          <w:sz w:val="24"/>
          <w:szCs w:val="24"/>
        </w:rPr>
        <w:lastRenderedPageBreak/>
        <w:t>una tarea de mucho tiempo</w:t>
      </w:r>
      <w:r w:rsidR="00530D3D" w:rsidRPr="003B62F4">
        <w:rPr>
          <w:rFonts w:ascii="Times New Roman" w:hAnsi="Times New Roman" w:cs="Times New Roman"/>
          <w:bCs/>
          <w:sz w:val="24"/>
          <w:szCs w:val="24"/>
        </w:rPr>
        <w:t>; sin embargo, se logró extraer lo más relevante de cada fuente encontrada, con ayuda de fichas bibliográficas que resumían su contenido. Adicional, esto sirvió también para el desarrollo de la escritura, pues formaba bases sólidas para empezar con la elaboración del artículo; en este, se requirió la búsqueda de sinónimos de algunas palabras, para no caer en la repetición, y de maneras diferentes de expresar las ideas de los autores investigados.</w:t>
      </w:r>
    </w:p>
    <w:p w14:paraId="230EBA62" w14:textId="32059C77" w:rsidR="00CE0D35" w:rsidRPr="003B62F4" w:rsidRDefault="00CE0D35"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 xml:space="preserve">Durante estos procesos fue crucial la concentración y el dejar fluir las ideas, para ello, se iban escribiendo las apreciaciones que surgían en el momento y luego se </w:t>
      </w:r>
      <w:r w:rsidR="00CD016A" w:rsidRPr="003B62F4">
        <w:rPr>
          <w:rFonts w:ascii="Times New Roman" w:hAnsi="Times New Roman" w:cs="Times New Roman"/>
          <w:bCs/>
          <w:sz w:val="24"/>
          <w:szCs w:val="24"/>
        </w:rPr>
        <w:t>formaba el contexto para darle coherencia y armonía al texto</w:t>
      </w:r>
      <w:r w:rsidR="00A90115" w:rsidRPr="003B62F4">
        <w:rPr>
          <w:rFonts w:ascii="Times New Roman" w:hAnsi="Times New Roman" w:cs="Times New Roman"/>
          <w:bCs/>
          <w:sz w:val="24"/>
          <w:szCs w:val="24"/>
        </w:rPr>
        <w:t>. Siempre que se avanzaba a otro punto, se volvía a leer lo realizado anteriormente y se corregía si era necesario</w:t>
      </w:r>
      <w:r w:rsidR="00222F79" w:rsidRPr="003B62F4">
        <w:rPr>
          <w:rFonts w:ascii="Times New Roman" w:hAnsi="Times New Roman" w:cs="Times New Roman"/>
          <w:bCs/>
          <w:sz w:val="24"/>
          <w:szCs w:val="24"/>
        </w:rPr>
        <w:t>,</w:t>
      </w:r>
      <w:r w:rsidR="00A90115" w:rsidRPr="003B62F4">
        <w:rPr>
          <w:rFonts w:ascii="Times New Roman" w:hAnsi="Times New Roman" w:cs="Times New Roman"/>
          <w:bCs/>
          <w:sz w:val="24"/>
          <w:szCs w:val="24"/>
        </w:rPr>
        <w:t xml:space="preserve"> y así poder seguir el hilo</w:t>
      </w:r>
      <w:r w:rsidR="00423920" w:rsidRPr="003B62F4">
        <w:rPr>
          <w:rFonts w:ascii="Times New Roman" w:hAnsi="Times New Roman" w:cs="Times New Roman"/>
          <w:bCs/>
          <w:sz w:val="24"/>
          <w:szCs w:val="24"/>
        </w:rPr>
        <w:t xml:space="preserve"> conductor</w:t>
      </w:r>
      <w:r w:rsidR="00A90115" w:rsidRPr="003B62F4">
        <w:rPr>
          <w:rFonts w:ascii="Times New Roman" w:hAnsi="Times New Roman" w:cs="Times New Roman"/>
          <w:bCs/>
          <w:sz w:val="24"/>
          <w:szCs w:val="24"/>
        </w:rPr>
        <w:t xml:space="preserve"> sin producir muchos saltos en </w:t>
      </w:r>
      <w:r w:rsidR="00423920" w:rsidRPr="003B62F4">
        <w:rPr>
          <w:rFonts w:ascii="Times New Roman" w:hAnsi="Times New Roman" w:cs="Times New Roman"/>
          <w:bCs/>
          <w:sz w:val="24"/>
          <w:szCs w:val="24"/>
        </w:rPr>
        <w:t>su</w:t>
      </w:r>
      <w:r w:rsidR="00A90115" w:rsidRPr="003B62F4">
        <w:rPr>
          <w:rFonts w:ascii="Times New Roman" w:hAnsi="Times New Roman" w:cs="Times New Roman"/>
          <w:bCs/>
          <w:sz w:val="24"/>
          <w:szCs w:val="24"/>
        </w:rPr>
        <w:t xml:space="preserve"> lectura</w:t>
      </w:r>
      <w:r w:rsidR="00222F79" w:rsidRPr="003B62F4">
        <w:rPr>
          <w:rFonts w:ascii="Times New Roman" w:hAnsi="Times New Roman" w:cs="Times New Roman"/>
          <w:bCs/>
          <w:sz w:val="24"/>
          <w:szCs w:val="24"/>
        </w:rPr>
        <w:t>.</w:t>
      </w:r>
      <w:r w:rsidR="00423920" w:rsidRPr="003B62F4">
        <w:rPr>
          <w:rFonts w:ascii="Times New Roman" w:hAnsi="Times New Roman" w:cs="Times New Roman"/>
          <w:bCs/>
          <w:sz w:val="24"/>
          <w:szCs w:val="24"/>
        </w:rPr>
        <w:t xml:space="preserve"> Por lo tanto, fue una gran oportunidad para poner en práctica los conocimientos de ortografía, signos de puntuación y redacción, así como la acción de pensar </w:t>
      </w:r>
      <w:r w:rsidR="00292A06" w:rsidRPr="003B62F4">
        <w:rPr>
          <w:rFonts w:ascii="Times New Roman" w:hAnsi="Times New Roman" w:cs="Times New Roman"/>
          <w:bCs/>
          <w:sz w:val="24"/>
          <w:szCs w:val="24"/>
        </w:rPr>
        <w:t>y formular ideas.</w:t>
      </w:r>
    </w:p>
    <w:p w14:paraId="1C50450B" w14:textId="1D1DE056" w:rsidR="00D74166" w:rsidRPr="003B62F4" w:rsidRDefault="00D74166" w:rsidP="007F23AD">
      <w:pPr>
        <w:pStyle w:val="Prrafodelista"/>
        <w:numPr>
          <w:ilvl w:val="0"/>
          <w:numId w:val="2"/>
        </w:numPr>
        <w:spacing w:line="480" w:lineRule="auto"/>
        <w:jc w:val="both"/>
        <w:rPr>
          <w:rFonts w:ascii="Times New Roman" w:hAnsi="Times New Roman" w:cs="Times New Roman"/>
          <w:bCs/>
          <w:sz w:val="24"/>
          <w:szCs w:val="24"/>
        </w:rPr>
      </w:pPr>
      <w:r w:rsidRPr="003B62F4">
        <w:rPr>
          <w:rFonts w:ascii="Times New Roman" w:hAnsi="Times New Roman" w:cs="Times New Roman"/>
          <w:b/>
          <w:sz w:val="24"/>
          <w:szCs w:val="24"/>
        </w:rPr>
        <w:t>Los asesores</w:t>
      </w:r>
    </w:p>
    <w:p w14:paraId="1E340375" w14:textId="6ACCFAD1" w:rsidR="00D74166" w:rsidRPr="003B62F4" w:rsidRDefault="00D74166"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 xml:space="preserve">Carlos Mario Ospina Zapata, quien estuvo acompañando el proceso en su primera etapa (TG1), fue el que motivó a encontrar un tema de investigación que realmente apasionara al estudiante y no se sintiera cumpliendo un trabajo más, sino que disfrutara estar en la búsqueda de ese algo que le podía aportar a la Contaduría Pública. Así que, gracias a él surgió la idea de combinar 2 aspectos importantes </w:t>
      </w:r>
      <w:r w:rsidR="00D85A1C" w:rsidRPr="003B62F4">
        <w:rPr>
          <w:rFonts w:ascii="Times New Roman" w:hAnsi="Times New Roman" w:cs="Times New Roman"/>
          <w:bCs/>
          <w:sz w:val="24"/>
          <w:szCs w:val="24"/>
        </w:rPr>
        <w:t xml:space="preserve">en la vida del investigador: las ventas por internet y su profesión como contadora pública. Adicionalmente, el asesor expresó el agrado por el tema al tratarse de un asunto poco estudiado e innovador. A lo largo de esta fase, el asesor siempre estuvo dispuesto a resolver dudas presentadas por el estudiante y a dar su punto de vista con recomendaciones válidas que ayudaban a la correcta planeación de esta investigación. </w:t>
      </w:r>
    </w:p>
    <w:p w14:paraId="54BF0196" w14:textId="0E976780" w:rsidR="00313347" w:rsidRPr="003B62F4" w:rsidRDefault="00313347"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lastRenderedPageBreak/>
        <w:t>Carlos Daniel Fernández Múnera, quien fue asignado como asesor temático en la segunda etapa (TG2)</w:t>
      </w:r>
      <w:r w:rsidR="00B91318" w:rsidRPr="003B62F4">
        <w:rPr>
          <w:rFonts w:ascii="Times New Roman" w:hAnsi="Times New Roman" w:cs="Times New Roman"/>
          <w:bCs/>
          <w:sz w:val="24"/>
          <w:szCs w:val="24"/>
        </w:rPr>
        <w:t xml:space="preserve"> y</w:t>
      </w:r>
      <w:r w:rsidRPr="003B62F4">
        <w:rPr>
          <w:rFonts w:ascii="Times New Roman" w:hAnsi="Times New Roman" w:cs="Times New Roman"/>
          <w:bCs/>
          <w:sz w:val="24"/>
          <w:szCs w:val="24"/>
        </w:rPr>
        <w:t xml:space="preserve"> </w:t>
      </w:r>
      <w:r w:rsidR="00B91318" w:rsidRPr="003B62F4">
        <w:rPr>
          <w:rFonts w:ascii="Times New Roman" w:hAnsi="Times New Roman" w:cs="Times New Roman"/>
          <w:bCs/>
          <w:sz w:val="24"/>
          <w:szCs w:val="24"/>
        </w:rPr>
        <w:t xml:space="preserve">no estuvo acompañando todo el proceso por lo sucedido con el estudiante, fue parte crucial pues </w:t>
      </w:r>
      <w:r w:rsidRPr="003B62F4">
        <w:rPr>
          <w:rFonts w:ascii="Times New Roman" w:hAnsi="Times New Roman" w:cs="Times New Roman"/>
          <w:bCs/>
          <w:sz w:val="24"/>
          <w:szCs w:val="24"/>
        </w:rPr>
        <w:t xml:space="preserve">colaboró en darle forma y aterrizar en la realidad lo planeado anteriormente, recomendando algunos cambios que permitieron tener algo más sólido y lograr su ejecución de manera </w:t>
      </w:r>
      <w:r w:rsidR="00B91318" w:rsidRPr="003B62F4">
        <w:rPr>
          <w:rFonts w:ascii="Times New Roman" w:hAnsi="Times New Roman" w:cs="Times New Roman"/>
          <w:bCs/>
          <w:sz w:val="24"/>
          <w:szCs w:val="24"/>
        </w:rPr>
        <w:t xml:space="preserve">adecuada. Además, mostró mucho interés por el tema al querer incorporar la novedosa habilidad del Web </w:t>
      </w:r>
      <w:proofErr w:type="spellStart"/>
      <w:r w:rsidR="00B91318" w:rsidRPr="003B62F4">
        <w:rPr>
          <w:rFonts w:ascii="Times New Roman" w:hAnsi="Times New Roman" w:cs="Times New Roman"/>
          <w:bCs/>
          <w:sz w:val="24"/>
          <w:szCs w:val="24"/>
        </w:rPr>
        <w:t>Scraping</w:t>
      </w:r>
      <w:proofErr w:type="spellEnd"/>
      <w:r w:rsidR="00B91318" w:rsidRPr="003B62F4">
        <w:rPr>
          <w:rFonts w:ascii="Times New Roman" w:hAnsi="Times New Roman" w:cs="Times New Roman"/>
          <w:bCs/>
          <w:sz w:val="24"/>
          <w:szCs w:val="24"/>
        </w:rPr>
        <w:t xml:space="preserve"> que ayudaría con la optimización del tiempo al extraer la información requerida; por motivos personales no se continuó con esta forma de extracción, pero el asesor siempre manifestó su apoyo hasta el último momento con textos</w:t>
      </w:r>
      <w:r w:rsidR="00E13C29" w:rsidRPr="003B62F4">
        <w:rPr>
          <w:rFonts w:ascii="Times New Roman" w:hAnsi="Times New Roman" w:cs="Times New Roman"/>
          <w:bCs/>
          <w:sz w:val="24"/>
          <w:szCs w:val="24"/>
        </w:rPr>
        <w:t xml:space="preserve">, </w:t>
      </w:r>
      <w:proofErr w:type="spellStart"/>
      <w:r w:rsidR="00B91318" w:rsidRPr="003B62F4">
        <w:rPr>
          <w:rFonts w:ascii="Times New Roman" w:hAnsi="Times New Roman" w:cs="Times New Roman"/>
          <w:bCs/>
          <w:sz w:val="24"/>
          <w:szCs w:val="24"/>
        </w:rPr>
        <w:t>tips</w:t>
      </w:r>
      <w:proofErr w:type="spellEnd"/>
      <w:r w:rsidR="00B91318" w:rsidRPr="003B62F4">
        <w:rPr>
          <w:rFonts w:ascii="Times New Roman" w:hAnsi="Times New Roman" w:cs="Times New Roman"/>
          <w:bCs/>
          <w:sz w:val="24"/>
          <w:szCs w:val="24"/>
        </w:rPr>
        <w:t xml:space="preserve"> (consejos</w:t>
      </w:r>
      <w:r w:rsidR="00E13C29" w:rsidRPr="003B62F4">
        <w:rPr>
          <w:rFonts w:ascii="Times New Roman" w:hAnsi="Times New Roman" w:cs="Times New Roman"/>
          <w:bCs/>
          <w:sz w:val="24"/>
          <w:szCs w:val="24"/>
        </w:rPr>
        <w:t>) y la revisión de los avances que se tenían.</w:t>
      </w:r>
    </w:p>
    <w:p w14:paraId="7AF0FFDB" w14:textId="07931ECC" w:rsidR="00AD576D" w:rsidRPr="003B62F4" w:rsidRDefault="007F23AD" w:rsidP="007F23AD">
      <w:pPr>
        <w:pStyle w:val="Prrafodelista"/>
        <w:numPr>
          <w:ilvl w:val="0"/>
          <w:numId w:val="2"/>
        </w:numPr>
        <w:spacing w:line="480" w:lineRule="auto"/>
        <w:jc w:val="both"/>
        <w:rPr>
          <w:rFonts w:ascii="Times New Roman" w:hAnsi="Times New Roman" w:cs="Times New Roman"/>
          <w:b/>
          <w:sz w:val="24"/>
          <w:szCs w:val="24"/>
        </w:rPr>
      </w:pPr>
      <w:r w:rsidRPr="003B62F4">
        <w:rPr>
          <w:rFonts w:ascii="Times New Roman" w:hAnsi="Times New Roman" w:cs="Times New Roman"/>
          <w:b/>
          <w:sz w:val="24"/>
          <w:szCs w:val="24"/>
        </w:rPr>
        <w:t>C</w:t>
      </w:r>
      <w:r w:rsidR="005A6220" w:rsidRPr="003B62F4">
        <w:rPr>
          <w:rFonts w:ascii="Times New Roman" w:hAnsi="Times New Roman" w:cs="Times New Roman"/>
          <w:b/>
          <w:sz w:val="24"/>
          <w:szCs w:val="24"/>
        </w:rPr>
        <w:t>onclusiones</w:t>
      </w:r>
    </w:p>
    <w:p w14:paraId="32111FBF" w14:textId="7BE418DE" w:rsidR="005A6220" w:rsidRPr="003B62F4" w:rsidRDefault="000B4355"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Los productos entregables estipulados en el trabajo de grado (artículo de investigación y memoria metodológica)</w:t>
      </w:r>
      <w:r w:rsidR="00EA3E51" w:rsidRPr="003B62F4">
        <w:rPr>
          <w:rFonts w:ascii="Times New Roman" w:hAnsi="Times New Roman" w:cs="Times New Roman"/>
          <w:bCs/>
          <w:sz w:val="24"/>
          <w:szCs w:val="24"/>
        </w:rPr>
        <w:t xml:space="preserve"> representan un reto para los estudiantes próximos a recibir su título de Contadores Públicos en cuanto al desarrollo de habilidades analíticas, de comprensión, de arti</w:t>
      </w:r>
      <w:r w:rsidR="00EE081B" w:rsidRPr="003B62F4">
        <w:rPr>
          <w:rFonts w:ascii="Times New Roman" w:hAnsi="Times New Roman" w:cs="Times New Roman"/>
          <w:bCs/>
          <w:sz w:val="24"/>
          <w:szCs w:val="24"/>
        </w:rPr>
        <w:t xml:space="preserve">culación de ideas y pensamientos, de </w:t>
      </w:r>
      <w:r w:rsidR="00284156" w:rsidRPr="003B62F4">
        <w:rPr>
          <w:rFonts w:ascii="Times New Roman" w:hAnsi="Times New Roman" w:cs="Times New Roman"/>
          <w:bCs/>
          <w:sz w:val="24"/>
          <w:szCs w:val="24"/>
        </w:rPr>
        <w:t>redacción, de</w:t>
      </w:r>
      <w:r w:rsidR="00EE081B" w:rsidRPr="003B62F4">
        <w:rPr>
          <w:rFonts w:ascii="Times New Roman" w:hAnsi="Times New Roman" w:cs="Times New Roman"/>
          <w:bCs/>
          <w:sz w:val="24"/>
          <w:szCs w:val="24"/>
        </w:rPr>
        <w:t xml:space="preserve"> lectura y escritura</w:t>
      </w:r>
      <w:r w:rsidR="00D91414" w:rsidRPr="003B62F4">
        <w:rPr>
          <w:rFonts w:ascii="Times New Roman" w:hAnsi="Times New Roman" w:cs="Times New Roman"/>
          <w:bCs/>
          <w:sz w:val="24"/>
          <w:szCs w:val="24"/>
        </w:rPr>
        <w:t>, lo que genera la consolidación de todo lo aprendido durante el pregrado</w:t>
      </w:r>
      <w:r w:rsidR="00CE794C" w:rsidRPr="003B62F4">
        <w:rPr>
          <w:rFonts w:ascii="Times New Roman" w:hAnsi="Times New Roman" w:cs="Times New Roman"/>
          <w:bCs/>
          <w:sz w:val="24"/>
          <w:szCs w:val="24"/>
        </w:rPr>
        <w:t>,</w:t>
      </w:r>
      <w:r w:rsidR="00D91414" w:rsidRPr="003B62F4">
        <w:rPr>
          <w:rFonts w:ascii="Times New Roman" w:hAnsi="Times New Roman" w:cs="Times New Roman"/>
          <w:bCs/>
          <w:sz w:val="24"/>
          <w:szCs w:val="24"/>
        </w:rPr>
        <w:t xml:space="preserve"> el reflejo de sus puntos fuertes</w:t>
      </w:r>
      <w:r w:rsidR="00CE794C" w:rsidRPr="003B62F4">
        <w:rPr>
          <w:rFonts w:ascii="Times New Roman" w:hAnsi="Times New Roman" w:cs="Times New Roman"/>
          <w:bCs/>
          <w:sz w:val="24"/>
          <w:szCs w:val="24"/>
        </w:rPr>
        <w:t xml:space="preserve"> y </w:t>
      </w:r>
      <w:r w:rsidR="00FE638D" w:rsidRPr="003B62F4">
        <w:rPr>
          <w:rFonts w:ascii="Times New Roman" w:hAnsi="Times New Roman" w:cs="Times New Roman"/>
          <w:bCs/>
          <w:sz w:val="24"/>
          <w:szCs w:val="24"/>
        </w:rPr>
        <w:t xml:space="preserve">de </w:t>
      </w:r>
      <w:r w:rsidR="00CE794C" w:rsidRPr="003B62F4">
        <w:rPr>
          <w:rFonts w:ascii="Times New Roman" w:hAnsi="Times New Roman" w:cs="Times New Roman"/>
          <w:bCs/>
          <w:sz w:val="24"/>
          <w:szCs w:val="24"/>
        </w:rPr>
        <w:t>las oportunidades de mejora</w:t>
      </w:r>
      <w:r w:rsidR="00D91414" w:rsidRPr="003B62F4">
        <w:rPr>
          <w:rFonts w:ascii="Times New Roman" w:hAnsi="Times New Roman" w:cs="Times New Roman"/>
          <w:bCs/>
          <w:sz w:val="24"/>
          <w:szCs w:val="24"/>
        </w:rPr>
        <w:t>.</w:t>
      </w:r>
    </w:p>
    <w:p w14:paraId="59A3CE4A" w14:textId="4E8A6035" w:rsidR="008A0115" w:rsidRPr="003B62F4" w:rsidRDefault="00E66D60"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t>Este proceso de investigación permite al estudiante cuestionarse sobre sus temas de mayor interés con respecto a la profesión, adentrarse en alguno de ellos y adicional, aportar nuevo conocimiento que ayudará a fomentar la actualización del saber en la práctica contable</w:t>
      </w:r>
      <w:r w:rsidR="00565528" w:rsidRPr="003B62F4">
        <w:rPr>
          <w:rFonts w:ascii="Times New Roman" w:hAnsi="Times New Roman" w:cs="Times New Roman"/>
          <w:bCs/>
          <w:sz w:val="24"/>
          <w:szCs w:val="24"/>
        </w:rPr>
        <w:t>.</w:t>
      </w:r>
      <w:r w:rsidR="001666F9" w:rsidRPr="003B62F4">
        <w:rPr>
          <w:rFonts w:ascii="Times New Roman" w:hAnsi="Times New Roman" w:cs="Times New Roman"/>
          <w:bCs/>
          <w:sz w:val="24"/>
          <w:szCs w:val="24"/>
        </w:rPr>
        <w:t xml:space="preserve"> </w:t>
      </w:r>
      <w:r w:rsidR="006B29D7" w:rsidRPr="003B62F4">
        <w:rPr>
          <w:rFonts w:ascii="Times New Roman" w:hAnsi="Times New Roman" w:cs="Times New Roman"/>
          <w:bCs/>
          <w:sz w:val="24"/>
          <w:szCs w:val="24"/>
        </w:rPr>
        <w:t xml:space="preserve">Por lo tanto, esta experiencia genera un nivel de responsabilidad que conlleva a mejorar habilidades críticas, sociales, académicas y de conocimiento de sí mismo, descubriendo capacidades </w:t>
      </w:r>
      <w:r w:rsidR="00A15A76" w:rsidRPr="003B62F4">
        <w:rPr>
          <w:rFonts w:ascii="Times New Roman" w:hAnsi="Times New Roman" w:cs="Times New Roman"/>
          <w:bCs/>
          <w:sz w:val="24"/>
          <w:szCs w:val="24"/>
        </w:rPr>
        <w:t xml:space="preserve">que posiblemente estaban </w:t>
      </w:r>
      <w:r w:rsidR="004204F3" w:rsidRPr="003B62F4">
        <w:rPr>
          <w:rFonts w:ascii="Times New Roman" w:hAnsi="Times New Roman" w:cs="Times New Roman"/>
          <w:bCs/>
          <w:sz w:val="24"/>
          <w:szCs w:val="24"/>
        </w:rPr>
        <w:t>oculta</w:t>
      </w:r>
      <w:r w:rsidR="00A15A76" w:rsidRPr="003B62F4">
        <w:rPr>
          <w:rFonts w:ascii="Times New Roman" w:hAnsi="Times New Roman" w:cs="Times New Roman"/>
          <w:bCs/>
          <w:sz w:val="24"/>
          <w:szCs w:val="24"/>
        </w:rPr>
        <w:t>s y en cuanto más se avanzaba en la investigación, más se desarrollaban.</w:t>
      </w:r>
    </w:p>
    <w:p w14:paraId="45622C63" w14:textId="296B9783" w:rsidR="00EC2F9F" w:rsidRPr="003B62F4" w:rsidRDefault="00D45C5F" w:rsidP="007F23AD">
      <w:pPr>
        <w:spacing w:line="480" w:lineRule="auto"/>
        <w:jc w:val="both"/>
        <w:rPr>
          <w:rFonts w:ascii="Times New Roman" w:hAnsi="Times New Roman" w:cs="Times New Roman"/>
          <w:bCs/>
          <w:sz w:val="24"/>
          <w:szCs w:val="24"/>
        </w:rPr>
      </w:pPr>
      <w:r w:rsidRPr="003B62F4">
        <w:rPr>
          <w:rFonts w:ascii="Times New Roman" w:hAnsi="Times New Roman" w:cs="Times New Roman"/>
          <w:bCs/>
          <w:sz w:val="24"/>
          <w:szCs w:val="24"/>
        </w:rPr>
        <w:lastRenderedPageBreak/>
        <w:t>Finalmente, se destaca la pertinencia del proyecto planteado y el acompañamiento de sus asesores correspondientes, que, en el caso de este trabajo puntual, no fue posible contar con el asesor temático durante todo el proceso investigativo</w:t>
      </w:r>
      <w:r w:rsidR="00E66EEB" w:rsidRPr="003B62F4">
        <w:rPr>
          <w:rFonts w:ascii="Times New Roman" w:hAnsi="Times New Roman" w:cs="Times New Roman"/>
          <w:bCs/>
          <w:sz w:val="24"/>
          <w:szCs w:val="24"/>
        </w:rPr>
        <w:t xml:space="preserve"> y sin embargo fue un elemento decisivo en la construcción de las bases para llevar a cabo todo lo demás de forma exitosa</w:t>
      </w:r>
      <w:r w:rsidR="00FE5979" w:rsidRPr="003B62F4">
        <w:rPr>
          <w:rFonts w:ascii="Times New Roman" w:hAnsi="Times New Roman" w:cs="Times New Roman"/>
          <w:bCs/>
          <w:sz w:val="24"/>
          <w:szCs w:val="24"/>
        </w:rPr>
        <w:t>; así que, con el asesoramiento total de ellos es factible</w:t>
      </w:r>
      <w:r w:rsidR="00E66EEB" w:rsidRPr="003B62F4">
        <w:rPr>
          <w:rFonts w:ascii="Times New Roman" w:hAnsi="Times New Roman" w:cs="Times New Roman"/>
          <w:bCs/>
          <w:sz w:val="24"/>
          <w:szCs w:val="24"/>
        </w:rPr>
        <w:t xml:space="preserve"> </w:t>
      </w:r>
      <w:r w:rsidR="00FE5979" w:rsidRPr="003B62F4">
        <w:rPr>
          <w:rFonts w:ascii="Times New Roman" w:hAnsi="Times New Roman" w:cs="Times New Roman"/>
          <w:bCs/>
          <w:sz w:val="24"/>
          <w:szCs w:val="24"/>
        </w:rPr>
        <w:t>lograr artículos de investigación de muy alto nivel que representan la calidad de la educación recibida.</w:t>
      </w:r>
    </w:p>
    <w:p w14:paraId="0A94766A" w14:textId="7FFB2115" w:rsidR="00AD576D" w:rsidRPr="00093469" w:rsidRDefault="007F23AD" w:rsidP="007F23AD">
      <w:pPr>
        <w:pStyle w:val="Prrafodelista"/>
        <w:numPr>
          <w:ilvl w:val="0"/>
          <w:numId w:val="2"/>
        </w:numPr>
        <w:spacing w:line="480" w:lineRule="auto"/>
        <w:jc w:val="both"/>
        <w:rPr>
          <w:rFonts w:ascii="Times New Roman" w:hAnsi="Times New Roman" w:cs="Times New Roman"/>
          <w:b/>
          <w:sz w:val="24"/>
          <w:szCs w:val="24"/>
        </w:rPr>
      </w:pPr>
      <w:r w:rsidRPr="00093469">
        <w:rPr>
          <w:rFonts w:ascii="Times New Roman" w:hAnsi="Times New Roman" w:cs="Times New Roman"/>
          <w:b/>
          <w:sz w:val="24"/>
          <w:szCs w:val="24"/>
        </w:rPr>
        <w:t>A</w:t>
      </w:r>
      <w:r w:rsidR="00B05501" w:rsidRPr="00093469">
        <w:rPr>
          <w:rFonts w:ascii="Times New Roman" w:hAnsi="Times New Roman" w:cs="Times New Roman"/>
          <w:b/>
          <w:sz w:val="24"/>
          <w:szCs w:val="24"/>
        </w:rPr>
        <w:t>nexos</w:t>
      </w:r>
    </w:p>
    <w:p w14:paraId="7C8F6BBD" w14:textId="1F5ADA87" w:rsidR="00AD576D" w:rsidRPr="009C69CC" w:rsidRDefault="009C69CC" w:rsidP="007F23AD">
      <w:pPr>
        <w:pStyle w:val="Prrafodelista"/>
        <w:numPr>
          <w:ilvl w:val="0"/>
          <w:numId w:val="7"/>
        </w:numPr>
        <w:spacing w:line="480" w:lineRule="auto"/>
        <w:jc w:val="both"/>
        <w:rPr>
          <w:rFonts w:ascii="Times New Roman" w:hAnsi="Times New Roman" w:cs="Times New Roman"/>
          <w:b/>
          <w:sz w:val="24"/>
          <w:szCs w:val="24"/>
        </w:rPr>
      </w:pPr>
      <w:r w:rsidRPr="009C69CC">
        <w:rPr>
          <w:rFonts w:ascii="Times New Roman" w:hAnsi="Times New Roman" w:cs="Times New Roman"/>
          <w:bCs/>
          <w:sz w:val="24"/>
          <w:szCs w:val="24"/>
        </w:rPr>
        <w:t>Instrumentos de investigación</w:t>
      </w:r>
    </w:p>
    <w:p w14:paraId="30538442" w14:textId="6F9F0F54" w:rsidR="009C69CC" w:rsidRPr="009C69CC" w:rsidRDefault="00AC04F9" w:rsidP="007F23AD">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object w:dxaOrig="1508" w:dyaOrig="984" w14:anchorId="1BD78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6" o:title=""/>
          </v:shape>
          <o:OLEObject Type="Embed" ProgID="Excel.Sheet.12" ShapeID="_x0000_i1025" DrawAspect="Icon" ObjectID="_1749024884" r:id="rId7"/>
        </w:object>
      </w:r>
    </w:p>
    <w:p w14:paraId="59564A7C" w14:textId="20E3AB6B" w:rsidR="009C69CC" w:rsidRDefault="009C69CC" w:rsidP="007F23AD">
      <w:pPr>
        <w:pStyle w:val="Prrafodelista"/>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Acta reunión inicial</w:t>
      </w:r>
    </w:p>
    <w:bookmarkStart w:id="0" w:name="_MON_1744015346"/>
    <w:bookmarkEnd w:id="0"/>
    <w:p w14:paraId="39FC02C2" w14:textId="4512030A" w:rsidR="009C69CC" w:rsidRPr="009C69CC" w:rsidRDefault="009C69CC" w:rsidP="007F23AD">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object w:dxaOrig="1508" w:dyaOrig="984" w14:anchorId="5F0B6049">
          <v:shape id="_x0000_i1026" type="#_x0000_t75" style="width:75.75pt;height:48.75pt" o:ole="">
            <v:imagedata r:id="rId8" o:title=""/>
          </v:shape>
          <o:OLEObject Type="Embed" ProgID="Word.Document.12" ShapeID="_x0000_i1026" DrawAspect="Icon" ObjectID="_1749024885" r:id="rId9">
            <o:FieldCodes>\s</o:FieldCodes>
          </o:OLEObject>
        </w:object>
      </w:r>
    </w:p>
    <w:sectPr w:rsidR="009C69CC" w:rsidRPr="009C69CC" w:rsidSect="003B62F4">
      <w:pgSz w:w="12240" w:h="15840"/>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F7A"/>
    <w:multiLevelType w:val="multilevel"/>
    <w:tmpl w:val="1A50D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077E91"/>
    <w:multiLevelType w:val="multilevel"/>
    <w:tmpl w:val="8B665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F2A36"/>
    <w:multiLevelType w:val="multilevel"/>
    <w:tmpl w:val="14045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B4F55"/>
    <w:multiLevelType w:val="multilevel"/>
    <w:tmpl w:val="85581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D6CBE"/>
    <w:multiLevelType w:val="hybridMultilevel"/>
    <w:tmpl w:val="DA28BFA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7D756D"/>
    <w:multiLevelType w:val="multilevel"/>
    <w:tmpl w:val="50D2ED0E"/>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6" w15:restartNumberingAfterBreak="0">
    <w:nsid w:val="76FF614E"/>
    <w:multiLevelType w:val="hybridMultilevel"/>
    <w:tmpl w:val="5A2E1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25700614">
    <w:abstractNumId w:val="1"/>
  </w:num>
  <w:num w:numId="2" w16cid:durableId="709455990">
    <w:abstractNumId w:val="5"/>
  </w:num>
  <w:num w:numId="3" w16cid:durableId="124585587">
    <w:abstractNumId w:val="3"/>
  </w:num>
  <w:num w:numId="4" w16cid:durableId="2052534035">
    <w:abstractNumId w:val="0"/>
  </w:num>
  <w:num w:numId="5" w16cid:durableId="636105516">
    <w:abstractNumId w:val="2"/>
  </w:num>
  <w:num w:numId="6" w16cid:durableId="722217834">
    <w:abstractNumId w:val="6"/>
  </w:num>
  <w:num w:numId="7" w16cid:durableId="1926187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6D"/>
    <w:rsid w:val="00054E61"/>
    <w:rsid w:val="00054F78"/>
    <w:rsid w:val="00063669"/>
    <w:rsid w:val="00067444"/>
    <w:rsid w:val="00073C4B"/>
    <w:rsid w:val="000918F9"/>
    <w:rsid w:val="00093469"/>
    <w:rsid w:val="00095CF5"/>
    <w:rsid w:val="000B4355"/>
    <w:rsid w:val="000C4AB8"/>
    <w:rsid w:val="000C76BD"/>
    <w:rsid w:val="000E62A3"/>
    <w:rsid w:val="001541BA"/>
    <w:rsid w:val="00154305"/>
    <w:rsid w:val="001666F9"/>
    <w:rsid w:val="00172579"/>
    <w:rsid w:val="001826BD"/>
    <w:rsid w:val="001831CB"/>
    <w:rsid w:val="00195D29"/>
    <w:rsid w:val="001A4F70"/>
    <w:rsid w:val="001D2B35"/>
    <w:rsid w:val="001D7AFC"/>
    <w:rsid w:val="001E0408"/>
    <w:rsid w:val="001E107A"/>
    <w:rsid w:val="001E1304"/>
    <w:rsid w:val="001E24B6"/>
    <w:rsid w:val="001F0601"/>
    <w:rsid w:val="001F358C"/>
    <w:rsid w:val="001F60C0"/>
    <w:rsid w:val="002008C2"/>
    <w:rsid w:val="0020338E"/>
    <w:rsid w:val="00212488"/>
    <w:rsid w:val="00212FE1"/>
    <w:rsid w:val="00216437"/>
    <w:rsid w:val="00220188"/>
    <w:rsid w:val="00222F79"/>
    <w:rsid w:val="00223FF2"/>
    <w:rsid w:val="00233428"/>
    <w:rsid w:val="002470EA"/>
    <w:rsid w:val="002629C2"/>
    <w:rsid w:val="002753F5"/>
    <w:rsid w:val="00284156"/>
    <w:rsid w:val="00292A06"/>
    <w:rsid w:val="002A537B"/>
    <w:rsid w:val="002B1A0B"/>
    <w:rsid w:val="002D3083"/>
    <w:rsid w:val="002D4EC8"/>
    <w:rsid w:val="002E6DD9"/>
    <w:rsid w:val="00313347"/>
    <w:rsid w:val="003227B1"/>
    <w:rsid w:val="00355926"/>
    <w:rsid w:val="00362A8A"/>
    <w:rsid w:val="00394116"/>
    <w:rsid w:val="003A52B7"/>
    <w:rsid w:val="003B62F4"/>
    <w:rsid w:val="003C79B2"/>
    <w:rsid w:val="003D5915"/>
    <w:rsid w:val="003E1808"/>
    <w:rsid w:val="003E6CC3"/>
    <w:rsid w:val="004204F3"/>
    <w:rsid w:val="00423920"/>
    <w:rsid w:val="004257FC"/>
    <w:rsid w:val="00443981"/>
    <w:rsid w:val="00446886"/>
    <w:rsid w:val="00452E3D"/>
    <w:rsid w:val="00455FC1"/>
    <w:rsid w:val="004567D2"/>
    <w:rsid w:val="004575B2"/>
    <w:rsid w:val="00457AAA"/>
    <w:rsid w:val="00482637"/>
    <w:rsid w:val="004D3DF3"/>
    <w:rsid w:val="004E4AA3"/>
    <w:rsid w:val="004E6825"/>
    <w:rsid w:val="00517506"/>
    <w:rsid w:val="0052334C"/>
    <w:rsid w:val="00530D3D"/>
    <w:rsid w:val="0054317F"/>
    <w:rsid w:val="005440CD"/>
    <w:rsid w:val="00565528"/>
    <w:rsid w:val="005A6220"/>
    <w:rsid w:val="0060476D"/>
    <w:rsid w:val="00626B85"/>
    <w:rsid w:val="00640FF9"/>
    <w:rsid w:val="00641498"/>
    <w:rsid w:val="00654E0E"/>
    <w:rsid w:val="0066628B"/>
    <w:rsid w:val="006A3708"/>
    <w:rsid w:val="006B29D7"/>
    <w:rsid w:val="006E0C1D"/>
    <w:rsid w:val="006F16E9"/>
    <w:rsid w:val="00701506"/>
    <w:rsid w:val="007338B1"/>
    <w:rsid w:val="007A08BA"/>
    <w:rsid w:val="007A4099"/>
    <w:rsid w:val="007B0358"/>
    <w:rsid w:val="007D3A38"/>
    <w:rsid w:val="007D6D5A"/>
    <w:rsid w:val="007F0245"/>
    <w:rsid w:val="007F23AD"/>
    <w:rsid w:val="007F58C7"/>
    <w:rsid w:val="00806673"/>
    <w:rsid w:val="00816BEF"/>
    <w:rsid w:val="0086382F"/>
    <w:rsid w:val="0087098E"/>
    <w:rsid w:val="00880283"/>
    <w:rsid w:val="008A0115"/>
    <w:rsid w:val="008A56D6"/>
    <w:rsid w:val="008B6EB7"/>
    <w:rsid w:val="008C74DB"/>
    <w:rsid w:val="008D59C7"/>
    <w:rsid w:val="008E22EA"/>
    <w:rsid w:val="00915187"/>
    <w:rsid w:val="00921D38"/>
    <w:rsid w:val="00934089"/>
    <w:rsid w:val="00940A9F"/>
    <w:rsid w:val="0097404A"/>
    <w:rsid w:val="0097688B"/>
    <w:rsid w:val="009913D7"/>
    <w:rsid w:val="00991828"/>
    <w:rsid w:val="009A1388"/>
    <w:rsid w:val="009B44FE"/>
    <w:rsid w:val="009C3209"/>
    <w:rsid w:val="009C69CC"/>
    <w:rsid w:val="009D7CB9"/>
    <w:rsid w:val="00A15A76"/>
    <w:rsid w:val="00A2387E"/>
    <w:rsid w:val="00A45B5E"/>
    <w:rsid w:val="00A5372D"/>
    <w:rsid w:val="00A90115"/>
    <w:rsid w:val="00A95210"/>
    <w:rsid w:val="00A96815"/>
    <w:rsid w:val="00AB1583"/>
    <w:rsid w:val="00AC04F9"/>
    <w:rsid w:val="00AD576D"/>
    <w:rsid w:val="00AF77FE"/>
    <w:rsid w:val="00B0376E"/>
    <w:rsid w:val="00B05501"/>
    <w:rsid w:val="00B524A0"/>
    <w:rsid w:val="00B6520F"/>
    <w:rsid w:val="00B70837"/>
    <w:rsid w:val="00B86E4B"/>
    <w:rsid w:val="00B91318"/>
    <w:rsid w:val="00B9785E"/>
    <w:rsid w:val="00BB3AD2"/>
    <w:rsid w:val="00BB3CD2"/>
    <w:rsid w:val="00BB574A"/>
    <w:rsid w:val="00BB6FA9"/>
    <w:rsid w:val="00BC7DC6"/>
    <w:rsid w:val="00BD1EDD"/>
    <w:rsid w:val="00BD326D"/>
    <w:rsid w:val="00BD4817"/>
    <w:rsid w:val="00BF289E"/>
    <w:rsid w:val="00C00D76"/>
    <w:rsid w:val="00C16962"/>
    <w:rsid w:val="00C26AC0"/>
    <w:rsid w:val="00C429D7"/>
    <w:rsid w:val="00C4634B"/>
    <w:rsid w:val="00C51F57"/>
    <w:rsid w:val="00C65E0D"/>
    <w:rsid w:val="00C7059A"/>
    <w:rsid w:val="00C7524F"/>
    <w:rsid w:val="00C75457"/>
    <w:rsid w:val="00C822E7"/>
    <w:rsid w:val="00CA1C92"/>
    <w:rsid w:val="00CA5CC0"/>
    <w:rsid w:val="00CD016A"/>
    <w:rsid w:val="00CD6396"/>
    <w:rsid w:val="00CE0D35"/>
    <w:rsid w:val="00CE130E"/>
    <w:rsid w:val="00CE794C"/>
    <w:rsid w:val="00D079BF"/>
    <w:rsid w:val="00D237CC"/>
    <w:rsid w:val="00D27AD1"/>
    <w:rsid w:val="00D45C5F"/>
    <w:rsid w:val="00D7205F"/>
    <w:rsid w:val="00D74166"/>
    <w:rsid w:val="00D85A1C"/>
    <w:rsid w:val="00D872C6"/>
    <w:rsid w:val="00D91414"/>
    <w:rsid w:val="00DA428A"/>
    <w:rsid w:val="00DB3245"/>
    <w:rsid w:val="00DB6DED"/>
    <w:rsid w:val="00E07853"/>
    <w:rsid w:val="00E117BD"/>
    <w:rsid w:val="00E13C29"/>
    <w:rsid w:val="00E505CB"/>
    <w:rsid w:val="00E66586"/>
    <w:rsid w:val="00E66D60"/>
    <w:rsid w:val="00E66EEB"/>
    <w:rsid w:val="00E7713E"/>
    <w:rsid w:val="00E8485D"/>
    <w:rsid w:val="00E90A91"/>
    <w:rsid w:val="00E94339"/>
    <w:rsid w:val="00E95D1A"/>
    <w:rsid w:val="00E95FBD"/>
    <w:rsid w:val="00EA224D"/>
    <w:rsid w:val="00EA3E51"/>
    <w:rsid w:val="00EA5383"/>
    <w:rsid w:val="00EA7BF5"/>
    <w:rsid w:val="00EB66E4"/>
    <w:rsid w:val="00EB70B1"/>
    <w:rsid w:val="00EB7196"/>
    <w:rsid w:val="00EC2F9F"/>
    <w:rsid w:val="00EE081B"/>
    <w:rsid w:val="00F0290A"/>
    <w:rsid w:val="00F06DF9"/>
    <w:rsid w:val="00F136E1"/>
    <w:rsid w:val="00F16642"/>
    <w:rsid w:val="00F2773E"/>
    <w:rsid w:val="00F277A8"/>
    <w:rsid w:val="00F73380"/>
    <w:rsid w:val="00F84FD3"/>
    <w:rsid w:val="00FC0010"/>
    <w:rsid w:val="00FD4A36"/>
    <w:rsid w:val="00FD4E48"/>
    <w:rsid w:val="00FD7EA4"/>
    <w:rsid w:val="00FE5979"/>
    <w:rsid w:val="00FE63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DA29C3"/>
  <w15:docId w15:val="{FB127002-8019-430F-A654-DD85A498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2B054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195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hKQufR9wOHYjBQAgviLR+g7L6w==">AMUW2mX6cDg6UXtsVbgqYiyVGY6Advc3PX9GxeM+deo+QQ8SB3NZ/ggs6mD4Rx6suv7xXjihd8yJCDTTpEqYNEiFP3ZTHS7pvHjyou6xAo1N1ahGLqbj8v0=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4576</Words>
  <Characters>25171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OSORIO GÓMEZ</dc:creator>
  <cp:lastModifiedBy>SULY AMPARO MONSALVE ZAPATA</cp:lastModifiedBy>
  <cp:revision>2</cp:revision>
  <dcterms:created xsi:type="dcterms:W3CDTF">2023-06-23T16:28:00Z</dcterms:created>
  <dcterms:modified xsi:type="dcterms:W3CDTF">2023-06-23T16:28:00Z</dcterms:modified>
</cp:coreProperties>
</file>