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B7F6" w14:textId="45770291" w:rsidR="00694E82" w:rsidRPr="00694E82" w:rsidRDefault="00694E82" w:rsidP="00C7724D">
      <w:pPr>
        <w:spacing w:after="0" w:line="240" w:lineRule="auto"/>
        <w:ind w:left="-567" w:right="-509" w:hang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s-CO"/>
        </w:rPr>
      </w:pPr>
      <w:r w:rsidRPr="00694E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s-CO"/>
        </w:rPr>
        <w:t>Pub</w:t>
      </w:r>
      <w:r w:rsidR="00C772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s-CO"/>
        </w:rPr>
        <w:t>Med</w:t>
      </w:r>
    </w:p>
    <w:p w14:paraId="66B23799" w14:textId="77777777" w:rsidR="00694E82" w:rsidRPr="00694E82" w:rsidRDefault="00694E82" w:rsidP="00C7724D">
      <w:pPr>
        <w:pStyle w:val="NormalWeb"/>
        <w:spacing w:before="0" w:beforeAutospacing="0" w:after="0" w:afterAutospacing="0"/>
        <w:ind w:left="-567" w:right="-509" w:hanging="1"/>
        <w:jc w:val="both"/>
        <w:rPr>
          <w:color w:val="000000" w:themeColor="text1"/>
          <w:lang w:val="en-US"/>
        </w:rPr>
      </w:pPr>
      <w:r w:rsidRPr="00694E82">
        <w:rPr>
          <w:color w:val="000000" w:themeColor="text1"/>
          <w:lang w:val="en-US"/>
        </w:rPr>
        <w:t>(((((((((Forensic genetics[</w:t>
      </w:r>
      <w:proofErr w:type="spellStart"/>
      <w:r w:rsidRPr="00694E82">
        <w:rPr>
          <w:color w:val="000000" w:themeColor="text1"/>
          <w:lang w:val="en-US"/>
        </w:rPr>
        <w:t>MeSH</w:t>
      </w:r>
      <w:proofErr w:type="spellEnd"/>
      <w:r w:rsidRPr="00694E82">
        <w:rPr>
          <w:color w:val="000000" w:themeColor="text1"/>
          <w:lang w:val="en-US"/>
        </w:rPr>
        <w:t xml:space="preserve"> Terms]) OR (Forensic genetics[</w:t>
      </w:r>
      <w:proofErr w:type="spellStart"/>
      <w:r w:rsidRPr="00694E82">
        <w:rPr>
          <w:color w:val="000000" w:themeColor="text1"/>
          <w:lang w:val="en-US"/>
        </w:rPr>
        <w:t>MeSH</w:t>
      </w:r>
      <w:proofErr w:type="spellEnd"/>
      <w:r w:rsidRPr="00694E82">
        <w:rPr>
          <w:color w:val="000000" w:themeColor="text1"/>
          <w:lang w:val="en-US"/>
        </w:rPr>
        <w:t xml:space="preserve"> Terms])) OR (Forensic evidence)) OR (Biological evidence)) OR (Forensic DNA Identification)) OR (Forensic DNA analysis)) AND ((((((Forensic genetics[</w:t>
      </w:r>
      <w:proofErr w:type="spellStart"/>
      <w:r w:rsidRPr="00694E82">
        <w:rPr>
          <w:color w:val="000000" w:themeColor="text1"/>
          <w:lang w:val="en-US"/>
        </w:rPr>
        <w:t>MeSH</w:t>
      </w:r>
      <w:proofErr w:type="spellEnd"/>
      <w:r w:rsidRPr="00694E82">
        <w:rPr>
          <w:color w:val="000000" w:themeColor="text1"/>
          <w:lang w:val="en-US"/>
        </w:rPr>
        <w:t xml:space="preserve"> Terms]) OR (Forensic genetics[</w:t>
      </w:r>
      <w:proofErr w:type="spellStart"/>
      <w:r w:rsidRPr="00694E82">
        <w:rPr>
          <w:color w:val="000000" w:themeColor="text1"/>
          <w:lang w:val="en-US"/>
        </w:rPr>
        <w:t>MeSH</w:t>
      </w:r>
      <w:proofErr w:type="spellEnd"/>
      <w:r w:rsidRPr="00694E82">
        <w:rPr>
          <w:color w:val="000000" w:themeColor="text1"/>
          <w:lang w:val="en-US"/>
        </w:rPr>
        <w:t xml:space="preserve"> Terms])) OR (Forensic evidence)) OR (Biological evidence)) OR (Forensic DNA Identification)) OR (Forensic DNA analysis))) AND ((((((Genetic profile[</w:t>
      </w:r>
      <w:proofErr w:type="spellStart"/>
      <w:r w:rsidRPr="00694E82">
        <w:rPr>
          <w:color w:val="000000" w:themeColor="text1"/>
          <w:lang w:val="en-US"/>
        </w:rPr>
        <w:t>MeSH</w:t>
      </w:r>
      <w:proofErr w:type="spellEnd"/>
      <w:r w:rsidRPr="00694E82">
        <w:rPr>
          <w:color w:val="000000" w:themeColor="text1"/>
          <w:lang w:val="en-US"/>
        </w:rPr>
        <w:t xml:space="preserve"> Terms]) OR (Genetic profile[</w:t>
      </w:r>
      <w:proofErr w:type="spellStart"/>
      <w:r w:rsidRPr="00694E82">
        <w:rPr>
          <w:color w:val="000000" w:themeColor="text1"/>
          <w:lang w:val="en-US"/>
        </w:rPr>
        <w:t>MeSH</w:t>
      </w:r>
      <w:proofErr w:type="spellEnd"/>
      <w:r w:rsidRPr="00694E82">
        <w:rPr>
          <w:color w:val="000000" w:themeColor="text1"/>
          <w:lang w:val="en-US"/>
        </w:rPr>
        <w:t xml:space="preserve"> Terms])) OR (DNA typing[</w:t>
      </w:r>
      <w:proofErr w:type="spellStart"/>
      <w:r w:rsidRPr="00694E82">
        <w:rPr>
          <w:color w:val="000000" w:themeColor="text1"/>
          <w:lang w:val="en-US"/>
        </w:rPr>
        <w:t>MeSH</w:t>
      </w:r>
      <w:proofErr w:type="spellEnd"/>
      <w:r w:rsidRPr="00694E82">
        <w:rPr>
          <w:color w:val="000000" w:themeColor="text1"/>
          <w:lang w:val="en-US"/>
        </w:rPr>
        <w:t xml:space="preserve"> Terms])) OR (Wearer DNA)) OR (DNA Excretion)) OR (DNA recovery))) AND ((((Reference samples) OR (Reference samples)) OR (Handler profile)) OR (Skin cells))) AND ((((((((DNA contamination[</w:t>
      </w:r>
      <w:proofErr w:type="spellStart"/>
      <w:r w:rsidRPr="00694E82">
        <w:rPr>
          <w:color w:val="000000" w:themeColor="text1"/>
          <w:lang w:val="en-US"/>
        </w:rPr>
        <w:t>MeSH</w:t>
      </w:r>
      <w:proofErr w:type="spellEnd"/>
      <w:r w:rsidRPr="00694E82">
        <w:rPr>
          <w:color w:val="000000" w:themeColor="text1"/>
          <w:lang w:val="en-US"/>
        </w:rPr>
        <w:t xml:space="preserve"> Terms]) OR (DNA contamination[</w:t>
      </w:r>
      <w:proofErr w:type="spellStart"/>
      <w:r w:rsidRPr="00694E82">
        <w:rPr>
          <w:color w:val="000000" w:themeColor="text1"/>
          <w:lang w:val="en-US"/>
        </w:rPr>
        <w:t>MeSH</w:t>
      </w:r>
      <w:proofErr w:type="spellEnd"/>
      <w:r w:rsidRPr="00694E82">
        <w:rPr>
          <w:color w:val="000000" w:themeColor="text1"/>
          <w:lang w:val="en-US"/>
        </w:rPr>
        <w:t xml:space="preserve"> Terms])) OR (DNA transfer*)) OR (DNA touch)) OR (DNA trace)) OR (DNA Persistence)) OR (DNA Prevalence)) OR (DNA recovery))</w:t>
      </w:r>
    </w:p>
    <w:p w14:paraId="5E0BE39D" w14:textId="77777777" w:rsidR="00694E82" w:rsidRPr="00694E82" w:rsidRDefault="00694E82" w:rsidP="00C7724D">
      <w:pPr>
        <w:spacing w:after="0" w:line="240" w:lineRule="auto"/>
        <w:ind w:left="-567" w:right="-509" w:hang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CO"/>
        </w:rPr>
      </w:pPr>
    </w:p>
    <w:p w14:paraId="0927E19E" w14:textId="77777777" w:rsidR="00694E82" w:rsidRPr="00694E82" w:rsidRDefault="00694E82" w:rsidP="00C7724D">
      <w:pPr>
        <w:spacing w:after="0" w:line="240" w:lineRule="auto"/>
        <w:ind w:left="-567" w:right="-509" w:hang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CO"/>
        </w:rPr>
      </w:pPr>
      <w:r w:rsidRPr="00694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CO"/>
        </w:rPr>
        <w:t>Web site: https://pubmed.ncbi.nlm.nih.gov/?term=%28%28%28%28%28%28%28%28%28Forensic+genetics%5BMeSH+Terms%5D%29+OR+%28Forensic+genetics%5BMeSH+Terms%5D%29%29+OR+%28Forensic+evidence%29%29+OR+%28Biological+evidence%29%29+OR+%28Forensic+DNA+Identification%29%29+OR+%28Forensic+DNA+analysis%29%29+AND+%28%28%28%28%28%28Forensic+genetics%5BMeSH+Terms%5D%29+OR+%28Forensic+genetics%5BMeSH+Terms%5D%29%29+OR+%28Forensic+evidence%29%29+OR+%28Biological+evidence%29%29+OR+%28Forensic+DNA+Identification%29%29+OR+%28Forensic+DNA+analysis%29%29%29+AND+%28%28%28%28%28%28Genetic+profile%5BMeSH+Terms%5D%29+OR+%28Genetic+profile%5BMeSH+Terms%5D%29%29+OR+%28DNA+typing%5BMeSH+Terms%5D%29%29+OR+%28Wearer+DNA%29%29+OR+%28DNA+Excretion%29%29+OR+%28DNA+recovery%29%29%29+AND+%28%28%28%28Reference+samples%29+OR+%28Reference+samples%29%29+OR+%28Handler+profile%29%29+OR+%28Skin+cells%29%29%29+AND+%28%28%28%28%28%28%28%28DNA+contamination%5BMeSH+Terms%5D%29+OR+%28DNA+contamination%5BMeSH+Terms%5D%29%29+OR+%28DNA+transfer*%29%29+OR+%28DNA+touch%29%29+OR+%28DNA+trace%29%29+OR+%28DNA+Persistence%29%29+OR+%28DNA+Prevalence%29%29+OR+%28DNA+recovery%29%29&amp;filter=hum_ani.humans&amp;size=200</w:t>
      </w:r>
    </w:p>
    <w:p w14:paraId="5A072D3C" w14:textId="77777777" w:rsidR="00694E82" w:rsidRPr="00694E82" w:rsidRDefault="00694E82" w:rsidP="00C7724D">
      <w:pPr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CO"/>
        </w:rPr>
      </w:pPr>
    </w:p>
    <w:p w14:paraId="605F3189" w14:textId="77777777" w:rsidR="00694E82" w:rsidRPr="00694E82" w:rsidRDefault="00694E82" w:rsidP="00C7724D">
      <w:pPr>
        <w:spacing w:after="0" w:line="240" w:lineRule="auto"/>
        <w:ind w:left="-567" w:right="-792" w:hang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CO"/>
        </w:rPr>
      </w:pPr>
      <w:r w:rsidRPr="00694E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s-CO"/>
        </w:rPr>
        <w:t>SCOPUS</w:t>
      </w:r>
      <w:r w:rsidRPr="00694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CO"/>
        </w:rPr>
        <w:t xml:space="preserve">  </w:t>
      </w:r>
    </w:p>
    <w:p w14:paraId="3EFC2D56" w14:textId="77777777" w:rsidR="00694E82" w:rsidRPr="00694E82" w:rsidRDefault="00694E82" w:rsidP="00C7724D">
      <w:pPr>
        <w:pStyle w:val="NormalWeb"/>
        <w:spacing w:before="0" w:beforeAutospacing="0" w:after="0" w:afterAutospacing="0"/>
        <w:ind w:left="-567" w:right="-792" w:hanging="1"/>
        <w:jc w:val="both"/>
        <w:rPr>
          <w:color w:val="000000" w:themeColor="text1"/>
          <w:lang w:val="en-US"/>
        </w:rPr>
      </w:pPr>
      <w:r w:rsidRPr="00694E82">
        <w:rPr>
          <w:color w:val="000000" w:themeColor="text1"/>
          <w:lang w:val="en-US"/>
        </w:rPr>
        <w:t xml:space="preserve">( ( TITLE-ABS-KEY ( forensic  AND genetics )  OR  TITLE-ABS-KEY ( forensic  AND evidence )  OR  TITLE-ABS-KEY ( biological  AND evidence )  OR  TITLE-ABS-KEY ( forensic  AND </w:t>
      </w:r>
      <w:proofErr w:type="spellStart"/>
      <w:r w:rsidRPr="00694E82">
        <w:rPr>
          <w:color w:val="000000" w:themeColor="text1"/>
          <w:lang w:val="en-US"/>
        </w:rPr>
        <w:t>dna</w:t>
      </w:r>
      <w:proofErr w:type="spellEnd"/>
      <w:r w:rsidRPr="00694E82">
        <w:rPr>
          <w:color w:val="000000" w:themeColor="text1"/>
          <w:lang w:val="en-US"/>
        </w:rPr>
        <w:t xml:space="preserve">  AND identification )  OR  TITLE-ABS-KEY ( forensic  AND </w:t>
      </w:r>
      <w:proofErr w:type="spellStart"/>
      <w:r w:rsidRPr="00694E82">
        <w:rPr>
          <w:color w:val="000000" w:themeColor="text1"/>
          <w:lang w:val="en-US"/>
        </w:rPr>
        <w:t>dna</w:t>
      </w:r>
      <w:proofErr w:type="spellEnd"/>
      <w:r w:rsidRPr="00694E82">
        <w:rPr>
          <w:color w:val="000000" w:themeColor="text1"/>
          <w:lang w:val="en-US"/>
        </w:rPr>
        <w:t xml:space="preserve">  AND analysis ) ) )  AND  ( ( TITLE-ABS-KEY ( genetic  AND profile )  OR  TITLE-ABS-KEY ( </w:t>
      </w:r>
      <w:proofErr w:type="spellStart"/>
      <w:r w:rsidRPr="00694E82">
        <w:rPr>
          <w:color w:val="000000" w:themeColor="text1"/>
          <w:lang w:val="en-US"/>
        </w:rPr>
        <w:t>dna</w:t>
      </w:r>
      <w:proofErr w:type="spellEnd"/>
      <w:r w:rsidRPr="00694E82">
        <w:rPr>
          <w:color w:val="000000" w:themeColor="text1"/>
          <w:lang w:val="en-US"/>
        </w:rPr>
        <w:t xml:space="preserve">  AND typing )  OR  TITLE-ABS-KEY ( wearer  AND </w:t>
      </w:r>
      <w:proofErr w:type="spellStart"/>
      <w:r w:rsidRPr="00694E82">
        <w:rPr>
          <w:color w:val="000000" w:themeColor="text1"/>
          <w:lang w:val="en-US"/>
        </w:rPr>
        <w:t>dna</w:t>
      </w:r>
      <w:proofErr w:type="spellEnd"/>
      <w:r w:rsidRPr="00694E82">
        <w:rPr>
          <w:color w:val="000000" w:themeColor="text1"/>
          <w:lang w:val="en-US"/>
        </w:rPr>
        <w:t xml:space="preserve"> )  OR  TITLE-ABS-KEY ( </w:t>
      </w:r>
      <w:proofErr w:type="spellStart"/>
      <w:r w:rsidRPr="00694E82">
        <w:rPr>
          <w:color w:val="000000" w:themeColor="text1"/>
          <w:lang w:val="en-US"/>
        </w:rPr>
        <w:t>dna</w:t>
      </w:r>
      <w:proofErr w:type="spellEnd"/>
      <w:r w:rsidRPr="00694E82">
        <w:rPr>
          <w:color w:val="000000" w:themeColor="text1"/>
          <w:lang w:val="en-US"/>
        </w:rPr>
        <w:t xml:space="preserve">  AND excretion )  OR  TITLE-ABS-KEY ( </w:t>
      </w:r>
      <w:proofErr w:type="spellStart"/>
      <w:r w:rsidRPr="00694E82">
        <w:rPr>
          <w:color w:val="000000" w:themeColor="text1"/>
          <w:lang w:val="en-US"/>
        </w:rPr>
        <w:t>dna</w:t>
      </w:r>
      <w:proofErr w:type="spellEnd"/>
      <w:r w:rsidRPr="00694E82">
        <w:rPr>
          <w:color w:val="000000" w:themeColor="text1"/>
          <w:lang w:val="en-US"/>
        </w:rPr>
        <w:t xml:space="preserve">  AND recovery ) ) )  AND  ( ( TITLE-ABS-KEY ( reference  AND samples )  OR  TITLE-ABS-KEY ( handler  AND profile )  OR  TITLE-ABS-KEY ( skin  AND cells ) ) )  AND  ( ( TITLE-ABS-KEY ( </w:t>
      </w:r>
      <w:proofErr w:type="spellStart"/>
      <w:r w:rsidRPr="00694E82">
        <w:rPr>
          <w:color w:val="000000" w:themeColor="text1"/>
          <w:lang w:val="en-US"/>
        </w:rPr>
        <w:t>dna</w:t>
      </w:r>
      <w:proofErr w:type="spellEnd"/>
      <w:r w:rsidRPr="00694E82">
        <w:rPr>
          <w:color w:val="000000" w:themeColor="text1"/>
          <w:lang w:val="en-US"/>
        </w:rPr>
        <w:t xml:space="preserve">  AND  contamination )  OR  TITLE-ABS-KEY ( </w:t>
      </w:r>
      <w:proofErr w:type="spellStart"/>
      <w:r w:rsidRPr="00694E82">
        <w:rPr>
          <w:color w:val="000000" w:themeColor="text1"/>
          <w:lang w:val="en-US"/>
        </w:rPr>
        <w:t>dna</w:t>
      </w:r>
      <w:proofErr w:type="spellEnd"/>
      <w:r w:rsidRPr="00694E82">
        <w:rPr>
          <w:color w:val="000000" w:themeColor="text1"/>
          <w:lang w:val="en-US"/>
        </w:rPr>
        <w:t xml:space="preserve">  AND  transfer* )  OR  TITLE-ABS-KEY ( </w:t>
      </w:r>
      <w:proofErr w:type="spellStart"/>
      <w:r w:rsidRPr="00694E82">
        <w:rPr>
          <w:color w:val="000000" w:themeColor="text1"/>
          <w:lang w:val="en-US"/>
        </w:rPr>
        <w:t>dna</w:t>
      </w:r>
      <w:proofErr w:type="spellEnd"/>
      <w:r w:rsidRPr="00694E82">
        <w:rPr>
          <w:color w:val="000000" w:themeColor="text1"/>
          <w:lang w:val="en-US"/>
        </w:rPr>
        <w:t xml:space="preserve">  AND  touch )  OR  TITLE-ABS-KEY ( </w:t>
      </w:r>
      <w:proofErr w:type="spellStart"/>
      <w:r w:rsidRPr="00694E82">
        <w:rPr>
          <w:color w:val="000000" w:themeColor="text1"/>
          <w:lang w:val="en-US"/>
        </w:rPr>
        <w:t>dna</w:t>
      </w:r>
      <w:proofErr w:type="spellEnd"/>
      <w:r w:rsidRPr="00694E82">
        <w:rPr>
          <w:color w:val="000000" w:themeColor="text1"/>
          <w:lang w:val="en-US"/>
        </w:rPr>
        <w:t xml:space="preserve">  AND  trace )  OR  TITLE-ABS-KEY ( </w:t>
      </w:r>
      <w:proofErr w:type="spellStart"/>
      <w:r w:rsidRPr="00694E82">
        <w:rPr>
          <w:color w:val="000000" w:themeColor="text1"/>
          <w:lang w:val="en-US"/>
        </w:rPr>
        <w:t>dna</w:t>
      </w:r>
      <w:proofErr w:type="spellEnd"/>
      <w:r w:rsidRPr="00694E82">
        <w:rPr>
          <w:color w:val="000000" w:themeColor="text1"/>
          <w:lang w:val="en-US"/>
        </w:rPr>
        <w:t xml:space="preserve">  AND  persistence )  OR  TITLE-ABS-KEY ( </w:t>
      </w:r>
      <w:proofErr w:type="spellStart"/>
      <w:r w:rsidRPr="00694E82">
        <w:rPr>
          <w:color w:val="000000" w:themeColor="text1"/>
          <w:lang w:val="en-US"/>
        </w:rPr>
        <w:t>dna</w:t>
      </w:r>
      <w:proofErr w:type="spellEnd"/>
      <w:r w:rsidRPr="00694E82">
        <w:rPr>
          <w:color w:val="000000" w:themeColor="text1"/>
          <w:lang w:val="en-US"/>
        </w:rPr>
        <w:t xml:space="preserve">  AND  prevalence )  OR  TITLE-ABS-KEY ( </w:t>
      </w:r>
      <w:proofErr w:type="spellStart"/>
      <w:r w:rsidRPr="00694E82">
        <w:rPr>
          <w:color w:val="000000" w:themeColor="text1"/>
          <w:lang w:val="en-US"/>
        </w:rPr>
        <w:t>dna</w:t>
      </w:r>
      <w:proofErr w:type="spellEnd"/>
      <w:r w:rsidRPr="00694E82">
        <w:rPr>
          <w:color w:val="000000" w:themeColor="text1"/>
          <w:lang w:val="en-US"/>
        </w:rPr>
        <w:t>  AND  recovery ) ) )</w:t>
      </w:r>
    </w:p>
    <w:p w14:paraId="6B640A8A" w14:textId="77777777" w:rsidR="00694E82" w:rsidRPr="00694E82" w:rsidRDefault="00694E82" w:rsidP="00C7724D">
      <w:pPr>
        <w:spacing w:after="0" w:line="240" w:lineRule="auto"/>
        <w:ind w:left="-567" w:right="-792" w:hang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CO"/>
        </w:rPr>
      </w:pPr>
    </w:p>
    <w:p w14:paraId="77F54937" w14:textId="77777777" w:rsidR="00694E82" w:rsidRPr="00694E82" w:rsidRDefault="00694E82" w:rsidP="00C7724D">
      <w:pPr>
        <w:spacing w:after="0" w:line="240" w:lineRule="auto"/>
        <w:ind w:left="-567" w:right="-509" w:hang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CO"/>
        </w:rPr>
      </w:pPr>
      <w:r w:rsidRPr="00694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CO"/>
        </w:rPr>
        <w:t xml:space="preserve">Web site: </w:t>
      </w:r>
    </w:p>
    <w:p w14:paraId="1806B134" w14:textId="77777777" w:rsidR="00694E82" w:rsidRPr="00694E82" w:rsidRDefault="00694E82" w:rsidP="00C7724D">
      <w:pPr>
        <w:spacing w:after="0" w:line="240" w:lineRule="auto"/>
        <w:ind w:left="-567" w:right="-509" w:hang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CO"/>
        </w:rPr>
      </w:pPr>
      <w:r w:rsidRPr="00694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CO"/>
        </w:rPr>
        <w:t>https://www-scopus-com.udea.lookproxy.com/results/results.uri?origin=searchhistory&amp;sort=plf-f&amp;src=s&amp;mltEid=&amp;mltAll=t&amp;sid=4afe7aef74498bf53b008bc8d40393ab&amp;sot=comb&amp;sdt=comb&amp;sl=7</w:t>
      </w:r>
      <w:r w:rsidRPr="00694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CO"/>
        </w:rPr>
        <w:lastRenderedPageBreak/>
        <w:t>17&amp;s=%28%28TITLE-ABS-KEY%28Forensic+genetics%29+OR+TITLE-ABS-KEY%28Forensic+evidence%29+OR+TITLE-ABS-KEY%28Biological+evidence%29+OR+TITLE-ABS-KEY%28Forensic+DNA++Identification%29+OR+TITLE-ABS-KEY%28Forensic++DNA+analysis%29%29%29+AND+%28%28TITLE-ABS-KEY%28Genetic+profile%29+OR+TITLE-ABS-KEY%28DNA+typing%29+OR+TITLE-ABS-KEY%28Wearer+DNA%29+OR+TITLE-ABS-KEY%28DNA+Excretion%29+OR+TITLE-ABS-KEY%28DNA+recovery%29%29%29+AND+%28%28TITLE-ABS-KEY%28Reference+samples%29+OR+TITLE-ABS-KEY%28Handler+profile%29+OR+TITLE-ABS-KEY%28Skin+cells%29%29%29+AND+%28%28TITLE-ABS-KEY%28dna+AND+contamination%29+OR+TITLE-ABS-KEY%28dna+AND+transfer*%29+OR+TITLE-ABS-KEY%28dna+AND+touch%29+OR+TITLE-ABS-KEY%28dna+AND+trace%29+OR+TITLE-ABS-KEY%28dna+AND+persistence%29+OR+TITLE-ABS-KEY%28dna+AND+prevalence%29+OR+TITLE-ABS-KEY%28dna+AND+recovery%29%29%29&amp;txGid=3e460f528a19d03767af368a27991ec0</w:t>
      </w:r>
    </w:p>
    <w:p w14:paraId="53C8D2DC" w14:textId="77777777" w:rsidR="00694E82" w:rsidRPr="00694E82" w:rsidRDefault="00694E82" w:rsidP="00C7724D">
      <w:pPr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CO"/>
        </w:rPr>
      </w:pPr>
    </w:p>
    <w:p w14:paraId="5A4E19E3" w14:textId="24C409D1" w:rsidR="00694E82" w:rsidRPr="00694E82" w:rsidRDefault="00694E82" w:rsidP="00C7724D">
      <w:pPr>
        <w:spacing w:after="0" w:line="240" w:lineRule="auto"/>
        <w:ind w:left="-567" w:right="-509" w:hang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s-CO"/>
        </w:rPr>
      </w:pPr>
      <w:r w:rsidRPr="00694E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s-CO"/>
        </w:rPr>
        <w:t>LILACS</w:t>
      </w:r>
    </w:p>
    <w:p w14:paraId="0143FCC0" w14:textId="77777777" w:rsidR="00694E82" w:rsidRPr="00694E82" w:rsidRDefault="00694E82" w:rsidP="00C7724D">
      <w:pPr>
        <w:pStyle w:val="NormalWeb"/>
        <w:spacing w:before="0" w:beforeAutospacing="0" w:after="0" w:afterAutospacing="0"/>
        <w:ind w:left="-567" w:right="-509" w:hanging="1"/>
        <w:jc w:val="both"/>
        <w:rPr>
          <w:color w:val="000000" w:themeColor="text1"/>
          <w:lang w:val="en-US"/>
        </w:rPr>
      </w:pPr>
      <w:r w:rsidRPr="00694E82">
        <w:rPr>
          <w:color w:val="000000" w:themeColor="text1"/>
          <w:lang w:val="en-US"/>
        </w:rPr>
        <w:t xml:space="preserve">( (forensic genetics) OR (forensic evidence) OR (biological evidence) OR (forensic </w:t>
      </w:r>
      <w:proofErr w:type="spellStart"/>
      <w:r w:rsidRPr="00694E82">
        <w:rPr>
          <w:color w:val="000000" w:themeColor="text1"/>
          <w:lang w:val="en-US"/>
        </w:rPr>
        <w:t>dna</w:t>
      </w:r>
      <w:proofErr w:type="spellEnd"/>
      <w:r w:rsidRPr="00694E82">
        <w:rPr>
          <w:color w:val="000000" w:themeColor="text1"/>
          <w:lang w:val="en-US"/>
        </w:rPr>
        <w:t xml:space="preserve">  identification) OR (forensic  </w:t>
      </w:r>
      <w:proofErr w:type="spellStart"/>
      <w:r w:rsidRPr="00694E82">
        <w:rPr>
          <w:color w:val="000000" w:themeColor="text1"/>
          <w:lang w:val="en-US"/>
        </w:rPr>
        <w:t>dna</w:t>
      </w:r>
      <w:proofErr w:type="spellEnd"/>
      <w:r w:rsidRPr="00694E82">
        <w:rPr>
          <w:color w:val="000000" w:themeColor="text1"/>
          <w:lang w:val="en-US"/>
        </w:rPr>
        <w:t xml:space="preserve"> analysis ) ) AND ( (reference samples) OR (handler profile) OR (skin cells)) AND ((genetic profile ) OR (</w:t>
      </w:r>
      <w:proofErr w:type="spellStart"/>
      <w:r w:rsidRPr="00694E82">
        <w:rPr>
          <w:color w:val="000000" w:themeColor="text1"/>
          <w:lang w:val="en-US"/>
        </w:rPr>
        <w:t>dna</w:t>
      </w:r>
      <w:proofErr w:type="spellEnd"/>
      <w:r w:rsidRPr="00694E82">
        <w:rPr>
          <w:color w:val="000000" w:themeColor="text1"/>
          <w:lang w:val="en-US"/>
        </w:rPr>
        <w:t xml:space="preserve"> typing) OR (wearer </w:t>
      </w:r>
      <w:proofErr w:type="spellStart"/>
      <w:r w:rsidRPr="00694E82">
        <w:rPr>
          <w:color w:val="000000" w:themeColor="text1"/>
          <w:lang w:val="en-US"/>
        </w:rPr>
        <w:t>dna</w:t>
      </w:r>
      <w:proofErr w:type="spellEnd"/>
      <w:r w:rsidRPr="00694E82">
        <w:rPr>
          <w:color w:val="000000" w:themeColor="text1"/>
          <w:lang w:val="en-US"/>
        </w:rPr>
        <w:t>) OR (</w:t>
      </w:r>
      <w:proofErr w:type="spellStart"/>
      <w:r w:rsidRPr="00694E82">
        <w:rPr>
          <w:color w:val="000000" w:themeColor="text1"/>
          <w:lang w:val="en-US"/>
        </w:rPr>
        <w:t>dna</w:t>
      </w:r>
      <w:proofErr w:type="spellEnd"/>
      <w:r w:rsidRPr="00694E82">
        <w:rPr>
          <w:color w:val="000000" w:themeColor="text1"/>
          <w:lang w:val="en-US"/>
        </w:rPr>
        <w:t xml:space="preserve"> excretion) OR (</w:t>
      </w:r>
      <w:proofErr w:type="spellStart"/>
      <w:r w:rsidRPr="00694E82">
        <w:rPr>
          <w:color w:val="000000" w:themeColor="text1"/>
          <w:lang w:val="en-US"/>
        </w:rPr>
        <w:t>dna</w:t>
      </w:r>
      <w:proofErr w:type="spellEnd"/>
      <w:r w:rsidRPr="00694E82">
        <w:rPr>
          <w:color w:val="000000" w:themeColor="text1"/>
          <w:lang w:val="en-US"/>
        </w:rPr>
        <w:t xml:space="preserve"> recovery)) AND ((</w:t>
      </w:r>
      <w:proofErr w:type="spellStart"/>
      <w:r w:rsidRPr="00694E82">
        <w:rPr>
          <w:color w:val="000000" w:themeColor="text1"/>
          <w:lang w:val="en-US"/>
        </w:rPr>
        <w:t>dna</w:t>
      </w:r>
      <w:proofErr w:type="spellEnd"/>
      <w:r w:rsidRPr="00694E82">
        <w:rPr>
          <w:color w:val="000000" w:themeColor="text1"/>
          <w:lang w:val="en-US"/>
        </w:rPr>
        <w:t xml:space="preserve"> contamination) OR (</w:t>
      </w:r>
      <w:proofErr w:type="spellStart"/>
      <w:r w:rsidRPr="00694E82">
        <w:rPr>
          <w:color w:val="000000" w:themeColor="text1"/>
          <w:lang w:val="en-US"/>
        </w:rPr>
        <w:t>dna</w:t>
      </w:r>
      <w:proofErr w:type="spellEnd"/>
      <w:r w:rsidRPr="00694E82">
        <w:rPr>
          <w:color w:val="000000" w:themeColor="text1"/>
          <w:lang w:val="en-US"/>
        </w:rPr>
        <w:t xml:space="preserve"> transfer*) OR (</w:t>
      </w:r>
      <w:proofErr w:type="spellStart"/>
      <w:r w:rsidRPr="00694E82">
        <w:rPr>
          <w:color w:val="000000" w:themeColor="text1"/>
          <w:lang w:val="en-US"/>
        </w:rPr>
        <w:t>dna</w:t>
      </w:r>
      <w:proofErr w:type="spellEnd"/>
      <w:r w:rsidRPr="00694E82">
        <w:rPr>
          <w:color w:val="000000" w:themeColor="text1"/>
          <w:lang w:val="en-US"/>
        </w:rPr>
        <w:t xml:space="preserve"> touch) OR (</w:t>
      </w:r>
      <w:proofErr w:type="spellStart"/>
      <w:r w:rsidRPr="00694E82">
        <w:rPr>
          <w:color w:val="000000" w:themeColor="text1"/>
          <w:lang w:val="en-US"/>
        </w:rPr>
        <w:t>dna</w:t>
      </w:r>
      <w:proofErr w:type="spellEnd"/>
      <w:r w:rsidRPr="00694E82">
        <w:rPr>
          <w:color w:val="000000" w:themeColor="text1"/>
          <w:lang w:val="en-US"/>
        </w:rPr>
        <w:t xml:space="preserve"> trace) OR (</w:t>
      </w:r>
      <w:proofErr w:type="spellStart"/>
      <w:r w:rsidRPr="00694E82">
        <w:rPr>
          <w:color w:val="000000" w:themeColor="text1"/>
          <w:lang w:val="en-US"/>
        </w:rPr>
        <w:t>dna</w:t>
      </w:r>
      <w:proofErr w:type="spellEnd"/>
      <w:r w:rsidRPr="00694E82">
        <w:rPr>
          <w:color w:val="000000" w:themeColor="text1"/>
          <w:lang w:val="en-US"/>
        </w:rPr>
        <w:t xml:space="preserve"> persistence) OR (</w:t>
      </w:r>
      <w:proofErr w:type="spellStart"/>
      <w:r w:rsidRPr="00694E82">
        <w:rPr>
          <w:color w:val="000000" w:themeColor="text1"/>
          <w:lang w:val="en-US"/>
        </w:rPr>
        <w:t>dna</w:t>
      </w:r>
      <w:proofErr w:type="spellEnd"/>
      <w:r w:rsidRPr="00694E82">
        <w:rPr>
          <w:color w:val="000000" w:themeColor="text1"/>
          <w:lang w:val="en-US"/>
        </w:rPr>
        <w:t>  prevalence ) OR (</w:t>
      </w:r>
      <w:proofErr w:type="spellStart"/>
      <w:r w:rsidRPr="00694E82">
        <w:rPr>
          <w:color w:val="000000" w:themeColor="text1"/>
          <w:lang w:val="en-US"/>
        </w:rPr>
        <w:t>dna</w:t>
      </w:r>
      <w:proofErr w:type="spellEnd"/>
      <w:r w:rsidRPr="00694E82">
        <w:rPr>
          <w:color w:val="000000" w:themeColor="text1"/>
          <w:lang w:val="en-US"/>
        </w:rPr>
        <w:t xml:space="preserve"> recovery))</w:t>
      </w:r>
    </w:p>
    <w:p w14:paraId="2843F8B7" w14:textId="77777777" w:rsidR="00694E82" w:rsidRPr="00694E82" w:rsidRDefault="00694E82" w:rsidP="00C7724D">
      <w:pPr>
        <w:spacing w:after="0" w:line="240" w:lineRule="auto"/>
        <w:ind w:left="-567" w:right="-509" w:hang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CO"/>
        </w:rPr>
      </w:pPr>
    </w:p>
    <w:p w14:paraId="52A94957" w14:textId="77777777" w:rsidR="00694E82" w:rsidRPr="00694E82" w:rsidRDefault="00694E82" w:rsidP="00C7724D">
      <w:pPr>
        <w:spacing w:after="0" w:line="240" w:lineRule="auto"/>
        <w:ind w:left="-567" w:right="-509" w:hang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CO"/>
        </w:rPr>
      </w:pPr>
      <w:r w:rsidRPr="00694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CO"/>
        </w:rPr>
        <w:t>Web site: https://pesquisa.bvsalud.org/portal/?output=&amp;lang=es&amp;from=&amp;sort=&amp;format=&amp;count=&amp;fb=&amp;page=1&amp;skfp=&amp;index=&amp;q=%28+%28forensic+genetics%29+OR+%28forensic+evidence%29+OR+%28biological+evidence%29+OR+%28forensic+dna++identification%29+OR+%28forensic++dna+analysis+%29+%29+AND+%28+%28reference+samples%29+OR+%28handler+profile%29+OR+%28skin+cells%29%29+AND+%28%28genetic+profile+%29+OR+%28dna+typing%29+OR+%28wearer+dna%29+OR+%28dna+excretion%29+OR+%28dna+recovery%29%29+AND+%28%28dna+contamination%29+OR+%28dna+transfer*%29+OR+%28dna+touch%29+OR+%28dna+trace%29+OR+%28dna+persistence%29+OR+%28dna++prevalence+%29+OR+%28dna+recovery%29%29</w:t>
      </w:r>
    </w:p>
    <w:p w14:paraId="436F712C" w14:textId="77777777" w:rsidR="00694E82" w:rsidRPr="00694E82" w:rsidRDefault="00694E82" w:rsidP="00C7724D">
      <w:pPr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694E82" w:rsidRPr="00694E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82"/>
    <w:rsid w:val="00694E82"/>
    <w:rsid w:val="00C7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78B5"/>
  <w15:chartTrackingRefBased/>
  <w15:docId w15:val="{26CFB777-1275-4FC8-A156-83871E67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Milena Cuartas Lopez</dc:creator>
  <cp:keywords/>
  <dc:description/>
  <cp:lastModifiedBy>HADA LUZ PADILLA NARVÁEZ</cp:lastModifiedBy>
  <cp:revision>2</cp:revision>
  <dcterms:created xsi:type="dcterms:W3CDTF">2023-06-21T17:36:00Z</dcterms:created>
  <dcterms:modified xsi:type="dcterms:W3CDTF">2023-07-18T02:56:00Z</dcterms:modified>
</cp:coreProperties>
</file>