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2.xml" ContentType="application/vnd.openxmlformats-officedocument.drawingml.chartshap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19CD412" w14:textId="77777777" w:rsidR="00E450AB" w:rsidRDefault="00E450AB">
      <w:pPr>
        <w:jc w:val="center"/>
        <w:rPr>
          <w:b/>
        </w:rPr>
      </w:pPr>
    </w:p>
    <w:p w14:paraId="00000001" w14:textId="77777777" w:rsidR="005E6B38" w:rsidRDefault="00C4751F">
      <w:pPr>
        <w:jc w:val="center"/>
        <w:rPr>
          <w:b/>
        </w:rPr>
      </w:pPr>
      <w:r>
        <w:rPr>
          <w:b/>
          <w:noProof/>
        </w:rPr>
        <w:drawing>
          <wp:inline distT="0" distB="0" distL="0" distR="0" wp14:anchorId="1F10B4D1" wp14:editId="5EF58473">
            <wp:extent cx="2143007" cy="1030292"/>
            <wp:effectExtent l="0" t="0" r="0" b="0"/>
            <wp:docPr id="88" name="image27.png" descr="Logotip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7.png" descr="Logotipo&#10;&#10;Descripción generada automáticamente"/>
                    <pic:cNvPicPr preferRelativeResize="0"/>
                  </pic:nvPicPr>
                  <pic:blipFill>
                    <a:blip r:embed="rId9"/>
                    <a:srcRect/>
                    <a:stretch>
                      <a:fillRect/>
                    </a:stretch>
                  </pic:blipFill>
                  <pic:spPr>
                    <a:xfrm>
                      <a:off x="0" y="0"/>
                      <a:ext cx="2143007" cy="1030292"/>
                    </a:xfrm>
                    <a:prstGeom prst="rect">
                      <a:avLst/>
                    </a:prstGeom>
                    <a:ln/>
                  </pic:spPr>
                </pic:pic>
              </a:graphicData>
            </a:graphic>
          </wp:inline>
        </w:drawing>
      </w:r>
    </w:p>
    <w:p w14:paraId="00000002" w14:textId="77777777" w:rsidR="005E6B38" w:rsidRDefault="005E6B38">
      <w:pPr>
        <w:jc w:val="center"/>
        <w:rPr>
          <w:b/>
        </w:rPr>
      </w:pPr>
    </w:p>
    <w:p w14:paraId="00000003" w14:textId="5C483AED" w:rsidR="005E6B38" w:rsidRDefault="00E55B90">
      <w:pPr>
        <w:jc w:val="center"/>
        <w:rPr>
          <w:b/>
        </w:rPr>
      </w:pPr>
      <w:r w:rsidRPr="00E55B90">
        <w:rPr>
          <w:b/>
        </w:rPr>
        <w:t>Visualiza</w:t>
      </w:r>
      <w:r w:rsidR="00E5508F">
        <w:rPr>
          <w:b/>
        </w:rPr>
        <w:t>ción</w:t>
      </w:r>
      <w:r w:rsidRPr="00E55B90">
        <w:rPr>
          <w:b/>
        </w:rPr>
        <w:t xml:space="preserve"> </w:t>
      </w:r>
      <w:r w:rsidR="00E5508F">
        <w:rPr>
          <w:b/>
        </w:rPr>
        <w:t>d</w:t>
      </w:r>
      <w:r w:rsidRPr="00E55B90">
        <w:rPr>
          <w:b/>
        </w:rPr>
        <w:t>el avance del frente húmedo y la presencia de la barrera capilar en suelos parcialmente saturados</w:t>
      </w:r>
      <w:r>
        <w:rPr>
          <w:b/>
        </w:rPr>
        <w:t xml:space="preserve"> </w:t>
      </w:r>
      <w:r w:rsidRPr="0001352C">
        <w:rPr>
          <w:b/>
        </w:rPr>
        <w:t>mediante un modelo experimental</w:t>
      </w:r>
      <w:r w:rsidR="00E5508F">
        <w:t>.</w:t>
      </w:r>
      <w:sdt>
        <w:sdtPr>
          <w:tag w:val="goog_rdk_0"/>
          <w:id w:val="-1453160357"/>
          <w:showingPlcHdr/>
        </w:sdtPr>
        <w:sdtEndPr/>
        <w:sdtContent>
          <w:r w:rsidR="0001352C">
            <w:t xml:space="preserve">     </w:t>
          </w:r>
        </w:sdtContent>
      </w:sdt>
      <w:r w:rsidR="0001352C">
        <w:rPr>
          <w:b/>
        </w:rPr>
        <w:t xml:space="preserve"> </w:t>
      </w:r>
    </w:p>
    <w:p w14:paraId="00000004" w14:textId="77777777" w:rsidR="005E6B38" w:rsidRDefault="005E6B38">
      <w:pPr>
        <w:jc w:val="center"/>
      </w:pPr>
    </w:p>
    <w:p w14:paraId="00000005" w14:textId="77777777" w:rsidR="005E6B38" w:rsidRDefault="005E6B38">
      <w:pPr>
        <w:jc w:val="center"/>
      </w:pPr>
    </w:p>
    <w:p w14:paraId="00000006" w14:textId="41237491" w:rsidR="005E6B38" w:rsidRDefault="00E4422D">
      <w:pPr>
        <w:jc w:val="center"/>
      </w:pPr>
      <w:bookmarkStart w:id="0" w:name="_heading=h.gjdgxs" w:colFirst="0" w:colLast="0"/>
      <w:bookmarkEnd w:id="0"/>
      <w:r>
        <w:t xml:space="preserve">Héctor Daniel Orrego Palencia </w:t>
      </w:r>
    </w:p>
    <w:p w14:paraId="00000007" w14:textId="4FF1F4A4" w:rsidR="005E6B38" w:rsidRDefault="000E007E">
      <w:pPr>
        <w:jc w:val="center"/>
      </w:pPr>
      <w:r>
        <w:t>Alejandra Guzm</w:t>
      </w:r>
      <w:r w:rsidR="004A1BAF">
        <w:t>á</w:t>
      </w:r>
      <w:r>
        <w:t xml:space="preserve">n Vallejo </w:t>
      </w:r>
    </w:p>
    <w:p w14:paraId="00000008" w14:textId="77777777" w:rsidR="005E6B38" w:rsidRDefault="005E6B38">
      <w:pPr>
        <w:jc w:val="center"/>
      </w:pPr>
    </w:p>
    <w:p w14:paraId="00000009" w14:textId="77777777" w:rsidR="005E6B38" w:rsidRDefault="005E6B38">
      <w:pPr>
        <w:jc w:val="center"/>
      </w:pPr>
    </w:p>
    <w:p w14:paraId="0000000A" w14:textId="38F3AC04" w:rsidR="005E6B38" w:rsidRDefault="00877549">
      <w:pPr>
        <w:jc w:val="center"/>
      </w:pPr>
      <w:bookmarkStart w:id="1" w:name="_heading=h.30j0zll" w:colFirst="0" w:colLast="0"/>
      <w:bookmarkEnd w:id="1"/>
      <w:r w:rsidRPr="00877549">
        <w:t>Trabajo de grado presentado para optar el título de Ingeniero</w:t>
      </w:r>
      <w:r w:rsidR="009D09E8">
        <w:t>s</w:t>
      </w:r>
      <w:r w:rsidRPr="00877549">
        <w:t xml:space="preserve"> Oceanográfico</w:t>
      </w:r>
      <w:r w:rsidR="009D09E8">
        <w:t>s</w:t>
      </w:r>
      <w:r>
        <w:t xml:space="preserve"> </w:t>
      </w:r>
    </w:p>
    <w:p w14:paraId="0000000B" w14:textId="77777777" w:rsidR="005E6B38" w:rsidRDefault="005E6B38">
      <w:bookmarkStart w:id="2" w:name="_heading=h.1fob9te" w:colFirst="0" w:colLast="0"/>
      <w:bookmarkEnd w:id="2"/>
    </w:p>
    <w:p w14:paraId="0000000C" w14:textId="3CA1F372" w:rsidR="005E6B38" w:rsidRPr="00C860F5" w:rsidRDefault="00C4751F">
      <w:pPr>
        <w:ind w:firstLine="709"/>
        <w:jc w:val="left"/>
      </w:pPr>
      <w:r w:rsidRPr="00C860F5">
        <w:t xml:space="preserve">                                                      </w:t>
      </w:r>
    </w:p>
    <w:p w14:paraId="0000000D" w14:textId="77777777" w:rsidR="005E6B38" w:rsidRDefault="00C4751F">
      <w:pPr>
        <w:ind w:firstLine="709"/>
        <w:jc w:val="left"/>
      </w:pPr>
      <w:r w:rsidRPr="00C860F5">
        <w:t xml:space="preserve">                                                      Trabajo de Grado</w:t>
      </w:r>
    </w:p>
    <w:p w14:paraId="0000000E" w14:textId="77777777" w:rsidR="005E6B38" w:rsidRDefault="005E6B38">
      <w:pPr>
        <w:jc w:val="center"/>
      </w:pPr>
    </w:p>
    <w:p w14:paraId="7B88A557" w14:textId="63E00F15" w:rsidR="00BA3386" w:rsidRDefault="00F7242B">
      <w:pPr>
        <w:jc w:val="center"/>
      </w:pPr>
      <w:r>
        <w:t>Asesor</w:t>
      </w:r>
      <w:r>
        <w:br/>
      </w:r>
      <w:r w:rsidR="00046415">
        <w:t>Juan Carlos Guzmán Martínez</w:t>
      </w:r>
      <w:r>
        <w:t xml:space="preserve">, </w:t>
      </w:r>
      <w:r w:rsidR="00BA3386">
        <w:t xml:space="preserve">Magister en </w:t>
      </w:r>
      <w:r w:rsidR="00C860F5">
        <w:t>I</w:t>
      </w:r>
      <w:r w:rsidR="00BA3386">
        <w:t>ngeniería</w:t>
      </w:r>
    </w:p>
    <w:p w14:paraId="00000010" w14:textId="77777777" w:rsidR="005E6B38" w:rsidRDefault="005E6B38">
      <w:pPr>
        <w:pBdr>
          <w:top w:val="nil"/>
          <w:left w:val="nil"/>
          <w:bottom w:val="nil"/>
          <w:right w:val="nil"/>
          <w:between w:val="nil"/>
        </w:pBdr>
        <w:ind w:firstLine="709"/>
        <w:jc w:val="center"/>
      </w:pPr>
    </w:p>
    <w:p w14:paraId="2D1757A2" w14:textId="77777777" w:rsidR="00C860F5" w:rsidRDefault="00C860F5">
      <w:pPr>
        <w:pBdr>
          <w:top w:val="nil"/>
          <w:left w:val="nil"/>
          <w:bottom w:val="nil"/>
          <w:right w:val="nil"/>
          <w:between w:val="nil"/>
        </w:pBdr>
        <w:ind w:firstLine="709"/>
        <w:jc w:val="center"/>
        <w:rPr>
          <w:color w:val="000000"/>
        </w:rPr>
      </w:pPr>
    </w:p>
    <w:p w14:paraId="00000011" w14:textId="77777777" w:rsidR="005E6B38" w:rsidRDefault="005E6B38">
      <w:pPr>
        <w:pBdr>
          <w:top w:val="nil"/>
          <w:left w:val="nil"/>
          <w:bottom w:val="nil"/>
          <w:right w:val="nil"/>
          <w:between w:val="nil"/>
        </w:pBdr>
        <w:ind w:firstLine="709"/>
        <w:jc w:val="center"/>
        <w:rPr>
          <w:color w:val="000000"/>
        </w:rPr>
      </w:pPr>
    </w:p>
    <w:p w14:paraId="00000012" w14:textId="77777777" w:rsidR="005E6B38" w:rsidRDefault="005E6B38">
      <w:pPr>
        <w:pBdr>
          <w:top w:val="nil"/>
          <w:left w:val="nil"/>
          <w:bottom w:val="nil"/>
          <w:right w:val="nil"/>
          <w:between w:val="nil"/>
        </w:pBdr>
        <w:ind w:firstLine="709"/>
        <w:jc w:val="center"/>
        <w:rPr>
          <w:color w:val="000000"/>
        </w:rPr>
      </w:pPr>
    </w:p>
    <w:p w14:paraId="00000013" w14:textId="77777777" w:rsidR="005E6B38" w:rsidRDefault="00C4751F">
      <w:pPr>
        <w:pBdr>
          <w:top w:val="nil"/>
          <w:left w:val="nil"/>
          <w:bottom w:val="nil"/>
          <w:right w:val="nil"/>
          <w:between w:val="nil"/>
        </w:pBdr>
        <w:ind w:firstLine="709"/>
        <w:jc w:val="center"/>
        <w:rPr>
          <w:color w:val="000000"/>
        </w:rPr>
      </w:pPr>
      <w:r>
        <w:rPr>
          <w:color w:val="000000"/>
        </w:rPr>
        <w:tab/>
      </w:r>
    </w:p>
    <w:p w14:paraId="00000014" w14:textId="4FC420E3" w:rsidR="005E6B38" w:rsidRDefault="00C4751F">
      <w:pPr>
        <w:jc w:val="center"/>
      </w:pPr>
      <w:r>
        <w:t>Universidad de Antioquia</w:t>
      </w:r>
      <w:r>
        <w:br/>
      </w:r>
      <w:r w:rsidR="00C860F5">
        <w:t xml:space="preserve">Facultad de </w:t>
      </w:r>
      <w:r w:rsidR="00160DEF">
        <w:t>Ingeniería</w:t>
      </w:r>
      <w:r>
        <w:t xml:space="preserve">, </w:t>
      </w:r>
      <w:r w:rsidR="00160DEF">
        <w:t>Escuela Ambiental</w:t>
      </w:r>
    </w:p>
    <w:p w14:paraId="00000015" w14:textId="5E32B539" w:rsidR="005E6B38" w:rsidRDefault="00A21FA2">
      <w:pPr>
        <w:jc w:val="center"/>
      </w:pPr>
      <w:bookmarkStart w:id="3" w:name="_heading=h.3dy6vkm" w:colFirst="0" w:colLast="0"/>
      <w:bookmarkEnd w:id="3"/>
      <w:r>
        <w:t>Ingeniería Oceanográfica</w:t>
      </w:r>
    </w:p>
    <w:p w14:paraId="00000016" w14:textId="71126949" w:rsidR="005E6B38" w:rsidRDefault="00C4751F">
      <w:pPr>
        <w:jc w:val="center"/>
      </w:pPr>
      <w:r>
        <w:t xml:space="preserve"> </w:t>
      </w:r>
      <w:r w:rsidR="00583564">
        <w:t>Apartadó, Antioquia</w:t>
      </w:r>
      <w:r w:rsidR="0039406E">
        <w:t>, Colombia</w:t>
      </w:r>
    </w:p>
    <w:p w14:paraId="00000018" w14:textId="449C3001" w:rsidR="005E6B38" w:rsidRDefault="0039406E" w:rsidP="008B63B3">
      <w:pPr>
        <w:jc w:val="center"/>
      </w:pPr>
      <w:r>
        <w:t xml:space="preserve">2024 </w:t>
      </w:r>
      <w:r>
        <w:tab/>
      </w:r>
    </w:p>
    <w:tbl>
      <w:tblPr>
        <w:tblW w:w="9404" w:type="dxa"/>
        <w:jc w:val="center"/>
        <w:tblBorders>
          <w:top w:val="nil"/>
          <w:left w:val="nil"/>
          <w:bottom w:val="nil"/>
          <w:right w:val="nil"/>
          <w:insideH w:val="nil"/>
          <w:insideV w:val="nil"/>
        </w:tblBorders>
        <w:tblLayout w:type="fixed"/>
        <w:tblLook w:val="0400" w:firstRow="0" w:lastRow="0" w:firstColumn="0" w:lastColumn="0" w:noHBand="0" w:noVBand="1"/>
      </w:tblPr>
      <w:tblGrid>
        <w:gridCol w:w="2351"/>
        <w:gridCol w:w="7053"/>
      </w:tblGrid>
      <w:tr w:rsidR="005E6B38" w14:paraId="0E040DA8" w14:textId="77777777">
        <w:trPr>
          <w:trHeight w:val="397"/>
          <w:jc w:val="center"/>
        </w:trPr>
        <w:tc>
          <w:tcPr>
            <w:tcW w:w="2351" w:type="dxa"/>
            <w:tcBorders>
              <w:top w:val="single" w:sz="12" w:space="0" w:color="538135"/>
              <w:bottom w:val="single" w:sz="4" w:space="0" w:color="000000"/>
            </w:tcBorders>
            <w:vAlign w:val="center"/>
          </w:tcPr>
          <w:bookmarkStart w:id="4" w:name="_heading=h.2et92p0" w:colFirst="0" w:colLast="0"/>
          <w:bookmarkEnd w:id="4"/>
          <w:p w14:paraId="00000019" w14:textId="77777777" w:rsidR="005E6B38" w:rsidRDefault="00EE7CE6">
            <w:pPr>
              <w:spacing w:before="60" w:after="60"/>
              <w:jc w:val="center"/>
              <w:rPr>
                <w:b/>
              </w:rPr>
            </w:pPr>
            <w:sdt>
              <w:sdtPr>
                <w:tag w:val="goog_rdk_4"/>
                <w:id w:val="-1173105899"/>
              </w:sdtPr>
              <w:sdtEndPr/>
              <w:sdtContent/>
            </w:sdt>
            <w:r w:rsidR="00C4751F">
              <w:rPr>
                <w:b/>
              </w:rPr>
              <w:t>Cita</w:t>
            </w:r>
          </w:p>
        </w:tc>
        <w:tc>
          <w:tcPr>
            <w:tcW w:w="7053" w:type="dxa"/>
            <w:tcBorders>
              <w:top w:val="single" w:sz="12" w:space="0" w:color="538135"/>
              <w:bottom w:val="single" w:sz="4" w:space="0" w:color="000000"/>
            </w:tcBorders>
            <w:vAlign w:val="center"/>
          </w:tcPr>
          <w:p w14:paraId="0000001A" w14:textId="72F78F5C" w:rsidR="005E6B38" w:rsidRDefault="00C4751F">
            <w:pPr>
              <w:jc w:val="center"/>
            </w:pPr>
            <w:r>
              <w:t>(</w:t>
            </w:r>
            <w:r w:rsidR="005F1E5A">
              <w:t>Orrego</w:t>
            </w:r>
            <w:r w:rsidR="00746266">
              <w:t xml:space="preserve"> </w:t>
            </w:r>
            <w:r w:rsidR="005F1E5A">
              <w:t>P</w:t>
            </w:r>
            <w:r w:rsidR="00746266">
              <w:t xml:space="preserve">. </w:t>
            </w:r>
            <w:r>
              <w:t xml:space="preserve"> &amp; </w:t>
            </w:r>
            <w:r w:rsidR="005F1E5A">
              <w:t>Guzmán</w:t>
            </w:r>
            <w:r w:rsidR="00746266">
              <w:t xml:space="preserve"> </w:t>
            </w:r>
            <w:r w:rsidR="005F1E5A">
              <w:t>V</w:t>
            </w:r>
            <w:r w:rsidR="00746266">
              <w:t>.</w:t>
            </w:r>
            <w:r w:rsidR="003E43D0">
              <w:t>,</w:t>
            </w:r>
            <w:r>
              <w:t xml:space="preserve"> </w:t>
            </w:r>
            <w:r w:rsidR="005F1E5A">
              <w:t>2024</w:t>
            </w:r>
            <w:r>
              <w:t>)</w:t>
            </w:r>
          </w:p>
        </w:tc>
      </w:tr>
      <w:tr w:rsidR="005E6B38" w14:paraId="14CF1F6B" w14:textId="77777777">
        <w:trPr>
          <w:trHeight w:val="983"/>
          <w:jc w:val="center"/>
        </w:trPr>
        <w:tc>
          <w:tcPr>
            <w:tcW w:w="2351" w:type="dxa"/>
            <w:tcBorders>
              <w:top w:val="single" w:sz="4" w:space="0" w:color="000000"/>
              <w:bottom w:val="single" w:sz="12" w:space="0" w:color="538135"/>
            </w:tcBorders>
            <w:vAlign w:val="center"/>
          </w:tcPr>
          <w:p w14:paraId="0000001B" w14:textId="77777777" w:rsidR="005E6B38" w:rsidRDefault="00EE7CE6">
            <w:pPr>
              <w:spacing w:before="60"/>
              <w:jc w:val="center"/>
              <w:rPr>
                <w:b/>
              </w:rPr>
            </w:pPr>
            <w:sdt>
              <w:sdtPr>
                <w:tag w:val="goog_rdk_5"/>
                <w:id w:val="-1726442478"/>
              </w:sdtPr>
              <w:sdtEndPr/>
              <w:sdtContent/>
            </w:sdt>
            <w:r w:rsidR="00C4751F">
              <w:rPr>
                <w:b/>
              </w:rPr>
              <w:t>Referencia</w:t>
            </w:r>
          </w:p>
          <w:p w14:paraId="0000001C" w14:textId="77777777" w:rsidR="005E6B38" w:rsidRDefault="005E6B38">
            <w:pPr>
              <w:jc w:val="center"/>
            </w:pPr>
          </w:p>
          <w:p w14:paraId="0000001D" w14:textId="77777777" w:rsidR="005E6B38" w:rsidRDefault="00C4751F">
            <w:pPr>
              <w:jc w:val="center"/>
            </w:pPr>
            <w:r>
              <w:rPr>
                <w:b/>
              </w:rPr>
              <w:t>Estilo APA 7 (2020)</w:t>
            </w:r>
          </w:p>
        </w:tc>
        <w:tc>
          <w:tcPr>
            <w:tcW w:w="7053" w:type="dxa"/>
            <w:tcBorders>
              <w:top w:val="single" w:sz="4" w:space="0" w:color="000000"/>
              <w:bottom w:val="single" w:sz="12" w:space="0" w:color="538135"/>
            </w:tcBorders>
          </w:tcPr>
          <w:p w14:paraId="0000001E" w14:textId="39F58C80" w:rsidR="005E6B38" w:rsidRDefault="00C4751F">
            <w:pPr>
              <w:ind w:left="709" w:hanging="709"/>
            </w:pPr>
            <w:r>
              <w:t>(</w:t>
            </w:r>
            <w:r w:rsidR="00877AB5">
              <w:t>Orrego</w:t>
            </w:r>
            <w:r w:rsidR="00746266">
              <w:t xml:space="preserve"> P. </w:t>
            </w:r>
            <w:r w:rsidR="00877AB5">
              <w:t xml:space="preserve"> &amp; Guzmán</w:t>
            </w:r>
            <w:r w:rsidR="00746266">
              <w:t xml:space="preserve"> V.,</w:t>
            </w:r>
            <w:r w:rsidR="00877AB5">
              <w:t xml:space="preserve"> 2024</w:t>
            </w:r>
            <w:r>
              <w:t xml:space="preserve">). </w:t>
            </w:r>
            <w:r w:rsidR="00CF3A17" w:rsidRPr="00CF3A17">
              <w:rPr>
                <w:i/>
              </w:rPr>
              <w:t>Visualización</w:t>
            </w:r>
            <w:r w:rsidR="00877AB5" w:rsidRPr="00877AB5">
              <w:rPr>
                <w:i/>
              </w:rPr>
              <w:t xml:space="preserve"> del avance del frente húmedo </w:t>
            </w:r>
            <w:r w:rsidR="00CF3A17" w:rsidRPr="00CF3A17">
              <w:rPr>
                <w:i/>
              </w:rPr>
              <w:t xml:space="preserve">y la presencia de la barrera capilar </w:t>
            </w:r>
            <w:r w:rsidR="00877AB5" w:rsidRPr="00877AB5">
              <w:rPr>
                <w:i/>
              </w:rPr>
              <w:t xml:space="preserve">en suelos </w:t>
            </w:r>
            <w:r w:rsidR="00CF3A17" w:rsidRPr="00CF3A17">
              <w:rPr>
                <w:i/>
              </w:rPr>
              <w:t>parcialmente saturados</w:t>
            </w:r>
            <w:r w:rsidR="00877AB5" w:rsidRPr="00877AB5">
              <w:rPr>
                <w:i/>
              </w:rPr>
              <w:t xml:space="preserve"> mediante un modelo experimental</w:t>
            </w:r>
            <w:r>
              <w:rPr>
                <w:i/>
              </w:rPr>
              <w:t>,</w:t>
            </w:r>
            <w:r w:rsidR="0081151D">
              <w:rPr>
                <w:i/>
              </w:rPr>
              <w:t xml:space="preserve"> </w:t>
            </w:r>
            <w:r>
              <w:t>[</w:t>
            </w:r>
            <w:r w:rsidR="0081151D" w:rsidRPr="000C226E">
              <w:rPr>
                <w:sz w:val="22"/>
                <w:szCs w:val="22"/>
              </w:rPr>
              <w:t>Trabajo de grado profesional</w:t>
            </w:r>
            <w:r>
              <w:t xml:space="preserve">]. Universidad de Antioquia, </w:t>
            </w:r>
            <w:r w:rsidR="00381605">
              <w:t>Apartadó, Antioquia.</w:t>
            </w:r>
          </w:p>
        </w:tc>
      </w:tr>
    </w:tbl>
    <w:p w14:paraId="0000001F" w14:textId="77777777" w:rsidR="005E6B38" w:rsidRDefault="00EE7CE6">
      <w:pPr>
        <w:jc w:val="left"/>
        <w:rPr>
          <w:b/>
        </w:rPr>
      </w:pPr>
      <w:sdt>
        <w:sdtPr>
          <w:tag w:val="goog_rdk_6"/>
          <w:id w:val="-773244641"/>
        </w:sdtPr>
        <w:sdtEndPr/>
        <w:sdtContent/>
      </w:sdt>
      <w:r w:rsidR="00C4751F">
        <w:rPr>
          <w:b/>
          <w:noProof/>
        </w:rPr>
        <w:drawing>
          <wp:inline distT="0" distB="0" distL="0" distR="0" wp14:anchorId="0BE71768" wp14:editId="3B79AC46">
            <wp:extent cx="803637" cy="303715"/>
            <wp:effectExtent l="0" t="0" r="0" b="0"/>
            <wp:docPr id="90"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0"/>
                    <a:srcRect/>
                    <a:stretch>
                      <a:fillRect/>
                    </a:stretch>
                  </pic:blipFill>
                  <pic:spPr>
                    <a:xfrm>
                      <a:off x="0" y="0"/>
                      <a:ext cx="803637" cy="303715"/>
                    </a:xfrm>
                    <a:prstGeom prst="rect">
                      <a:avLst/>
                    </a:prstGeom>
                    <a:ln/>
                  </pic:spPr>
                </pic:pic>
              </a:graphicData>
            </a:graphic>
          </wp:inline>
        </w:drawing>
      </w:r>
      <w:r w:rsidR="00C4751F">
        <w:rPr>
          <w:b/>
        </w:rPr>
        <w:t xml:space="preserve"> </w:t>
      </w:r>
      <w:r w:rsidR="00C4751F">
        <w:rPr>
          <w:noProof/>
        </w:rPr>
        <w:drawing>
          <wp:inline distT="0" distB="0" distL="0" distR="0" wp14:anchorId="45D2DBCF" wp14:editId="454780FF">
            <wp:extent cx="750563" cy="261288"/>
            <wp:effectExtent l="0" t="0" r="0" b="0"/>
            <wp:docPr id="89" name="image21.png" descr="Creative Commons en periodismo: qué es y cómo usarlo"/>
            <wp:cNvGraphicFramePr/>
            <a:graphic xmlns:a="http://schemas.openxmlformats.org/drawingml/2006/main">
              <a:graphicData uri="http://schemas.openxmlformats.org/drawingml/2006/picture">
                <pic:pic xmlns:pic="http://schemas.openxmlformats.org/drawingml/2006/picture">
                  <pic:nvPicPr>
                    <pic:cNvPr id="0" name="image21.png" descr="Creative Commons en periodismo: qué es y cómo usarlo"/>
                    <pic:cNvPicPr preferRelativeResize="0"/>
                  </pic:nvPicPr>
                  <pic:blipFill>
                    <a:blip r:embed="rId11"/>
                    <a:srcRect t="9349" r="2980" b="7722"/>
                    <a:stretch>
                      <a:fillRect/>
                    </a:stretch>
                  </pic:blipFill>
                  <pic:spPr>
                    <a:xfrm>
                      <a:off x="0" y="0"/>
                      <a:ext cx="750563" cy="261288"/>
                    </a:xfrm>
                    <a:prstGeom prst="rect">
                      <a:avLst/>
                    </a:prstGeom>
                    <a:ln/>
                  </pic:spPr>
                </pic:pic>
              </a:graphicData>
            </a:graphic>
          </wp:inline>
        </w:drawing>
      </w:r>
    </w:p>
    <w:p w14:paraId="00000023" w14:textId="77777777" w:rsidR="005E6B38" w:rsidRDefault="005E6B38">
      <w:pPr>
        <w:rPr>
          <w:sz w:val="20"/>
          <w:szCs w:val="20"/>
        </w:rPr>
      </w:pPr>
      <w:bookmarkStart w:id="5" w:name="_heading=h.tyjcwt" w:colFirst="0" w:colLast="0"/>
      <w:bookmarkStart w:id="6" w:name="_heading=h.1t3h5sf" w:colFirst="0" w:colLast="0"/>
      <w:bookmarkStart w:id="7" w:name="_heading=h.h90ldm96vht" w:colFirst="0" w:colLast="0"/>
      <w:bookmarkEnd w:id="5"/>
      <w:bookmarkEnd w:id="6"/>
      <w:bookmarkEnd w:id="7"/>
    </w:p>
    <w:tbl>
      <w:tblPr>
        <w:tblW w:w="4678" w:type="dxa"/>
        <w:tblBorders>
          <w:top w:val="nil"/>
          <w:left w:val="nil"/>
          <w:bottom w:val="nil"/>
          <w:right w:val="nil"/>
          <w:insideH w:val="nil"/>
          <w:insideV w:val="nil"/>
        </w:tblBorders>
        <w:tblLayout w:type="fixed"/>
        <w:tblLook w:val="0400" w:firstRow="0" w:lastRow="0" w:firstColumn="0" w:lastColumn="0" w:noHBand="0" w:noVBand="1"/>
      </w:tblPr>
      <w:tblGrid>
        <w:gridCol w:w="2410"/>
        <w:gridCol w:w="2268"/>
      </w:tblGrid>
      <w:tr w:rsidR="005E6B38" w14:paraId="1B436BC6" w14:textId="77777777">
        <w:tc>
          <w:tcPr>
            <w:tcW w:w="2410" w:type="dxa"/>
            <w:vAlign w:val="center"/>
          </w:tcPr>
          <w:p w14:paraId="00000024" w14:textId="77777777" w:rsidR="005E6B38" w:rsidRDefault="00C4751F">
            <w:r>
              <w:rPr>
                <w:noProof/>
              </w:rPr>
              <w:drawing>
                <wp:inline distT="0" distB="0" distL="0" distR="0" wp14:anchorId="632C8695" wp14:editId="3E33FB10">
                  <wp:extent cx="1254906" cy="452526"/>
                  <wp:effectExtent l="0" t="0" r="0" b="0"/>
                  <wp:docPr id="9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2"/>
                          <a:srcRect/>
                          <a:stretch>
                            <a:fillRect/>
                          </a:stretch>
                        </pic:blipFill>
                        <pic:spPr>
                          <a:xfrm>
                            <a:off x="0" y="0"/>
                            <a:ext cx="1254906" cy="452526"/>
                          </a:xfrm>
                          <a:prstGeom prst="rect">
                            <a:avLst/>
                          </a:prstGeom>
                          <a:ln/>
                        </pic:spPr>
                      </pic:pic>
                    </a:graphicData>
                  </a:graphic>
                </wp:inline>
              </w:drawing>
            </w:r>
          </w:p>
        </w:tc>
        <w:tc>
          <w:tcPr>
            <w:tcW w:w="2268" w:type="dxa"/>
            <w:vAlign w:val="center"/>
          </w:tcPr>
          <w:p w14:paraId="00000025" w14:textId="77777777" w:rsidR="005E6B38" w:rsidRDefault="00C4751F">
            <w:r>
              <w:rPr>
                <w:noProof/>
              </w:rPr>
              <w:drawing>
                <wp:inline distT="0" distB="0" distL="0" distR="0" wp14:anchorId="6B337518" wp14:editId="30200338">
                  <wp:extent cx="1249544" cy="458044"/>
                  <wp:effectExtent l="0" t="0" r="0" b="0"/>
                  <wp:docPr id="91" name="image26.png" descr="Diagram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26.png" descr="Diagrama&#10;&#10;Descripción generada automáticamente con confianza media"/>
                          <pic:cNvPicPr preferRelativeResize="0"/>
                        </pic:nvPicPr>
                        <pic:blipFill>
                          <a:blip r:embed="rId13"/>
                          <a:srcRect l="13612" t="26359" r="13866" b="26900"/>
                          <a:stretch>
                            <a:fillRect/>
                          </a:stretch>
                        </pic:blipFill>
                        <pic:spPr>
                          <a:xfrm>
                            <a:off x="0" y="0"/>
                            <a:ext cx="1249544" cy="458044"/>
                          </a:xfrm>
                          <a:prstGeom prst="rect">
                            <a:avLst/>
                          </a:prstGeom>
                          <a:ln/>
                        </pic:spPr>
                      </pic:pic>
                    </a:graphicData>
                  </a:graphic>
                </wp:inline>
              </w:drawing>
            </w:r>
          </w:p>
        </w:tc>
      </w:tr>
    </w:tbl>
    <w:p w14:paraId="00000026" w14:textId="1310D59A" w:rsidR="005E6B38" w:rsidRDefault="00106310">
      <w:pPr>
        <w:spacing w:before="120" w:after="120" w:line="240" w:lineRule="auto"/>
        <w:jc w:val="left"/>
        <w:rPr>
          <w:sz w:val="20"/>
          <w:szCs w:val="20"/>
        </w:rPr>
      </w:pPr>
      <w:bookmarkStart w:id="8" w:name="_heading=h.4d34og8" w:colFirst="0" w:colLast="0"/>
      <w:bookmarkEnd w:id="8"/>
      <w:r w:rsidRPr="00106310">
        <w:rPr>
          <w:sz w:val="20"/>
          <w:szCs w:val="20"/>
        </w:rPr>
        <w:t>Centro de Documentación Ingeniería (CENDOI)</w:t>
      </w:r>
      <w:r>
        <w:t xml:space="preserve"> </w:t>
      </w:r>
    </w:p>
    <w:p w14:paraId="00000027" w14:textId="77777777" w:rsidR="005E6B38" w:rsidRDefault="005E6B38">
      <w:pPr>
        <w:spacing w:before="120" w:after="120" w:line="240" w:lineRule="auto"/>
        <w:rPr>
          <w:b/>
          <w:sz w:val="20"/>
          <w:szCs w:val="20"/>
        </w:rPr>
      </w:pPr>
    </w:p>
    <w:p w14:paraId="00000028" w14:textId="77777777" w:rsidR="005E6B38" w:rsidRDefault="00C4751F">
      <w:pPr>
        <w:spacing w:before="120" w:after="120" w:line="240" w:lineRule="auto"/>
        <w:rPr>
          <w:sz w:val="20"/>
          <w:szCs w:val="20"/>
        </w:rPr>
      </w:pPr>
      <w:r>
        <w:rPr>
          <w:b/>
          <w:sz w:val="20"/>
          <w:szCs w:val="20"/>
        </w:rPr>
        <w:t>Repositorio Institucional:</w:t>
      </w:r>
      <w:r>
        <w:rPr>
          <w:sz w:val="20"/>
          <w:szCs w:val="20"/>
        </w:rPr>
        <w:t xml:space="preserve"> http://bibliotecadigital.udea.edu.co</w:t>
      </w:r>
    </w:p>
    <w:p w14:paraId="00000029" w14:textId="77777777" w:rsidR="005E6B38" w:rsidRDefault="005E6B38">
      <w:pPr>
        <w:rPr>
          <w:sz w:val="20"/>
          <w:szCs w:val="20"/>
        </w:rPr>
      </w:pPr>
    </w:p>
    <w:p w14:paraId="0000002A" w14:textId="77777777" w:rsidR="005E6B38" w:rsidRDefault="005E6B38">
      <w:pPr>
        <w:rPr>
          <w:sz w:val="20"/>
          <w:szCs w:val="20"/>
        </w:rPr>
      </w:pPr>
    </w:p>
    <w:p w14:paraId="0000002B" w14:textId="71288DA7" w:rsidR="005E6B38" w:rsidRDefault="00C4751F">
      <w:pPr>
        <w:rPr>
          <w:sz w:val="20"/>
          <w:szCs w:val="20"/>
        </w:rPr>
      </w:pPr>
      <w:r>
        <w:rPr>
          <w:sz w:val="20"/>
          <w:szCs w:val="20"/>
        </w:rPr>
        <w:t xml:space="preserve">Universidad de Antioquia - </w:t>
      </w:r>
      <w:r w:rsidR="00485DD3" w:rsidRPr="00485DD3">
        <w:rPr>
          <w:sz w:val="20"/>
          <w:szCs w:val="20"/>
        </w:rPr>
        <w:t>www.udea.edu.co</w:t>
      </w:r>
    </w:p>
    <w:p w14:paraId="7034EEAD" w14:textId="77777777" w:rsidR="00485DD3" w:rsidRDefault="00485DD3">
      <w:pPr>
        <w:rPr>
          <w:sz w:val="20"/>
          <w:szCs w:val="20"/>
        </w:rPr>
      </w:pPr>
    </w:p>
    <w:p w14:paraId="48539FC5" w14:textId="77777777" w:rsidR="00485DD3" w:rsidRPr="00485DD3" w:rsidRDefault="00485DD3" w:rsidP="00485DD3">
      <w:pPr>
        <w:jc w:val="left"/>
        <w:rPr>
          <w:sz w:val="20"/>
          <w:szCs w:val="20"/>
        </w:rPr>
      </w:pPr>
      <w:r w:rsidRPr="00485DD3">
        <w:rPr>
          <w:sz w:val="20"/>
          <w:szCs w:val="20"/>
        </w:rPr>
        <w:t xml:space="preserve">Rector: John Jairo Arboleda </w:t>
      </w:r>
      <w:proofErr w:type="spellStart"/>
      <w:r w:rsidRPr="00485DD3">
        <w:rPr>
          <w:sz w:val="20"/>
          <w:szCs w:val="20"/>
        </w:rPr>
        <w:t>Céspedes</w:t>
      </w:r>
      <w:proofErr w:type="spellEnd"/>
      <w:r w:rsidRPr="00485DD3">
        <w:rPr>
          <w:sz w:val="20"/>
          <w:szCs w:val="20"/>
        </w:rPr>
        <w:t>.</w:t>
      </w:r>
    </w:p>
    <w:p w14:paraId="4B252F11" w14:textId="06ECC859" w:rsidR="00485DD3" w:rsidRPr="00485DD3" w:rsidRDefault="00485DD3" w:rsidP="00485DD3">
      <w:pPr>
        <w:jc w:val="left"/>
        <w:rPr>
          <w:sz w:val="20"/>
          <w:szCs w:val="20"/>
        </w:rPr>
      </w:pPr>
      <w:r w:rsidRPr="00485DD3">
        <w:rPr>
          <w:sz w:val="20"/>
          <w:szCs w:val="20"/>
        </w:rPr>
        <w:t>Decano/</w:t>
      </w:r>
      <w:proofErr w:type="gramStart"/>
      <w:r w:rsidRPr="00485DD3">
        <w:rPr>
          <w:sz w:val="20"/>
          <w:szCs w:val="20"/>
        </w:rPr>
        <w:t>Director</w:t>
      </w:r>
      <w:proofErr w:type="gramEnd"/>
      <w:r w:rsidRPr="00485DD3">
        <w:rPr>
          <w:sz w:val="20"/>
          <w:szCs w:val="20"/>
        </w:rPr>
        <w:t xml:space="preserve">: </w:t>
      </w:r>
      <w:r w:rsidR="00536356" w:rsidRPr="00536356">
        <w:rPr>
          <w:sz w:val="20"/>
          <w:szCs w:val="20"/>
        </w:rPr>
        <w:t>Julio César Saldarriaga Molina</w:t>
      </w:r>
      <w:r w:rsidRPr="00485DD3">
        <w:rPr>
          <w:sz w:val="20"/>
          <w:szCs w:val="20"/>
        </w:rPr>
        <w:t>.</w:t>
      </w:r>
    </w:p>
    <w:p w14:paraId="0000002C" w14:textId="50D7962F" w:rsidR="005E6B38" w:rsidRDefault="00485DD3" w:rsidP="00485DD3">
      <w:pPr>
        <w:jc w:val="left"/>
        <w:rPr>
          <w:sz w:val="20"/>
          <w:szCs w:val="20"/>
        </w:rPr>
      </w:pPr>
      <w:r w:rsidRPr="00485DD3">
        <w:rPr>
          <w:sz w:val="20"/>
          <w:szCs w:val="20"/>
        </w:rPr>
        <w:t xml:space="preserve">Jefe departamento: </w:t>
      </w:r>
      <w:r w:rsidR="000B3A69" w:rsidRPr="000B3A69">
        <w:rPr>
          <w:sz w:val="20"/>
          <w:szCs w:val="20"/>
        </w:rPr>
        <w:t xml:space="preserve">Lina María </w:t>
      </w:r>
      <w:proofErr w:type="spellStart"/>
      <w:r w:rsidR="000B3A69" w:rsidRPr="000B3A69">
        <w:rPr>
          <w:sz w:val="20"/>
          <w:szCs w:val="20"/>
        </w:rPr>
        <w:t>Berrouet</w:t>
      </w:r>
      <w:proofErr w:type="spellEnd"/>
      <w:r w:rsidR="000B3A69" w:rsidRPr="000B3A69">
        <w:rPr>
          <w:sz w:val="20"/>
          <w:szCs w:val="20"/>
        </w:rPr>
        <w:t xml:space="preserve"> Cadavid</w:t>
      </w:r>
      <w:r w:rsidRPr="00485DD3">
        <w:rPr>
          <w:sz w:val="20"/>
          <w:szCs w:val="20"/>
        </w:rPr>
        <w:t>.</w:t>
      </w:r>
    </w:p>
    <w:p w14:paraId="0000002D" w14:textId="77777777" w:rsidR="005E6B38" w:rsidRDefault="005E6B38">
      <w:pPr>
        <w:spacing w:line="276" w:lineRule="auto"/>
        <w:rPr>
          <w:sz w:val="20"/>
          <w:szCs w:val="20"/>
        </w:rPr>
      </w:pPr>
    </w:p>
    <w:p w14:paraId="0000002E" w14:textId="77777777" w:rsidR="005E6B38" w:rsidRDefault="00C4751F">
      <w:pPr>
        <w:spacing w:line="276" w:lineRule="auto"/>
        <w:rPr>
          <w:sz w:val="20"/>
          <w:szCs w:val="20"/>
        </w:rPr>
      </w:pPr>
      <w:r>
        <w:rPr>
          <w:sz w:val="20"/>
          <w:szCs w:val="20"/>
        </w:rPr>
        <w:t>El contenido de esta obra corresponde al derecho de expresión de los autores y no compromete el pensamiento institucional de la Universidad de Antioquia ni desata su responsabilidad frente a terceros. Los autores asumen la responsabilidad por los derechos de autor y conexos.</w:t>
      </w:r>
    </w:p>
    <w:p w14:paraId="0000002F" w14:textId="77777777" w:rsidR="005E6B38" w:rsidRDefault="005E6B38">
      <w:pPr>
        <w:jc w:val="left"/>
        <w:rPr>
          <w:sz w:val="20"/>
          <w:szCs w:val="20"/>
        </w:rPr>
      </w:pPr>
    </w:p>
    <w:p w14:paraId="00000030" w14:textId="77777777" w:rsidR="005E6B38" w:rsidRDefault="005E6B38">
      <w:pPr>
        <w:jc w:val="left"/>
        <w:rPr>
          <w:b/>
          <w:sz w:val="20"/>
          <w:szCs w:val="20"/>
        </w:rPr>
      </w:pPr>
    </w:p>
    <w:p w14:paraId="00000031" w14:textId="77777777" w:rsidR="005E6B38" w:rsidRDefault="005E6B38">
      <w:pPr>
        <w:jc w:val="center"/>
        <w:rPr>
          <w:b/>
          <w:sz w:val="20"/>
          <w:szCs w:val="20"/>
        </w:rPr>
      </w:pPr>
    </w:p>
    <w:p w14:paraId="00000032" w14:textId="77777777" w:rsidR="005E6B38" w:rsidRDefault="005E6B38">
      <w:pPr>
        <w:jc w:val="center"/>
        <w:rPr>
          <w:b/>
          <w:sz w:val="20"/>
          <w:szCs w:val="20"/>
        </w:rPr>
      </w:pPr>
    </w:p>
    <w:p w14:paraId="00000033" w14:textId="77777777" w:rsidR="005E6B38" w:rsidRDefault="005E6B38">
      <w:pPr>
        <w:jc w:val="center"/>
        <w:rPr>
          <w:b/>
          <w:sz w:val="20"/>
          <w:szCs w:val="20"/>
        </w:rPr>
      </w:pPr>
    </w:p>
    <w:p w14:paraId="00000034" w14:textId="77777777" w:rsidR="005E6B38" w:rsidRDefault="005E6B38">
      <w:pPr>
        <w:jc w:val="center"/>
        <w:rPr>
          <w:b/>
          <w:sz w:val="20"/>
          <w:szCs w:val="20"/>
        </w:rPr>
      </w:pPr>
    </w:p>
    <w:p w14:paraId="00000035" w14:textId="77777777" w:rsidR="005E6B38" w:rsidRDefault="005E6B38">
      <w:pPr>
        <w:jc w:val="center"/>
        <w:rPr>
          <w:b/>
          <w:sz w:val="20"/>
          <w:szCs w:val="20"/>
        </w:rPr>
      </w:pPr>
    </w:p>
    <w:p w14:paraId="00000036" w14:textId="67B3995F" w:rsidR="005E6B38" w:rsidRDefault="00EE7CE6">
      <w:pPr>
        <w:jc w:val="center"/>
        <w:rPr>
          <w:b/>
          <w:sz w:val="20"/>
          <w:szCs w:val="20"/>
        </w:rPr>
      </w:pPr>
      <w:sdt>
        <w:sdtPr>
          <w:tag w:val="goog_rdk_9"/>
          <w:id w:val="1942186270"/>
          <w:showingPlcHdr/>
        </w:sdtPr>
        <w:sdtEndPr/>
        <w:sdtContent>
          <w:r w:rsidR="00812F2C">
            <w:t xml:space="preserve">     </w:t>
          </w:r>
        </w:sdtContent>
      </w:sdt>
    </w:p>
    <w:p w14:paraId="00000045" w14:textId="77777777" w:rsidR="005E6B38" w:rsidRDefault="005E6B38"/>
    <w:p w14:paraId="68102140" w14:textId="77777777" w:rsidR="003A64D3" w:rsidRDefault="003A64D3"/>
    <w:p w14:paraId="00000046" w14:textId="6C99AE43" w:rsidR="005E6B38" w:rsidRDefault="00EE7CE6">
      <w:pPr>
        <w:jc w:val="center"/>
      </w:pPr>
      <w:sdt>
        <w:sdtPr>
          <w:tag w:val="goog_rdk_11"/>
          <w:id w:val="147708227"/>
        </w:sdtPr>
        <w:sdtEndPr/>
        <w:sdtContent/>
      </w:sdt>
      <w:r w:rsidR="00C4751F">
        <w:rPr>
          <w:b/>
        </w:rPr>
        <w:t>Agradecimientos</w:t>
      </w:r>
    </w:p>
    <w:p w14:paraId="00000047" w14:textId="77777777" w:rsidR="005E6B38" w:rsidRDefault="005E6B38">
      <w:pPr>
        <w:jc w:val="center"/>
      </w:pPr>
    </w:p>
    <w:p w14:paraId="54F6BA99" w14:textId="6A836E4A" w:rsidR="007658E2" w:rsidRPr="00C00BA9" w:rsidRDefault="00F769B4" w:rsidP="007658E2">
      <w:pPr>
        <w:jc w:val="center"/>
        <w:rPr>
          <w:sz w:val="20"/>
          <w:szCs w:val="20"/>
        </w:rPr>
      </w:pPr>
      <w:r w:rsidRPr="00F769B4">
        <w:rPr>
          <w:sz w:val="20"/>
          <w:szCs w:val="20"/>
        </w:rPr>
        <w:t>Empeza</w:t>
      </w:r>
      <w:r>
        <w:rPr>
          <w:sz w:val="20"/>
          <w:szCs w:val="20"/>
        </w:rPr>
        <w:t>mos</w:t>
      </w:r>
      <w:r w:rsidRPr="00F769B4">
        <w:rPr>
          <w:sz w:val="20"/>
          <w:szCs w:val="20"/>
        </w:rPr>
        <w:t xml:space="preserve"> agradeciendo primeramente a Dios por su infinita bondad y misericordia. Gracias a Él por su guía constante, la fortaleza y la sabiduría brindada en todo este proceso académico</w:t>
      </w:r>
      <w:r w:rsidR="007658E2" w:rsidRPr="00C00BA9">
        <w:rPr>
          <w:sz w:val="20"/>
          <w:szCs w:val="20"/>
        </w:rPr>
        <w:t>.</w:t>
      </w:r>
    </w:p>
    <w:p w14:paraId="1D51E2F2" w14:textId="77777777" w:rsidR="009764B1" w:rsidRPr="00C00BA9" w:rsidRDefault="009764B1" w:rsidP="007658E2">
      <w:pPr>
        <w:jc w:val="center"/>
        <w:rPr>
          <w:sz w:val="20"/>
          <w:szCs w:val="20"/>
        </w:rPr>
      </w:pPr>
    </w:p>
    <w:p w14:paraId="1861506F" w14:textId="77777777" w:rsidR="007658E2" w:rsidRPr="00C00BA9" w:rsidRDefault="007658E2" w:rsidP="007658E2">
      <w:pPr>
        <w:jc w:val="center"/>
        <w:rPr>
          <w:sz w:val="20"/>
          <w:szCs w:val="20"/>
        </w:rPr>
      </w:pPr>
      <w:r w:rsidRPr="00C00BA9">
        <w:rPr>
          <w:sz w:val="20"/>
          <w:szCs w:val="20"/>
        </w:rPr>
        <w:t>Nuestro más profundo agradecimiento va dirigido a nuestras familias, en especial a nuestros padres, Diana Patricia Guzmán Vallejo y Araceli Palencia Molina-Héctor Antonio Orrego Mira, por su apoyo incondicional, compromiso y por brindarnos la oportunidad de crecer continuamente en nuestro camino como futuros ingenieros.</w:t>
      </w:r>
    </w:p>
    <w:p w14:paraId="0F1B1B6B" w14:textId="77777777" w:rsidR="009764B1" w:rsidRPr="00C00BA9" w:rsidRDefault="009764B1" w:rsidP="007658E2">
      <w:pPr>
        <w:jc w:val="center"/>
        <w:rPr>
          <w:sz w:val="20"/>
          <w:szCs w:val="20"/>
        </w:rPr>
      </w:pPr>
    </w:p>
    <w:p w14:paraId="6857656C" w14:textId="342195E1" w:rsidR="007658E2" w:rsidRPr="00C00BA9" w:rsidRDefault="007658E2" w:rsidP="007658E2">
      <w:pPr>
        <w:jc w:val="center"/>
        <w:rPr>
          <w:sz w:val="20"/>
          <w:szCs w:val="20"/>
        </w:rPr>
      </w:pPr>
      <w:r w:rsidRPr="00C00BA9">
        <w:rPr>
          <w:sz w:val="20"/>
          <w:szCs w:val="20"/>
        </w:rPr>
        <w:t>Extendemos un agradecimiento especial a nuestro asesor, el profesor Juan Carlos Guzmán Martínez, cuya dedicación, conocimiento y guía fueron cruciales para el desarrollo de est</w:t>
      </w:r>
      <w:r w:rsidR="00384D63" w:rsidRPr="00C00BA9">
        <w:rPr>
          <w:sz w:val="20"/>
          <w:szCs w:val="20"/>
        </w:rPr>
        <w:t>e</w:t>
      </w:r>
      <w:r w:rsidRPr="00C00BA9">
        <w:rPr>
          <w:sz w:val="20"/>
          <w:szCs w:val="20"/>
        </w:rPr>
        <w:t xml:space="preserve"> </w:t>
      </w:r>
      <w:r w:rsidR="00384D63" w:rsidRPr="00C00BA9">
        <w:rPr>
          <w:sz w:val="20"/>
          <w:szCs w:val="20"/>
        </w:rPr>
        <w:t>proyecto</w:t>
      </w:r>
      <w:r w:rsidRPr="00C00BA9">
        <w:rPr>
          <w:sz w:val="20"/>
          <w:szCs w:val="20"/>
        </w:rPr>
        <w:t xml:space="preserve">. Su apoyo constante y la oportunidad de participar en la convocatoria de </w:t>
      </w:r>
      <w:proofErr w:type="spellStart"/>
      <w:r w:rsidRPr="00C00BA9">
        <w:rPr>
          <w:sz w:val="20"/>
          <w:szCs w:val="20"/>
        </w:rPr>
        <w:t>ideaCION</w:t>
      </w:r>
      <w:proofErr w:type="spellEnd"/>
      <w:r w:rsidRPr="00C00BA9">
        <w:rPr>
          <w:sz w:val="20"/>
          <w:szCs w:val="20"/>
        </w:rPr>
        <w:t xml:space="preserve"> enriquecieron significativamente nuestra formación académica y nos introdujeron en el mundo de la investigación.</w:t>
      </w:r>
    </w:p>
    <w:p w14:paraId="02057589" w14:textId="77777777" w:rsidR="003744D0" w:rsidRPr="00C00BA9" w:rsidRDefault="003744D0" w:rsidP="007658E2">
      <w:pPr>
        <w:jc w:val="center"/>
        <w:rPr>
          <w:sz w:val="20"/>
          <w:szCs w:val="20"/>
        </w:rPr>
      </w:pPr>
    </w:p>
    <w:p w14:paraId="5FE43597" w14:textId="52DB32A5" w:rsidR="00E1101A" w:rsidRPr="00C00BA9" w:rsidRDefault="00E1101A" w:rsidP="00E1101A">
      <w:pPr>
        <w:jc w:val="center"/>
        <w:rPr>
          <w:sz w:val="20"/>
          <w:szCs w:val="20"/>
        </w:rPr>
      </w:pPr>
      <w:r w:rsidRPr="00C00BA9">
        <w:rPr>
          <w:sz w:val="20"/>
          <w:szCs w:val="20"/>
        </w:rPr>
        <w:t xml:space="preserve">Queremos expresar nuestra gratitud al profesor Vladimir Giovanni Toro Valencia, </w:t>
      </w:r>
      <w:r w:rsidR="007658E2" w:rsidRPr="00C00BA9">
        <w:rPr>
          <w:sz w:val="20"/>
          <w:szCs w:val="20"/>
        </w:rPr>
        <w:t>por compartir</w:t>
      </w:r>
      <w:r w:rsidRPr="00C00BA9">
        <w:rPr>
          <w:sz w:val="20"/>
          <w:szCs w:val="20"/>
        </w:rPr>
        <w:t xml:space="preserve"> generosamente su conocimiento</w:t>
      </w:r>
      <w:r w:rsidR="007658E2" w:rsidRPr="00C00BA9">
        <w:rPr>
          <w:sz w:val="20"/>
          <w:szCs w:val="20"/>
        </w:rPr>
        <w:t xml:space="preserve"> y ser</w:t>
      </w:r>
      <w:r w:rsidRPr="00C00BA9">
        <w:rPr>
          <w:sz w:val="20"/>
          <w:szCs w:val="20"/>
        </w:rPr>
        <w:t xml:space="preserve"> una fuente constante de inspiración a lo largo de nuestra carrera como Ingenieros Oceanográficos. Su confianza al permitirnos participar en </w:t>
      </w:r>
      <w:r w:rsidR="007658E2" w:rsidRPr="00C00BA9">
        <w:rPr>
          <w:sz w:val="20"/>
          <w:szCs w:val="20"/>
        </w:rPr>
        <w:t>la campaña oceanográfica del</w:t>
      </w:r>
      <w:r w:rsidRPr="00C00BA9">
        <w:rPr>
          <w:sz w:val="20"/>
          <w:szCs w:val="20"/>
        </w:rPr>
        <w:t xml:space="preserve"> Golfo de Urabá, como parte del proyecto "Influencia de la hidrodinámica en las condiciones ambientales del Golfo de Urabá" (G82022-47672), ha sido una experiencia invaluable para nuestro crecimiento profesional.</w:t>
      </w:r>
    </w:p>
    <w:p w14:paraId="02FB026B" w14:textId="77777777" w:rsidR="003744D0" w:rsidRPr="00C00BA9" w:rsidRDefault="003744D0" w:rsidP="007658E2">
      <w:pPr>
        <w:jc w:val="center"/>
        <w:rPr>
          <w:sz w:val="20"/>
          <w:szCs w:val="20"/>
        </w:rPr>
      </w:pPr>
    </w:p>
    <w:p w14:paraId="220C2D92" w14:textId="49AC118E" w:rsidR="00280F45" w:rsidRPr="00C00BA9" w:rsidRDefault="00280F45" w:rsidP="007658E2">
      <w:pPr>
        <w:jc w:val="center"/>
        <w:rPr>
          <w:sz w:val="20"/>
          <w:szCs w:val="20"/>
        </w:rPr>
      </w:pPr>
      <w:r w:rsidRPr="00C00BA9">
        <w:rPr>
          <w:sz w:val="20"/>
          <w:szCs w:val="20"/>
        </w:rPr>
        <w:t xml:space="preserve">Extendemos nuestro agradecimiento al Grupo de Investigación de Infraestructura y al Semillero de Modelación Numérica del Océano por su invaluable apoyo y contribución a nuestra formación académica. La oportunidad de participar en la convocatoria de </w:t>
      </w:r>
      <w:proofErr w:type="spellStart"/>
      <w:r w:rsidRPr="00C00BA9">
        <w:rPr>
          <w:sz w:val="20"/>
          <w:szCs w:val="20"/>
        </w:rPr>
        <w:t>ideaCION</w:t>
      </w:r>
      <w:proofErr w:type="spellEnd"/>
      <w:r w:rsidRPr="00C00BA9">
        <w:rPr>
          <w:sz w:val="20"/>
          <w:szCs w:val="20"/>
        </w:rPr>
        <w:t xml:space="preserve"> y en los encuentros de semillero</w:t>
      </w:r>
      <w:r w:rsidR="00645371" w:rsidRPr="00C00BA9">
        <w:rPr>
          <w:sz w:val="20"/>
          <w:szCs w:val="20"/>
        </w:rPr>
        <w:t>s</w:t>
      </w:r>
      <w:r w:rsidRPr="00C00BA9">
        <w:rPr>
          <w:sz w:val="20"/>
          <w:szCs w:val="20"/>
        </w:rPr>
        <w:t xml:space="preserve"> ha sido fundamental para ampliar nuestra visión sobre la investigación y sus aplicaciones prácticas en el campo de la </w:t>
      </w:r>
      <w:r w:rsidR="00956872">
        <w:rPr>
          <w:sz w:val="20"/>
          <w:szCs w:val="20"/>
        </w:rPr>
        <w:t>I</w:t>
      </w:r>
      <w:r w:rsidRPr="00C00BA9">
        <w:rPr>
          <w:sz w:val="20"/>
          <w:szCs w:val="20"/>
        </w:rPr>
        <w:t xml:space="preserve">ngeniería </w:t>
      </w:r>
      <w:r w:rsidR="00956872">
        <w:rPr>
          <w:sz w:val="20"/>
          <w:szCs w:val="20"/>
        </w:rPr>
        <w:t>O</w:t>
      </w:r>
      <w:r w:rsidRPr="00C00BA9">
        <w:rPr>
          <w:sz w:val="20"/>
          <w:szCs w:val="20"/>
        </w:rPr>
        <w:t>ceanográfica</w:t>
      </w:r>
      <w:r w:rsidR="00645371" w:rsidRPr="00C00BA9">
        <w:rPr>
          <w:sz w:val="20"/>
          <w:szCs w:val="20"/>
        </w:rPr>
        <w:t xml:space="preserve"> y </w:t>
      </w:r>
      <w:r w:rsidR="00044FB9">
        <w:rPr>
          <w:sz w:val="20"/>
          <w:szCs w:val="20"/>
        </w:rPr>
        <w:t>C</w:t>
      </w:r>
      <w:r w:rsidR="00044FB9" w:rsidRPr="00C00BA9">
        <w:rPr>
          <w:sz w:val="20"/>
          <w:szCs w:val="20"/>
        </w:rPr>
        <w:t>ivil</w:t>
      </w:r>
      <w:r w:rsidR="00044FB9">
        <w:rPr>
          <w:sz w:val="20"/>
          <w:szCs w:val="20"/>
        </w:rPr>
        <w:t>.</w:t>
      </w:r>
      <w:r w:rsidRPr="00C00BA9">
        <w:rPr>
          <w:sz w:val="20"/>
          <w:szCs w:val="20"/>
        </w:rPr>
        <w:t xml:space="preserve"> Agradecemos especialmente la orientación y el conocimiento compartido por los líderes y miembros de estos grupos, quienes han sido inspiración constante y nos han motivado a explorar nuevas fronteras en nuestra disciplina.</w:t>
      </w:r>
    </w:p>
    <w:p w14:paraId="2FBA63AE" w14:textId="77777777" w:rsidR="00645371" w:rsidRPr="00C00BA9" w:rsidRDefault="00645371" w:rsidP="007658E2">
      <w:pPr>
        <w:jc w:val="center"/>
        <w:rPr>
          <w:sz w:val="20"/>
          <w:szCs w:val="20"/>
        </w:rPr>
      </w:pPr>
    </w:p>
    <w:p w14:paraId="1AE3CF98" w14:textId="4BF36A92" w:rsidR="007658E2" w:rsidRPr="00C00BA9" w:rsidRDefault="007658E2" w:rsidP="007658E2">
      <w:pPr>
        <w:jc w:val="center"/>
        <w:rPr>
          <w:sz w:val="20"/>
          <w:szCs w:val="20"/>
        </w:rPr>
      </w:pPr>
      <w:r w:rsidRPr="00C00BA9">
        <w:rPr>
          <w:sz w:val="20"/>
          <w:szCs w:val="20"/>
        </w:rPr>
        <w:t>Reconocemos el valioso acompañamiento de nuestros compañeros de Ingeniería Oceanográfica e Ingeniería Civil durante este viaje académico. En particular, agradecemos a Rafael Isaac Rivera, Edier David Álvarez, Doris Cecilia Guisao, Wendy Sepúlveda y Marshall Díaz, cuya amistad y apoyo incondicional han enriquecido significativamente nuestra experiencia universitaria.</w:t>
      </w:r>
    </w:p>
    <w:p w14:paraId="54B744BB" w14:textId="77777777" w:rsidR="00645371" w:rsidRPr="00C00BA9" w:rsidRDefault="00645371" w:rsidP="007658E2">
      <w:pPr>
        <w:jc w:val="center"/>
        <w:rPr>
          <w:sz w:val="20"/>
          <w:szCs w:val="20"/>
        </w:rPr>
      </w:pPr>
    </w:p>
    <w:p w14:paraId="309FB138" w14:textId="77777777" w:rsidR="007658E2" w:rsidRPr="00C00BA9" w:rsidRDefault="007658E2" w:rsidP="007658E2">
      <w:pPr>
        <w:jc w:val="center"/>
        <w:rPr>
          <w:sz w:val="20"/>
          <w:szCs w:val="20"/>
        </w:rPr>
      </w:pPr>
      <w:r w:rsidRPr="00C00BA9">
        <w:rPr>
          <w:sz w:val="20"/>
          <w:szCs w:val="20"/>
        </w:rPr>
        <w:t>Finalmente, extendemos nuestro agradecimiento a todas aquellas personas que, de diversas maneras, han contribuido a este proceso de aprendizaje y crecimiento. Sus contribuciones, por pequeñas que hayan sido, han dejado una huella indeleble en nuestro desarrollo personal y profesional.</w:t>
      </w:r>
    </w:p>
    <w:p w14:paraId="3C75FA4D" w14:textId="77777777" w:rsidR="00645371" w:rsidRPr="00C00BA9" w:rsidRDefault="00645371" w:rsidP="007658E2">
      <w:pPr>
        <w:jc w:val="center"/>
        <w:rPr>
          <w:sz w:val="20"/>
          <w:szCs w:val="20"/>
        </w:rPr>
      </w:pPr>
    </w:p>
    <w:p w14:paraId="0000004E" w14:textId="3E0B6B2F" w:rsidR="005E6B38" w:rsidRPr="000157FD" w:rsidRDefault="00E1101A" w:rsidP="000157FD">
      <w:pPr>
        <w:jc w:val="center"/>
      </w:pPr>
      <w:r w:rsidRPr="00C00BA9">
        <w:rPr>
          <w:sz w:val="20"/>
          <w:szCs w:val="20"/>
        </w:rPr>
        <w:t>A todos ustedes, nuestro más sincero agradecimiento</w:t>
      </w:r>
      <w:r w:rsidR="000C61AF" w:rsidRPr="00C00BA9">
        <w:rPr>
          <w:sz w:val="20"/>
          <w:szCs w:val="20"/>
        </w:rPr>
        <w:t>.</w:t>
      </w:r>
    </w:p>
    <w:p w14:paraId="0000004F" w14:textId="6921D16B" w:rsidR="005E6B38" w:rsidRDefault="00C4751F">
      <w:pPr>
        <w:keepNext/>
        <w:keepLines/>
        <w:pBdr>
          <w:top w:val="nil"/>
          <w:left w:val="nil"/>
          <w:bottom w:val="nil"/>
          <w:right w:val="nil"/>
          <w:between w:val="nil"/>
        </w:pBdr>
        <w:jc w:val="center"/>
        <w:rPr>
          <w:b/>
          <w:color w:val="000000"/>
        </w:rPr>
      </w:pPr>
      <w:bookmarkStart w:id="9" w:name="_heading=h.25b2l0r" w:colFirst="0" w:colLast="0"/>
      <w:bookmarkEnd w:id="9"/>
      <w:r>
        <w:rPr>
          <w:b/>
          <w:color w:val="000000"/>
        </w:rPr>
        <w:lastRenderedPageBreak/>
        <w:t>Tabla de contenid</w:t>
      </w:r>
      <w:sdt>
        <w:sdtPr>
          <w:tag w:val="goog_rdk_12"/>
          <w:id w:val="1111161962"/>
        </w:sdtPr>
        <w:sdtEndPr/>
        <w:sdtContent/>
      </w:sdt>
      <w:r>
        <w:rPr>
          <w:b/>
          <w:color w:val="000000"/>
        </w:rPr>
        <w:t>o</w:t>
      </w:r>
    </w:p>
    <w:sdt>
      <w:sdtPr>
        <w:rPr>
          <w:rFonts w:eastAsia="Times New Roman" w:cs="Times New Roman"/>
          <w:b w:val="0"/>
          <w:szCs w:val="24"/>
          <w:lang w:val="es-ES"/>
        </w:rPr>
        <w:id w:val="-1469739094"/>
        <w:docPartObj>
          <w:docPartGallery w:val="Table of Contents"/>
          <w:docPartUnique/>
        </w:docPartObj>
      </w:sdtPr>
      <w:sdtEndPr/>
      <w:sdtContent>
        <w:p w14:paraId="15AB9B38" w14:textId="6096AC59" w:rsidR="00053AB0" w:rsidRDefault="00204984" w:rsidP="00204984">
          <w:pPr>
            <w:pStyle w:val="TtuloTDC"/>
            <w:tabs>
              <w:tab w:val="right" w:pos="9404"/>
            </w:tabs>
            <w:jc w:val="both"/>
          </w:pPr>
          <w:r>
            <w:rPr>
              <w:rFonts w:eastAsia="Times New Roman" w:cs="Times New Roman"/>
              <w:b w:val="0"/>
              <w:szCs w:val="24"/>
              <w:lang w:val="es-ES"/>
            </w:rPr>
            <w:tab/>
          </w:r>
        </w:p>
        <w:p w14:paraId="79C4554B" w14:textId="610766AE" w:rsidR="008204E4" w:rsidRPr="004D2325" w:rsidRDefault="00053AB0">
          <w:pPr>
            <w:pStyle w:val="TDC1"/>
            <w:tabs>
              <w:tab w:val="right" w:leader="dot" w:pos="9394"/>
            </w:tabs>
            <w:rPr>
              <w:rFonts w:asciiTheme="minorHAnsi" w:eastAsiaTheme="minorEastAsia" w:hAnsiTheme="minorHAnsi" w:cstheme="minorBidi"/>
              <w:noProof/>
              <w:kern w:val="2"/>
              <w:sz w:val="23"/>
              <w:szCs w:val="23"/>
              <w14:ligatures w14:val="standardContextual"/>
            </w:rPr>
          </w:pPr>
          <w:r w:rsidRPr="00204984">
            <w:fldChar w:fldCharType="begin"/>
          </w:r>
          <w:r w:rsidRPr="00204984">
            <w:instrText xml:space="preserve"> TOC \o "1-3" \h \z \u </w:instrText>
          </w:r>
          <w:r w:rsidRPr="00204984">
            <w:fldChar w:fldCharType="separate"/>
          </w:r>
          <w:hyperlink w:anchor="_Toc171617960" w:history="1">
            <w:r w:rsidR="008204E4" w:rsidRPr="004D2325">
              <w:rPr>
                <w:rStyle w:val="Hipervnculo"/>
                <w:noProof/>
                <w:sz w:val="23"/>
                <w:szCs w:val="23"/>
              </w:rPr>
              <w:t xml:space="preserve"> Resumen</w:t>
            </w:r>
            <w:r w:rsidR="008204E4" w:rsidRPr="004D2325">
              <w:rPr>
                <w:noProof/>
                <w:webHidden/>
                <w:sz w:val="23"/>
                <w:szCs w:val="23"/>
              </w:rPr>
              <w:tab/>
            </w:r>
            <w:r w:rsidR="008204E4" w:rsidRPr="004D2325">
              <w:rPr>
                <w:noProof/>
                <w:webHidden/>
                <w:sz w:val="23"/>
                <w:szCs w:val="23"/>
              </w:rPr>
              <w:fldChar w:fldCharType="begin"/>
            </w:r>
            <w:r w:rsidR="008204E4" w:rsidRPr="004D2325">
              <w:rPr>
                <w:noProof/>
                <w:webHidden/>
                <w:sz w:val="23"/>
                <w:szCs w:val="23"/>
              </w:rPr>
              <w:instrText xml:space="preserve"> PAGEREF _Toc171617960 \h </w:instrText>
            </w:r>
            <w:r w:rsidR="008204E4" w:rsidRPr="004D2325">
              <w:rPr>
                <w:noProof/>
                <w:webHidden/>
                <w:sz w:val="23"/>
                <w:szCs w:val="23"/>
              </w:rPr>
            </w:r>
            <w:r w:rsidR="008204E4" w:rsidRPr="004D2325">
              <w:rPr>
                <w:noProof/>
                <w:webHidden/>
                <w:sz w:val="23"/>
                <w:szCs w:val="23"/>
              </w:rPr>
              <w:fldChar w:fldCharType="separate"/>
            </w:r>
            <w:r w:rsidR="001A0C45">
              <w:rPr>
                <w:noProof/>
                <w:webHidden/>
                <w:sz w:val="23"/>
                <w:szCs w:val="23"/>
              </w:rPr>
              <w:t>9</w:t>
            </w:r>
            <w:r w:rsidR="008204E4" w:rsidRPr="004D2325">
              <w:rPr>
                <w:noProof/>
                <w:webHidden/>
                <w:sz w:val="23"/>
                <w:szCs w:val="23"/>
              </w:rPr>
              <w:fldChar w:fldCharType="end"/>
            </w:r>
          </w:hyperlink>
        </w:p>
        <w:p w14:paraId="7C090F16" w14:textId="6ED8DD0D" w:rsidR="008204E4" w:rsidRPr="004D2325" w:rsidRDefault="00EE7CE6">
          <w:pPr>
            <w:pStyle w:val="TDC1"/>
            <w:tabs>
              <w:tab w:val="right" w:leader="dot" w:pos="9394"/>
            </w:tabs>
            <w:rPr>
              <w:rFonts w:asciiTheme="minorHAnsi" w:eastAsiaTheme="minorEastAsia" w:hAnsiTheme="minorHAnsi" w:cstheme="minorBidi"/>
              <w:noProof/>
              <w:kern w:val="2"/>
              <w:sz w:val="23"/>
              <w:szCs w:val="23"/>
              <w14:ligatures w14:val="standardContextual"/>
            </w:rPr>
          </w:pPr>
          <w:hyperlink w:anchor="_Toc171617961" w:history="1">
            <w:r w:rsidR="008204E4" w:rsidRPr="004D2325">
              <w:rPr>
                <w:rStyle w:val="Hipervnculo"/>
                <w:noProof/>
                <w:sz w:val="23"/>
                <w:szCs w:val="23"/>
                <w:lang w:val="en-US"/>
              </w:rPr>
              <w:t>Abstract</w:t>
            </w:r>
            <w:r w:rsidR="008204E4" w:rsidRPr="004D2325">
              <w:rPr>
                <w:noProof/>
                <w:webHidden/>
                <w:sz w:val="23"/>
                <w:szCs w:val="23"/>
              </w:rPr>
              <w:tab/>
            </w:r>
            <w:r w:rsidR="008204E4" w:rsidRPr="004D2325">
              <w:rPr>
                <w:noProof/>
                <w:webHidden/>
                <w:sz w:val="23"/>
                <w:szCs w:val="23"/>
              </w:rPr>
              <w:fldChar w:fldCharType="begin"/>
            </w:r>
            <w:r w:rsidR="008204E4" w:rsidRPr="004D2325">
              <w:rPr>
                <w:noProof/>
                <w:webHidden/>
                <w:sz w:val="23"/>
                <w:szCs w:val="23"/>
              </w:rPr>
              <w:instrText xml:space="preserve"> PAGEREF _Toc171617961 \h </w:instrText>
            </w:r>
            <w:r w:rsidR="008204E4" w:rsidRPr="004D2325">
              <w:rPr>
                <w:noProof/>
                <w:webHidden/>
                <w:sz w:val="23"/>
                <w:szCs w:val="23"/>
              </w:rPr>
            </w:r>
            <w:r w:rsidR="008204E4" w:rsidRPr="004D2325">
              <w:rPr>
                <w:noProof/>
                <w:webHidden/>
                <w:sz w:val="23"/>
                <w:szCs w:val="23"/>
              </w:rPr>
              <w:fldChar w:fldCharType="separate"/>
            </w:r>
            <w:r w:rsidR="001A0C45">
              <w:rPr>
                <w:noProof/>
                <w:webHidden/>
                <w:sz w:val="23"/>
                <w:szCs w:val="23"/>
              </w:rPr>
              <w:t>10</w:t>
            </w:r>
            <w:r w:rsidR="008204E4" w:rsidRPr="004D2325">
              <w:rPr>
                <w:noProof/>
                <w:webHidden/>
                <w:sz w:val="23"/>
                <w:szCs w:val="23"/>
              </w:rPr>
              <w:fldChar w:fldCharType="end"/>
            </w:r>
          </w:hyperlink>
        </w:p>
        <w:p w14:paraId="0294AE1D" w14:textId="2B696255" w:rsidR="008204E4" w:rsidRPr="004D2325" w:rsidRDefault="00EE7CE6">
          <w:pPr>
            <w:pStyle w:val="TDC1"/>
            <w:tabs>
              <w:tab w:val="right" w:leader="dot" w:pos="9394"/>
            </w:tabs>
            <w:rPr>
              <w:rFonts w:asciiTheme="minorHAnsi" w:eastAsiaTheme="minorEastAsia" w:hAnsiTheme="minorHAnsi" w:cstheme="minorBidi"/>
              <w:noProof/>
              <w:kern w:val="2"/>
              <w:sz w:val="23"/>
              <w:szCs w:val="23"/>
              <w14:ligatures w14:val="standardContextual"/>
            </w:rPr>
          </w:pPr>
          <w:hyperlink w:anchor="_Toc171617962" w:history="1">
            <w:r w:rsidR="008204E4" w:rsidRPr="004D2325">
              <w:rPr>
                <w:rStyle w:val="Hipervnculo"/>
                <w:noProof/>
                <w:sz w:val="23"/>
                <w:szCs w:val="23"/>
              </w:rPr>
              <w:t>Introducción</w:t>
            </w:r>
            <w:r w:rsidR="008204E4" w:rsidRPr="004D2325">
              <w:rPr>
                <w:noProof/>
                <w:webHidden/>
                <w:sz w:val="23"/>
                <w:szCs w:val="23"/>
              </w:rPr>
              <w:tab/>
            </w:r>
            <w:r w:rsidR="008204E4" w:rsidRPr="004D2325">
              <w:rPr>
                <w:noProof/>
                <w:webHidden/>
                <w:sz w:val="23"/>
                <w:szCs w:val="23"/>
              </w:rPr>
              <w:fldChar w:fldCharType="begin"/>
            </w:r>
            <w:r w:rsidR="008204E4" w:rsidRPr="004D2325">
              <w:rPr>
                <w:noProof/>
                <w:webHidden/>
                <w:sz w:val="23"/>
                <w:szCs w:val="23"/>
              </w:rPr>
              <w:instrText xml:space="preserve"> PAGEREF _Toc171617962 \h </w:instrText>
            </w:r>
            <w:r w:rsidR="008204E4" w:rsidRPr="004D2325">
              <w:rPr>
                <w:noProof/>
                <w:webHidden/>
                <w:sz w:val="23"/>
                <w:szCs w:val="23"/>
              </w:rPr>
            </w:r>
            <w:r w:rsidR="008204E4" w:rsidRPr="004D2325">
              <w:rPr>
                <w:noProof/>
                <w:webHidden/>
                <w:sz w:val="23"/>
                <w:szCs w:val="23"/>
              </w:rPr>
              <w:fldChar w:fldCharType="separate"/>
            </w:r>
            <w:r w:rsidR="001A0C45">
              <w:rPr>
                <w:noProof/>
                <w:webHidden/>
                <w:sz w:val="23"/>
                <w:szCs w:val="23"/>
              </w:rPr>
              <w:t>11</w:t>
            </w:r>
            <w:r w:rsidR="008204E4" w:rsidRPr="004D2325">
              <w:rPr>
                <w:noProof/>
                <w:webHidden/>
                <w:sz w:val="23"/>
                <w:szCs w:val="23"/>
              </w:rPr>
              <w:fldChar w:fldCharType="end"/>
            </w:r>
          </w:hyperlink>
        </w:p>
        <w:p w14:paraId="1CE85066" w14:textId="3EDE8AE4" w:rsidR="008204E4" w:rsidRPr="004D2325" w:rsidRDefault="00EE7CE6">
          <w:pPr>
            <w:pStyle w:val="TDC1"/>
            <w:tabs>
              <w:tab w:val="right" w:leader="dot" w:pos="9394"/>
            </w:tabs>
            <w:rPr>
              <w:rFonts w:asciiTheme="minorHAnsi" w:eastAsiaTheme="minorEastAsia" w:hAnsiTheme="minorHAnsi" w:cstheme="minorBidi"/>
              <w:noProof/>
              <w:kern w:val="2"/>
              <w:sz w:val="23"/>
              <w:szCs w:val="23"/>
              <w14:ligatures w14:val="standardContextual"/>
            </w:rPr>
          </w:pPr>
          <w:hyperlink w:anchor="_Toc171617963" w:history="1">
            <w:r w:rsidR="008204E4" w:rsidRPr="004D2325">
              <w:rPr>
                <w:rStyle w:val="Hipervnculo"/>
                <w:noProof/>
                <w:sz w:val="23"/>
                <w:szCs w:val="23"/>
              </w:rPr>
              <w:t>3 Objetivos</w:t>
            </w:r>
            <w:r w:rsidR="008204E4" w:rsidRPr="004D2325">
              <w:rPr>
                <w:noProof/>
                <w:webHidden/>
                <w:sz w:val="23"/>
                <w:szCs w:val="23"/>
              </w:rPr>
              <w:tab/>
            </w:r>
            <w:r w:rsidR="008204E4" w:rsidRPr="004D2325">
              <w:rPr>
                <w:noProof/>
                <w:webHidden/>
                <w:sz w:val="23"/>
                <w:szCs w:val="23"/>
              </w:rPr>
              <w:fldChar w:fldCharType="begin"/>
            </w:r>
            <w:r w:rsidR="008204E4" w:rsidRPr="004D2325">
              <w:rPr>
                <w:noProof/>
                <w:webHidden/>
                <w:sz w:val="23"/>
                <w:szCs w:val="23"/>
              </w:rPr>
              <w:instrText xml:space="preserve"> PAGEREF _Toc171617963 \h </w:instrText>
            </w:r>
            <w:r w:rsidR="008204E4" w:rsidRPr="004D2325">
              <w:rPr>
                <w:noProof/>
                <w:webHidden/>
                <w:sz w:val="23"/>
                <w:szCs w:val="23"/>
              </w:rPr>
            </w:r>
            <w:r w:rsidR="008204E4" w:rsidRPr="004D2325">
              <w:rPr>
                <w:noProof/>
                <w:webHidden/>
                <w:sz w:val="23"/>
                <w:szCs w:val="23"/>
              </w:rPr>
              <w:fldChar w:fldCharType="separate"/>
            </w:r>
            <w:r w:rsidR="001A0C45">
              <w:rPr>
                <w:noProof/>
                <w:webHidden/>
                <w:sz w:val="23"/>
                <w:szCs w:val="23"/>
              </w:rPr>
              <w:t>19</w:t>
            </w:r>
            <w:r w:rsidR="008204E4" w:rsidRPr="004D2325">
              <w:rPr>
                <w:noProof/>
                <w:webHidden/>
                <w:sz w:val="23"/>
                <w:szCs w:val="23"/>
              </w:rPr>
              <w:fldChar w:fldCharType="end"/>
            </w:r>
          </w:hyperlink>
        </w:p>
        <w:p w14:paraId="176125F0" w14:textId="11F9BC1E" w:rsidR="008204E4" w:rsidRPr="004D2325" w:rsidRDefault="00EE7CE6">
          <w:pPr>
            <w:pStyle w:val="TDC2"/>
            <w:tabs>
              <w:tab w:val="right" w:leader="dot" w:pos="9394"/>
            </w:tabs>
            <w:rPr>
              <w:rFonts w:asciiTheme="minorHAnsi" w:eastAsiaTheme="minorEastAsia" w:hAnsiTheme="minorHAnsi" w:cstheme="minorBidi"/>
              <w:noProof/>
              <w:kern w:val="2"/>
              <w:sz w:val="23"/>
              <w:szCs w:val="23"/>
              <w14:ligatures w14:val="standardContextual"/>
            </w:rPr>
          </w:pPr>
          <w:hyperlink w:anchor="_Toc171617964" w:history="1">
            <w:r w:rsidR="008204E4" w:rsidRPr="004D2325">
              <w:rPr>
                <w:rStyle w:val="Hipervnculo"/>
                <w:noProof/>
                <w:sz w:val="23"/>
                <w:szCs w:val="23"/>
              </w:rPr>
              <w:t>3.1 Objetivo general</w:t>
            </w:r>
            <w:r w:rsidR="008204E4" w:rsidRPr="004D2325">
              <w:rPr>
                <w:noProof/>
                <w:webHidden/>
                <w:sz w:val="23"/>
                <w:szCs w:val="23"/>
              </w:rPr>
              <w:tab/>
            </w:r>
            <w:r w:rsidR="008204E4" w:rsidRPr="004D2325">
              <w:rPr>
                <w:noProof/>
                <w:webHidden/>
                <w:sz w:val="23"/>
                <w:szCs w:val="23"/>
              </w:rPr>
              <w:fldChar w:fldCharType="begin"/>
            </w:r>
            <w:r w:rsidR="008204E4" w:rsidRPr="004D2325">
              <w:rPr>
                <w:noProof/>
                <w:webHidden/>
                <w:sz w:val="23"/>
                <w:szCs w:val="23"/>
              </w:rPr>
              <w:instrText xml:space="preserve"> PAGEREF _Toc171617964 \h </w:instrText>
            </w:r>
            <w:r w:rsidR="008204E4" w:rsidRPr="004D2325">
              <w:rPr>
                <w:noProof/>
                <w:webHidden/>
                <w:sz w:val="23"/>
                <w:szCs w:val="23"/>
              </w:rPr>
            </w:r>
            <w:r w:rsidR="008204E4" w:rsidRPr="004D2325">
              <w:rPr>
                <w:noProof/>
                <w:webHidden/>
                <w:sz w:val="23"/>
                <w:szCs w:val="23"/>
              </w:rPr>
              <w:fldChar w:fldCharType="separate"/>
            </w:r>
            <w:r w:rsidR="001A0C45">
              <w:rPr>
                <w:noProof/>
                <w:webHidden/>
                <w:sz w:val="23"/>
                <w:szCs w:val="23"/>
              </w:rPr>
              <w:t>19</w:t>
            </w:r>
            <w:r w:rsidR="008204E4" w:rsidRPr="004D2325">
              <w:rPr>
                <w:noProof/>
                <w:webHidden/>
                <w:sz w:val="23"/>
                <w:szCs w:val="23"/>
              </w:rPr>
              <w:fldChar w:fldCharType="end"/>
            </w:r>
          </w:hyperlink>
        </w:p>
        <w:p w14:paraId="04F91A3E" w14:textId="419DD868" w:rsidR="008204E4" w:rsidRPr="004D2325" w:rsidRDefault="00EE7CE6">
          <w:pPr>
            <w:pStyle w:val="TDC2"/>
            <w:tabs>
              <w:tab w:val="right" w:leader="dot" w:pos="9394"/>
            </w:tabs>
            <w:rPr>
              <w:rFonts w:asciiTheme="minorHAnsi" w:eastAsiaTheme="minorEastAsia" w:hAnsiTheme="minorHAnsi" w:cstheme="minorBidi"/>
              <w:noProof/>
              <w:kern w:val="2"/>
              <w:sz w:val="23"/>
              <w:szCs w:val="23"/>
              <w14:ligatures w14:val="standardContextual"/>
            </w:rPr>
          </w:pPr>
          <w:hyperlink w:anchor="_Toc171617965" w:history="1">
            <w:r w:rsidR="008204E4" w:rsidRPr="004D2325">
              <w:rPr>
                <w:rStyle w:val="Hipervnculo"/>
                <w:noProof/>
                <w:sz w:val="23"/>
                <w:szCs w:val="23"/>
              </w:rPr>
              <w:t>3.2 Objetivos específicos</w:t>
            </w:r>
            <w:r w:rsidR="008204E4" w:rsidRPr="004D2325">
              <w:rPr>
                <w:noProof/>
                <w:webHidden/>
                <w:sz w:val="23"/>
                <w:szCs w:val="23"/>
              </w:rPr>
              <w:tab/>
            </w:r>
            <w:r w:rsidR="008204E4" w:rsidRPr="004D2325">
              <w:rPr>
                <w:noProof/>
                <w:webHidden/>
                <w:sz w:val="23"/>
                <w:szCs w:val="23"/>
              </w:rPr>
              <w:fldChar w:fldCharType="begin"/>
            </w:r>
            <w:r w:rsidR="008204E4" w:rsidRPr="004D2325">
              <w:rPr>
                <w:noProof/>
                <w:webHidden/>
                <w:sz w:val="23"/>
                <w:szCs w:val="23"/>
              </w:rPr>
              <w:instrText xml:space="preserve"> PAGEREF _Toc171617965 \h </w:instrText>
            </w:r>
            <w:r w:rsidR="008204E4" w:rsidRPr="004D2325">
              <w:rPr>
                <w:noProof/>
                <w:webHidden/>
                <w:sz w:val="23"/>
                <w:szCs w:val="23"/>
              </w:rPr>
            </w:r>
            <w:r w:rsidR="008204E4" w:rsidRPr="004D2325">
              <w:rPr>
                <w:noProof/>
                <w:webHidden/>
                <w:sz w:val="23"/>
                <w:szCs w:val="23"/>
              </w:rPr>
              <w:fldChar w:fldCharType="separate"/>
            </w:r>
            <w:r w:rsidR="001A0C45">
              <w:rPr>
                <w:noProof/>
                <w:webHidden/>
                <w:sz w:val="23"/>
                <w:szCs w:val="23"/>
              </w:rPr>
              <w:t>19</w:t>
            </w:r>
            <w:r w:rsidR="008204E4" w:rsidRPr="004D2325">
              <w:rPr>
                <w:noProof/>
                <w:webHidden/>
                <w:sz w:val="23"/>
                <w:szCs w:val="23"/>
              </w:rPr>
              <w:fldChar w:fldCharType="end"/>
            </w:r>
          </w:hyperlink>
        </w:p>
        <w:p w14:paraId="63707CE3" w14:textId="60376901" w:rsidR="008204E4" w:rsidRPr="004D2325" w:rsidRDefault="00EE7CE6">
          <w:pPr>
            <w:pStyle w:val="TDC1"/>
            <w:tabs>
              <w:tab w:val="right" w:leader="dot" w:pos="9394"/>
            </w:tabs>
            <w:rPr>
              <w:rFonts w:asciiTheme="minorHAnsi" w:eastAsiaTheme="minorEastAsia" w:hAnsiTheme="minorHAnsi" w:cstheme="minorBidi"/>
              <w:noProof/>
              <w:kern w:val="2"/>
              <w:sz w:val="23"/>
              <w:szCs w:val="23"/>
              <w14:ligatures w14:val="standardContextual"/>
            </w:rPr>
          </w:pPr>
          <w:hyperlink w:anchor="_Toc171617966" w:history="1">
            <w:r w:rsidR="008204E4" w:rsidRPr="004D2325">
              <w:rPr>
                <w:rStyle w:val="Hipervnculo"/>
                <w:noProof/>
                <w:sz w:val="23"/>
                <w:szCs w:val="23"/>
              </w:rPr>
              <w:t>6 Metodología</w:t>
            </w:r>
            <w:r w:rsidR="008204E4" w:rsidRPr="004D2325">
              <w:rPr>
                <w:noProof/>
                <w:webHidden/>
                <w:sz w:val="23"/>
                <w:szCs w:val="23"/>
              </w:rPr>
              <w:tab/>
            </w:r>
            <w:r w:rsidR="008204E4" w:rsidRPr="004D2325">
              <w:rPr>
                <w:noProof/>
                <w:webHidden/>
                <w:sz w:val="23"/>
                <w:szCs w:val="23"/>
              </w:rPr>
              <w:fldChar w:fldCharType="begin"/>
            </w:r>
            <w:r w:rsidR="008204E4" w:rsidRPr="004D2325">
              <w:rPr>
                <w:noProof/>
                <w:webHidden/>
                <w:sz w:val="23"/>
                <w:szCs w:val="23"/>
              </w:rPr>
              <w:instrText xml:space="preserve"> PAGEREF _Toc171617966 \h </w:instrText>
            </w:r>
            <w:r w:rsidR="008204E4" w:rsidRPr="004D2325">
              <w:rPr>
                <w:noProof/>
                <w:webHidden/>
                <w:sz w:val="23"/>
                <w:szCs w:val="23"/>
              </w:rPr>
            </w:r>
            <w:r w:rsidR="008204E4" w:rsidRPr="004D2325">
              <w:rPr>
                <w:noProof/>
                <w:webHidden/>
                <w:sz w:val="23"/>
                <w:szCs w:val="23"/>
              </w:rPr>
              <w:fldChar w:fldCharType="separate"/>
            </w:r>
            <w:r w:rsidR="001A0C45">
              <w:rPr>
                <w:noProof/>
                <w:webHidden/>
                <w:sz w:val="23"/>
                <w:szCs w:val="23"/>
              </w:rPr>
              <w:t>27</w:t>
            </w:r>
            <w:r w:rsidR="008204E4" w:rsidRPr="004D2325">
              <w:rPr>
                <w:noProof/>
                <w:webHidden/>
                <w:sz w:val="23"/>
                <w:szCs w:val="23"/>
              </w:rPr>
              <w:fldChar w:fldCharType="end"/>
            </w:r>
          </w:hyperlink>
        </w:p>
        <w:p w14:paraId="6D73EB6D" w14:textId="2A1E732F" w:rsidR="008204E4" w:rsidRPr="004D2325" w:rsidRDefault="00EE7CE6">
          <w:pPr>
            <w:pStyle w:val="TDC2"/>
            <w:tabs>
              <w:tab w:val="right" w:leader="dot" w:pos="9394"/>
            </w:tabs>
            <w:rPr>
              <w:rFonts w:asciiTheme="minorHAnsi" w:eastAsiaTheme="minorEastAsia" w:hAnsiTheme="minorHAnsi" w:cstheme="minorBidi"/>
              <w:noProof/>
              <w:kern w:val="2"/>
              <w:sz w:val="23"/>
              <w:szCs w:val="23"/>
              <w14:ligatures w14:val="standardContextual"/>
            </w:rPr>
          </w:pPr>
          <w:hyperlink w:anchor="_Toc171617967" w:history="1">
            <w:r w:rsidR="008204E4" w:rsidRPr="004D2325">
              <w:rPr>
                <w:rStyle w:val="Hipervnculo"/>
                <w:noProof/>
                <w:sz w:val="23"/>
                <w:szCs w:val="23"/>
              </w:rPr>
              <w:t>6.1 Caracterizar las propiedades texturales de los suelos mediante ensayos de granulometría en la fracción gruesa y fina acorde a lo descrito en INV E-102-13.</w:t>
            </w:r>
            <w:r w:rsidR="008204E4" w:rsidRPr="004D2325">
              <w:rPr>
                <w:noProof/>
                <w:webHidden/>
                <w:sz w:val="23"/>
                <w:szCs w:val="23"/>
              </w:rPr>
              <w:tab/>
            </w:r>
            <w:r w:rsidR="008204E4" w:rsidRPr="004D2325">
              <w:rPr>
                <w:noProof/>
                <w:webHidden/>
                <w:sz w:val="23"/>
                <w:szCs w:val="23"/>
              </w:rPr>
              <w:fldChar w:fldCharType="begin"/>
            </w:r>
            <w:r w:rsidR="008204E4" w:rsidRPr="004D2325">
              <w:rPr>
                <w:noProof/>
                <w:webHidden/>
                <w:sz w:val="23"/>
                <w:szCs w:val="23"/>
              </w:rPr>
              <w:instrText xml:space="preserve"> PAGEREF _Toc171617967 \h </w:instrText>
            </w:r>
            <w:r w:rsidR="008204E4" w:rsidRPr="004D2325">
              <w:rPr>
                <w:noProof/>
                <w:webHidden/>
                <w:sz w:val="23"/>
                <w:szCs w:val="23"/>
              </w:rPr>
            </w:r>
            <w:r w:rsidR="008204E4" w:rsidRPr="004D2325">
              <w:rPr>
                <w:noProof/>
                <w:webHidden/>
                <w:sz w:val="23"/>
                <w:szCs w:val="23"/>
              </w:rPr>
              <w:fldChar w:fldCharType="separate"/>
            </w:r>
            <w:r w:rsidR="001A0C45">
              <w:rPr>
                <w:noProof/>
                <w:webHidden/>
                <w:sz w:val="23"/>
                <w:szCs w:val="23"/>
              </w:rPr>
              <w:t>28</w:t>
            </w:r>
            <w:r w:rsidR="008204E4" w:rsidRPr="004D2325">
              <w:rPr>
                <w:noProof/>
                <w:webHidden/>
                <w:sz w:val="23"/>
                <w:szCs w:val="23"/>
              </w:rPr>
              <w:fldChar w:fldCharType="end"/>
            </w:r>
          </w:hyperlink>
        </w:p>
        <w:p w14:paraId="131BA212" w14:textId="39BE7EFB" w:rsidR="008204E4" w:rsidRPr="004D2325" w:rsidRDefault="00EE7CE6">
          <w:pPr>
            <w:pStyle w:val="TDC3"/>
            <w:tabs>
              <w:tab w:val="right" w:leader="dot" w:pos="9394"/>
            </w:tabs>
            <w:rPr>
              <w:rFonts w:asciiTheme="minorHAnsi" w:hAnsiTheme="minorHAnsi" w:cstheme="minorBidi"/>
              <w:noProof/>
              <w:kern w:val="2"/>
              <w:sz w:val="23"/>
              <w:szCs w:val="23"/>
              <w14:ligatures w14:val="standardContextual"/>
            </w:rPr>
          </w:pPr>
          <w:hyperlink w:anchor="_Toc171617968" w:history="1">
            <w:r w:rsidR="008204E4" w:rsidRPr="004D2325">
              <w:rPr>
                <w:rStyle w:val="Hipervnculo"/>
                <w:noProof/>
                <w:sz w:val="23"/>
                <w:szCs w:val="23"/>
              </w:rPr>
              <w:t>6.1.1. Granulometría de suelos por tamizado</w:t>
            </w:r>
            <w:r w:rsidR="008204E4" w:rsidRPr="004D2325">
              <w:rPr>
                <w:noProof/>
                <w:webHidden/>
                <w:sz w:val="23"/>
                <w:szCs w:val="23"/>
              </w:rPr>
              <w:tab/>
            </w:r>
            <w:r w:rsidR="008204E4" w:rsidRPr="004D2325">
              <w:rPr>
                <w:noProof/>
                <w:webHidden/>
                <w:sz w:val="23"/>
                <w:szCs w:val="23"/>
              </w:rPr>
              <w:fldChar w:fldCharType="begin"/>
            </w:r>
            <w:r w:rsidR="008204E4" w:rsidRPr="004D2325">
              <w:rPr>
                <w:noProof/>
                <w:webHidden/>
                <w:sz w:val="23"/>
                <w:szCs w:val="23"/>
              </w:rPr>
              <w:instrText xml:space="preserve"> PAGEREF _Toc171617968 \h </w:instrText>
            </w:r>
            <w:r w:rsidR="008204E4" w:rsidRPr="004D2325">
              <w:rPr>
                <w:noProof/>
                <w:webHidden/>
                <w:sz w:val="23"/>
                <w:szCs w:val="23"/>
              </w:rPr>
            </w:r>
            <w:r w:rsidR="008204E4" w:rsidRPr="004D2325">
              <w:rPr>
                <w:noProof/>
                <w:webHidden/>
                <w:sz w:val="23"/>
                <w:szCs w:val="23"/>
              </w:rPr>
              <w:fldChar w:fldCharType="separate"/>
            </w:r>
            <w:r w:rsidR="001A0C45">
              <w:rPr>
                <w:noProof/>
                <w:webHidden/>
                <w:sz w:val="23"/>
                <w:szCs w:val="23"/>
              </w:rPr>
              <w:t>29</w:t>
            </w:r>
            <w:r w:rsidR="008204E4" w:rsidRPr="004D2325">
              <w:rPr>
                <w:noProof/>
                <w:webHidden/>
                <w:sz w:val="23"/>
                <w:szCs w:val="23"/>
              </w:rPr>
              <w:fldChar w:fldCharType="end"/>
            </w:r>
          </w:hyperlink>
        </w:p>
        <w:p w14:paraId="26254E8E" w14:textId="7519E70E" w:rsidR="008204E4" w:rsidRPr="004D2325" w:rsidRDefault="00EE7CE6">
          <w:pPr>
            <w:pStyle w:val="TDC3"/>
            <w:tabs>
              <w:tab w:val="right" w:leader="dot" w:pos="9394"/>
            </w:tabs>
            <w:rPr>
              <w:rFonts w:asciiTheme="minorHAnsi" w:hAnsiTheme="minorHAnsi" w:cstheme="minorBidi"/>
              <w:noProof/>
              <w:kern w:val="2"/>
              <w:sz w:val="23"/>
              <w:szCs w:val="23"/>
              <w14:ligatures w14:val="standardContextual"/>
            </w:rPr>
          </w:pPr>
          <w:hyperlink w:anchor="_Toc171617969" w:history="1">
            <w:r w:rsidR="008204E4" w:rsidRPr="004D2325">
              <w:rPr>
                <w:rStyle w:val="Hipervnculo"/>
                <w:noProof/>
                <w:sz w:val="23"/>
                <w:szCs w:val="23"/>
              </w:rPr>
              <w:t>6.1.2. Granulometría de suelos por Hidrometría</w:t>
            </w:r>
            <w:r w:rsidR="008204E4" w:rsidRPr="004D2325">
              <w:rPr>
                <w:noProof/>
                <w:webHidden/>
                <w:sz w:val="23"/>
                <w:szCs w:val="23"/>
              </w:rPr>
              <w:tab/>
            </w:r>
            <w:r w:rsidR="008204E4" w:rsidRPr="004D2325">
              <w:rPr>
                <w:noProof/>
                <w:webHidden/>
                <w:sz w:val="23"/>
                <w:szCs w:val="23"/>
              </w:rPr>
              <w:fldChar w:fldCharType="begin"/>
            </w:r>
            <w:r w:rsidR="008204E4" w:rsidRPr="004D2325">
              <w:rPr>
                <w:noProof/>
                <w:webHidden/>
                <w:sz w:val="23"/>
                <w:szCs w:val="23"/>
              </w:rPr>
              <w:instrText xml:space="preserve"> PAGEREF _Toc171617969 \h </w:instrText>
            </w:r>
            <w:r w:rsidR="008204E4" w:rsidRPr="004D2325">
              <w:rPr>
                <w:noProof/>
                <w:webHidden/>
                <w:sz w:val="23"/>
                <w:szCs w:val="23"/>
              </w:rPr>
            </w:r>
            <w:r w:rsidR="008204E4" w:rsidRPr="004D2325">
              <w:rPr>
                <w:noProof/>
                <w:webHidden/>
                <w:sz w:val="23"/>
                <w:szCs w:val="23"/>
              </w:rPr>
              <w:fldChar w:fldCharType="separate"/>
            </w:r>
            <w:r w:rsidR="001A0C45">
              <w:rPr>
                <w:noProof/>
                <w:webHidden/>
                <w:sz w:val="23"/>
                <w:szCs w:val="23"/>
              </w:rPr>
              <w:t>30</w:t>
            </w:r>
            <w:r w:rsidR="008204E4" w:rsidRPr="004D2325">
              <w:rPr>
                <w:noProof/>
                <w:webHidden/>
                <w:sz w:val="23"/>
                <w:szCs w:val="23"/>
              </w:rPr>
              <w:fldChar w:fldCharType="end"/>
            </w:r>
          </w:hyperlink>
        </w:p>
        <w:p w14:paraId="0043520A" w14:textId="18001310" w:rsidR="008204E4" w:rsidRPr="004D2325" w:rsidRDefault="00EE7CE6">
          <w:pPr>
            <w:pStyle w:val="TDC2"/>
            <w:tabs>
              <w:tab w:val="left" w:pos="958"/>
              <w:tab w:val="right" w:leader="dot" w:pos="9394"/>
            </w:tabs>
            <w:rPr>
              <w:rFonts w:asciiTheme="minorHAnsi" w:eastAsiaTheme="minorEastAsia" w:hAnsiTheme="minorHAnsi" w:cstheme="minorBidi"/>
              <w:noProof/>
              <w:kern w:val="2"/>
              <w:sz w:val="23"/>
              <w:szCs w:val="23"/>
              <w14:ligatures w14:val="standardContextual"/>
            </w:rPr>
          </w:pPr>
          <w:hyperlink w:anchor="_Toc171617970" w:history="1">
            <w:r w:rsidR="008204E4" w:rsidRPr="004D2325">
              <w:rPr>
                <w:rStyle w:val="Hipervnculo"/>
                <w:noProof/>
                <w:sz w:val="23"/>
                <w:szCs w:val="23"/>
              </w:rPr>
              <w:t>6.2</w:t>
            </w:r>
            <w:r w:rsidR="008204E4" w:rsidRPr="004D2325">
              <w:rPr>
                <w:rFonts w:asciiTheme="minorHAnsi" w:eastAsiaTheme="minorEastAsia" w:hAnsiTheme="minorHAnsi" w:cstheme="minorBidi"/>
                <w:noProof/>
                <w:kern w:val="2"/>
                <w:sz w:val="23"/>
                <w:szCs w:val="23"/>
                <w14:ligatures w14:val="standardContextual"/>
              </w:rPr>
              <w:tab/>
            </w:r>
            <w:r w:rsidR="008204E4" w:rsidRPr="004D2325">
              <w:rPr>
                <w:rStyle w:val="Hipervnculo"/>
                <w:noProof/>
                <w:sz w:val="23"/>
                <w:szCs w:val="23"/>
              </w:rPr>
              <w:t>Comportamiento hidráulico de los suelos.</w:t>
            </w:r>
            <w:r w:rsidR="008204E4" w:rsidRPr="004D2325">
              <w:rPr>
                <w:noProof/>
                <w:webHidden/>
                <w:sz w:val="23"/>
                <w:szCs w:val="23"/>
              </w:rPr>
              <w:tab/>
            </w:r>
            <w:r w:rsidR="008204E4" w:rsidRPr="004D2325">
              <w:rPr>
                <w:noProof/>
                <w:webHidden/>
                <w:sz w:val="23"/>
                <w:szCs w:val="23"/>
              </w:rPr>
              <w:fldChar w:fldCharType="begin"/>
            </w:r>
            <w:r w:rsidR="008204E4" w:rsidRPr="004D2325">
              <w:rPr>
                <w:noProof/>
                <w:webHidden/>
                <w:sz w:val="23"/>
                <w:szCs w:val="23"/>
              </w:rPr>
              <w:instrText xml:space="preserve"> PAGEREF _Toc171617970 \h </w:instrText>
            </w:r>
            <w:r w:rsidR="008204E4" w:rsidRPr="004D2325">
              <w:rPr>
                <w:noProof/>
                <w:webHidden/>
                <w:sz w:val="23"/>
                <w:szCs w:val="23"/>
              </w:rPr>
            </w:r>
            <w:r w:rsidR="008204E4" w:rsidRPr="004D2325">
              <w:rPr>
                <w:noProof/>
                <w:webHidden/>
                <w:sz w:val="23"/>
                <w:szCs w:val="23"/>
              </w:rPr>
              <w:fldChar w:fldCharType="separate"/>
            </w:r>
            <w:r w:rsidR="001A0C45">
              <w:rPr>
                <w:noProof/>
                <w:webHidden/>
                <w:sz w:val="23"/>
                <w:szCs w:val="23"/>
              </w:rPr>
              <w:t>32</w:t>
            </w:r>
            <w:r w:rsidR="008204E4" w:rsidRPr="004D2325">
              <w:rPr>
                <w:noProof/>
                <w:webHidden/>
                <w:sz w:val="23"/>
                <w:szCs w:val="23"/>
              </w:rPr>
              <w:fldChar w:fldCharType="end"/>
            </w:r>
          </w:hyperlink>
        </w:p>
        <w:p w14:paraId="31AF02CE" w14:textId="41A799D0" w:rsidR="008204E4" w:rsidRPr="004D2325" w:rsidRDefault="00EE7CE6">
          <w:pPr>
            <w:pStyle w:val="TDC2"/>
            <w:tabs>
              <w:tab w:val="left" w:pos="958"/>
              <w:tab w:val="right" w:leader="dot" w:pos="9394"/>
            </w:tabs>
            <w:rPr>
              <w:rFonts w:asciiTheme="minorHAnsi" w:eastAsiaTheme="minorEastAsia" w:hAnsiTheme="minorHAnsi" w:cstheme="minorBidi"/>
              <w:noProof/>
              <w:kern w:val="2"/>
              <w:sz w:val="23"/>
              <w:szCs w:val="23"/>
              <w14:ligatures w14:val="standardContextual"/>
            </w:rPr>
          </w:pPr>
          <w:hyperlink w:anchor="_Toc171617971" w:history="1">
            <w:r w:rsidR="008204E4" w:rsidRPr="004D2325">
              <w:rPr>
                <w:rStyle w:val="Hipervnculo"/>
                <w:noProof/>
                <w:sz w:val="23"/>
                <w:szCs w:val="23"/>
              </w:rPr>
              <w:t>6.3</w:t>
            </w:r>
            <w:r w:rsidR="008204E4" w:rsidRPr="004D2325">
              <w:rPr>
                <w:rFonts w:asciiTheme="minorHAnsi" w:eastAsiaTheme="minorEastAsia" w:hAnsiTheme="minorHAnsi" w:cstheme="minorBidi"/>
                <w:noProof/>
                <w:kern w:val="2"/>
                <w:sz w:val="23"/>
                <w:szCs w:val="23"/>
                <w14:ligatures w14:val="standardContextual"/>
              </w:rPr>
              <w:tab/>
            </w:r>
            <w:r w:rsidR="008204E4" w:rsidRPr="004D2325">
              <w:rPr>
                <w:rStyle w:val="Hipervnculo"/>
                <w:noProof/>
                <w:sz w:val="23"/>
                <w:szCs w:val="23"/>
              </w:rPr>
              <w:t>Elaboración del modelo de experimental</w:t>
            </w:r>
            <w:r w:rsidR="008204E4" w:rsidRPr="004D2325">
              <w:rPr>
                <w:noProof/>
                <w:webHidden/>
                <w:sz w:val="23"/>
                <w:szCs w:val="23"/>
              </w:rPr>
              <w:tab/>
            </w:r>
            <w:r w:rsidR="008204E4" w:rsidRPr="004D2325">
              <w:rPr>
                <w:noProof/>
                <w:webHidden/>
                <w:sz w:val="23"/>
                <w:szCs w:val="23"/>
              </w:rPr>
              <w:fldChar w:fldCharType="begin"/>
            </w:r>
            <w:r w:rsidR="008204E4" w:rsidRPr="004D2325">
              <w:rPr>
                <w:noProof/>
                <w:webHidden/>
                <w:sz w:val="23"/>
                <w:szCs w:val="23"/>
              </w:rPr>
              <w:instrText xml:space="preserve"> PAGEREF _Toc171617971 \h </w:instrText>
            </w:r>
            <w:r w:rsidR="008204E4" w:rsidRPr="004D2325">
              <w:rPr>
                <w:noProof/>
                <w:webHidden/>
                <w:sz w:val="23"/>
                <w:szCs w:val="23"/>
              </w:rPr>
            </w:r>
            <w:r w:rsidR="008204E4" w:rsidRPr="004D2325">
              <w:rPr>
                <w:noProof/>
                <w:webHidden/>
                <w:sz w:val="23"/>
                <w:szCs w:val="23"/>
              </w:rPr>
              <w:fldChar w:fldCharType="separate"/>
            </w:r>
            <w:r w:rsidR="001A0C45">
              <w:rPr>
                <w:noProof/>
                <w:webHidden/>
                <w:sz w:val="23"/>
                <w:szCs w:val="23"/>
              </w:rPr>
              <w:t>34</w:t>
            </w:r>
            <w:r w:rsidR="008204E4" w:rsidRPr="004D2325">
              <w:rPr>
                <w:noProof/>
                <w:webHidden/>
                <w:sz w:val="23"/>
                <w:szCs w:val="23"/>
              </w:rPr>
              <w:fldChar w:fldCharType="end"/>
            </w:r>
          </w:hyperlink>
        </w:p>
        <w:p w14:paraId="220B6305" w14:textId="70E8C428" w:rsidR="008204E4" w:rsidRPr="004D2325" w:rsidRDefault="00EE7CE6">
          <w:pPr>
            <w:pStyle w:val="TDC1"/>
            <w:tabs>
              <w:tab w:val="right" w:leader="dot" w:pos="9394"/>
            </w:tabs>
            <w:rPr>
              <w:rFonts w:asciiTheme="minorHAnsi" w:eastAsiaTheme="minorEastAsia" w:hAnsiTheme="minorHAnsi" w:cstheme="minorBidi"/>
              <w:noProof/>
              <w:kern w:val="2"/>
              <w:sz w:val="23"/>
              <w:szCs w:val="23"/>
              <w14:ligatures w14:val="standardContextual"/>
            </w:rPr>
          </w:pPr>
          <w:hyperlink w:anchor="_Toc171617972" w:history="1">
            <w:r w:rsidR="008204E4" w:rsidRPr="004D2325">
              <w:rPr>
                <w:rStyle w:val="Hipervnculo"/>
                <w:noProof/>
                <w:sz w:val="23"/>
                <w:szCs w:val="23"/>
              </w:rPr>
              <w:t>7 Resultados</w:t>
            </w:r>
            <w:r w:rsidR="008204E4" w:rsidRPr="004D2325">
              <w:rPr>
                <w:noProof/>
                <w:webHidden/>
                <w:sz w:val="23"/>
                <w:szCs w:val="23"/>
              </w:rPr>
              <w:tab/>
            </w:r>
            <w:r w:rsidR="008204E4" w:rsidRPr="004D2325">
              <w:rPr>
                <w:noProof/>
                <w:webHidden/>
                <w:sz w:val="23"/>
                <w:szCs w:val="23"/>
              </w:rPr>
              <w:fldChar w:fldCharType="begin"/>
            </w:r>
            <w:r w:rsidR="008204E4" w:rsidRPr="004D2325">
              <w:rPr>
                <w:noProof/>
                <w:webHidden/>
                <w:sz w:val="23"/>
                <w:szCs w:val="23"/>
              </w:rPr>
              <w:instrText xml:space="preserve"> PAGEREF _Toc171617972 \h </w:instrText>
            </w:r>
            <w:r w:rsidR="008204E4" w:rsidRPr="004D2325">
              <w:rPr>
                <w:noProof/>
                <w:webHidden/>
                <w:sz w:val="23"/>
                <w:szCs w:val="23"/>
              </w:rPr>
            </w:r>
            <w:r w:rsidR="008204E4" w:rsidRPr="004D2325">
              <w:rPr>
                <w:noProof/>
                <w:webHidden/>
                <w:sz w:val="23"/>
                <w:szCs w:val="23"/>
              </w:rPr>
              <w:fldChar w:fldCharType="separate"/>
            </w:r>
            <w:r w:rsidR="001A0C45">
              <w:rPr>
                <w:noProof/>
                <w:webHidden/>
                <w:sz w:val="23"/>
                <w:szCs w:val="23"/>
              </w:rPr>
              <w:t>37</w:t>
            </w:r>
            <w:r w:rsidR="008204E4" w:rsidRPr="004D2325">
              <w:rPr>
                <w:noProof/>
                <w:webHidden/>
                <w:sz w:val="23"/>
                <w:szCs w:val="23"/>
              </w:rPr>
              <w:fldChar w:fldCharType="end"/>
            </w:r>
          </w:hyperlink>
        </w:p>
        <w:p w14:paraId="29E271F0" w14:textId="7F305CEB" w:rsidR="008204E4" w:rsidRPr="004D2325" w:rsidRDefault="00EE7CE6">
          <w:pPr>
            <w:pStyle w:val="TDC2"/>
            <w:tabs>
              <w:tab w:val="right" w:leader="dot" w:pos="9394"/>
            </w:tabs>
            <w:rPr>
              <w:rFonts w:asciiTheme="minorHAnsi" w:eastAsiaTheme="minorEastAsia" w:hAnsiTheme="minorHAnsi" w:cstheme="minorBidi"/>
              <w:noProof/>
              <w:kern w:val="2"/>
              <w:sz w:val="23"/>
              <w:szCs w:val="23"/>
              <w14:ligatures w14:val="standardContextual"/>
            </w:rPr>
          </w:pPr>
          <w:hyperlink w:anchor="_Toc171617973" w:history="1">
            <w:r w:rsidR="008204E4" w:rsidRPr="004D2325">
              <w:rPr>
                <w:rStyle w:val="Hipervnculo"/>
                <w:bCs/>
                <w:noProof/>
                <w:sz w:val="23"/>
                <w:szCs w:val="23"/>
              </w:rPr>
              <w:t xml:space="preserve">7.1. </w:t>
            </w:r>
            <w:r w:rsidR="008204E4" w:rsidRPr="004D2325">
              <w:rPr>
                <w:rStyle w:val="Hipervnculo"/>
                <w:noProof/>
                <w:sz w:val="23"/>
                <w:szCs w:val="23"/>
              </w:rPr>
              <w:t>Caracterización física y textural de los suelos</w:t>
            </w:r>
            <w:r w:rsidR="008204E4" w:rsidRPr="004D2325">
              <w:rPr>
                <w:noProof/>
                <w:webHidden/>
                <w:sz w:val="23"/>
                <w:szCs w:val="23"/>
              </w:rPr>
              <w:tab/>
            </w:r>
            <w:r w:rsidR="008204E4" w:rsidRPr="004D2325">
              <w:rPr>
                <w:noProof/>
                <w:webHidden/>
                <w:sz w:val="23"/>
                <w:szCs w:val="23"/>
              </w:rPr>
              <w:fldChar w:fldCharType="begin"/>
            </w:r>
            <w:r w:rsidR="008204E4" w:rsidRPr="004D2325">
              <w:rPr>
                <w:noProof/>
                <w:webHidden/>
                <w:sz w:val="23"/>
                <w:szCs w:val="23"/>
              </w:rPr>
              <w:instrText xml:space="preserve"> PAGEREF _Toc171617973 \h </w:instrText>
            </w:r>
            <w:r w:rsidR="008204E4" w:rsidRPr="004D2325">
              <w:rPr>
                <w:noProof/>
                <w:webHidden/>
                <w:sz w:val="23"/>
                <w:szCs w:val="23"/>
              </w:rPr>
            </w:r>
            <w:r w:rsidR="008204E4" w:rsidRPr="004D2325">
              <w:rPr>
                <w:noProof/>
                <w:webHidden/>
                <w:sz w:val="23"/>
                <w:szCs w:val="23"/>
              </w:rPr>
              <w:fldChar w:fldCharType="separate"/>
            </w:r>
            <w:r w:rsidR="001A0C45">
              <w:rPr>
                <w:noProof/>
                <w:webHidden/>
                <w:sz w:val="23"/>
                <w:szCs w:val="23"/>
              </w:rPr>
              <w:t>37</w:t>
            </w:r>
            <w:r w:rsidR="008204E4" w:rsidRPr="004D2325">
              <w:rPr>
                <w:noProof/>
                <w:webHidden/>
                <w:sz w:val="23"/>
                <w:szCs w:val="23"/>
              </w:rPr>
              <w:fldChar w:fldCharType="end"/>
            </w:r>
          </w:hyperlink>
        </w:p>
        <w:p w14:paraId="6F39C3B9" w14:textId="58507499" w:rsidR="008204E4" w:rsidRPr="004D2325" w:rsidRDefault="00EE7CE6">
          <w:pPr>
            <w:pStyle w:val="TDC3"/>
            <w:tabs>
              <w:tab w:val="right" w:leader="dot" w:pos="9394"/>
            </w:tabs>
            <w:rPr>
              <w:rFonts w:asciiTheme="minorHAnsi" w:hAnsiTheme="minorHAnsi" w:cstheme="minorBidi"/>
              <w:noProof/>
              <w:kern w:val="2"/>
              <w:sz w:val="23"/>
              <w:szCs w:val="23"/>
              <w14:ligatures w14:val="standardContextual"/>
            </w:rPr>
          </w:pPr>
          <w:hyperlink w:anchor="_Toc171617974" w:history="1">
            <w:r w:rsidR="008204E4" w:rsidRPr="004D2325">
              <w:rPr>
                <w:rStyle w:val="Hipervnculo"/>
                <w:noProof/>
                <w:sz w:val="23"/>
                <w:szCs w:val="23"/>
              </w:rPr>
              <w:t>7.1.1. Resultados de granulometría por medio de tamizado mecánico e hidrómetro de la muestra de suelo del cerro El Volador.</w:t>
            </w:r>
            <w:r w:rsidR="008204E4" w:rsidRPr="004D2325">
              <w:rPr>
                <w:noProof/>
                <w:webHidden/>
                <w:sz w:val="23"/>
                <w:szCs w:val="23"/>
              </w:rPr>
              <w:tab/>
            </w:r>
            <w:r w:rsidR="008204E4" w:rsidRPr="004D2325">
              <w:rPr>
                <w:noProof/>
                <w:webHidden/>
                <w:sz w:val="23"/>
                <w:szCs w:val="23"/>
              </w:rPr>
              <w:fldChar w:fldCharType="begin"/>
            </w:r>
            <w:r w:rsidR="008204E4" w:rsidRPr="004D2325">
              <w:rPr>
                <w:noProof/>
                <w:webHidden/>
                <w:sz w:val="23"/>
                <w:szCs w:val="23"/>
              </w:rPr>
              <w:instrText xml:space="preserve"> PAGEREF _Toc171617974 \h </w:instrText>
            </w:r>
            <w:r w:rsidR="008204E4" w:rsidRPr="004D2325">
              <w:rPr>
                <w:noProof/>
                <w:webHidden/>
                <w:sz w:val="23"/>
                <w:szCs w:val="23"/>
              </w:rPr>
            </w:r>
            <w:r w:rsidR="008204E4" w:rsidRPr="004D2325">
              <w:rPr>
                <w:noProof/>
                <w:webHidden/>
                <w:sz w:val="23"/>
                <w:szCs w:val="23"/>
              </w:rPr>
              <w:fldChar w:fldCharType="separate"/>
            </w:r>
            <w:r w:rsidR="001A0C45">
              <w:rPr>
                <w:noProof/>
                <w:webHidden/>
                <w:sz w:val="23"/>
                <w:szCs w:val="23"/>
              </w:rPr>
              <w:t>37</w:t>
            </w:r>
            <w:r w:rsidR="008204E4" w:rsidRPr="004D2325">
              <w:rPr>
                <w:noProof/>
                <w:webHidden/>
                <w:sz w:val="23"/>
                <w:szCs w:val="23"/>
              </w:rPr>
              <w:fldChar w:fldCharType="end"/>
            </w:r>
          </w:hyperlink>
        </w:p>
        <w:p w14:paraId="1616919C" w14:textId="13C52E40" w:rsidR="008204E4" w:rsidRPr="004D2325" w:rsidRDefault="00EE7CE6">
          <w:pPr>
            <w:pStyle w:val="TDC3"/>
            <w:tabs>
              <w:tab w:val="right" w:leader="dot" w:pos="9394"/>
            </w:tabs>
            <w:rPr>
              <w:rFonts w:asciiTheme="minorHAnsi" w:hAnsiTheme="minorHAnsi" w:cstheme="minorBidi"/>
              <w:noProof/>
              <w:kern w:val="2"/>
              <w:sz w:val="23"/>
              <w:szCs w:val="23"/>
              <w14:ligatures w14:val="standardContextual"/>
            </w:rPr>
          </w:pPr>
          <w:hyperlink w:anchor="_Toc171617975" w:history="1">
            <w:r w:rsidR="008204E4" w:rsidRPr="004D2325">
              <w:rPr>
                <w:rStyle w:val="Hipervnculo"/>
                <w:noProof/>
                <w:sz w:val="23"/>
                <w:szCs w:val="23"/>
              </w:rPr>
              <w:t>7.1.2 Resultados de granulometría por medio de tamizado mecánico e hidrómetro de la muestra de suelo de la vía Oriente</w:t>
            </w:r>
            <w:r w:rsidR="008204E4" w:rsidRPr="004D2325">
              <w:rPr>
                <w:noProof/>
                <w:webHidden/>
                <w:sz w:val="23"/>
                <w:szCs w:val="23"/>
              </w:rPr>
              <w:tab/>
            </w:r>
            <w:r w:rsidR="008204E4" w:rsidRPr="004D2325">
              <w:rPr>
                <w:noProof/>
                <w:webHidden/>
                <w:sz w:val="23"/>
                <w:szCs w:val="23"/>
              </w:rPr>
              <w:fldChar w:fldCharType="begin"/>
            </w:r>
            <w:r w:rsidR="008204E4" w:rsidRPr="004D2325">
              <w:rPr>
                <w:noProof/>
                <w:webHidden/>
                <w:sz w:val="23"/>
                <w:szCs w:val="23"/>
              </w:rPr>
              <w:instrText xml:space="preserve"> PAGEREF _Toc171617975 \h </w:instrText>
            </w:r>
            <w:r w:rsidR="008204E4" w:rsidRPr="004D2325">
              <w:rPr>
                <w:noProof/>
                <w:webHidden/>
                <w:sz w:val="23"/>
                <w:szCs w:val="23"/>
              </w:rPr>
            </w:r>
            <w:r w:rsidR="008204E4" w:rsidRPr="004D2325">
              <w:rPr>
                <w:noProof/>
                <w:webHidden/>
                <w:sz w:val="23"/>
                <w:szCs w:val="23"/>
              </w:rPr>
              <w:fldChar w:fldCharType="separate"/>
            </w:r>
            <w:r w:rsidR="001A0C45">
              <w:rPr>
                <w:noProof/>
                <w:webHidden/>
                <w:sz w:val="23"/>
                <w:szCs w:val="23"/>
              </w:rPr>
              <w:t>42</w:t>
            </w:r>
            <w:r w:rsidR="008204E4" w:rsidRPr="004D2325">
              <w:rPr>
                <w:noProof/>
                <w:webHidden/>
                <w:sz w:val="23"/>
                <w:szCs w:val="23"/>
              </w:rPr>
              <w:fldChar w:fldCharType="end"/>
            </w:r>
          </w:hyperlink>
        </w:p>
        <w:p w14:paraId="7ADCDBD2" w14:textId="2A838293" w:rsidR="008204E4" w:rsidRPr="004D2325" w:rsidRDefault="00EE7CE6">
          <w:pPr>
            <w:pStyle w:val="TDC2"/>
            <w:tabs>
              <w:tab w:val="right" w:leader="dot" w:pos="9394"/>
            </w:tabs>
            <w:rPr>
              <w:rFonts w:asciiTheme="minorHAnsi" w:eastAsiaTheme="minorEastAsia" w:hAnsiTheme="minorHAnsi" w:cstheme="minorBidi"/>
              <w:noProof/>
              <w:kern w:val="2"/>
              <w:sz w:val="23"/>
              <w:szCs w:val="23"/>
              <w14:ligatures w14:val="standardContextual"/>
            </w:rPr>
          </w:pPr>
          <w:hyperlink w:anchor="_Toc171617976" w:history="1">
            <w:r w:rsidR="008204E4" w:rsidRPr="004D2325">
              <w:rPr>
                <w:rStyle w:val="Hipervnculo"/>
                <w:noProof/>
                <w:sz w:val="23"/>
                <w:szCs w:val="23"/>
              </w:rPr>
              <w:t>7.2 Comportamiento hidráulico</w:t>
            </w:r>
            <w:r w:rsidR="008204E4" w:rsidRPr="004D2325">
              <w:rPr>
                <w:noProof/>
                <w:webHidden/>
                <w:sz w:val="23"/>
                <w:szCs w:val="23"/>
              </w:rPr>
              <w:tab/>
            </w:r>
            <w:r w:rsidR="008204E4" w:rsidRPr="004D2325">
              <w:rPr>
                <w:noProof/>
                <w:webHidden/>
                <w:sz w:val="23"/>
                <w:szCs w:val="23"/>
              </w:rPr>
              <w:fldChar w:fldCharType="begin"/>
            </w:r>
            <w:r w:rsidR="008204E4" w:rsidRPr="004D2325">
              <w:rPr>
                <w:noProof/>
                <w:webHidden/>
                <w:sz w:val="23"/>
                <w:szCs w:val="23"/>
              </w:rPr>
              <w:instrText xml:space="preserve"> PAGEREF _Toc171617976 \h </w:instrText>
            </w:r>
            <w:r w:rsidR="008204E4" w:rsidRPr="004D2325">
              <w:rPr>
                <w:noProof/>
                <w:webHidden/>
                <w:sz w:val="23"/>
                <w:szCs w:val="23"/>
              </w:rPr>
            </w:r>
            <w:r w:rsidR="008204E4" w:rsidRPr="004D2325">
              <w:rPr>
                <w:noProof/>
                <w:webHidden/>
                <w:sz w:val="23"/>
                <w:szCs w:val="23"/>
              </w:rPr>
              <w:fldChar w:fldCharType="separate"/>
            </w:r>
            <w:r w:rsidR="001A0C45">
              <w:rPr>
                <w:noProof/>
                <w:webHidden/>
                <w:sz w:val="23"/>
                <w:szCs w:val="23"/>
              </w:rPr>
              <w:t>46</w:t>
            </w:r>
            <w:r w:rsidR="008204E4" w:rsidRPr="004D2325">
              <w:rPr>
                <w:noProof/>
                <w:webHidden/>
                <w:sz w:val="23"/>
                <w:szCs w:val="23"/>
              </w:rPr>
              <w:fldChar w:fldCharType="end"/>
            </w:r>
          </w:hyperlink>
        </w:p>
        <w:p w14:paraId="05E9F271" w14:textId="16D69411" w:rsidR="008204E4" w:rsidRPr="004D2325" w:rsidRDefault="00EE7CE6">
          <w:pPr>
            <w:pStyle w:val="TDC3"/>
            <w:tabs>
              <w:tab w:val="right" w:leader="dot" w:pos="9394"/>
            </w:tabs>
            <w:rPr>
              <w:rFonts w:asciiTheme="minorHAnsi" w:hAnsiTheme="minorHAnsi" w:cstheme="minorBidi"/>
              <w:noProof/>
              <w:kern w:val="2"/>
              <w:sz w:val="23"/>
              <w:szCs w:val="23"/>
              <w14:ligatures w14:val="standardContextual"/>
            </w:rPr>
          </w:pPr>
          <w:hyperlink w:anchor="_Toc171617977" w:history="1">
            <w:r w:rsidR="008204E4" w:rsidRPr="004D2325">
              <w:rPr>
                <w:rStyle w:val="Hipervnculo"/>
                <w:noProof/>
                <w:sz w:val="23"/>
                <w:szCs w:val="23"/>
              </w:rPr>
              <w:t>7.2.1 Ensayo de Curva de retención de humedad</w:t>
            </w:r>
            <w:r w:rsidR="008204E4" w:rsidRPr="004D2325">
              <w:rPr>
                <w:noProof/>
                <w:webHidden/>
                <w:sz w:val="23"/>
                <w:szCs w:val="23"/>
              </w:rPr>
              <w:tab/>
            </w:r>
            <w:r w:rsidR="008204E4" w:rsidRPr="004D2325">
              <w:rPr>
                <w:noProof/>
                <w:webHidden/>
                <w:sz w:val="23"/>
                <w:szCs w:val="23"/>
              </w:rPr>
              <w:fldChar w:fldCharType="begin"/>
            </w:r>
            <w:r w:rsidR="008204E4" w:rsidRPr="004D2325">
              <w:rPr>
                <w:noProof/>
                <w:webHidden/>
                <w:sz w:val="23"/>
                <w:szCs w:val="23"/>
              </w:rPr>
              <w:instrText xml:space="preserve"> PAGEREF _Toc171617977 \h </w:instrText>
            </w:r>
            <w:r w:rsidR="008204E4" w:rsidRPr="004D2325">
              <w:rPr>
                <w:noProof/>
                <w:webHidden/>
                <w:sz w:val="23"/>
                <w:szCs w:val="23"/>
              </w:rPr>
            </w:r>
            <w:r w:rsidR="008204E4" w:rsidRPr="004D2325">
              <w:rPr>
                <w:noProof/>
                <w:webHidden/>
                <w:sz w:val="23"/>
                <w:szCs w:val="23"/>
              </w:rPr>
              <w:fldChar w:fldCharType="separate"/>
            </w:r>
            <w:r w:rsidR="001A0C45">
              <w:rPr>
                <w:noProof/>
                <w:webHidden/>
                <w:sz w:val="23"/>
                <w:szCs w:val="23"/>
              </w:rPr>
              <w:t>46</w:t>
            </w:r>
            <w:r w:rsidR="008204E4" w:rsidRPr="004D2325">
              <w:rPr>
                <w:noProof/>
                <w:webHidden/>
                <w:sz w:val="23"/>
                <w:szCs w:val="23"/>
              </w:rPr>
              <w:fldChar w:fldCharType="end"/>
            </w:r>
          </w:hyperlink>
        </w:p>
        <w:p w14:paraId="7B0682EF" w14:textId="786633BC" w:rsidR="008204E4" w:rsidRPr="004D2325" w:rsidRDefault="00EE7CE6">
          <w:pPr>
            <w:pStyle w:val="TDC2"/>
            <w:tabs>
              <w:tab w:val="right" w:leader="dot" w:pos="9394"/>
            </w:tabs>
            <w:rPr>
              <w:rFonts w:asciiTheme="minorHAnsi" w:eastAsiaTheme="minorEastAsia" w:hAnsiTheme="minorHAnsi" w:cstheme="minorBidi"/>
              <w:noProof/>
              <w:kern w:val="2"/>
              <w:sz w:val="23"/>
              <w:szCs w:val="23"/>
              <w14:ligatures w14:val="standardContextual"/>
            </w:rPr>
          </w:pPr>
          <w:hyperlink w:anchor="_Toc171617978" w:history="1">
            <w:r w:rsidR="008204E4" w:rsidRPr="004D2325">
              <w:rPr>
                <w:rStyle w:val="Hipervnculo"/>
                <w:noProof/>
                <w:sz w:val="23"/>
                <w:szCs w:val="23"/>
              </w:rPr>
              <w:t>7.3 Descripción del diseño y construcción del modelo de infiltración</w:t>
            </w:r>
            <w:r w:rsidR="008204E4" w:rsidRPr="004D2325">
              <w:rPr>
                <w:noProof/>
                <w:webHidden/>
                <w:sz w:val="23"/>
                <w:szCs w:val="23"/>
              </w:rPr>
              <w:tab/>
            </w:r>
            <w:r w:rsidR="008204E4" w:rsidRPr="004D2325">
              <w:rPr>
                <w:noProof/>
                <w:webHidden/>
                <w:sz w:val="23"/>
                <w:szCs w:val="23"/>
              </w:rPr>
              <w:fldChar w:fldCharType="begin"/>
            </w:r>
            <w:r w:rsidR="008204E4" w:rsidRPr="004D2325">
              <w:rPr>
                <w:noProof/>
                <w:webHidden/>
                <w:sz w:val="23"/>
                <w:szCs w:val="23"/>
              </w:rPr>
              <w:instrText xml:space="preserve"> PAGEREF _Toc171617978 \h </w:instrText>
            </w:r>
            <w:r w:rsidR="008204E4" w:rsidRPr="004D2325">
              <w:rPr>
                <w:noProof/>
                <w:webHidden/>
                <w:sz w:val="23"/>
                <w:szCs w:val="23"/>
              </w:rPr>
            </w:r>
            <w:r w:rsidR="008204E4" w:rsidRPr="004D2325">
              <w:rPr>
                <w:noProof/>
                <w:webHidden/>
                <w:sz w:val="23"/>
                <w:szCs w:val="23"/>
              </w:rPr>
              <w:fldChar w:fldCharType="separate"/>
            </w:r>
            <w:r w:rsidR="001A0C45">
              <w:rPr>
                <w:noProof/>
                <w:webHidden/>
                <w:sz w:val="23"/>
                <w:szCs w:val="23"/>
              </w:rPr>
              <w:t>48</w:t>
            </w:r>
            <w:r w:rsidR="008204E4" w:rsidRPr="004D2325">
              <w:rPr>
                <w:noProof/>
                <w:webHidden/>
                <w:sz w:val="23"/>
                <w:szCs w:val="23"/>
              </w:rPr>
              <w:fldChar w:fldCharType="end"/>
            </w:r>
          </w:hyperlink>
        </w:p>
        <w:p w14:paraId="43D9F945" w14:textId="1C711F0C" w:rsidR="008204E4" w:rsidRPr="004D2325" w:rsidRDefault="00EE7CE6">
          <w:pPr>
            <w:pStyle w:val="TDC3"/>
            <w:tabs>
              <w:tab w:val="right" w:leader="dot" w:pos="9394"/>
            </w:tabs>
            <w:rPr>
              <w:rFonts w:asciiTheme="minorHAnsi" w:hAnsiTheme="minorHAnsi" w:cstheme="minorBidi"/>
              <w:noProof/>
              <w:kern w:val="2"/>
              <w:sz w:val="23"/>
              <w:szCs w:val="23"/>
              <w14:ligatures w14:val="standardContextual"/>
            </w:rPr>
          </w:pPr>
          <w:hyperlink w:anchor="_Toc171617979" w:history="1">
            <w:r w:rsidR="008204E4" w:rsidRPr="004D2325">
              <w:rPr>
                <w:rStyle w:val="Hipervnculo"/>
                <w:noProof/>
                <w:sz w:val="23"/>
                <w:szCs w:val="23"/>
              </w:rPr>
              <w:t>7.3.1 Experimentación del proceso de infiltración</w:t>
            </w:r>
            <w:r w:rsidR="008204E4" w:rsidRPr="004D2325">
              <w:rPr>
                <w:noProof/>
                <w:webHidden/>
                <w:sz w:val="23"/>
                <w:szCs w:val="23"/>
              </w:rPr>
              <w:tab/>
            </w:r>
            <w:r w:rsidR="008204E4" w:rsidRPr="004D2325">
              <w:rPr>
                <w:noProof/>
                <w:webHidden/>
                <w:sz w:val="23"/>
                <w:szCs w:val="23"/>
              </w:rPr>
              <w:fldChar w:fldCharType="begin"/>
            </w:r>
            <w:r w:rsidR="008204E4" w:rsidRPr="004D2325">
              <w:rPr>
                <w:noProof/>
                <w:webHidden/>
                <w:sz w:val="23"/>
                <w:szCs w:val="23"/>
              </w:rPr>
              <w:instrText xml:space="preserve"> PAGEREF _Toc171617979 \h </w:instrText>
            </w:r>
            <w:r w:rsidR="008204E4" w:rsidRPr="004D2325">
              <w:rPr>
                <w:noProof/>
                <w:webHidden/>
                <w:sz w:val="23"/>
                <w:szCs w:val="23"/>
              </w:rPr>
            </w:r>
            <w:r w:rsidR="008204E4" w:rsidRPr="004D2325">
              <w:rPr>
                <w:noProof/>
                <w:webHidden/>
                <w:sz w:val="23"/>
                <w:szCs w:val="23"/>
              </w:rPr>
              <w:fldChar w:fldCharType="separate"/>
            </w:r>
            <w:r w:rsidR="001A0C45">
              <w:rPr>
                <w:noProof/>
                <w:webHidden/>
                <w:sz w:val="23"/>
                <w:szCs w:val="23"/>
              </w:rPr>
              <w:t>50</w:t>
            </w:r>
            <w:r w:rsidR="008204E4" w:rsidRPr="004D2325">
              <w:rPr>
                <w:noProof/>
                <w:webHidden/>
                <w:sz w:val="23"/>
                <w:szCs w:val="23"/>
              </w:rPr>
              <w:fldChar w:fldCharType="end"/>
            </w:r>
          </w:hyperlink>
        </w:p>
        <w:p w14:paraId="1C3C9C04" w14:textId="0FA081AF" w:rsidR="008204E4" w:rsidRPr="004D2325" w:rsidRDefault="00EE7CE6">
          <w:pPr>
            <w:pStyle w:val="TDC1"/>
            <w:tabs>
              <w:tab w:val="right" w:leader="dot" w:pos="9394"/>
            </w:tabs>
            <w:rPr>
              <w:rFonts w:asciiTheme="minorHAnsi" w:eastAsiaTheme="minorEastAsia" w:hAnsiTheme="minorHAnsi" w:cstheme="minorBidi"/>
              <w:noProof/>
              <w:kern w:val="2"/>
              <w:sz w:val="23"/>
              <w:szCs w:val="23"/>
              <w14:ligatures w14:val="standardContextual"/>
            </w:rPr>
          </w:pPr>
          <w:hyperlink w:anchor="_Toc171617980" w:history="1">
            <w:r w:rsidR="008204E4" w:rsidRPr="004D2325">
              <w:rPr>
                <w:rStyle w:val="Hipervnculo"/>
                <w:noProof/>
                <w:sz w:val="23"/>
                <w:szCs w:val="23"/>
              </w:rPr>
              <w:t>8 Conclusiones</w:t>
            </w:r>
            <w:r w:rsidR="008204E4" w:rsidRPr="004D2325">
              <w:rPr>
                <w:noProof/>
                <w:webHidden/>
                <w:sz w:val="23"/>
                <w:szCs w:val="23"/>
              </w:rPr>
              <w:tab/>
            </w:r>
            <w:r w:rsidR="008204E4" w:rsidRPr="004D2325">
              <w:rPr>
                <w:noProof/>
                <w:webHidden/>
                <w:sz w:val="23"/>
                <w:szCs w:val="23"/>
              </w:rPr>
              <w:fldChar w:fldCharType="begin"/>
            </w:r>
            <w:r w:rsidR="008204E4" w:rsidRPr="004D2325">
              <w:rPr>
                <w:noProof/>
                <w:webHidden/>
                <w:sz w:val="23"/>
                <w:szCs w:val="23"/>
              </w:rPr>
              <w:instrText xml:space="preserve"> PAGEREF _Toc171617980 \h </w:instrText>
            </w:r>
            <w:r w:rsidR="008204E4" w:rsidRPr="004D2325">
              <w:rPr>
                <w:noProof/>
                <w:webHidden/>
                <w:sz w:val="23"/>
                <w:szCs w:val="23"/>
              </w:rPr>
            </w:r>
            <w:r w:rsidR="008204E4" w:rsidRPr="004D2325">
              <w:rPr>
                <w:noProof/>
                <w:webHidden/>
                <w:sz w:val="23"/>
                <w:szCs w:val="23"/>
              </w:rPr>
              <w:fldChar w:fldCharType="separate"/>
            </w:r>
            <w:r w:rsidR="001A0C45">
              <w:rPr>
                <w:noProof/>
                <w:webHidden/>
                <w:sz w:val="23"/>
                <w:szCs w:val="23"/>
              </w:rPr>
              <w:t>56</w:t>
            </w:r>
            <w:r w:rsidR="008204E4" w:rsidRPr="004D2325">
              <w:rPr>
                <w:noProof/>
                <w:webHidden/>
                <w:sz w:val="23"/>
                <w:szCs w:val="23"/>
              </w:rPr>
              <w:fldChar w:fldCharType="end"/>
            </w:r>
          </w:hyperlink>
        </w:p>
        <w:p w14:paraId="5C3A1806" w14:textId="45B3E317" w:rsidR="008204E4" w:rsidRDefault="00EE7CE6">
          <w:pPr>
            <w:pStyle w:val="TDC1"/>
            <w:tabs>
              <w:tab w:val="right" w:leader="dot" w:pos="9394"/>
            </w:tabs>
            <w:rPr>
              <w:rFonts w:asciiTheme="minorHAnsi" w:eastAsiaTheme="minorEastAsia" w:hAnsiTheme="minorHAnsi" w:cstheme="minorBidi"/>
              <w:noProof/>
              <w:kern w:val="2"/>
              <w14:ligatures w14:val="standardContextual"/>
            </w:rPr>
          </w:pPr>
          <w:hyperlink w:anchor="_Toc171617981" w:history="1">
            <w:r w:rsidR="008204E4" w:rsidRPr="004D2325">
              <w:rPr>
                <w:rStyle w:val="Hipervnculo"/>
                <w:noProof/>
                <w:sz w:val="23"/>
                <w:szCs w:val="23"/>
              </w:rPr>
              <w:t>Referencias</w:t>
            </w:r>
            <w:r w:rsidR="008204E4" w:rsidRPr="004D2325">
              <w:rPr>
                <w:noProof/>
                <w:webHidden/>
                <w:sz w:val="23"/>
                <w:szCs w:val="23"/>
              </w:rPr>
              <w:tab/>
            </w:r>
            <w:r w:rsidR="008204E4" w:rsidRPr="004D2325">
              <w:rPr>
                <w:noProof/>
                <w:webHidden/>
                <w:sz w:val="23"/>
                <w:szCs w:val="23"/>
              </w:rPr>
              <w:fldChar w:fldCharType="begin"/>
            </w:r>
            <w:r w:rsidR="008204E4" w:rsidRPr="004D2325">
              <w:rPr>
                <w:noProof/>
                <w:webHidden/>
                <w:sz w:val="23"/>
                <w:szCs w:val="23"/>
              </w:rPr>
              <w:instrText xml:space="preserve"> PAGEREF _Toc171617981 \h </w:instrText>
            </w:r>
            <w:r w:rsidR="008204E4" w:rsidRPr="004D2325">
              <w:rPr>
                <w:noProof/>
                <w:webHidden/>
                <w:sz w:val="23"/>
                <w:szCs w:val="23"/>
              </w:rPr>
            </w:r>
            <w:r w:rsidR="008204E4" w:rsidRPr="004D2325">
              <w:rPr>
                <w:noProof/>
                <w:webHidden/>
                <w:sz w:val="23"/>
                <w:szCs w:val="23"/>
              </w:rPr>
              <w:fldChar w:fldCharType="separate"/>
            </w:r>
            <w:r w:rsidR="001A0C45">
              <w:rPr>
                <w:noProof/>
                <w:webHidden/>
                <w:sz w:val="23"/>
                <w:szCs w:val="23"/>
              </w:rPr>
              <w:t>60</w:t>
            </w:r>
            <w:r w:rsidR="008204E4" w:rsidRPr="004D2325">
              <w:rPr>
                <w:noProof/>
                <w:webHidden/>
                <w:sz w:val="23"/>
                <w:szCs w:val="23"/>
              </w:rPr>
              <w:fldChar w:fldCharType="end"/>
            </w:r>
          </w:hyperlink>
        </w:p>
        <w:p w14:paraId="736E7401" w14:textId="3BB87E77" w:rsidR="00053AB0" w:rsidRPr="00204984" w:rsidRDefault="00053AB0">
          <w:r w:rsidRPr="00204984">
            <w:rPr>
              <w:b/>
              <w:bCs/>
              <w:lang w:val="es-ES"/>
            </w:rPr>
            <w:lastRenderedPageBreak/>
            <w:fldChar w:fldCharType="end"/>
          </w:r>
        </w:p>
      </w:sdtContent>
    </w:sdt>
    <w:p w14:paraId="00000061" w14:textId="5A5AF795" w:rsidR="005E6B38" w:rsidRPr="006B18D3" w:rsidRDefault="00C4751F" w:rsidP="006B18D3">
      <w:pPr>
        <w:jc w:val="center"/>
        <w:rPr>
          <w:sz w:val="22"/>
          <w:szCs w:val="22"/>
        </w:rPr>
      </w:pPr>
      <w:r w:rsidRPr="00204984">
        <w:rPr>
          <w:sz w:val="22"/>
          <w:szCs w:val="22"/>
        </w:rPr>
        <w:t xml:space="preserve"> </w:t>
      </w:r>
    </w:p>
    <w:p w14:paraId="03F5F6A9" w14:textId="27C3D512" w:rsidR="005E6B38" w:rsidRDefault="00EE7CE6">
      <w:sdt>
        <w:sdtPr>
          <w:tag w:val="goog_rdk_13"/>
          <w:id w:val="-1643415359"/>
        </w:sdtPr>
        <w:sdtEndPr/>
        <w:sdtContent/>
      </w:sdt>
      <w:r w:rsidR="00C4751F">
        <w:rPr>
          <w:b/>
        </w:rPr>
        <w:t>Lista de tablas</w:t>
      </w:r>
    </w:p>
    <w:sdt>
      <w:sdtPr>
        <w:id w:val="13353613"/>
        <w:docPartObj>
          <w:docPartGallery w:val="Table of Contents"/>
          <w:docPartUnique/>
        </w:docPartObj>
      </w:sdtPr>
      <w:sdtEndPr/>
      <w:sdtContent>
        <w:p w14:paraId="23B21247" w14:textId="1CC02F8F" w:rsidR="004D2325" w:rsidRPr="004D2325" w:rsidRDefault="009C4357">
          <w:pPr>
            <w:pStyle w:val="Tabladeilustraciones"/>
            <w:tabs>
              <w:tab w:val="right" w:leader="dot" w:pos="9394"/>
            </w:tabs>
            <w:rPr>
              <w:rFonts w:asciiTheme="minorHAnsi" w:eastAsiaTheme="minorEastAsia" w:hAnsiTheme="minorHAnsi" w:cstheme="minorBidi"/>
              <w:noProof/>
              <w:kern w:val="2"/>
              <w:sz w:val="23"/>
              <w:szCs w:val="23"/>
              <w14:ligatures w14:val="standardContextual"/>
            </w:rPr>
          </w:pPr>
          <w:r w:rsidRPr="004D2325">
            <w:rPr>
              <w:sz w:val="23"/>
              <w:szCs w:val="23"/>
            </w:rPr>
            <w:fldChar w:fldCharType="begin"/>
          </w:r>
          <w:r w:rsidRPr="004D2325">
            <w:rPr>
              <w:sz w:val="23"/>
              <w:szCs w:val="23"/>
            </w:rPr>
            <w:instrText xml:space="preserve"> TOC \h \z \c "Tabla" </w:instrText>
          </w:r>
          <w:r w:rsidRPr="004D2325">
            <w:rPr>
              <w:sz w:val="23"/>
              <w:szCs w:val="23"/>
            </w:rPr>
            <w:fldChar w:fldCharType="separate"/>
          </w:r>
          <w:hyperlink w:anchor="_Toc171617996" w:history="1">
            <w:r w:rsidR="004D2325" w:rsidRPr="004D2325">
              <w:rPr>
                <w:rStyle w:val="Hipervnculo"/>
                <w:b/>
                <w:bCs/>
                <w:noProof/>
                <w:sz w:val="23"/>
                <w:szCs w:val="23"/>
              </w:rPr>
              <w:t xml:space="preserve">Tabla 1  </w:t>
            </w:r>
            <w:r w:rsidR="004D2325" w:rsidRPr="004D2325">
              <w:rPr>
                <w:rStyle w:val="Hipervnculo"/>
                <w:noProof/>
                <w:sz w:val="23"/>
                <w:szCs w:val="23"/>
              </w:rPr>
              <w:t>Datos obtenidos por el método de granulometría por tamizado de la muestra de suelo del Cerro El Volador</w:t>
            </w:r>
            <w:r w:rsidR="004D2325" w:rsidRPr="004D2325">
              <w:rPr>
                <w:noProof/>
                <w:webHidden/>
                <w:sz w:val="23"/>
                <w:szCs w:val="23"/>
              </w:rPr>
              <w:tab/>
            </w:r>
            <w:r w:rsidR="004D2325" w:rsidRPr="004D2325">
              <w:rPr>
                <w:noProof/>
                <w:webHidden/>
                <w:sz w:val="23"/>
                <w:szCs w:val="23"/>
              </w:rPr>
              <w:fldChar w:fldCharType="begin"/>
            </w:r>
            <w:r w:rsidR="004D2325" w:rsidRPr="004D2325">
              <w:rPr>
                <w:noProof/>
                <w:webHidden/>
                <w:sz w:val="23"/>
                <w:szCs w:val="23"/>
              </w:rPr>
              <w:instrText xml:space="preserve"> PAGEREF _Toc171617996 \h </w:instrText>
            </w:r>
            <w:r w:rsidR="004D2325" w:rsidRPr="004D2325">
              <w:rPr>
                <w:noProof/>
                <w:webHidden/>
                <w:sz w:val="23"/>
                <w:szCs w:val="23"/>
              </w:rPr>
            </w:r>
            <w:r w:rsidR="004D2325" w:rsidRPr="004D2325">
              <w:rPr>
                <w:noProof/>
                <w:webHidden/>
                <w:sz w:val="23"/>
                <w:szCs w:val="23"/>
              </w:rPr>
              <w:fldChar w:fldCharType="separate"/>
            </w:r>
            <w:r w:rsidR="001A0C45">
              <w:rPr>
                <w:noProof/>
                <w:webHidden/>
                <w:sz w:val="23"/>
                <w:szCs w:val="23"/>
              </w:rPr>
              <w:t>37</w:t>
            </w:r>
            <w:r w:rsidR="004D2325" w:rsidRPr="004D2325">
              <w:rPr>
                <w:noProof/>
                <w:webHidden/>
                <w:sz w:val="23"/>
                <w:szCs w:val="23"/>
              </w:rPr>
              <w:fldChar w:fldCharType="end"/>
            </w:r>
          </w:hyperlink>
        </w:p>
        <w:p w14:paraId="0174004B" w14:textId="0E0C8AC1" w:rsidR="004D2325" w:rsidRPr="004D2325" w:rsidRDefault="00EE7CE6">
          <w:pPr>
            <w:pStyle w:val="Tabladeilustraciones"/>
            <w:tabs>
              <w:tab w:val="right" w:leader="dot" w:pos="9394"/>
            </w:tabs>
            <w:rPr>
              <w:rFonts w:asciiTheme="minorHAnsi" w:eastAsiaTheme="minorEastAsia" w:hAnsiTheme="minorHAnsi" w:cstheme="minorBidi"/>
              <w:noProof/>
              <w:kern w:val="2"/>
              <w:sz w:val="23"/>
              <w:szCs w:val="23"/>
              <w14:ligatures w14:val="standardContextual"/>
            </w:rPr>
          </w:pPr>
          <w:hyperlink w:anchor="_Toc171617997" w:history="1">
            <w:r w:rsidR="004D2325" w:rsidRPr="004D2325">
              <w:rPr>
                <w:rStyle w:val="Hipervnculo"/>
                <w:b/>
                <w:bCs/>
                <w:noProof/>
                <w:sz w:val="23"/>
                <w:szCs w:val="23"/>
              </w:rPr>
              <w:t>Tabla 2</w:t>
            </w:r>
            <w:r w:rsidR="004D2325" w:rsidRPr="004D2325">
              <w:rPr>
                <w:rStyle w:val="Hipervnculo"/>
                <w:noProof/>
                <w:sz w:val="23"/>
                <w:szCs w:val="23"/>
              </w:rPr>
              <w:t xml:space="preserve">  Valores de los diámetros D10, D30 y D60</w:t>
            </w:r>
            <w:r w:rsidR="004D2325" w:rsidRPr="004D2325">
              <w:rPr>
                <w:noProof/>
                <w:webHidden/>
                <w:sz w:val="23"/>
                <w:szCs w:val="23"/>
              </w:rPr>
              <w:tab/>
            </w:r>
            <w:r w:rsidR="004D2325" w:rsidRPr="004D2325">
              <w:rPr>
                <w:noProof/>
                <w:webHidden/>
                <w:sz w:val="23"/>
                <w:szCs w:val="23"/>
              </w:rPr>
              <w:fldChar w:fldCharType="begin"/>
            </w:r>
            <w:r w:rsidR="004D2325" w:rsidRPr="004D2325">
              <w:rPr>
                <w:noProof/>
                <w:webHidden/>
                <w:sz w:val="23"/>
                <w:szCs w:val="23"/>
              </w:rPr>
              <w:instrText xml:space="preserve"> PAGEREF _Toc171617997 \h </w:instrText>
            </w:r>
            <w:r w:rsidR="004D2325" w:rsidRPr="004D2325">
              <w:rPr>
                <w:noProof/>
                <w:webHidden/>
                <w:sz w:val="23"/>
                <w:szCs w:val="23"/>
              </w:rPr>
            </w:r>
            <w:r w:rsidR="004D2325" w:rsidRPr="004D2325">
              <w:rPr>
                <w:noProof/>
                <w:webHidden/>
                <w:sz w:val="23"/>
                <w:szCs w:val="23"/>
              </w:rPr>
              <w:fldChar w:fldCharType="separate"/>
            </w:r>
            <w:r w:rsidR="001A0C45">
              <w:rPr>
                <w:noProof/>
                <w:webHidden/>
                <w:sz w:val="23"/>
                <w:szCs w:val="23"/>
              </w:rPr>
              <w:t>39</w:t>
            </w:r>
            <w:r w:rsidR="004D2325" w:rsidRPr="004D2325">
              <w:rPr>
                <w:noProof/>
                <w:webHidden/>
                <w:sz w:val="23"/>
                <w:szCs w:val="23"/>
              </w:rPr>
              <w:fldChar w:fldCharType="end"/>
            </w:r>
          </w:hyperlink>
        </w:p>
        <w:p w14:paraId="5A3BF032" w14:textId="69CCAA8A" w:rsidR="004D2325" w:rsidRPr="004D2325" w:rsidRDefault="00EE7CE6">
          <w:pPr>
            <w:pStyle w:val="Tabladeilustraciones"/>
            <w:tabs>
              <w:tab w:val="right" w:leader="dot" w:pos="9394"/>
            </w:tabs>
            <w:rPr>
              <w:rFonts w:asciiTheme="minorHAnsi" w:eastAsiaTheme="minorEastAsia" w:hAnsiTheme="minorHAnsi" w:cstheme="minorBidi"/>
              <w:noProof/>
              <w:kern w:val="2"/>
              <w:sz w:val="23"/>
              <w:szCs w:val="23"/>
              <w14:ligatures w14:val="standardContextual"/>
            </w:rPr>
          </w:pPr>
          <w:hyperlink w:anchor="_Toc171617998" w:history="1">
            <w:r w:rsidR="004D2325" w:rsidRPr="004D2325">
              <w:rPr>
                <w:rStyle w:val="Hipervnculo"/>
                <w:b/>
                <w:bCs/>
                <w:noProof/>
                <w:sz w:val="23"/>
                <w:szCs w:val="23"/>
              </w:rPr>
              <w:t>Tabla 3</w:t>
            </w:r>
            <w:r w:rsidR="004D2325" w:rsidRPr="004D2325">
              <w:rPr>
                <w:rStyle w:val="Hipervnculo"/>
                <w:noProof/>
                <w:sz w:val="23"/>
                <w:szCs w:val="23"/>
              </w:rPr>
              <w:t xml:space="preserve"> </w:t>
            </w:r>
            <w:r w:rsidR="004D2325" w:rsidRPr="004D2325">
              <w:rPr>
                <w:rStyle w:val="Hipervnculo"/>
                <w:b/>
                <w:bCs/>
                <w:noProof/>
                <w:sz w:val="23"/>
                <w:szCs w:val="23"/>
              </w:rPr>
              <w:t xml:space="preserve"> </w:t>
            </w:r>
            <w:r w:rsidR="004D2325" w:rsidRPr="004D2325">
              <w:rPr>
                <w:rStyle w:val="Hipervnculo"/>
                <w:noProof/>
                <w:sz w:val="23"/>
                <w:szCs w:val="23"/>
              </w:rPr>
              <w:t>Coeficientes de uniformidad y de curvatura cerro El Volador.</w:t>
            </w:r>
            <w:r w:rsidR="004D2325" w:rsidRPr="004D2325">
              <w:rPr>
                <w:noProof/>
                <w:webHidden/>
                <w:sz w:val="23"/>
                <w:szCs w:val="23"/>
              </w:rPr>
              <w:tab/>
            </w:r>
            <w:r w:rsidR="004D2325" w:rsidRPr="004D2325">
              <w:rPr>
                <w:noProof/>
                <w:webHidden/>
                <w:sz w:val="23"/>
                <w:szCs w:val="23"/>
              </w:rPr>
              <w:fldChar w:fldCharType="begin"/>
            </w:r>
            <w:r w:rsidR="004D2325" w:rsidRPr="004D2325">
              <w:rPr>
                <w:noProof/>
                <w:webHidden/>
                <w:sz w:val="23"/>
                <w:szCs w:val="23"/>
              </w:rPr>
              <w:instrText xml:space="preserve"> PAGEREF _Toc171617998 \h </w:instrText>
            </w:r>
            <w:r w:rsidR="004D2325" w:rsidRPr="004D2325">
              <w:rPr>
                <w:noProof/>
                <w:webHidden/>
                <w:sz w:val="23"/>
                <w:szCs w:val="23"/>
              </w:rPr>
            </w:r>
            <w:r w:rsidR="004D2325" w:rsidRPr="004D2325">
              <w:rPr>
                <w:noProof/>
                <w:webHidden/>
                <w:sz w:val="23"/>
                <w:szCs w:val="23"/>
              </w:rPr>
              <w:fldChar w:fldCharType="separate"/>
            </w:r>
            <w:r w:rsidR="001A0C45">
              <w:rPr>
                <w:noProof/>
                <w:webHidden/>
                <w:sz w:val="23"/>
                <w:szCs w:val="23"/>
              </w:rPr>
              <w:t>40</w:t>
            </w:r>
            <w:r w:rsidR="004D2325" w:rsidRPr="004D2325">
              <w:rPr>
                <w:noProof/>
                <w:webHidden/>
                <w:sz w:val="23"/>
                <w:szCs w:val="23"/>
              </w:rPr>
              <w:fldChar w:fldCharType="end"/>
            </w:r>
          </w:hyperlink>
        </w:p>
        <w:p w14:paraId="487A9BC9" w14:textId="7324958A" w:rsidR="004D2325" w:rsidRPr="004D2325" w:rsidRDefault="00EE7CE6">
          <w:pPr>
            <w:pStyle w:val="Tabladeilustraciones"/>
            <w:tabs>
              <w:tab w:val="right" w:leader="dot" w:pos="9394"/>
            </w:tabs>
            <w:rPr>
              <w:rFonts w:asciiTheme="minorHAnsi" w:eastAsiaTheme="minorEastAsia" w:hAnsiTheme="minorHAnsi" w:cstheme="minorBidi"/>
              <w:noProof/>
              <w:kern w:val="2"/>
              <w:sz w:val="23"/>
              <w:szCs w:val="23"/>
              <w14:ligatures w14:val="standardContextual"/>
            </w:rPr>
          </w:pPr>
          <w:hyperlink w:anchor="_Toc171617999" w:history="1">
            <w:r w:rsidR="004D2325" w:rsidRPr="004D2325">
              <w:rPr>
                <w:rStyle w:val="Hipervnculo"/>
                <w:b/>
                <w:bCs/>
                <w:noProof/>
                <w:sz w:val="23"/>
                <w:szCs w:val="23"/>
              </w:rPr>
              <w:t>Tabla 4</w:t>
            </w:r>
            <w:r w:rsidR="004D2325" w:rsidRPr="004D2325">
              <w:rPr>
                <w:rStyle w:val="Hipervnculo"/>
                <w:noProof/>
                <w:sz w:val="23"/>
                <w:szCs w:val="23"/>
              </w:rPr>
              <w:t xml:space="preserve">  Resultados granulométricos por hidrómetro muestra tomada en el cerro el volador</w:t>
            </w:r>
            <w:r w:rsidR="004D2325" w:rsidRPr="004D2325">
              <w:rPr>
                <w:noProof/>
                <w:webHidden/>
                <w:sz w:val="23"/>
                <w:szCs w:val="23"/>
              </w:rPr>
              <w:tab/>
            </w:r>
            <w:r w:rsidR="004D2325" w:rsidRPr="004D2325">
              <w:rPr>
                <w:noProof/>
                <w:webHidden/>
                <w:sz w:val="23"/>
                <w:szCs w:val="23"/>
              </w:rPr>
              <w:fldChar w:fldCharType="begin"/>
            </w:r>
            <w:r w:rsidR="004D2325" w:rsidRPr="004D2325">
              <w:rPr>
                <w:noProof/>
                <w:webHidden/>
                <w:sz w:val="23"/>
                <w:szCs w:val="23"/>
              </w:rPr>
              <w:instrText xml:space="preserve"> PAGEREF _Toc171617999 \h </w:instrText>
            </w:r>
            <w:r w:rsidR="004D2325" w:rsidRPr="004D2325">
              <w:rPr>
                <w:noProof/>
                <w:webHidden/>
                <w:sz w:val="23"/>
                <w:szCs w:val="23"/>
              </w:rPr>
            </w:r>
            <w:r w:rsidR="004D2325" w:rsidRPr="004D2325">
              <w:rPr>
                <w:noProof/>
                <w:webHidden/>
                <w:sz w:val="23"/>
                <w:szCs w:val="23"/>
              </w:rPr>
              <w:fldChar w:fldCharType="separate"/>
            </w:r>
            <w:r w:rsidR="001A0C45">
              <w:rPr>
                <w:noProof/>
                <w:webHidden/>
                <w:sz w:val="23"/>
                <w:szCs w:val="23"/>
              </w:rPr>
              <w:t>41</w:t>
            </w:r>
            <w:r w:rsidR="004D2325" w:rsidRPr="004D2325">
              <w:rPr>
                <w:noProof/>
                <w:webHidden/>
                <w:sz w:val="23"/>
                <w:szCs w:val="23"/>
              </w:rPr>
              <w:fldChar w:fldCharType="end"/>
            </w:r>
          </w:hyperlink>
        </w:p>
        <w:p w14:paraId="22B7495C" w14:textId="075790DC" w:rsidR="004D2325" w:rsidRPr="004D2325" w:rsidRDefault="00EE7CE6">
          <w:pPr>
            <w:pStyle w:val="Tabladeilustraciones"/>
            <w:tabs>
              <w:tab w:val="right" w:leader="dot" w:pos="9394"/>
            </w:tabs>
            <w:rPr>
              <w:rFonts w:asciiTheme="minorHAnsi" w:eastAsiaTheme="minorEastAsia" w:hAnsiTheme="minorHAnsi" w:cstheme="minorBidi"/>
              <w:noProof/>
              <w:kern w:val="2"/>
              <w:sz w:val="23"/>
              <w:szCs w:val="23"/>
              <w14:ligatures w14:val="standardContextual"/>
            </w:rPr>
          </w:pPr>
          <w:hyperlink w:anchor="_Toc171618000" w:history="1">
            <w:r w:rsidR="004D2325" w:rsidRPr="004D2325">
              <w:rPr>
                <w:rStyle w:val="Hipervnculo"/>
                <w:b/>
                <w:bCs/>
                <w:noProof/>
                <w:sz w:val="23"/>
                <w:szCs w:val="23"/>
              </w:rPr>
              <w:t>Tabla 5</w:t>
            </w:r>
            <w:r w:rsidR="004D2325" w:rsidRPr="004D2325">
              <w:rPr>
                <w:rStyle w:val="Hipervnculo"/>
                <w:noProof/>
                <w:sz w:val="23"/>
                <w:szCs w:val="23"/>
              </w:rPr>
              <w:t xml:space="preserve">  Datos obtenidos por el método de granulometría por tamizado de la muestra de la vía Oriente</w:t>
            </w:r>
            <w:r w:rsidR="004D2325" w:rsidRPr="004D2325">
              <w:rPr>
                <w:noProof/>
                <w:webHidden/>
                <w:sz w:val="23"/>
                <w:szCs w:val="23"/>
              </w:rPr>
              <w:tab/>
            </w:r>
            <w:r w:rsidR="004D2325" w:rsidRPr="004D2325">
              <w:rPr>
                <w:noProof/>
                <w:webHidden/>
                <w:sz w:val="23"/>
                <w:szCs w:val="23"/>
              </w:rPr>
              <w:fldChar w:fldCharType="begin"/>
            </w:r>
            <w:r w:rsidR="004D2325" w:rsidRPr="004D2325">
              <w:rPr>
                <w:noProof/>
                <w:webHidden/>
                <w:sz w:val="23"/>
                <w:szCs w:val="23"/>
              </w:rPr>
              <w:instrText xml:space="preserve"> PAGEREF _Toc171618000 \h </w:instrText>
            </w:r>
            <w:r w:rsidR="004D2325" w:rsidRPr="004D2325">
              <w:rPr>
                <w:noProof/>
                <w:webHidden/>
                <w:sz w:val="23"/>
                <w:szCs w:val="23"/>
              </w:rPr>
            </w:r>
            <w:r w:rsidR="004D2325" w:rsidRPr="004D2325">
              <w:rPr>
                <w:noProof/>
                <w:webHidden/>
                <w:sz w:val="23"/>
                <w:szCs w:val="23"/>
              </w:rPr>
              <w:fldChar w:fldCharType="separate"/>
            </w:r>
            <w:r w:rsidR="001A0C45">
              <w:rPr>
                <w:noProof/>
                <w:webHidden/>
                <w:sz w:val="23"/>
                <w:szCs w:val="23"/>
              </w:rPr>
              <w:t>42</w:t>
            </w:r>
            <w:r w:rsidR="004D2325" w:rsidRPr="004D2325">
              <w:rPr>
                <w:noProof/>
                <w:webHidden/>
                <w:sz w:val="23"/>
                <w:szCs w:val="23"/>
              </w:rPr>
              <w:fldChar w:fldCharType="end"/>
            </w:r>
          </w:hyperlink>
        </w:p>
        <w:p w14:paraId="6C861201" w14:textId="1BCEE219" w:rsidR="004D2325" w:rsidRPr="004D2325" w:rsidRDefault="00EE7CE6">
          <w:pPr>
            <w:pStyle w:val="Tabladeilustraciones"/>
            <w:tabs>
              <w:tab w:val="right" w:leader="dot" w:pos="9394"/>
            </w:tabs>
            <w:rPr>
              <w:rFonts w:asciiTheme="minorHAnsi" w:eastAsiaTheme="minorEastAsia" w:hAnsiTheme="minorHAnsi" w:cstheme="minorBidi"/>
              <w:noProof/>
              <w:kern w:val="2"/>
              <w:sz w:val="23"/>
              <w:szCs w:val="23"/>
              <w14:ligatures w14:val="standardContextual"/>
            </w:rPr>
          </w:pPr>
          <w:hyperlink w:anchor="_Toc171618001" w:history="1">
            <w:r w:rsidR="004D2325" w:rsidRPr="004D2325">
              <w:rPr>
                <w:rStyle w:val="Hipervnculo"/>
                <w:b/>
                <w:bCs/>
                <w:noProof/>
                <w:sz w:val="23"/>
                <w:szCs w:val="23"/>
              </w:rPr>
              <w:t>Tabla 6</w:t>
            </w:r>
            <w:r w:rsidR="004D2325" w:rsidRPr="004D2325">
              <w:rPr>
                <w:rStyle w:val="Hipervnculo"/>
                <w:noProof/>
                <w:sz w:val="23"/>
                <w:szCs w:val="23"/>
              </w:rPr>
              <w:t xml:space="preserve">  Valores de los diámetros D10, D30 Y D60</w:t>
            </w:r>
            <w:r w:rsidR="004D2325" w:rsidRPr="004D2325">
              <w:rPr>
                <w:noProof/>
                <w:webHidden/>
                <w:sz w:val="23"/>
                <w:szCs w:val="23"/>
              </w:rPr>
              <w:tab/>
            </w:r>
            <w:r w:rsidR="004D2325" w:rsidRPr="004D2325">
              <w:rPr>
                <w:noProof/>
                <w:webHidden/>
                <w:sz w:val="23"/>
                <w:szCs w:val="23"/>
              </w:rPr>
              <w:fldChar w:fldCharType="begin"/>
            </w:r>
            <w:r w:rsidR="004D2325" w:rsidRPr="004D2325">
              <w:rPr>
                <w:noProof/>
                <w:webHidden/>
                <w:sz w:val="23"/>
                <w:szCs w:val="23"/>
              </w:rPr>
              <w:instrText xml:space="preserve"> PAGEREF _Toc171618001 \h </w:instrText>
            </w:r>
            <w:r w:rsidR="004D2325" w:rsidRPr="004D2325">
              <w:rPr>
                <w:noProof/>
                <w:webHidden/>
                <w:sz w:val="23"/>
                <w:szCs w:val="23"/>
              </w:rPr>
            </w:r>
            <w:r w:rsidR="004D2325" w:rsidRPr="004D2325">
              <w:rPr>
                <w:noProof/>
                <w:webHidden/>
                <w:sz w:val="23"/>
                <w:szCs w:val="23"/>
              </w:rPr>
              <w:fldChar w:fldCharType="separate"/>
            </w:r>
            <w:r w:rsidR="001A0C45">
              <w:rPr>
                <w:noProof/>
                <w:webHidden/>
                <w:sz w:val="23"/>
                <w:szCs w:val="23"/>
              </w:rPr>
              <w:t>44</w:t>
            </w:r>
            <w:r w:rsidR="004D2325" w:rsidRPr="004D2325">
              <w:rPr>
                <w:noProof/>
                <w:webHidden/>
                <w:sz w:val="23"/>
                <w:szCs w:val="23"/>
              </w:rPr>
              <w:fldChar w:fldCharType="end"/>
            </w:r>
          </w:hyperlink>
        </w:p>
        <w:p w14:paraId="6E6DAA6B" w14:textId="150E508F" w:rsidR="004D2325" w:rsidRPr="004D2325" w:rsidRDefault="00EE7CE6">
          <w:pPr>
            <w:pStyle w:val="Tabladeilustraciones"/>
            <w:tabs>
              <w:tab w:val="right" w:leader="dot" w:pos="9394"/>
            </w:tabs>
            <w:rPr>
              <w:rFonts w:asciiTheme="minorHAnsi" w:eastAsiaTheme="minorEastAsia" w:hAnsiTheme="minorHAnsi" w:cstheme="minorBidi"/>
              <w:noProof/>
              <w:kern w:val="2"/>
              <w:sz w:val="23"/>
              <w:szCs w:val="23"/>
              <w14:ligatures w14:val="standardContextual"/>
            </w:rPr>
          </w:pPr>
          <w:hyperlink w:anchor="_Toc171618002" w:history="1">
            <w:r w:rsidR="004D2325" w:rsidRPr="004D2325">
              <w:rPr>
                <w:rStyle w:val="Hipervnculo"/>
                <w:b/>
                <w:bCs/>
                <w:noProof/>
                <w:sz w:val="23"/>
                <w:szCs w:val="23"/>
              </w:rPr>
              <w:t>Tabla 7</w:t>
            </w:r>
            <w:r w:rsidR="004D2325" w:rsidRPr="004D2325">
              <w:rPr>
                <w:rStyle w:val="Hipervnculo"/>
                <w:noProof/>
                <w:sz w:val="23"/>
                <w:szCs w:val="23"/>
              </w:rPr>
              <w:t xml:space="preserve">  Coeficientes de uniformidad y de curvatura muestra de la vía Oriente</w:t>
            </w:r>
            <w:r w:rsidR="004D2325" w:rsidRPr="004D2325">
              <w:rPr>
                <w:noProof/>
                <w:webHidden/>
                <w:sz w:val="23"/>
                <w:szCs w:val="23"/>
              </w:rPr>
              <w:tab/>
            </w:r>
            <w:r w:rsidR="004D2325" w:rsidRPr="004D2325">
              <w:rPr>
                <w:noProof/>
                <w:webHidden/>
                <w:sz w:val="23"/>
                <w:szCs w:val="23"/>
              </w:rPr>
              <w:fldChar w:fldCharType="begin"/>
            </w:r>
            <w:r w:rsidR="004D2325" w:rsidRPr="004D2325">
              <w:rPr>
                <w:noProof/>
                <w:webHidden/>
                <w:sz w:val="23"/>
                <w:szCs w:val="23"/>
              </w:rPr>
              <w:instrText xml:space="preserve"> PAGEREF _Toc171618002 \h </w:instrText>
            </w:r>
            <w:r w:rsidR="004D2325" w:rsidRPr="004D2325">
              <w:rPr>
                <w:noProof/>
                <w:webHidden/>
                <w:sz w:val="23"/>
                <w:szCs w:val="23"/>
              </w:rPr>
            </w:r>
            <w:r w:rsidR="004D2325" w:rsidRPr="004D2325">
              <w:rPr>
                <w:noProof/>
                <w:webHidden/>
                <w:sz w:val="23"/>
                <w:szCs w:val="23"/>
              </w:rPr>
              <w:fldChar w:fldCharType="separate"/>
            </w:r>
            <w:r w:rsidR="001A0C45">
              <w:rPr>
                <w:noProof/>
                <w:webHidden/>
                <w:sz w:val="23"/>
                <w:szCs w:val="23"/>
              </w:rPr>
              <w:t>44</w:t>
            </w:r>
            <w:r w:rsidR="004D2325" w:rsidRPr="004D2325">
              <w:rPr>
                <w:noProof/>
                <w:webHidden/>
                <w:sz w:val="23"/>
                <w:szCs w:val="23"/>
              </w:rPr>
              <w:fldChar w:fldCharType="end"/>
            </w:r>
          </w:hyperlink>
        </w:p>
        <w:p w14:paraId="002FC708" w14:textId="51F7E5C9" w:rsidR="004D2325" w:rsidRPr="004D2325" w:rsidRDefault="00EE7CE6">
          <w:pPr>
            <w:pStyle w:val="Tabladeilustraciones"/>
            <w:tabs>
              <w:tab w:val="right" w:leader="dot" w:pos="9394"/>
            </w:tabs>
            <w:rPr>
              <w:rFonts w:asciiTheme="minorHAnsi" w:eastAsiaTheme="minorEastAsia" w:hAnsiTheme="minorHAnsi" w:cstheme="minorBidi"/>
              <w:noProof/>
              <w:kern w:val="2"/>
              <w:sz w:val="23"/>
              <w:szCs w:val="23"/>
              <w14:ligatures w14:val="standardContextual"/>
            </w:rPr>
          </w:pPr>
          <w:hyperlink w:anchor="_Toc171618003" w:history="1">
            <w:r w:rsidR="004D2325" w:rsidRPr="004D2325">
              <w:rPr>
                <w:rStyle w:val="Hipervnculo"/>
                <w:b/>
                <w:bCs/>
                <w:noProof/>
                <w:sz w:val="23"/>
                <w:szCs w:val="23"/>
              </w:rPr>
              <w:t>Tabla 8</w:t>
            </w:r>
            <w:r w:rsidR="004D2325" w:rsidRPr="004D2325">
              <w:rPr>
                <w:rStyle w:val="Hipervnculo"/>
                <w:noProof/>
                <w:sz w:val="23"/>
                <w:szCs w:val="23"/>
              </w:rPr>
              <w:t xml:space="preserve">  Resultados granulometría por hidrómetro muestra tomada en la vía Oriente</w:t>
            </w:r>
            <w:r w:rsidR="004D2325" w:rsidRPr="004D2325">
              <w:rPr>
                <w:noProof/>
                <w:webHidden/>
                <w:sz w:val="23"/>
                <w:szCs w:val="23"/>
              </w:rPr>
              <w:tab/>
            </w:r>
            <w:r w:rsidR="004D2325" w:rsidRPr="004D2325">
              <w:rPr>
                <w:noProof/>
                <w:webHidden/>
                <w:sz w:val="23"/>
                <w:szCs w:val="23"/>
              </w:rPr>
              <w:fldChar w:fldCharType="begin"/>
            </w:r>
            <w:r w:rsidR="004D2325" w:rsidRPr="004D2325">
              <w:rPr>
                <w:noProof/>
                <w:webHidden/>
                <w:sz w:val="23"/>
                <w:szCs w:val="23"/>
              </w:rPr>
              <w:instrText xml:space="preserve"> PAGEREF _Toc171618003 \h </w:instrText>
            </w:r>
            <w:r w:rsidR="004D2325" w:rsidRPr="004D2325">
              <w:rPr>
                <w:noProof/>
                <w:webHidden/>
                <w:sz w:val="23"/>
                <w:szCs w:val="23"/>
              </w:rPr>
            </w:r>
            <w:r w:rsidR="004D2325" w:rsidRPr="004D2325">
              <w:rPr>
                <w:noProof/>
                <w:webHidden/>
                <w:sz w:val="23"/>
                <w:szCs w:val="23"/>
              </w:rPr>
              <w:fldChar w:fldCharType="separate"/>
            </w:r>
            <w:r w:rsidR="001A0C45">
              <w:rPr>
                <w:noProof/>
                <w:webHidden/>
                <w:sz w:val="23"/>
                <w:szCs w:val="23"/>
              </w:rPr>
              <w:t>45</w:t>
            </w:r>
            <w:r w:rsidR="004D2325" w:rsidRPr="004D2325">
              <w:rPr>
                <w:noProof/>
                <w:webHidden/>
                <w:sz w:val="23"/>
                <w:szCs w:val="23"/>
              </w:rPr>
              <w:fldChar w:fldCharType="end"/>
            </w:r>
          </w:hyperlink>
        </w:p>
        <w:p w14:paraId="43F330A2" w14:textId="150E7171" w:rsidR="004D2325" w:rsidRPr="004D2325" w:rsidRDefault="00EE7CE6">
          <w:pPr>
            <w:pStyle w:val="Tabladeilustraciones"/>
            <w:tabs>
              <w:tab w:val="right" w:leader="dot" w:pos="9394"/>
            </w:tabs>
            <w:rPr>
              <w:rFonts w:asciiTheme="minorHAnsi" w:eastAsiaTheme="minorEastAsia" w:hAnsiTheme="minorHAnsi" w:cstheme="minorBidi"/>
              <w:noProof/>
              <w:kern w:val="2"/>
              <w:sz w:val="23"/>
              <w:szCs w:val="23"/>
              <w14:ligatures w14:val="standardContextual"/>
            </w:rPr>
          </w:pPr>
          <w:hyperlink w:anchor="_Toc171618004" w:history="1">
            <w:r w:rsidR="004D2325" w:rsidRPr="004D2325">
              <w:rPr>
                <w:rStyle w:val="Hipervnculo"/>
                <w:b/>
                <w:bCs/>
                <w:noProof/>
                <w:sz w:val="23"/>
                <w:szCs w:val="23"/>
              </w:rPr>
              <w:t>Tabla 9</w:t>
            </w:r>
            <w:r w:rsidR="004D2325" w:rsidRPr="004D2325">
              <w:rPr>
                <w:rStyle w:val="Hipervnculo"/>
                <w:noProof/>
                <w:sz w:val="23"/>
                <w:szCs w:val="23"/>
              </w:rPr>
              <w:t xml:space="preserve"> Resultados del ensayo de retención de humedad de las muestras de suelo del cerro el volador y del oriente</w:t>
            </w:r>
            <w:r w:rsidR="004D2325" w:rsidRPr="004D2325">
              <w:rPr>
                <w:noProof/>
                <w:webHidden/>
                <w:sz w:val="23"/>
                <w:szCs w:val="23"/>
              </w:rPr>
              <w:tab/>
            </w:r>
            <w:r w:rsidR="004D2325" w:rsidRPr="004D2325">
              <w:rPr>
                <w:noProof/>
                <w:webHidden/>
                <w:sz w:val="23"/>
                <w:szCs w:val="23"/>
              </w:rPr>
              <w:fldChar w:fldCharType="begin"/>
            </w:r>
            <w:r w:rsidR="004D2325" w:rsidRPr="004D2325">
              <w:rPr>
                <w:noProof/>
                <w:webHidden/>
                <w:sz w:val="23"/>
                <w:szCs w:val="23"/>
              </w:rPr>
              <w:instrText xml:space="preserve"> PAGEREF _Toc171618004 \h </w:instrText>
            </w:r>
            <w:r w:rsidR="004D2325" w:rsidRPr="004D2325">
              <w:rPr>
                <w:noProof/>
                <w:webHidden/>
                <w:sz w:val="23"/>
                <w:szCs w:val="23"/>
              </w:rPr>
            </w:r>
            <w:r w:rsidR="004D2325" w:rsidRPr="004D2325">
              <w:rPr>
                <w:noProof/>
                <w:webHidden/>
                <w:sz w:val="23"/>
                <w:szCs w:val="23"/>
              </w:rPr>
              <w:fldChar w:fldCharType="separate"/>
            </w:r>
            <w:r w:rsidR="001A0C45">
              <w:rPr>
                <w:noProof/>
                <w:webHidden/>
                <w:sz w:val="23"/>
                <w:szCs w:val="23"/>
              </w:rPr>
              <w:t>46</w:t>
            </w:r>
            <w:r w:rsidR="004D2325" w:rsidRPr="004D2325">
              <w:rPr>
                <w:noProof/>
                <w:webHidden/>
                <w:sz w:val="23"/>
                <w:szCs w:val="23"/>
              </w:rPr>
              <w:fldChar w:fldCharType="end"/>
            </w:r>
          </w:hyperlink>
        </w:p>
        <w:p w14:paraId="639D8F91" w14:textId="5DBA086F" w:rsidR="004D2325" w:rsidRPr="004D2325" w:rsidRDefault="00EE7CE6">
          <w:pPr>
            <w:pStyle w:val="Tabladeilustraciones"/>
            <w:tabs>
              <w:tab w:val="right" w:leader="dot" w:pos="9394"/>
            </w:tabs>
            <w:rPr>
              <w:rFonts w:asciiTheme="minorHAnsi" w:eastAsiaTheme="minorEastAsia" w:hAnsiTheme="minorHAnsi" w:cstheme="minorBidi"/>
              <w:noProof/>
              <w:kern w:val="2"/>
              <w:sz w:val="23"/>
              <w:szCs w:val="23"/>
              <w14:ligatures w14:val="standardContextual"/>
            </w:rPr>
          </w:pPr>
          <w:hyperlink w:anchor="_Toc171618005" w:history="1">
            <w:r w:rsidR="004D2325" w:rsidRPr="004D2325">
              <w:rPr>
                <w:rStyle w:val="Hipervnculo"/>
                <w:b/>
                <w:bCs/>
                <w:noProof/>
                <w:sz w:val="23"/>
                <w:szCs w:val="23"/>
              </w:rPr>
              <w:t>Tabla 10</w:t>
            </w:r>
            <w:r w:rsidR="004D2325" w:rsidRPr="004D2325">
              <w:rPr>
                <w:rStyle w:val="Hipervnculo"/>
                <w:noProof/>
                <w:sz w:val="23"/>
                <w:szCs w:val="23"/>
              </w:rPr>
              <w:t xml:space="preserve"> Valores para Curva de retención -Modelo Van Genuchten de las muestras de suelo</w:t>
            </w:r>
            <w:r w:rsidR="004D2325" w:rsidRPr="004D2325">
              <w:rPr>
                <w:noProof/>
                <w:webHidden/>
                <w:sz w:val="23"/>
                <w:szCs w:val="23"/>
              </w:rPr>
              <w:tab/>
            </w:r>
            <w:r w:rsidR="004D2325" w:rsidRPr="004D2325">
              <w:rPr>
                <w:noProof/>
                <w:webHidden/>
                <w:sz w:val="23"/>
                <w:szCs w:val="23"/>
              </w:rPr>
              <w:fldChar w:fldCharType="begin"/>
            </w:r>
            <w:r w:rsidR="004D2325" w:rsidRPr="004D2325">
              <w:rPr>
                <w:noProof/>
                <w:webHidden/>
                <w:sz w:val="23"/>
                <w:szCs w:val="23"/>
              </w:rPr>
              <w:instrText xml:space="preserve"> PAGEREF _Toc171618005 \h </w:instrText>
            </w:r>
            <w:r w:rsidR="004D2325" w:rsidRPr="004D2325">
              <w:rPr>
                <w:noProof/>
                <w:webHidden/>
                <w:sz w:val="23"/>
                <w:szCs w:val="23"/>
              </w:rPr>
            </w:r>
            <w:r w:rsidR="004D2325" w:rsidRPr="004D2325">
              <w:rPr>
                <w:noProof/>
                <w:webHidden/>
                <w:sz w:val="23"/>
                <w:szCs w:val="23"/>
              </w:rPr>
              <w:fldChar w:fldCharType="separate"/>
            </w:r>
            <w:r w:rsidR="001A0C45">
              <w:rPr>
                <w:noProof/>
                <w:webHidden/>
                <w:sz w:val="23"/>
                <w:szCs w:val="23"/>
              </w:rPr>
              <w:t>47</w:t>
            </w:r>
            <w:r w:rsidR="004D2325" w:rsidRPr="004D2325">
              <w:rPr>
                <w:noProof/>
                <w:webHidden/>
                <w:sz w:val="23"/>
                <w:szCs w:val="23"/>
              </w:rPr>
              <w:fldChar w:fldCharType="end"/>
            </w:r>
          </w:hyperlink>
        </w:p>
        <w:p w14:paraId="00000067" w14:textId="2E99984D" w:rsidR="005E6B38" w:rsidRDefault="009C4357" w:rsidP="009C4357">
          <w:pPr>
            <w:pBdr>
              <w:top w:val="nil"/>
              <w:left w:val="nil"/>
              <w:bottom w:val="nil"/>
              <w:right w:val="nil"/>
              <w:between w:val="nil"/>
            </w:pBdr>
            <w:tabs>
              <w:tab w:val="right" w:pos="9394"/>
            </w:tabs>
            <w:spacing w:before="240" w:after="240" w:line="240" w:lineRule="auto"/>
            <w:jc w:val="left"/>
          </w:pPr>
          <w:r w:rsidRPr="004D2325">
            <w:rPr>
              <w:sz w:val="23"/>
              <w:szCs w:val="23"/>
            </w:rPr>
            <w:fldChar w:fldCharType="end"/>
          </w:r>
        </w:p>
      </w:sdtContent>
    </w:sdt>
    <w:p w14:paraId="00000068" w14:textId="77777777" w:rsidR="005E6B38" w:rsidRDefault="005E6B38">
      <w:pPr>
        <w:jc w:val="center"/>
      </w:pPr>
    </w:p>
    <w:p w14:paraId="00000069" w14:textId="77777777" w:rsidR="005E6B38" w:rsidRDefault="00C4751F">
      <w:pPr>
        <w:tabs>
          <w:tab w:val="left" w:pos="2842"/>
        </w:tabs>
      </w:pPr>
      <w:r>
        <w:tab/>
      </w:r>
    </w:p>
    <w:p w14:paraId="0000006A" w14:textId="77777777" w:rsidR="005E6B38" w:rsidRDefault="005E6B38">
      <w:pPr>
        <w:jc w:val="center"/>
      </w:pPr>
    </w:p>
    <w:p w14:paraId="0000006B" w14:textId="77777777" w:rsidR="005E6B38" w:rsidRDefault="005E6B38">
      <w:pPr>
        <w:jc w:val="center"/>
      </w:pPr>
    </w:p>
    <w:p w14:paraId="0000006C" w14:textId="77777777" w:rsidR="005E6B38" w:rsidRDefault="005E6B38">
      <w:pPr>
        <w:jc w:val="center"/>
      </w:pPr>
    </w:p>
    <w:p w14:paraId="0000006D" w14:textId="77777777" w:rsidR="005E6B38" w:rsidRDefault="005E6B38">
      <w:pPr>
        <w:jc w:val="center"/>
      </w:pPr>
    </w:p>
    <w:p w14:paraId="0000006E" w14:textId="77777777" w:rsidR="005E6B38" w:rsidRDefault="005E6B38">
      <w:pPr>
        <w:jc w:val="center"/>
      </w:pPr>
    </w:p>
    <w:p w14:paraId="2C44004E" w14:textId="77777777" w:rsidR="00B203F7" w:rsidRDefault="00B203F7">
      <w:pPr>
        <w:jc w:val="center"/>
      </w:pPr>
    </w:p>
    <w:p w14:paraId="0000006F" w14:textId="77777777" w:rsidR="005E6B38" w:rsidRDefault="005E6B38">
      <w:pPr>
        <w:jc w:val="center"/>
      </w:pPr>
    </w:p>
    <w:p w14:paraId="00000073" w14:textId="77777777" w:rsidR="005E6B38" w:rsidRDefault="005E6B38" w:rsidP="006B18D3"/>
    <w:p w14:paraId="0F005541" w14:textId="77777777" w:rsidR="006B18D3" w:rsidRDefault="006B18D3" w:rsidP="006B18D3"/>
    <w:p w14:paraId="0000007E" w14:textId="77777777" w:rsidR="005E6B38" w:rsidRDefault="005E6B38" w:rsidP="00D51D83"/>
    <w:p w14:paraId="00000080" w14:textId="54E2F70C" w:rsidR="005E6B38" w:rsidRPr="00D51D83" w:rsidRDefault="00EE7CE6" w:rsidP="00D51D83">
      <w:pPr>
        <w:jc w:val="center"/>
        <w:rPr>
          <w:b/>
        </w:rPr>
      </w:pPr>
      <w:sdt>
        <w:sdtPr>
          <w:tag w:val="goog_rdk_14"/>
          <w:id w:val="-230165935"/>
        </w:sdtPr>
        <w:sdtEndPr/>
        <w:sdtContent/>
      </w:sdt>
      <w:r w:rsidR="00C4751F">
        <w:rPr>
          <w:b/>
        </w:rPr>
        <w:t>Lista de figuras</w:t>
      </w:r>
    </w:p>
    <w:sdt>
      <w:sdtPr>
        <w:id w:val="-1501658939"/>
        <w:docPartObj>
          <w:docPartGallery w:val="Table of Contents"/>
          <w:docPartUnique/>
        </w:docPartObj>
      </w:sdtPr>
      <w:sdtEndPr/>
      <w:sdtContent>
        <w:p w14:paraId="24769121" w14:textId="624762E9" w:rsidR="004C31B8" w:rsidRPr="006B18D3" w:rsidRDefault="008A261D" w:rsidP="00D51D83">
          <w:pPr>
            <w:pBdr>
              <w:top w:val="nil"/>
              <w:left w:val="nil"/>
              <w:bottom w:val="nil"/>
              <w:right w:val="nil"/>
              <w:between w:val="nil"/>
            </w:pBdr>
            <w:tabs>
              <w:tab w:val="right" w:pos="9394"/>
            </w:tabs>
            <w:spacing w:before="240" w:after="240" w:line="240" w:lineRule="auto"/>
            <w:jc w:val="left"/>
            <w:rPr>
              <w:noProof/>
              <w:sz w:val="23"/>
              <w:szCs w:val="23"/>
            </w:rPr>
          </w:pPr>
          <w:r w:rsidRPr="006B18D3">
            <w:rPr>
              <w:sz w:val="23"/>
              <w:szCs w:val="23"/>
            </w:rPr>
            <w:fldChar w:fldCharType="begin"/>
          </w:r>
          <w:r w:rsidRPr="006B18D3">
            <w:rPr>
              <w:sz w:val="23"/>
              <w:szCs w:val="23"/>
            </w:rPr>
            <w:instrText xml:space="preserve"> TOC \h \u \z \t "Heading 1,1,Heading 2,2,Heading 3,3,Heading 4,4,Heading 5,5,Heading 6,6,"</w:instrText>
          </w:r>
          <w:r w:rsidRPr="006B18D3">
            <w:rPr>
              <w:sz w:val="23"/>
              <w:szCs w:val="23"/>
            </w:rPr>
            <w:fldChar w:fldCharType="separate"/>
          </w:r>
          <w:r w:rsidR="004C31B8" w:rsidRPr="006B18D3">
            <w:rPr>
              <w:sz w:val="23"/>
              <w:szCs w:val="23"/>
            </w:rPr>
            <w:fldChar w:fldCharType="begin"/>
          </w:r>
          <w:r w:rsidR="004C31B8" w:rsidRPr="006B18D3">
            <w:rPr>
              <w:sz w:val="23"/>
              <w:szCs w:val="23"/>
            </w:rPr>
            <w:instrText xml:space="preserve"> TOC \h \z \c "Figura" </w:instrText>
          </w:r>
          <w:r w:rsidR="004C31B8" w:rsidRPr="006B18D3">
            <w:rPr>
              <w:sz w:val="23"/>
              <w:szCs w:val="23"/>
            </w:rPr>
            <w:fldChar w:fldCharType="separate"/>
          </w:r>
          <w:hyperlink w:anchor="_Toc171361335" w:history="1">
            <w:r w:rsidR="004C31B8" w:rsidRPr="006B18D3">
              <w:rPr>
                <w:rStyle w:val="Hipervnculo"/>
                <w:b/>
                <w:bCs/>
                <w:noProof/>
                <w:sz w:val="23"/>
                <w:szCs w:val="23"/>
              </w:rPr>
              <w:t>Figura 1</w:t>
            </w:r>
            <w:r w:rsidR="004C31B8" w:rsidRPr="006B18D3">
              <w:rPr>
                <w:rStyle w:val="Hipervnculo"/>
                <w:noProof/>
                <w:sz w:val="23"/>
                <w:szCs w:val="23"/>
              </w:rPr>
              <w:t xml:space="preserve"> Suelos parcialmente saturados</w:t>
            </w:r>
            <w:r w:rsidR="004C31B8" w:rsidRPr="006B18D3">
              <w:rPr>
                <w:noProof/>
                <w:webHidden/>
                <w:sz w:val="23"/>
                <w:szCs w:val="23"/>
              </w:rPr>
              <w:tab/>
            </w:r>
            <w:r w:rsidR="004C31B8" w:rsidRPr="006B18D3">
              <w:rPr>
                <w:noProof/>
                <w:webHidden/>
                <w:sz w:val="23"/>
                <w:szCs w:val="23"/>
              </w:rPr>
              <w:fldChar w:fldCharType="begin"/>
            </w:r>
            <w:r w:rsidR="004C31B8" w:rsidRPr="006B18D3">
              <w:rPr>
                <w:noProof/>
                <w:webHidden/>
                <w:sz w:val="23"/>
                <w:szCs w:val="23"/>
              </w:rPr>
              <w:instrText xml:space="preserve"> PAGEREF _Toc171361335 \h </w:instrText>
            </w:r>
            <w:r w:rsidR="004C31B8" w:rsidRPr="006B18D3">
              <w:rPr>
                <w:noProof/>
                <w:webHidden/>
                <w:sz w:val="23"/>
                <w:szCs w:val="23"/>
              </w:rPr>
            </w:r>
            <w:r w:rsidR="004C31B8" w:rsidRPr="006B18D3">
              <w:rPr>
                <w:noProof/>
                <w:webHidden/>
                <w:sz w:val="23"/>
                <w:szCs w:val="23"/>
              </w:rPr>
              <w:fldChar w:fldCharType="separate"/>
            </w:r>
            <w:r w:rsidR="001A0C45">
              <w:rPr>
                <w:noProof/>
                <w:webHidden/>
                <w:sz w:val="23"/>
                <w:szCs w:val="23"/>
              </w:rPr>
              <w:t>22</w:t>
            </w:r>
            <w:r w:rsidR="004C31B8" w:rsidRPr="006B18D3">
              <w:rPr>
                <w:noProof/>
                <w:webHidden/>
                <w:sz w:val="23"/>
                <w:szCs w:val="23"/>
              </w:rPr>
              <w:fldChar w:fldCharType="end"/>
            </w:r>
          </w:hyperlink>
        </w:p>
        <w:p w14:paraId="73AA650B" w14:textId="1058F14E" w:rsidR="004C31B8" w:rsidRPr="006B18D3" w:rsidRDefault="00EE7CE6">
          <w:pPr>
            <w:pStyle w:val="Tabladeilustraciones"/>
            <w:tabs>
              <w:tab w:val="right" w:leader="dot" w:pos="9394"/>
            </w:tabs>
            <w:rPr>
              <w:rFonts w:asciiTheme="minorHAnsi" w:eastAsiaTheme="minorEastAsia" w:hAnsiTheme="minorHAnsi" w:cstheme="minorBidi"/>
              <w:noProof/>
              <w:kern w:val="2"/>
              <w:sz w:val="23"/>
              <w:szCs w:val="23"/>
              <w14:ligatures w14:val="standardContextual"/>
            </w:rPr>
          </w:pPr>
          <w:hyperlink w:anchor="_Toc171361336" w:history="1">
            <w:r w:rsidR="004C31B8" w:rsidRPr="006B18D3">
              <w:rPr>
                <w:rStyle w:val="Hipervnculo"/>
                <w:b/>
                <w:bCs/>
                <w:noProof/>
                <w:sz w:val="23"/>
                <w:szCs w:val="23"/>
              </w:rPr>
              <w:t>Figura 2</w:t>
            </w:r>
            <w:r w:rsidR="004C31B8" w:rsidRPr="006B18D3">
              <w:rPr>
                <w:rStyle w:val="Hipervnculo"/>
                <w:noProof/>
                <w:sz w:val="23"/>
                <w:szCs w:val="23"/>
              </w:rPr>
              <w:t xml:space="preserve">  (a) Succión vs. Grado de Saturación, (b) Succión vs. Conductividad Hidráulica</w:t>
            </w:r>
            <w:r w:rsidR="004C31B8" w:rsidRPr="006B18D3">
              <w:rPr>
                <w:noProof/>
                <w:webHidden/>
                <w:sz w:val="23"/>
                <w:szCs w:val="23"/>
              </w:rPr>
              <w:tab/>
            </w:r>
            <w:r w:rsidR="004C31B8" w:rsidRPr="006B18D3">
              <w:rPr>
                <w:noProof/>
                <w:webHidden/>
                <w:sz w:val="23"/>
                <w:szCs w:val="23"/>
              </w:rPr>
              <w:fldChar w:fldCharType="begin"/>
            </w:r>
            <w:r w:rsidR="004C31B8" w:rsidRPr="006B18D3">
              <w:rPr>
                <w:noProof/>
                <w:webHidden/>
                <w:sz w:val="23"/>
                <w:szCs w:val="23"/>
              </w:rPr>
              <w:instrText xml:space="preserve"> PAGEREF _Toc171361336 \h </w:instrText>
            </w:r>
            <w:r w:rsidR="004C31B8" w:rsidRPr="006B18D3">
              <w:rPr>
                <w:noProof/>
                <w:webHidden/>
                <w:sz w:val="23"/>
                <w:szCs w:val="23"/>
              </w:rPr>
            </w:r>
            <w:r w:rsidR="004C31B8" w:rsidRPr="006B18D3">
              <w:rPr>
                <w:noProof/>
                <w:webHidden/>
                <w:sz w:val="23"/>
                <w:szCs w:val="23"/>
              </w:rPr>
              <w:fldChar w:fldCharType="separate"/>
            </w:r>
            <w:r w:rsidR="001A0C45">
              <w:rPr>
                <w:noProof/>
                <w:webHidden/>
                <w:sz w:val="23"/>
                <w:szCs w:val="23"/>
              </w:rPr>
              <w:t>25</w:t>
            </w:r>
            <w:r w:rsidR="004C31B8" w:rsidRPr="006B18D3">
              <w:rPr>
                <w:noProof/>
                <w:webHidden/>
                <w:sz w:val="23"/>
                <w:szCs w:val="23"/>
              </w:rPr>
              <w:fldChar w:fldCharType="end"/>
            </w:r>
          </w:hyperlink>
        </w:p>
        <w:p w14:paraId="6AF350D4" w14:textId="61B85F02" w:rsidR="004C31B8" w:rsidRPr="006B18D3" w:rsidRDefault="00EE7CE6">
          <w:pPr>
            <w:pStyle w:val="Tabladeilustraciones"/>
            <w:tabs>
              <w:tab w:val="right" w:leader="dot" w:pos="9394"/>
            </w:tabs>
            <w:rPr>
              <w:rFonts w:asciiTheme="minorHAnsi" w:eastAsiaTheme="minorEastAsia" w:hAnsiTheme="minorHAnsi" w:cstheme="minorBidi"/>
              <w:noProof/>
              <w:kern w:val="2"/>
              <w:sz w:val="23"/>
              <w:szCs w:val="23"/>
              <w14:ligatures w14:val="standardContextual"/>
            </w:rPr>
          </w:pPr>
          <w:hyperlink w:anchor="_Toc171361337" w:history="1">
            <w:r w:rsidR="004C31B8" w:rsidRPr="006B18D3">
              <w:rPr>
                <w:rStyle w:val="Hipervnculo"/>
                <w:b/>
                <w:bCs/>
                <w:noProof/>
                <w:sz w:val="23"/>
                <w:szCs w:val="23"/>
              </w:rPr>
              <w:t>Figura 3</w:t>
            </w:r>
            <w:r w:rsidR="004C31B8" w:rsidRPr="006B18D3">
              <w:rPr>
                <w:rStyle w:val="Hipervnculo"/>
                <w:noProof/>
                <w:sz w:val="23"/>
                <w:szCs w:val="23"/>
              </w:rPr>
              <w:t xml:space="preserve">  Esquema metodológico</w:t>
            </w:r>
            <w:r w:rsidR="004C31B8" w:rsidRPr="006B18D3">
              <w:rPr>
                <w:noProof/>
                <w:webHidden/>
                <w:sz w:val="23"/>
                <w:szCs w:val="23"/>
              </w:rPr>
              <w:tab/>
            </w:r>
            <w:r w:rsidR="004C31B8" w:rsidRPr="006B18D3">
              <w:rPr>
                <w:noProof/>
                <w:webHidden/>
                <w:sz w:val="23"/>
                <w:szCs w:val="23"/>
              </w:rPr>
              <w:fldChar w:fldCharType="begin"/>
            </w:r>
            <w:r w:rsidR="004C31B8" w:rsidRPr="006B18D3">
              <w:rPr>
                <w:noProof/>
                <w:webHidden/>
                <w:sz w:val="23"/>
                <w:szCs w:val="23"/>
              </w:rPr>
              <w:instrText xml:space="preserve"> PAGEREF _Toc171361337 \h </w:instrText>
            </w:r>
            <w:r w:rsidR="004C31B8" w:rsidRPr="006B18D3">
              <w:rPr>
                <w:noProof/>
                <w:webHidden/>
                <w:sz w:val="23"/>
                <w:szCs w:val="23"/>
              </w:rPr>
            </w:r>
            <w:r w:rsidR="004C31B8" w:rsidRPr="006B18D3">
              <w:rPr>
                <w:noProof/>
                <w:webHidden/>
                <w:sz w:val="23"/>
                <w:szCs w:val="23"/>
              </w:rPr>
              <w:fldChar w:fldCharType="separate"/>
            </w:r>
            <w:r w:rsidR="001A0C45">
              <w:rPr>
                <w:noProof/>
                <w:webHidden/>
                <w:sz w:val="23"/>
                <w:szCs w:val="23"/>
              </w:rPr>
              <w:t>27</w:t>
            </w:r>
            <w:r w:rsidR="004C31B8" w:rsidRPr="006B18D3">
              <w:rPr>
                <w:noProof/>
                <w:webHidden/>
                <w:sz w:val="23"/>
                <w:szCs w:val="23"/>
              </w:rPr>
              <w:fldChar w:fldCharType="end"/>
            </w:r>
          </w:hyperlink>
        </w:p>
        <w:p w14:paraId="1370BC58" w14:textId="1C6FE5F8" w:rsidR="004C31B8" w:rsidRPr="006B18D3" w:rsidRDefault="00EE7CE6">
          <w:pPr>
            <w:pStyle w:val="Tabladeilustraciones"/>
            <w:tabs>
              <w:tab w:val="right" w:leader="dot" w:pos="9394"/>
            </w:tabs>
            <w:rPr>
              <w:rFonts w:asciiTheme="minorHAnsi" w:eastAsiaTheme="minorEastAsia" w:hAnsiTheme="minorHAnsi" w:cstheme="minorBidi"/>
              <w:noProof/>
              <w:kern w:val="2"/>
              <w:sz w:val="23"/>
              <w:szCs w:val="23"/>
              <w14:ligatures w14:val="standardContextual"/>
            </w:rPr>
          </w:pPr>
          <w:hyperlink w:anchor="_Toc171361338" w:history="1">
            <w:r w:rsidR="004C31B8" w:rsidRPr="006B18D3">
              <w:rPr>
                <w:rStyle w:val="Hipervnculo"/>
                <w:b/>
                <w:bCs/>
                <w:noProof/>
                <w:sz w:val="23"/>
                <w:szCs w:val="23"/>
              </w:rPr>
              <w:t>Figura 4</w:t>
            </w:r>
            <w:r w:rsidR="004C31B8" w:rsidRPr="006B18D3">
              <w:rPr>
                <w:rStyle w:val="Hipervnculo"/>
                <w:noProof/>
                <w:sz w:val="23"/>
                <w:szCs w:val="23"/>
              </w:rPr>
              <w:t xml:space="preserve">  A) Cerro El Volador de Medellín, B) Desarrollo vial del Oriente de Antioquia desde Rionegro a Carmen del Viboral.</w:t>
            </w:r>
            <w:r w:rsidR="004C31B8" w:rsidRPr="006B18D3">
              <w:rPr>
                <w:noProof/>
                <w:webHidden/>
                <w:sz w:val="23"/>
                <w:szCs w:val="23"/>
              </w:rPr>
              <w:tab/>
            </w:r>
            <w:r w:rsidR="004C31B8" w:rsidRPr="006B18D3">
              <w:rPr>
                <w:noProof/>
                <w:webHidden/>
                <w:sz w:val="23"/>
                <w:szCs w:val="23"/>
              </w:rPr>
              <w:fldChar w:fldCharType="begin"/>
            </w:r>
            <w:r w:rsidR="004C31B8" w:rsidRPr="006B18D3">
              <w:rPr>
                <w:noProof/>
                <w:webHidden/>
                <w:sz w:val="23"/>
                <w:szCs w:val="23"/>
              </w:rPr>
              <w:instrText xml:space="preserve"> PAGEREF _Toc171361338 \h </w:instrText>
            </w:r>
            <w:r w:rsidR="004C31B8" w:rsidRPr="006B18D3">
              <w:rPr>
                <w:noProof/>
                <w:webHidden/>
                <w:sz w:val="23"/>
                <w:szCs w:val="23"/>
              </w:rPr>
            </w:r>
            <w:r w:rsidR="004C31B8" w:rsidRPr="006B18D3">
              <w:rPr>
                <w:noProof/>
                <w:webHidden/>
                <w:sz w:val="23"/>
                <w:szCs w:val="23"/>
              </w:rPr>
              <w:fldChar w:fldCharType="separate"/>
            </w:r>
            <w:r w:rsidR="001A0C45">
              <w:rPr>
                <w:noProof/>
                <w:webHidden/>
                <w:sz w:val="23"/>
                <w:szCs w:val="23"/>
              </w:rPr>
              <w:t>28</w:t>
            </w:r>
            <w:r w:rsidR="004C31B8" w:rsidRPr="006B18D3">
              <w:rPr>
                <w:noProof/>
                <w:webHidden/>
                <w:sz w:val="23"/>
                <w:szCs w:val="23"/>
              </w:rPr>
              <w:fldChar w:fldCharType="end"/>
            </w:r>
          </w:hyperlink>
        </w:p>
        <w:p w14:paraId="66F64206" w14:textId="31132505" w:rsidR="004C31B8" w:rsidRPr="006B18D3" w:rsidRDefault="00EE7CE6">
          <w:pPr>
            <w:pStyle w:val="Tabladeilustraciones"/>
            <w:tabs>
              <w:tab w:val="right" w:leader="dot" w:pos="9394"/>
            </w:tabs>
            <w:rPr>
              <w:rFonts w:asciiTheme="minorHAnsi" w:eastAsiaTheme="minorEastAsia" w:hAnsiTheme="minorHAnsi" w:cstheme="minorBidi"/>
              <w:noProof/>
              <w:kern w:val="2"/>
              <w:sz w:val="23"/>
              <w:szCs w:val="23"/>
              <w14:ligatures w14:val="standardContextual"/>
            </w:rPr>
          </w:pPr>
          <w:hyperlink w:anchor="_Toc171361339" w:history="1">
            <w:r w:rsidR="004C31B8" w:rsidRPr="006B18D3">
              <w:rPr>
                <w:rStyle w:val="Hipervnculo"/>
                <w:b/>
                <w:bCs/>
                <w:noProof/>
                <w:sz w:val="23"/>
                <w:szCs w:val="23"/>
              </w:rPr>
              <w:t>Figura 5</w:t>
            </w:r>
            <w:r w:rsidR="004C31B8" w:rsidRPr="006B18D3">
              <w:rPr>
                <w:rStyle w:val="Hipervnculo"/>
                <w:noProof/>
                <w:sz w:val="23"/>
                <w:szCs w:val="23"/>
              </w:rPr>
              <w:t xml:space="preserve">  Tamices en orden de abertura (tamaño de la malla)</w:t>
            </w:r>
            <w:r w:rsidR="004C31B8" w:rsidRPr="006B18D3">
              <w:rPr>
                <w:noProof/>
                <w:webHidden/>
                <w:sz w:val="23"/>
                <w:szCs w:val="23"/>
              </w:rPr>
              <w:tab/>
            </w:r>
            <w:r w:rsidR="004C31B8" w:rsidRPr="006B18D3">
              <w:rPr>
                <w:noProof/>
                <w:webHidden/>
                <w:sz w:val="23"/>
                <w:szCs w:val="23"/>
              </w:rPr>
              <w:fldChar w:fldCharType="begin"/>
            </w:r>
            <w:r w:rsidR="004C31B8" w:rsidRPr="006B18D3">
              <w:rPr>
                <w:noProof/>
                <w:webHidden/>
                <w:sz w:val="23"/>
                <w:szCs w:val="23"/>
              </w:rPr>
              <w:instrText xml:space="preserve"> PAGEREF _Toc171361339 \h </w:instrText>
            </w:r>
            <w:r w:rsidR="004C31B8" w:rsidRPr="006B18D3">
              <w:rPr>
                <w:noProof/>
                <w:webHidden/>
                <w:sz w:val="23"/>
                <w:szCs w:val="23"/>
              </w:rPr>
            </w:r>
            <w:r w:rsidR="004C31B8" w:rsidRPr="006B18D3">
              <w:rPr>
                <w:noProof/>
                <w:webHidden/>
                <w:sz w:val="23"/>
                <w:szCs w:val="23"/>
              </w:rPr>
              <w:fldChar w:fldCharType="separate"/>
            </w:r>
            <w:r w:rsidR="001A0C45">
              <w:rPr>
                <w:noProof/>
                <w:webHidden/>
                <w:sz w:val="23"/>
                <w:szCs w:val="23"/>
              </w:rPr>
              <w:t>29</w:t>
            </w:r>
            <w:r w:rsidR="004C31B8" w:rsidRPr="006B18D3">
              <w:rPr>
                <w:noProof/>
                <w:webHidden/>
                <w:sz w:val="23"/>
                <w:szCs w:val="23"/>
              </w:rPr>
              <w:fldChar w:fldCharType="end"/>
            </w:r>
          </w:hyperlink>
        </w:p>
        <w:p w14:paraId="104FDA04" w14:textId="355A0C6B" w:rsidR="004C31B8" w:rsidRPr="006B18D3" w:rsidRDefault="00EE7CE6">
          <w:pPr>
            <w:pStyle w:val="Tabladeilustraciones"/>
            <w:tabs>
              <w:tab w:val="right" w:leader="dot" w:pos="9394"/>
            </w:tabs>
            <w:rPr>
              <w:rFonts w:asciiTheme="minorHAnsi" w:eastAsiaTheme="minorEastAsia" w:hAnsiTheme="minorHAnsi" w:cstheme="minorBidi"/>
              <w:noProof/>
              <w:kern w:val="2"/>
              <w:sz w:val="23"/>
              <w:szCs w:val="23"/>
              <w14:ligatures w14:val="standardContextual"/>
            </w:rPr>
          </w:pPr>
          <w:hyperlink w:anchor="_Toc171361340" w:history="1">
            <w:r w:rsidR="004C31B8" w:rsidRPr="006B18D3">
              <w:rPr>
                <w:rStyle w:val="Hipervnculo"/>
                <w:b/>
                <w:bCs/>
                <w:noProof/>
                <w:sz w:val="23"/>
                <w:szCs w:val="23"/>
              </w:rPr>
              <w:t>Figura 6</w:t>
            </w:r>
            <w:r w:rsidR="004C31B8" w:rsidRPr="006B18D3">
              <w:rPr>
                <w:rStyle w:val="Hipervnculo"/>
                <w:noProof/>
                <w:sz w:val="23"/>
                <w:szCs w:val="23"/>
              </w:rPr>
              <w:t xml:space="preserve">  Cantidad retenida en cada tamiz y peso retenido</w:t>
            </w:r>
            <w:r w:rsidR="004C31B8" w:rsidRPr="006B18D3">
              <w:rPr>
                <w:noProof/>
                <w:webHidden/>
                <w:sz w:val="23"/>
                <w:szCs w:val="23"/>
              </w:rPr>
              <w:tab/>
            </w:r>
            <w:r w:rsidR="004C31B8" w:rsidRPr="006B18D3">
              <w:rPr>
                <w:noProof/>
                <w:webHidden/>
                <w:sz w:val="23"/>
                <w:szCs w:val="23"/>
              </w:rPr>
              <w:fldChar w:fldCharType="begin"/>
            </w:r>
            <w:r w:rsidR="004C31B8" w:rsidRPr="006B18D3">
              <w:rPr>
                <w:noProof/>
                <w:webHidden/>
                <w:sz w:val="23"/>
                <w:szCs w:val="23"/>
              </w:rPr>
              <w:instrText xml:space="preserve"> PAGEREF _Toc171361340 \h </w:instrText>
            </w:r>
            <w:r w:rsidR="004C31B8" w:rsidRPr="006B18D3">
              <w:rPr>
                <w:noProof/>
                <w:webHidden/>
                <w:sz w:val="23"/>
                <w:szCs w:val="23"/>
              </w:rPr>
            </w:r>
            <w:r w:rsidR="004C31B8" w:rsidRPr="006B18D3">
              <w:rPr>
                <w:noProof/>
                <w:webHidden/>
                <w:sz w:val="23"/>
                <w:szCs w:val="23"/>
              </w:rPr>
              <w:fldChar w:fldCharType="separate"/>
            </w:r>
            <w:r w:rsidR="001A0C45">
              <w:rPr>
                <w:noProof/>
                <w:webHidden/>
                <w:sz w:val="23"/>
                <w:szCs w:val="23"/>
              </w:rPr>
              <w:t>30</w:t>
            </w:r>
            <w:r w:rsidR="004C31B8" w:rsidRPr="006B18D3">
              <w:rPr>
                <w:noProof/>
                <w:webHidden/>
                <w:sz w:val="23"/>
                <w:szCs w:val="23"/>
              </w:rPr>
              <w:fldChar w:fldCharType="end"/>
            </w:r>
          </w:hyperlink>
        </w:p>
        <w:p w14:paraId="626B8C44" w14:textId="0CB6CC5A" w:rsidR="004C31B8" w:rsidRPr="006B18D3" w:rsidRDefault="00EE7CE6">
          <w:pPr>
            <w:pStyle w:val="Tabladeilustraciones"/>
            <w:tabs>
              <w:tab w:val="right" w:leader="dot" w:pos="9394"/>
            </w:tabs>
            <w:rPr>
              <w:rFonts w:asciiTheme="minorHAnsi" w:eastAsiaTheme="minorEastAsia" w:hAnsiTheme="minorHAnsi" w:cstheme="minorBidi"/>
              <w:noProof/>
              <w:kern w:val="2"/>
              <w:sz w:val="23"/>
              <w:szCs w:val="23"/>
              <w14:ligatures w14:val="standardContextual"/>
            </w:rPr>
          </w:pPr>
          <w:hyperlink w:anchor="_Toc171361341" w:history="1">
            <w:r w:rsidR="004C31B8" w:rsidRPr="006B18D3">
              <w:rPr>
                <w:rStyle w:val="Hipervnculo"/>
                <w:b/>
                <w:bCs/>
                <w:noProof/>
                <w:sz w:val="23"/>
                <w:szCs w:val="23"/>
              </w:rPr>
              <w:t>Figura 7</w:t>
            </w:r>
            <w:r w:rsidR="004C31B8" w:rsidRPr="006B18D3">
              <w:rPr>
                <w:rStyle w:val="Hipervnculo"/>
                <w:noProof/>
                <w:sz w:val="23"/>
                <w:szCs w:val="23"/>
              </w:rPr>
              <w:t xml:space="preserve"> A) y B): 125 ml de solución al 4% de NaPO3, C) y D): mezcla de NaPO3 con la fracción de muestra que pasó por el tamiz más fino (50g) de cada sitio.</w:t>
            </w:r>
            <w:r w:rsidR="004C31B8" w:rsidRPr="006B18D3">
              <w:rPr>
                <w:noProof/>
                <w:webHidden/>
                <w:sz w:val="23"/>
                <w:szCs w:val="23"/>
              </w:rPr>
              <w:tab/>
            </w:r>
            <w:r w:rsidR="004C31B8" w:rsidRPr="006B18D3">
              <w:rPr>
                <w:noProof/>
                <w:webHidden/>
                <w:sz w:val="23"/>
                <w:szCs w:val="23"/>
              </w:rPr>
              <w:fldChar w:fldCharType="begin"/>
            </w:r>
            <w:r w:rsidR="004C31B8" w:rsidRPr="006B18D3">
              <w:rPr>
                <w:noProof/>
                <w:webHidden/>
                <w:sz w:val="23"/>
                <w:szCs w:val="23"/>
              </w:rPr>
              <w:instrText xml:space="preserve"> PAGEREF _Toc171361341 \h </w:instrText>
            </w:r>
            <w:r w:rsidR="004C31B8" w:rsidRPr="006B18D3">
              <w:rPr>
                <w:noProof/>
                <w:webHidden/>
                <w:sz w:val="23"/>
                <w:szCs w:val="23"/>
              </w:rPr>
            </w:r>
            <w:r w:rsidR="004C31B8" w:rsidRPr="006B18D3">
              <w:rPr>
                <w:noProof/>
                <w:webHidden/>
                <w:sz w:val="23"/>
                <w:szCs w:val="23"/>
              </w:rPr>
              <w:fldChar w:fldCharType="separate"/>
            </w:r>
            <w:r w:rsidR="001A0C45">
              <w:rPr>
                <w:noProof/>
                <w:webHidden/>
                <w:sz w:val="23"/>
                <w:szCs w:val="23"/>
              </w:rPr>
              <w:t>30</w:t>
            </w:r>
            <w:r w:rsidR="004C31B8" w:rsidRPr="006B18D3">
              <w:rPr>
                <w:noProof/>
                <w:webHidden/>
                <w:sz w:val="23"/>
                <w:szCs w:val="23"/>
              </w:rPr>
              <w:fldChar w:fldCharType="end"/>
            </w:r>
          </w:hyperlink>
        </w:p>
        <w:p w14:paraId="52F0EB1D" w14:textId="78E4DC28" w:rsidR="004C31B8" w:rsidRPr="006B18D3" w:rsidRDefault="00EE7CE6">
          <w:pPr>
            <w:pStyle w:val="Tabladeilustraciones"/>
            <w:tabs>
              <w:tab w:val="right" w:leader="dot" w:pos="9394"/>
            </w:tabs>
            <w:rPr>
              <w:rFonts w:asciiTheme="minorHAnsi" w:eastAsiaTheme="minorEastAsia" w:hAnsiTheme="minorHAnsi" w:cstheme="minorBidi"/>
              <w:noProof/>
              <w:kern w:val="2"/>
              <w:sz w:val="23"/>
              <w:szCs w:val="23"/>
              <w14:ligatures w14:val="standardContextual"/>
            </w:rPr>
          </w:pPr>
          <w:hyperlink w:anchor="_Toc171361342" w:history="1">
            <w:r w:rsidR="004C31B8" w:rsidRPr="006B18D3">
              <w:rPr>
                <w:rStyle w:val="Hipervnculo"/>
                <w:b/>
                <w:bCs/>
                <w:noProof/>
                <w:sz w:val="23"/>
                <w:szCs w:val="23"/>
              </w:rPr>
              <w:t>Figura 8</w:t>
            </w:r>
            <w:r w:rsidR="004C31B8" w:rsidRPr="006B18D3">
              <w:rPr>
                <w:rStyle w:val="Hipervnculo"/>
                <w:noProof/>
                <w:sz w:val="23"/>
                <w:szCs w:val="23"/>
              </w:rPr>
              <w:t xml:space="preserve">  Mezcla en la probeta</w:t>
            </w:r>
            <w:r w:rsidR="004C31B8" w:rsidRPr="006B18D3">
              <w:rPr>
                <w:noProof/>
                <w:webHidden/>
                <w:sz w:val="23"/>
                <w:szCs w:val="23"/>
              </w:rPr>
              <w:tab/>
            </w:r>
            <w:r w:rsidR="004C31B8" w:rsidRPr="006B18D3">
              <w:rPr>
                <w:noProof/>
                <w:webHidden/>
                <w:sz w:val="23"/>
                <w:szCs w:val="23"/>
              </w:rPr>
              <w:fldChar w:fldCharType="begin"/>
            </w:r>
            <w:r w:rsidR="004C31B8" w:rsidRPr="006B18D3">
              <w:rPr>
                <w:noProof/>
                <w:webHidden/>
                <w:sz w:val="23"/>
                <w:szCs w:val="23"/>
              </w:rPr>
              <w:instrText xml:space="preserve"> PAGEREF _Toc171361342 \h </w:instrText>
            </w:r>
            <w:r w:rsidR="004C31B8" w:rsidRPr="006B18D3">
              <w:rPr>
                <w:noProof/>
                <w:webHidden/>
                <w:sz w:val="23"/>
                <w:szCs w:val="23"/>
              </w:rPr>
            </w:r>
            <w:r w:rsidR="004C31B8" w:rsidRPr="006B18D3">
              <w:rPr>
                <w:noProof/>
                <w:webHidden/>
                <w:sz w:val="23"/>
                <w:szCs w:val="23"/>
              </w:rPr>
              <w:fldChar w:fldCharType="separate"/>
            </w:r>
            <w:r w:rsidR="001A0C45">
              <w:rPr>
                <w:noProof/>
                <w:webHidden/>
                <w:sz w:val="23"/>
                <w:szCs w:val="23"/>
              </w:rPr>
              <w:t>31</w:t>
            </w:r>
            <w:r w:rsidR="004C31B8" w:rsidRPr="006B18D3">
              <w:rPr>
                <w:noProof/>
                <w:webHidden/>
                <w:sz w:val="23"/>
                <w:szCs w:val="23"/>
              </w:rPr>
              <w:fldChar w:fldCharType="end"/>
            </w:r>
          </w:hyperlink>
        </w:p>
        <w:p w14:paraId="7F788C47" w14:textId="47089541" w:rsidR="004C31B8" w:rsidRPr="006B18D3" w:rsidRDefault="00EE7CE6">
          <w:pPr>
            <w:pStyle w:val="Tabladeilustraciones"/>
            <w:tabs>
              <w:tab w:val="right" w:leader="dot" w:pos="9394"/>
            </w:tabs>
            <w:rPr>
              <w:rFonts w:asciiTheme="minorHAnsi" w:eastAsiaTheme="minorEastAsia" w:hAnsiTheme="minorHAnsi" w:cstheme="minorBidi"/>
              <w:noProof/>
              <w:kern w:val="2"/>
              <w:sz w:val="23"/>
              <w:szCs w:val="23"/>
              <w14:ligatures w14:val="standardContextual"/>
            </w:rPr>
          </w:pPr>
          <w:hyperlink w:anchor="_Toc171361343" w:history="1">
            <w:r w:rsidR="004C31B8" w:rsidRPr="006B18D3">
              <w:rPr>
                <w:rStyle w:val="Hipervnculo"/>
                <w:b/>
                <w:bCs/>
                <w:noProof/>
                <w:sz w:val="23"/>
                <w:szCs w:val="23"/>
              </w:rPr>
              <w:t>Figura 9</w:t>
            </w:r>
            <w:r w:rsidR="004C31B8" w:rsidRPr="006B18D3">
              <w:rPr>
                <w:rStyle w:val="Hipervnculo"/>
                <w:noProof/>
                <w:sz w:val="23"/>
                <w:szCs w:val="23"/>
              </w:rPr>
              <w:t xml:space="preserve">  Mezcla en la probeta de sedimentación.</w:t>
            </w:r>
            <w:r w:rsidR="004C31B8" w:rsidRPr="006B18D3">
              <w:rPr>
                <w:noProof/>
                <w:webHidden/>
                <w:sz w:val="23"/>
                <w:szCs w:val="23"/>
              </w:rPr>
              <w:tab/>
            </w:r>
            <w:r w:rsidR="004C31B8" w:rsidRPr="006B18D3">
              <w:rPr>
                <w:noProof/>
                <w:webHidden/>
                <w:sz w:val="23"/>
                <w:szCs w:val="23"/>
              </w:rPr>
              <w:fldChar w:fldCharType="begin"/>
            </w:r>
            <w:r w:rsidR="004C31B8" w:rsidRPr="006B18D3">
              <w:rPr>
                <w:noProof/>
                <w:webHidden/>
                <w:sz w:val="23"/>
                <w:szCs w:val="23"/>
              </w:rPr>
              <w:instrText xml:space="preserve"> PAGEREF _Toc171361343 \h </w:instrText>
            </w:r>
            <w:r w:rsidR="004C31B8" w:rsidRPr="006B18D3">
              <w:rPr>
                <w:noProof/>
                <w:webHidden/>
                <w:sz w:val="23"/>
                <w:szCs w:val="23"/>
              </w:rPr>
            </w:r>
            <w:r w:rsidR="004C31B8" w:rsidRPr="006B18D3">
              <w:rPr>
                <w:noProof/>
                <w:webHidden/>
                <w:sz w:val="23"/>
                <w:szCs w:val="23"/>
              </w:rPr>
              <w:fldChar w:fldCharType="separate"/>
            </w:r>
            <w:r w:rsidR="001A0C45">
              <w:rPr>
                <w:noProof/>
                <w:webHidden/>
                <w:sz w:val="23"/>
                <w:szCs w:val="23"/>
              </w:rPr>
              <w:t>31</w:t>
            </w:r>
            <w:r w:rsidR="004C31B8" w:rsidRPr="006B18D3">
              <w:rPr>
                <w:noProof/>
                <w:webHidden/>
                <w:sz w:val="23"/>
                <w:szCs w:val="23"/>
              </w:rPr>
              <w:fldChar w:fldCharType="end"/>
            </w:r>
          </w:hyperlink>
        </w:p>
        <w:p w14:paraId="4EAA6A57" w14:textId="124499C8" w:rsidR="004C31B8" w:rsidRPr="006B18D3" w:rsidRDefault="00EE7CE6">
          <w:pPr>
            <w:pStyle w:val="Tabladeilustraciones"/>
            <w:tabs>
              <w:tab w:val="right" w:leader="dot" w:pos="9394"/>
            </w:tabs>
            <w:rPr>
              <w:rFonts w:asciiTheme="minorHAnsi" w:eastAsiaTheme="minorEastAsia" w:hAnsiTheme="minorHAnsi" w:cstheme="minorBidi"/>
              <w:noProof/>
              <w:kern w:val="2"/>
              <w:sz w:val="23"/>
              <w:szCs w:val="23"/>
              <w14:ligatures w14:val="standardContextual"/>
            </w:rPr>
          </w:pPr>
          <w:hyperlink w:anchor="_Toc171361344" w:history="1">
            <w:r w:rsidR="004C31B8" w:rsidRPr="006B18D3">
              <w:rPr>
                <w:rStyle w:val="Hipervnculo"/>
                <w:b/>
                <w:bCs/>
                <w:noProof/>
                <w:sz w:val="23"/>
                <w:szCs w:val="23"/>
              </w:rPr>
              <w:t>Figura 10</w:t>
            </w:r>
            <w:r w:rsidR="004C31B8" w:rsidRPr="006B18D3">
              <w:rPr>
                <w:rStyle w:val="Hipervnculo"/>
                <w:noProof/>
                <w:sz w:val="23"/>
                <w:szCs w:val="23"/>
              </w:rPr>
              <w:t xml:space="preserve">  Curva Granulométrica Muestras Cerro el volador</w:t>
            </w:r>
            <w:r w:rsidR="004C31B8" w:rsidRPr="006B18D3">
              <w:rPr>
                <w:noProof/>
                <w:webHidden/>
                <w:sz w:val="23"/>
                <w:szCs w:val="23"/>
              </w:rPr>
              <w:tab/>
            </w:r>
            <w:r w:rsidR="004C31B8" w:rsidRPr="006B18D3">
              <w:rPr>
                <w:noProof/>
                <w:webHidden/>
                <w:sz w:val="23"/>
                <w:szCs w:val="23"/>
              </w:rPr>
              <w:fldChar w:fldCharType="begin"/>
            </w:r>
            <w:r w:rsidR="004C31B8" w:rsidRPr="006B18D3">
              <w:rPr>
                <w:noProof/>
                <w:webHidden/>
                <w:sz w:val="23"/>
                <w:szCs w:val="23"/>
              </w:rPr>
              <w:instrText xml:space="preserve"> PAGEREF _Toc171361344 \h </w:instrText>
            </w:r>
            <w:r w:rsidR="004C31B8" w:rsidRPr="006B18D3">
              <w:rPr>
                <w:noProof/>
                <w:webHidden/>
                <w:sz w:val="23"/>
                <w:szCs w:val="23"/>
              </w:rPr>
            </w:r>
            <w:r w:rsidR="004C31B8" w:rsidRPr="006B18D3">
              <w:rPr>
                <w:noProof/>
                <w:webHidden/>
                <w:sz w:val="23"/>
                <w:szCs w:val="23"/>
              </w:rPr>
              <w:fldChar w:fldCharType="separate"/>
            </w:r>
            <w:r w:rsidR="001A0C45">
              <w:rPr>
                <w:noProof/>
                <w:webHidden/>
                <w:sz w:val="23"/>
                <w:szCs w:val="23"/>
              </w:rPr>
              <w:t>39</w:t>
            </w:r>
            <w:r w:rsidR="004C31B8" w:rsidRPr="006B18D3">
              <w:rPr>
                <w:noProof/>
                <w:webHidden/>
                <w:sz w:val="23"/>
                <w:szCs w:val="23"/>
              </w:rPr>
              <w:fldChar w:fldCharType="end"/>
            </w:r>
          </w:hyperlink>
        </w:p>
        <w:p w14:paraId="7ABE70D5" w14:textId="764F9FF7" w:rsidR="004C31B8" w:rsidRPr="006B18D3" w:rsidRDefault="00EE7CE6">
          <w:pPr>
            <w:pStyle w:val="Tabladeilustraciones"/>
            <w:tabs>
              <w:tab w:val="right" w:leader="dot" w:pos="9394"/>
            </w:tabs>
            <w:rPr>
              <w:rFonts w:asciiTheme="minorHAnsi" w:eastAsiaTheme="minorEastAsia" w:hAnsiTheme="minorHAnsi" w:cstheme="minorBidi"/>
              <w:noProof/>
              <w:kern w:val="2"/>
              <w:sz w:val="23"/>
              <w:szCs w:val="23"/>
              <w14:ligatures w14:val="standardContextual"/>
            </w:rPr>
          </w:pPr>
          <w:hyperlink w:anchor="_Toc171361345" w:history="1">
            <w:r w:rsidR="004C31B8" w:rsidRPr="006B18D3">
              <w:rPr>
                <w:rStyle w:val="Hipervnculo"/>
                <w:b/>
                <w:bCs/>
                <w:noProof/>
                <w:sz w:val="23"/>
                <w:szCs w:val="23"/>
              </w:rPr>
              <w:t>Figura 11</w:t>
            </w:r>
            <w:r w:rsidR="004C31B8" w:rsidRPr="006B18D3">
              <w:rPr>
                <w:rStyle w:val="Hipervnculo"/>
                <w:noProof/>
                <w:sz w:val="23"/>
                <w:szCs w:val="23"/>
              </w:rPr>
              <w:t xml:space="preserve">  Curva Granulométrica de datos obtenidos por medio de tamizado e hidrómetro de los suelos tomados en el cerro el volador</w:t>
            </w:r>
            <w:r w:rsidR="004C31B8" w:rsidRPr="006B18D3">
              <w:rPr>
                <w:noProof/>
                <w:webHidden/>
                <w:sz w:val="23"/>
                <w:szCs w:val="23"/>
              </w:rPr>
              <w:tab/>
            </w:r>
            <w:r w:rsidR="004C31B8" w:rsidRPr="006B18D3">
              <w:rPr>
                <w:noProof/>
                <w:webHidden/>
                <w:sz w:val="23"/>
                <w:szCs w:val="23"/>
              </w:rPr>
              <w:fldChar w:fldCharType="begin"/>
            </w:r>
            <w:r w:rsidR="004C31B8" w:rsidRPr="006B18D3">
              <w:rPr>
                <w:noProof/>
                <w:webHidden/>
                <w:sz w:val="23"/>
                <w:szCs w:val="23"/>
              </w:rPr>
              <w:instrText xml:space="preserve"> PAGEREF _Toc171361345 \h </w:instrText>
            </w:r>
            <w:r w:rsidR="004C31B8" w:rsidRPr="006B18D3">
              <w:rPr>
                <w:noProof/>
                <w:webHidden/>
                <w:sz w:val="23"/>
                <w:szCs w:val="23"/>
              </w:rPr>
            </w:r>
            <w:r w:rsidR="004C31B8" w:rsidRPr="006B18D3">
              <w:rPr>
                <w:noProof/>
                <w:webHidden/>
                <w:sz w:val="23"/>
                <w:szCs w:val="23"/>
              </w:rPr>
              <w:fldChar w:fldCharType="separate"/>
            </w:r>
            <w:r w:rsidR="001A0C45">
              <w:rPr>
                <w:noProof/>
                <w:webHidden/>
                <w:sz w:val="23"/>
                <w:szCs w:val="23"/>
              </w:rPr>
              <w:t>41</w:t>
            </w:r>
            <w:r w:rsidR="004C31B8" w:rsidRPr="006B18D3">
              <w:rPr>
                <w:noProof/>
                <w:webHidden/>
                <w:sz w:val="23"/>
                <w:szCs w:val="23"/>
              </w:rPr>
              <w:fldChar w:fldCharType="end"/>
            </w:r>
          </w:hyperlink>
        </w:p>
        <w:p w14:paraId="76FB846D" w14:textId="3419AE93" w:rsidR="004C31B8" w:rsidRPr="006B18D3" w:rsidRDefault="00EE7CE6">
          <w:pPr>
            <w:pStyle w:val="Tabladeilustraciones"/>
            <w:tabs>
              <w:tab w:val="right" w:leader="dot" w:pos="9394"/>
            </w:tabs>
            <w:rPr>
              <w:rFonts w:asciiTheme="minorHAnsi" w:eastAsiaTheme="minorEastAsia" w:hAnsiTheme="minorHAnsi" w:cstheme="minorBidi"/>
              <w:noProof/>
              <w:kern w:val="2"/>
              <w:sz w:val="23"/>
              <w:szCs w:val="23"/>
              <w14:ligatures w14:val="standardContextual"/>
            </w:rPr>
          </w:pPr>
          <w:hyperlink w:anchor="_Toc171361346" w:history="1">
            <w:r w:rsidR="004C31B8" w:rsidRPr="006B18D3">
              <w:rPr>
                <w:rStyle w:val="Hipervnculo"/>
                <w:b/>
                <w:bCs/>
                <w:noProof/>
                <w:sz w:val="23"/>
                <w:szCs w:val="23"/>
              </w:rPr>
              <w:t>Figura 12</w:t>
            </w:r>
            <w:r w:rsidR="004C31B8" w:rsidRPr="006B18D3">
              <w:rPr>
                <w:rStyle w:val="Hipervnculo"/>
                <w:noProof/>
                <w:sz w:val="23"/>
                <w:szCs w:val="23"/>
              </w:rPr>
              <w:t xml:space="preserve">  Curva Granulométrica Muestra de suelo de la vía Oriente</w:t>
            </w:r>
            <w:r w:rsidR="004C31B8" w:rsidRPr="006B18D3">
              <w:rPr>
                <w:noProof/>
                <w:webHidden/>
                <w:sz w:val="23"/>
                <w:szCs w:val="23"/>
              </w:rPr>
              <w:tab/>
            </w:r>
            <w:r w:rsidR="004C31B8" w:rsidRPr="006B18D3">
              <w:rPr>
                <w:noProof/>
                <w:webHidden/>
                <w:sz w:val="23"/>
                <w:szCs w:val="23"/>
              </w:rPr>
              <w:fldChar w:fldCharType="begin"/>
            </w:r>
            <w:r w:rsidR="004C31B8" w:rsidRPr="006B18D3">
              <w:rPr>
                <w:noProof/>
                <w:webHidden/>
                <w:sz w:val="23"/>
                <w:szCs w:val="23"/>
              </w:rPr>
              <w:instrText xml:space="preserve"> PAGEREF _Toc171361346 \h </w:instrText>
            </w:r>
            <w:r w:rsidR="004C31B8" w:rsidRPr="006B18D3">
              <w:rPr>
                <w:noProof/>
                <w:webHidden/>
                <w:sz w:val="23"/>
                <w:szCs w:val="23"/>
              </w:rPr>
            </w:r>
            <w:r w:rsidR="004C31B8" w:rsidRPr="006B18D3">
              <w:rPr>
                <w:noProof/>
                <w:webHidden/>
                <w:sz w:val="23"/>
                <w:szCs w:val="23"/>
              </w:rPr>
              <w:fldChar w:fldCharType="separate"/>
            </w:r>
            <w:r w:rsidR="001A0C45">
              <w:rPr>
                <w:noProof/>
                <w:webHidden/>
                <w:sz w:val="23"/>
                <w:szCs w:val="23"/>
              </w:rPr>
              <w:t>43</w:t>
            </w:r>
            <w:r w:rsidR="004C31B8" w:rsidRPr="006B18D3">
              <w:rPr>
                <w:noProof/>
                <w:webHidden/>
                <w:sz w:val="23"/>
                <w:szCs w:val="23"/>
              </w:rPr>
              <w:fldChar w:fldCharType="end"/>
            </w:r>
          </w:hyperlink>
        </w:p>
        <w:p w14:paraId="2A143CEA" w14:textId="544E911E" w:rsidR="004C31B8" w:rsidRPr="006B18D3" w:rsidRDefault="00EE7CE6">
          <w:pPr>
            <w:pStyle w:val="Tabladeilustraciones"/>
            <w:tabs>
              <w:tab w:val="right" w:leader="dot" w:pos="9394"/>
            </w:tabs>
            <w:rPr>
              <w:rFonts w:asciiTheme="minorHAnsi" w:eastAsiaTheme="minorEastAsia" w:hAnsiTheme="minorHAnsi" w:cstheme="minorBidi"/>
              <w:noProof/>
              <w:kern w:val="2"/>
              <w:sz w:val="23"/>
              <w:szCs w:val="23"/>
              <w14:ligatures w14:val="standardContextual"/>
            </w:rPr>
          </w:pPr>
          <w:hyperlink w:anchor="_Toc171361347" w:history="1">
            <w:r w:rsidR="004C31B8" w:rsidRPr="006B18D3">
              <w:rPr>
                <w:rStyle w:val="Hipervnculo"/>
                <w:b/>
                <w:bCs/>
                <w:noProof/>
                <w:sz w:val="23"/>
                <w:szCs w:val="23"/>
              </w:rPr>
              <w:t>Figura 13</w:t>
            </w:r>
            <w:r w:rsidR="004C31B8" w:rsidRPr="006B18D3">
              <w:rPr>
                <w:rStyle w:val="Hipervnculo"/>
                <w:noProof/>
                <w:sz w:val="23"/>
                <w:szCs w:val="23"/>
              </w:rPr>
              <w:t xml:space="preserve"> Curva Granulométrica de datos obtenidos por medio de tamizado e hidrómetro la muestra de la vía Oriente</w:t>
            </w:r>
            <w:r w:rsidR="004C31B8" w:rsidRPr="006B18D3">
              <w:rPr>
                <w:noProof/>
                <w:webHidden/>
                <w:sz w:val="23"/>
                <w:szCs w:val="23"/>
              </w:rPr>
              <w:tab/>
            </w:r>
            <w:r w:rsidR="004C31B8" w:rsidRPr="006B18D3">
              <w:rPr>
                <w:noProof/>
                <w:webHidden/>
                <w:sz w:val="23"/>
                <w:szCs w:val="23"/>
              </w:rPr>
              <w:fldChar w:fldCharType="begin"/>
            </w:r>
            <w:r w:rsidR="004C31B8" w:rsidRPr="006B18D3">
              <w:rPr>
                <w:noProof/>
                <w:webHidden/>
                <w:sz w:val="23"/>
                <w:szCs w:val="23"/>
              </w:rPr>
              <w:instrText xml:space="preserve"> PAGEREF _Toc171361347 \h </w:instrText>
            </w:r>
            <w:r w:rsidR="004C31B8" w:rsidRPr="006B18D3">
              <w:rPr>
                <w:noProof/>
                <w:webHidden/>
                <w:sz w:val="23"/>
                <w:szCs w:val="23"/>
              </w:rPr>
            </w:r>
            <w:r w:rsidR="004C31B8" w:rsidRPr="006B18D3">
              <w:rPr>
                <w:noProof/>
                <w:webHidden/>
                <w:sz w:val="23"/>
                <w:szCs w:val="23"/>
              </w:rPr>
              <w:fldChar w:fldCharType="separate"/>
            </w:r>
            <w:r w:rsidR="001A0C45">
              <w:rPr>
                <w:noProof/>
                <w:webHidden/>
                <w:sz w:val="23"/>
                <w:szCs w:val="23"/>
              </w:rPr>
              <w:t>45</w:t>
            </w:r>
            <w:r w:rsidR="004C31B8" w:rsidRPr="006B18D3">
              <w:rPr>
                <w:noProof/>
                <w:webHidden/>
                <w:sz w:val="23"/>
                <w:szCs w:val="23"/>
              </w:rPr>
              <w:fldChar w:fldCharType="end"/>
            </w:r>
          </w:hyperlink>
        </w:p>
        <w:p w14:paraId="6571A576" w14:textId="64E9D957" w:rsidR="004C31B8" w:rsidRPr="006B18D3" w:rsidRDefault="00EE7CE6">
          <w:pPr>
            <w:pStyle w:val="Tabladeilustraciones"/>
            <w:tabs>
              <w:tab w:val="right" w:leader="dot" w:pos="9394"/>
            </w:tabs>
            <w:rPr>
              <w:rFonts w:asciiTheme="minorHAnsi" w:eastAsiaTheme="minorEastAsia" w:hAnsiTheme="minorHAnsi" w:cstheme="minorBidi"/>
              <w:noProof/>
              <w:kern w:val="2"/>
              <w:sz w:val="23"/>
              <w:szCs w:val="23"/>
              <w14:ligatures w14:val="standardContextual"/>
            </w:rPr>
          </w:pPr>
          <w:hyperlink w:anchor="_Toc171361348" w:history="1">
            <w:r w:rsidR="004C31B8" w:rsidRPr="006B18D3">
              <w:rPr>
                <w:rStyle w:val="Hipervnculo"/>
                <w:b/>
                <w:bCs/>
                <w:noProof/>
                <w:sz w:val="23"/>
                <w:szCs w:val="23"/>
              </w:rPr>
              <w:t>Figura 14</w:t>
            </w:r>
            <w:r w:rsidR="004C31B8" w:rsidRPr="006B18D3">
              <w:rPr>
                <w:rStyle w:val="Hipervnculo"/>
                <w:noProof/>
                <w:sz w:val="23"/>
                <w:szCs w:val="23"/>
              </w:rPr>
              <w:t xml:space="preserve">  Curva característica de retención de agua</w:t>
            </w:r>
            <w:r w:rsidR="004C31B8" w:rsidRPr="006B18D3">
              <w:rPr>
                <w:noProof/>
                <w:webHidden/>
                <w:sz w:val="23"/>
                <w:szCs w:val="23"/>
              </w:rPr>
              <w:tab/>
            </w:r>
            <w:r w:rsidR="004C31B8" w:rsidRPr="006B18D3">
              <w:rPr>
                <w:noProof/>
                <w:webHidden/>
                <w:sz w:val="23"/>
                <w:szCs w:val="23"/>
              </w:rPr>
              <w:fldChar w:fldCharType="begin"/>
            </w:r>
            <w:r w:rsidR="004C31B8" w:rsidRPr="006B18D3">
              <w:rPr>
                <w:noProof/>
                <w:webHidden/>
                <w:sz w:val="23"/>
                <w:szCs w:val="23"/>
              </w:rPr>
              <w:instrText xml:space="preserve"> PAGEREF _Toc171361348 \h </w:instrText>
            </w:r>
            <w:r w:rsidR="004C31B8" w:rsidRPr="006B18D3">
              <w:rPr>
                <w:noProof/>
                <w:webHidden/>
                <w:sz w:val="23"/>
                <w:szCs w:val="23"/>
              </w:rPr>
            </w:r>
            <w:r w:rsidR="004C31B8" w:rsidRPr="006B18D3">
              <w:rPr>
                <w:noProof/>
                <w:webHidden/>
                <w:sz w:val="23"/>
                <w:szCs w:val="23"/>
              </w:rPr>
              <w:fldChar w:fldCharType="separate"/>
            </w:r>
            <w:r w:rsidR="001A0C45">
              <w:rPr>
                <w:noProof/>
                <w:webHidden/>
                <w:sz w:val="23"/>
                <w:szCs w:val="23"/>
              </w:rPr>
              <w:t>48</w:t>
            </w:r>
            <w:r w:rsidR="004C31B8" w:rsidRPr="006B18D3">
              <w:rPr>
                <w:noProof/>
                <w:webHidden/>
                <w:sz w:val="23"/>
                <w:szCs w:val="23"/>
              </w:rPr>
              <w:fldChar w:fldCharType="end"/>
            </w:r>
          </w:hyperlink>
        </w:p>
        <w:p w14:paraId="53E59282" w14:textId="14DC4A02" w:rsidR="004C31B8" w:rsidRPr="006B18D3" w:rsidRDefault="00EE7CE6">
          <w:pPr>
            <w:pStyle w:val="Tabladeilustraciones"/>
            <w:tabs>
              <w:tab w:val="right" w:leader="dot" w:pos="9394"/>
            </w:tabs>
            <w:rPr>
              <w:rFonts w:asciiTheme="minorHAnsi" w:eastAsiaTheme="minorEastAsia" w:hAnsiTheme="minorHAnsi" w:cstheme="minorBidi"/>
              <w:noProof/>
              <w:kern w:val="2"/>
              <w:sz w:val="23"/>
              <w:szCs w:val="23"/>
              <w14:ligatures w14:val="standardContextual"/>
            </w:rPr>
          </w:pPr>
          <w:hyperlink w:anchor="_Toc171361349" w:history="1">
            <w:r w:rsidR="004C31B8" w:rsidRPr="006B18D3">
              <w:rPr>
                <w:rStyle w:val="Hipervnculo"/>
                <w:b/>
                <w:bCs/>
                <w:noProof/>
                <w:sz w:val="23"/>
                <w:szCs w:val="23"/>
              </w:rPr>
              <w:t>Figura 15</w:t>
            </w:r>
            <w:r w:rsidR="004C31B8" w:rsidRPr="006B18D3">
              <w:rPr>
                <w:rStyle w:val="Hipervnculo"/>
                <w:noProof/>
                <w:sz w:val="23"/>
                <w:szCs w:val="23"/>
              </w:rPr>
              <w:t xml:space="preserve">  A) Estructura de base y soportes laterales de madera para el modelo de experimental. B) Proceso de llenado y compactación del suelo en las secciones del modelo</w:t>
            </w:r>
            <w:r w:rsidR="004C31B8" w:rsidRPr="006B18D3">
              <w:rPr>
                <w:noProof/>
                <w:webHidden/>
                <w:sz w:val="23"/>
                <w:szCs w:val="23"/>
              </w:rPr>
              <w:tab/>
            </w:r>
            <w:r w:rsidR="004C31B8" w:rsidRPr="006B18D3">
              <w:rPr>
                <w:noProof/>
                <w:webHidden/>
                <w:sz w:val="23"/>
                <w:szCs w:val="23"/>
              </w:rPr>
              <w:fldChar w:fldCharType="begin"/>
            </w:r>
            <w:r w:rsidR="004C31B8" w:rsidRPr="006B18D3">
              <w:rPr>
                <w:noProof/>
                <w:webHidden/>
                <w:sz w:val="23"/>
                <w:szCs w:val="23"/>
              </w:rPr>
              <w:instrText xml:space="preserve"> PAGEREF _Toc171361349 \h </w:instrText>
            </w:r>
            <w:r w:rsidR="004C31B8" w:rsidRPr="006B18D3">
              <w:rPr>
                <w:noProof/>
                <w:webHidden/>
                <w:sz w:val="23"/>
                <w:szCs w:val="23"/>
              </w:rPr>
            </w:r>
            <w:r w:rsidR="004C31B8" w:rsidRPr="006B18D3">
              <w:rPr>
                <w:noProof/>
                <w:webHidden/>
                <w:sz w:val="23"/>
                <w:szCs w:val="23"/>
              </w:rPr>
              <w:fldChar w:fldCharType="separate"/>
            </w:r>
            <w:r w:rsidR="001A0C45">
              <w:rPr>
                <w:noProof/>
                <w:webHidden/>
                <w:sz w:val="23"/>
                <w:szCs w:val="23"/>
              </w:rPr>
              <w:t>49</w:t>
            </w:r>
            <w:r w:rsidR="004C31B8" w:rsidRPr="006B18D3">
              <w:rPr>
                <w:noProof/>
                <w:webHidden/>
                <w:sz w:val="23"/>
                <w:szCs w:val="23"/>
              </w:rPr>
              <w:fldChar w:fldCharType="end"/>
            </w:r>
          </w:hyperlink>
        </w:p>
        <w:p w14:paraId="29325B9F" w14:textId="1928D6C0" w:rsidR="004C31B8" w:rsidRPr="006B18D3" w:rsidRDefault="00EE7CE6">
          <w:pPr>
            <w:pStyle w:val="Tabladeilustraciones"/>
            <w:tabs>
              <w:tab w:val="right" w:leader="dot" w:pos="9394"/>
            </w:tabs>
            <w:rPr>
              <w:rFonts w:asciiTheme="minorHAnsi" w:eastAsiaTheme="minorEastAsia" w:hAnsiTheme="minorHAnsi" w:cstheme="minorBidi"/>
              <w:noProof/>
              <w:kern w:val="2"/>
              <w:sz w:val="23"/>
              <w:szCs w:val="23"/>
              <w14:ligatures w14:val="standardContextual"/>
            </w:rPr>
          </w:pPr>
          <w:hyperlink w:anchor="_Toc171361350" w:history="1">
            <w:r w:rsidR="004C31B8" w:rsidRPr="006B18D3">
              <w:rPr>
                <w:rStyle w:val="Hipervnculo"/>
                <w:b/>
                <w:bCs/>
                <w:noProof/>
                <w:sz w:val="23"/>
                <w:szCs w:val="23"/>
              </w:rPr>
              <w:t>Figura 16</w:t>
            </w:r>
            <w:r w:rsidR="004C31B8" w:rsidRPr="006B18D3">
              <w:rPr>
                <w:rStyle w:val="Hipervnculo"/>
                <w:noProof/>
                <w:sz w:val="23"/>
                <w:szCs w:val="23"/>
              </w:rPr>
              <w:t xml:space="preserve">  Modelos experimentales con distintos escenarios. A) Modelo preliminar, B) Modelo con las muestras de suelo.</w:t>
            </w:r>
            <w:r w:rsidR="004C31B8" w:rsidRPr="006B18D3">
              <w:rPr>
                <w:noProof/>
                <w:webHidden/>
                <w:sz w:val="23"/>
                <w:szCs w:val="23"/>
              </w:rPr>
              <w:tab/>
            </w:r>
            <w:r w:rsidR="004C31B8" w:rsidRPr="006B18D3">
              <w:rPr>
                <w:noProof/>
                <w:webHidden/>
                <w:sz w:val="23"/>
                <w:szCs w:val="23"/>
              </w:rPr>
              <w:fldChar w:fldCharType="begin"/>
            </w:r>
            <w:r w:rsidR="004C31B8" w:rsidRPr="006B18D3">
              <w:rPr>
                <w:noProof/>
                <w:webHidden/>
                <w:sz w:val="23"/>
                <w:szCs w:val="23"/>
              </w:rPr>
              <w:instrText xml:space="preserve"> PAGEREF _Toc171361350 \h </w:instrText>
            </w:r>
            <w:r w:rsidR="004C31B8" w:rsidRPr="006B18D3">
              <w:rPr>
                <w:noProof/>
                <w:webHidden/>
                <w:sz w:val="23"/>
                <w:szCs w:val="23"/>
              </w:rPr>
            </w:r>
            <w:r w:rsidR="004C31B8" w:rsidRPr="006B18D3">
              <w:rPr>
                <w:noProof/>
                <w:webHidden/>
                <w:sz w:val="23"/>
                <w:szCs w:val="23"/>
              </w:rPr>
              <w:fldChar w:fldCharType="separate"/>
            </w:r>
            <w:r w:rsidR="001A0C45">
              <w:rPr>
                <w:noProof/>
                <w:webHidden/>
                <w:sz w:val="23"/>
                <w:szCs w:val="23"/>
              </w:rPr>
              <w:t>49</w:t>
            </w:r>
            <w:r w:rsidR="004C31B8" w:rsidRPr="006B18D3">
              <w:rPr>
                <w:noProof/>
                <w:webHidden/>
                <w:sz w:val="23"/>
                <w:szCs w:val="23"/>
              </w:rPr>
              <w:fldChar w:fldCharType="end"/>
            </w:r>
          </w:hyperlink>
        </w:p>
        <w:p w14:paraId="0BF1A6CD" w14:textId="3566587F" w:rsidR="004C31B8" w:rsidRPr="006B18D3" w:rsidRDefault="00EE7CE6">
          <w:pPr>
            <w:pStyle w:val="Tabladeilustraciones"/>
            <w:tabs>
              <w:tab w:val="right" w:leader="dot" w:pos="9394"/>
            </w:tabs>
            <w:rPr>
              <w:rFonts w:asciiTheme="minorHAnsi" w:eastAsiaTheme="minorEastAsia" w:hAnsiTheme="minorHAnsi" w:cstheme="minorBidi"/>
              <w:noProof/>
              <w:kern w:val="2"/>
              <w:sz w:val="23"/>
              <w:szCs w:val="23"/>
              <w14:ligatures w14:val="standardContextual"/>
            </w:rPr>
          </w:pPr>
          <w:hyperlink w:anchor="_Toc171361351" w:history="1">
            <w:r w:rsidR="004C31B8" w:rsidRPr="006B18D3">
              <w:rPr>
                <w:rStyle w:val="Hipervnculo"/>
                <w:b/>
                <w:bCs/>
                <w:noProof/>
                <w:sz w:val="23"/>
                <w:szCs w:val="23"/>
              </w:rPr>
              <w:t>Figura 17</w:t>
            </w:r>
            <w:r w:rsidR="004C31B8" w:rsidRPr="006B18D3">
              <w:rPr>
                <w:rStyle w:val="Hipervnculo"/>
                <w:noProof/>
                <w:sz w:val="23"/>
                <w:szCs w:val="23"/>
              </w:rPr>
              <w:t xml:space="preserve">  Modelo 1 experimental, Proceso de infiltración de agua en caolín y arena.</w:t>
            </w:r>
            <w:r w:rsidR="004C31B8" w:rsidRPr="006B18D3">
              <w:rPr>
                <w:noProof/>
                <w:webHidden/>
                <w:sz w:val="23"/>
                <w:szCs w:val="23"/>
              </w:rPr>
              <w:tab/>
            </w:r>
            <w:r w:rsidR="004C31B8" w:rsidRPr="006B18D3">
              <w:rPr>
                <w:noProof/>
                <w:webHidden/>
                <w:sz w:val="23"/>
                <w:szCs w:val="23"/>
              </w:rPr>
              <w:fldChar w:fldCharType="begin"/>
            </w:r>
            <w:r w:rsidR="004C31B8" w:rsidRPr="006B18D3">
              <w:rPr>
                <w:noProof/>
                <w:webHidden/>
                <w:sz w:val="23"/>
                <w:szCs w:val="23"/>
              </w:rPr>
              <w:instrText xml:space="preserve"> PAGEREF _Toc171361351 \h </w:instrText>
            </w:r>
            <w:r w:rsidR="004C31B8" w:rsidRPr="006B18D3">
              <w:rPr>
                <w:noProof/>
                <w:webHidden/>
                <w:sz w:val="23"/>
                <w:szCs w:val="23"/>
              </w:rPr>
            </w:r>
            <w:r w:rsidR="004C31B8" w:rsidRPr="006B18D3">
              <w:rPr>
                <w:noProof/>
                <w:webHidden/>
                <w:sz w:val="23"/>
                <w:szCs w:val="23"/>
              </w:rPr>
              <w:fldChar w:fldCharType="separate"/>
            </w:r>
            <w:r w:rsidR="001A0C45">
              <w:rPr>
                <w:noProof/>
                <w:webHidden/>
                <w:sz w:val="23"/>
                <w:szCs w:val="23"/>
              </w:rPr>
              <w:t>50</w:t>
            </w:r>
            <w:r w:rsidR="004C31B8" w:rsidRPr="006B18D3">
              <w:rPr>
                <w:noProof/>
                <w:webHidden/>
                <w:sz w:val="23"/>
                <w:szCs w:val="23"/>
              </w:rPr>
              <w:fldChar w:fldCharType="end"/>
            </w:r>
          </w:hyperlink>
        </w:p>
        <w:p w14:paraId="5098B740" w14:textId="55CADA21" w:rsidR="004C31B8" w:rsidRPr="006B18D3" w:rsidRDefault="00EE7CE6">
          <w:pPr>
            <w:pStyle w:val="Tabladeilustraciones"/>
            <w:tabs>
              <w:tab w:val="right" w:leader="dot" w:pos="9394"/>
            </w:tabs>
            <w:rPr>
              <w:rFonts w:asciiTheme="minorHAnsi" w:eastAsiaTheme="minorEastAsia" w:hAnsiTheme="minorHAnsi" w:cstheme="minorBidi"/>
              <w:noProof/>
              <w:kern w:val="2"/>
              <w:sz w:val="23"/>
              <w:szCs w:val="23"/>
              <w14:ligatures w14:val="standardContextual"/>
            </w:rPr>
          </w:pPr>
          <w:hyperlink w:anchor="_Toc171361352" w:history="1">
            <w:r w:rsidR="004C31B8" w:rsidRPr="006B18D3">
              <w:rPr>
                <w:rStyle w:val="Hipervnculo"/>
                <w:b/>
                <w:bCs/>
                <w:noProof/>
                <w:sz w:val="23"/>
                <w:szCs w:val="23"/>
              </w:rPr>
              <w:t>Figura 18</w:t>
            </w:r>
            <w:r w:rsidR="004C31B8" w:rsidRPr="006B18D3">
              <w:rPr>
                <w:rStyle w:val="Hipervnculo"/>
                <w:noProof/>
                <w:sz w:val="23"/>
                <w:szCs w:val="23"/>
              </w:rPr>
              <w:t xml:space="preserve">  Modelo experimental 2. Montaje No.1 con la muestra de suelo de la vía Oriente</w:t>
            </w:r>
            <w:r w:rsidR="004C31B8" w:rsidRPr="006B18D3">
              <w:rPr>
                <w:noProof/>
                <w:webHidden/>
                <w:sz w:val="23"/>
                <w:szCs w:val="23"/>
              </w:rPr>
              <w:tab/>
            </w:r>
            <w:r w:rsidR="004C31B8" w:rsidRPr="006B18D3">
              <w:rPr>
                <w:noProof/>
                <w:webHidden/>
                <w:sz w:val="23"/>
                <w:szCs w:val="23"/>
              </w:rPr>
              <w:fldChar w:fldCharType="begin"/>
            </w:r>
            <w:r w:rsidR="004C31B8" w:rsidRPr="006B18D3">
              <w:rPr>
                <w:noProof/>
                <w:webHidden/>
                <w:sz w:val="23"/>
                <w:szCs w:val="23"/>
              </w:rPr>
              <w:instrText xml:space="preserve"> PAGEREF _Toc171361352 \h </w:instrText>
            </w:r>
            <w:r w:rsidR="004C31B8" w:rsidRPr="006B18D3">
              <w:rPr>
                <w:noProof/>
                <w:webHidden/>
                <w:sz w:val="23"/>
                <w:szCs w:val="23"/>
              </w:rPr>
            </w:r>
            <w:r w:rsidR="004C31B8" w:rsidRPr="006B18D3">
              <w:rPr>
                <w:noProof/>
                <w:webHidden/>
                <w:sz w:val="23"/>
                <w:szCs w:val="23"/>
              </w:rPr>
              <w:fldChar w:fldCharType="separate"/>
            </w:r>
            <w:r w:rsidR="001A0C45">
              <w:rPr>
                <w:noProof/>
                <w:webHidden/>
                <w:sz w:val="23"/>
                <w:szCs w:val="23"/>
              </w:rPr>
              <w:t>52</w:t>
            </w:r>
            <w:r w:rsidR="004C31B8" w:rsidRPr="006B18D3">
              <w:rPr>
                <w:noProof/>
                <w:webHidden/>
                <w:sz w:val="23"/>
                <w:szCs w:val="23"/>
              </w:rPr>
              <w:fldChar w:fldCharType="end"/>
            </w:r>
          </w:hyperlink>
        </w:p>
        <w:p w14:paraId="0DBAF59C" w14:textId="5B1BF2C1" w:rsidR="004C31B8" w:rsidRPr="006B18D3" w:rsidRDefault="00EE7CE6">
          <w:pPr>
            <w:pStyle w:val="Tabladeilustraciones"/>
            <w:tabs>
              <w:tab w:val="right" w:leader="dot" w:pos="9394"/>
            </w:tabs>
            <w:rPr>
              <w:rFonts w:asciiTheme="minorHAnsi" w:eastAsiaTheme="minorEastAsia" w:hAnsiTheme="minorHAnsi" w:cstheme="minorBidi"/>
              <w:noProof/>
              <w:kern w:val="2"/>
              <w:sz w:val="23"/>
              <w:szCs w:val="23"/>
              <w14:ligatures w14:val="standardContextual"/>
            </w:rPr>
          </w:pPr>
          <w:hyperlink w:anchor="_Toc171361353" w:history="1">
            <w:r w:rsidR="004C31B8" w:rsidRPr="006B18D3">
              <w:rPr>
                <w:rStyle w:val="Hipervnculo"/>
                <w:b/>
                <w:bCs/>
                <w:noProof/>
                <w:sz w:val="23"/>
                <w:szCs w:val="23"/>
              </w:rPr>
              <w:t>Figura 19</w:t>
            </w:r>
            <w:r w:rsidR="004C31B8" w:rsidRPr="006B18D3">
              <w:rPr>
                <w:rStyle w:val="Hipervnculo"/>
                <w:noProof/>
                <w:sz w:val="23"/>
                <w:szCs w:val="23"/>
              </w:rPr>
              <w:t xml:space="preserve">  A) ruptura fenómeno barrera capilar muestra de suelo vía oriente B) saturación en un punto de la muestra</w:t>
            </w:r>
            <w:r w:rsidR="004C31B8" w:rsidRPr="006B18D3">
              <w:rPr>
                <w:noProof/>
                <w:webHidden/>
                <w:sz w:val="23"/>
                <w:szCs w:val="23"/>
              </w:rPr>
              <w:tab/>
            </w:r>
            <w:r w:rsidR="004C31B8" w:rsidRPr="006B18D3">
              <w:rPr>
                <w:noProof/>
                <w:webHidden/>
                <w:sz w:val="23"/>
                <w:szCs w:val="23"/>
              </w:rPr>
              <w:fldChar w:fldCharType="begin"/>
            </w:r>
            <w:r w:rsidR="004C31B8" w:rsidRPr="006B18D3">
              <w:rPr>
                <w:noProof/>
                <w:webHidden/>
                <w:sz w:val="23"/>
                <w:szCs w:val="23"/>
              </w:rPr>
              <w:instrText xml:space="preserve"> PAGEREF _Toc171361353 \h </w:instrText>
            </w:r>
            <w:r w:rsidR="004C31B8" w:rsidRPr="006B18D3">
              <w:rPr>
                <w:noProof/>
                <w:webHidden/>
                <w:sz w:val="23"/>
                <w:szCs w:val="23"/>
              </w:rPr>
            </w:r>
            <w:r w:rsidR="004C31B8" w:rsidRPr="006B18D3">
              <w:rPr>
                <w:noProof/>
                <w:webHidden/>
                <w:sz w:val="23"/>
                <w:szCs w:val="23"/>
              </w:rPr>
              <w:fldChar w:fldCharType="separate"/>
            </w:r>
            <w:r w:rsidR="001A0C45">
              <w:rPr>
                <w:noProof/>
                <w:webHidden/>
                <w:sz w:val="23"/>
                <w:szCs w:val="23"/>
              </w:rPr>
              <w:t>52</w:t>
            </w:r>
            <w:r w:rsidR="004C31B8" w:rsidRPr="006B18D3">
              <w:rPr>
                <w:noProof/>
                <w:webHidden/>
                <w:sz w:val="23"/>
                <w:szCs w:val="23"/>
              </w:rPr>
              <w:fldChar w:fldCharType="end"/>
            </w:r>
          </w:hyperlink>
        </w:p>
        <w:p w14:paraId="586D0F9A" w14:textId="66A12504" w:rsidR="004C31B8" w:rsidRPr="006B18D3" w:rsidRDefault="00EE7CE6">
          <w:pPr>
            <w:pStyle w:val="Tabladeilustraciones"/>
            <w:tabs>
              <w:tab w:val="right" w:leader="dot" w:pos="9394"/>
            </w:tabs>
            <w:rPr>
              <w:rFonts w:asciiTheme="minorHAnsi" w:eastAsiaTheme="minorEastAsia" w:hAnsiTheme="minorHAnsi" w:cstheme="minorBidi"/>
              <w:noProof/>
              <w:kern w:val="2"/>
              <w:sz w:val="23"/>
              <w:szCs w:val="23"/>
              <w14:ligatures w14:val="standardContextual"/>
            </w:rPr>
          </w:pPr>
          <w:hyperlink w:anchor="_Toc171361354" w:history="1">
            <w:r w:rsidR="004C31B8" w:rsidRPr="006B18D3">
              <w:rPr>
                <w:rStyle w:val="Hipervnculo"/>
                <w:b/>
                <w:bCs/>
                <w:noProof/>
                <w:sz w:val="23"/>
                <w:szCs w:val="23"/>
              </w:rPr>
              <w:t>Figura 20</w:t>
            </w:r>
            <w:r w:rsidR="004C31B8" w:rsidRPr="006B18D3">
              <w:rPr>
                <w:rStyle w:val="Hipervnculo"/>
                <w:noProof/>
                <w:sz w:val="23"/>
                <w:szCs w:val="23"/>
              </w:rPr>
              <w:t xml:space="preserve">  Modelo experimental 2. Montaje No.2 con la muestra de suelo del Cerro el Volador</w:t>
            </w:r>
            <w:r w:rsidR="004C31B8" w:rsidRPr="006B18D3">
              <w:rPr>
                <w:noProof/>
                <w:webHidden/>
                <w:sz w:val="23"/>
                <w:szCs w:val="23"/>
              </w:rPr>
              <w:tab/>
            </w:r>
            <w:r w:rsidR="004C31B8" w:rsidRPr="006B18D3">
              <w:rPr>
                <w:noProof/>
                <w:webHidden/>
                <w:sz w:val="23"/>
                <w:szCs w:val="23"/>
              </w:rPr>
              <w:fldChar w:fldCharType="begin"/>
            </w:r>
            <w:r w:rsidR="004C31B8" w:rsidRPr="006B18D3">
              <w:rPr>
                <w:noProof/>
                <w:webHidden/>
                <w:sz w:val="23"/>
                <w:szCs w:val="23"/>
              </w:rPr>
              <w:instrText xml:space="preserve"> PAGEREF _Toc171361354 \h </w:instrText>
            </w:r>
            <w:r w:rsidR="004C31B8" w:rsidRPr="006B18D3">
              <w:rPr>
                <w:noProof/>
                <w:webHidden/>
                <w:sz w:val="23"/>
                <w:szCs w:val="23"/>
              </w:rPr>
            </w:r>
            <w:r w:rsidR="004C31B8" w:rsidRPr="006B18D3">
              <w:rPr>
                <w:noProof/>
                <w:webHidden/>
                <w:sz w:val="23"/>
                <w:szCs w:val="23"/>
              </w:rPr>
              <w:fldChar w:fldCharType="separate"/>
            </w:r>
            <w:r w:rsidR="001A0C45">
              <w:rPr>
                <w:noProof/>
                <w:webHidden/>
                <w:sz w:val="23"/>
                <w:szCs w:val="23"/>
              </w:rPr>
              <w:t>53</w:t>
            </w:r>
            <w:r w:rsidR="004C31B8" w:rsidRPr="006B18D3">
              <w:rPr>
                <w:noProof/>
                <w:webHidden/>
                <w:sz w:val="23"/>
                <w:szCs w:val="23"/>
              </w:rPr>
              <w:fldChar w:fldCharType="end"/>
            </w:r>
          </w:hyperlink>
        </w:p>
        <w:p w14:paraId="6AFC6E0B" w14:textId="187EC4EB" w:rsidR="004C31B8" w:rsidRPr="006B18D3" w:rsidRDefault="00EE7CE6">
          <w:pPr>
            <w:pStyle w:val="Tabladeilustraciones"/>
            <w:tabs>
              <w:tab w:val="right" w:leader="dot" w:pos="9394"/>
            </w:tabs>
            <w:rPr>
              <w:rFonts w:asciiTheme="minorHAnsi" w:eastAsiaTheme="minorEastAsia" w:hAnsiTheme="minorHAnsi" w:cstheme="minorBidi"/>
              <w:noProof/>
              <w:kern w:val="2"/>
              <w:sz w:val="23"/>
              <w:szCs w:val="23"/>
              <w14:ligatures w14:val="standardContextual"/>
            </w:rPr>
          </w:pPr>
          <w:hyperlink w:anchor="_Toc171361355" w:history="1">
            <w:r w:rsidR="004C31B8" w:rsidRPr="006B18D3">
              <w:rPr>
                <w:rStyle w:val="Hipervnculo"/>
                <w:b/>
                <w:bCs/>
                <w:noProof/>
                <w:sz w:val="23"/>
                <w:szCs w:val="23"/>
              </w:rPr>
              <w:t>Figura 21</w:t>
            </w:r>
            <w:r w:rsidR="004C31B8" w:rsidRPr="006B18D3">
              <w:rPr>
                <w:rStyle w:val="Hipervnculo"/>
                <w:noProof/>
                <w:sz w:val="23"/>
                <w:szCs w:val="23"/>
              </w:rPr>
              <w:t xml:space="preserve"> Avance del frente húmedo y presencia de la barrera capilar en la muestra del Cerro El Volador</w:t>
            </w:r>
            <w:r w:rsidR="004C31B8" w:rsidRPr="006B18D3">
              <w:rPr>
                <w:noProof/>
                <w:webHidden/>
                <w:sz w:val="23"/>
                <w:szCs w:val="23"/>
              </w:rPr>
              <w:tab/>
            </w:r>
            <w:r w:rsidR="004C31B8" w:rsidRPr="006B18D3">
              <w:rPr>
                <w:noProof/>
                <w:webHidden/>
                <w:sz w:val="23"/>
                <w:szCs w:val="23"/>
              </w:rPr>
              <w:fldChar w:fldCharType="begin"/>
            </w:r>
            <w:r w:rsidR="004C31B8" w:rsidRPr="006B18D3">
              <w:rPr>
                <w:noProof/>
                <w:webHidden/>
                <w:sz w:val="23"/>
                <w:szCs w:val="23"/>
              </w:rPr>
              <w:instrText xml:space="preserve"> PAGEREF _Toc171361355 \h </w:instrText>
            </w:r>
            <w:r w:rsidR="004C31B8" w:rsidRPr="006B18D3">
              <w:rPr>
                <w:noProof/>
                <w:webHidden/>
                <w:sz w:val="23"/>
                <w:szCs w:val="23"/>
              </w:rPr>
            </w:r>
            <w:r w:rsidR="004C31B8" w:rsidRPr="006B18D3">
              <w:rPr>
                <w:noProof/>
                <w:webHidden/>
                <w:sz w:val="23"/>
                <w:szCs w:val="23"/>
              </w:rPr>
              <w:fldChar w:fldCharType="separate"/>
            </w:r>
            <w:r w:rsidR="001A0C45">
              <w:rPr>
                <w:noProof/>
                <w:webHidden/>
                <w:sz w:val="23"/>
                <w:szCs w:val="23"/>
              </w:rPr>
              <w:t>54</w:t>
            </w:r>
            <w:r w:rsidR="004C31B8" w:rsidRPr="006B18D3">
              <w:rPr>
                <w:noProof/>
                <w:webHidden/>
                <w:sz w:val="23"/>
                <w:szCs w:val="23"/>
              </w:rPr>
              <w:fldChar w:fldCharType="end"/>
            </w:r>
          </w:hyperlink>
        </w:p>
        <w:p w14:paraId="00000083" w14:textId="19B6B362" w:rsidR="005E6B38" w:rsidRDefault="004C31B8" w:rsidP="004C31B8">
          <w:pPr>
            <w:pBdr>
              <w:top w:val="nil"/>
              <w:left w:val="nil"/>
              <w:bottom w:val="nil"/>
              <w:right w:val="nil"/>
              <w:between w:val="nil"/>
            </w:pBdr>
            <w:tabs>
              <w:tab w:val="right" w:pos="9394"/>
            </w:tabs>
            <w:spacing w:before="240" w:after="240" w:line="240" w:lineRule="auto"/>
            <w:jc w:val="left"/>
          </w:pPr>
          <w:r w:rsidRPr="006B18D3">
            <w:rPr>
              <w:sz w:val="23"/>
              <w:szCs w:val="23"/>
            </w:rPr>
            <w:fldChar w:fldCharType="end"/>
          </w:r>
          <w:r w:rsidR="008A261D" w:rsidRPr="006B18D3">
            <w:rPr>
              <w:sz w:val="23"/>
              <w:szCs w:val="23"/>
            </w:rPr>
            <w:fldChar w:fldCharType="end"/>
          </w:r>
        </w:p>
      </w:sdtContent>
    </w:sdt>
    <w:p w14:paraId="00000084" w14:textId="77777777" w:rsidR="005E6B38" w:rsidRDefault="005E6B38">
      <w:pPr>
        <w:pBdr>
          <w:top w:val="nil"/>
          <w:left w:val="nil"/>
          <w:bottom w:val="nil"/>
          <w:right w:val="nil"/>
          <w:between w:val="nil"/>
        </w:pBdr>
        <w:ind w:firstLine="680"/>
        <w:rPr>
          <w:color w:val="000000"/>
        </w:rPr>
      </w:pPr>
    </w:p>
    <w:p w14:paraId="00000085" w14:textId="77777777" w:rsidR="005E6B38" w:rsidRDefault="005E6B38"/>
    <w:p w14:paraId="00000086" w14:textId="77777777" w:rsidR="005E6B38" w:rsidRDefault="005E6B38"/>
    <w:p w14:paraId="00000087" w14:textId="77777777" w:rsidR="005E6B38" w:rsidRDefault="00C4751F">
      <w:pPr>
        <w:spacing w:after="160" w:line="259" w:lineRule="auto"/>
        <w:jc w:val="left"/>
      </w:pPr>
      <w:r>
        <w:br w:type="page"/>
      </w:r>
    </w:p>
    <w:p w14:paraId="00000088" w14:textId="77777777" w:rsidR="005E6B38" w:rsidRDefault="00C4751F">
      <w:pPr>
        <w:jc w:val="center"/>
        <w:rPr>
          <w:b/>
        </w:rPr>
      </w:pPr>
      <w:bookmarkStart w:id="10" w:name="_heading=h.2s8eyo1" w:colFirst="0" w:colLast="0"/>
      <w:bookmarkEnd w:id="10"/>
      <w:r>
        <w:rPr>
          <w:b/>
        </w:rPr>
        <w:lastRenderedPageBreak/>
        <w:t xml:space="preserve">Siglas, acrónimos y abreviaturas </w:t>
      </w:r>
    </w:p>
    <w:p w14:paraId="0000008A" w14:textId="77777777" w:rsidR="005E6B38" w:rsidRDefault="005E6B38"/>
    <w:p w14:paraId="0000008B" w14:textId="6D66DB68" w:rsidR="005E6B38" w:rsidRDefault="00930758">
      <w:r w:rsidRPr="00930758">
        <w:rPr>
          <w:b/>
        </w:rPr>
        <w:t>SWCC</w:t>
      </w:r>
      <w:r w:rsidR="00C4751F">
        <w:tab/>
      </w:r>
      <w:r w:rsidR="00C4751F">
        <w:tab/>
      </w:r>
      <w:r w:rsidR="00D64770" w:rsidRPr="00D64770">
        <w:t>La curva característica suelo-agua</w:t>
      </w:r>
    </w:p>
    <w:p w14:paraId="0000008C" w14:textId="12DBE5D0" w:rsidR="005E6B38" w:rsidRPr="000259F2" w:rsidRDefault="00276C8D">
      <w:r w:rsidRPr="000259F2">
        <w:rPr>
          <w:b/>
        </w:rPr>
        <w:t>SP</w:t>
      </w:r>
      <w:r w:rsidR="00C4751F" w:rsidRPr="000259F2">
        <w:tab/>
      </w:r>
      <w:r w:rsidR="00C4751F" w:rsidRPr="000259F2">
        <w:tab/>
      </w:r>
      <w:r w:rsidR="00C4751F" w:rsidRPr="000259F2">
        <w:tab/>
      </w:r>
      <w:r w:rsidR="00DC120D" w:rsidRPr="000259F2">
        <w:t>Arena mal gradada</w:t>
      </w:r>
    </w:p>
    <w:p w14:paraId="0000008D" w14:textId="6F4E3265" w:rsidR="005E6B38" w:rsidRPr="000259F2" w:rsidRDefault="002E186B">
      <w:r w:rsidRPr="000259F2">
        <w:rPr>
          <w:b/>
        </w:rPr>
        <w:t>SW</w:t>
      </w:r>
      <w:r w:rsidR="00C4751F" w:rsidRPr="000259F2">
        <w:tab/>
      </w:r>
      <w:r w:rsidR="00C4751F" w:rsidRPr="000259F2">
        <w:tab/>
      </w:r>
      <w:r w:rsidR="00C4751F" w:rsidRPr="000259F2">
        <w:tab/>
      </w:r>
      <w:r w:rsidR="000259F2" w:rsidRPr="00144EC2">
        <w:t>Arena bien gradada</w:t>
      </w:r>
    </w:p>
    <w:p w14:paraId="0000008E" w14:textId="3502BD5B" w:rsidR="005E6B38" w:rsidRPr="00144EC2" w:rsidRDefault="00144EC2">
      <w:r w:rsidRPr="000C4DDA">
        <w:rPr>
          <w:b/>
        </w:rPr>
        <w:t>USCS</w:t>
      </w:r>
      <w:r w:rsidR="00C4751F" w:rsidRPr="00144EC2">
        <w:tab/>
      </w:r>
      <w:r w:rsidR="00C4751F" w:rsidRPr="00144EC2">
        <w:tab/>
      </w:r>
      <w:r w:rsidR="00C4751F" w:rsidRPr="00144EC2">
        <w:tab/>
      </w:r>
      <w:r w:rsidR="000C4DDA" w:rsidRPr="000C4DDA">
        <w:t>Sistema Unificado de Clasificación de Suelos</w:t>
      </w:r>
    </w:p>
    <w:p w14:paraId="0000008F" w14:textId="5D67779A" w:rsidR="005E6B38" w:rsidRPr="00333090" w:rsidRDefault="00765F26">
      <w:r w:rsidRPr="00333090">
        <w:rPr>
          <w:b/>
        </w:rPr>
        <w:t>Cu</w:t>
      </w:r>
      <w:r w:rsidR="00C4751F" w:rsidRPr="00333090">
        <w:tab/>
      </w:r>
      <w:r w:rsidR="00C4751F" w:rsidRPr="00333090">
        <w:tab/>
      </w:r>
      <w:r w:rsidR="00C4751F" w:rsidRPr="00333090">
        <w:tab/>
      </w:r>
      <w:r w:rsidRPr="00333090">
        <w:t>Coeficiente de uniformidad</w:t>
      </w:r>
    </w:p>
    <w:p w14:paraId="00000090" w14:textId="64CC7522" w:rsidR="005E6B38" w:rsidRPr="00333090" w:rsidRDefault="00333090">
      <w:proofErr w:type="spellStart"/>
      <w:r w:rsidRPr="00333090">
        <w:rPr>
          <w:b/>
        </w:rPr>
        <w:t>Cc</w:t>
      </w:r>
      <w:proofErr w:type="spellEnd"/>
      <w:r w:rsidR="00C4751F" w:rsidRPr="00333090">
        <w:tab/>
      </w:r>
      <w:r w:rsidR="00C4751F" w:rsidRPr="00333090">
        <w:tab/>
      </w:r>
      <w:r w:rsidR="00C4751F" w:rsidRPr="00333090">
        <w:tab/>
      </w:r>
      <w:r>
        <w:t>Coeficiente de curvatura</w:t>
      </w:r>
    </w:p>
    <w:p w14:paraId="00000091" w14:textId="582CC3C5" w:rsidR="005E6B38" w:rsidRPr="002273EA" w:rsidRDefault="002273EA">
      <w:r w:rsidRPr="002273EA">
        <w:rPr>
          <w:b/>
        </w:rPr>
        <w:t>SPAW</w:t>
      </w:r>
      <w:r w:rsidR="00C4751F" w:rsidRPr="002273EA">
        <w:tab/>
      </w:r>
      <w:r w:rsidR="00C4751F" w:rsidRPr="002273EA">
        <w:tab/>
      </w:r>
      <w:r w:rsidR="00C4751F" w:rsidRPr="002273EA">
        <w:tab/>
      </w:r>
      <w:r w:rsidR="00364ECA" w:rsidRPr="00364ECA">
        <w:t>(Suelo-Planta-Aire-Agua)</w:t>
      </w:r>
    </w:p>
    <w:p w14:paraId="00000096" w14:textId="77777777" w:rsidR="005E6B38" w:rsidRDefault="005E6B38"/>
    <w:p w14:paraId="00000097" w14:textId="77777777" w:rsidR="005E6B38" w:rsidRDefault="005E6B38"/>
    <w:p w14:paraId="00000098" w14:textId="77777777" w:rsidR="005E6B38" w:rsidRDefault="005E6B38"/>
    <w:p w14:paraId="00000099" w14:textId="77777777" w:rsidR="005E6B38" w:rsidRDefault="005E6B38"/>
    <w:p w14:paraId="0000009A" w14:textId="77777777" w:rsidR="005E6B38" w:rsidRDefault="005E6B38"/>
    <w:p w14:paraId="0000009B" w14:textId="77777777" w:rsidR="005E6B38" w:rsidRDefault="005E6B38"/>
    <w:p w14:paraId="0000009C" w14:textId="77777777" w:rsidR="005E6B38" w:rsidRDefault="005E6B38"/>
    <w:p w14:paraId="0000009D" w14:textId="77777777" w:rsidR="005E6B38" w:rsidRDefault="005E6B38"/>
    <w:p w14:paraId="0000009E" w14:textId="77777777" w:rsidR="005E6B38" w:rsidRDefault="005E6B38"/>
    <w:p w14:paraId="0000009F" w14:textId="77777777" w:rsidR="005E6B38" w:rsidRDefault="005E6B38"/>
    <w:p w14:paraId="000000A0" w14:textId="77777777" w:rsidR="005E6B38" w:rsidRDefault="005E6B38"/>
    <w:p w14:paraId="000000A1" w14:textId="77777777" w:rsidR="005E6B38" w:rsidRDefault="005E6B38"/>
    <w:p w14:paraId="1CACEAF0" w14:textId="77777777" w:rsidR="00CC3BCE" w:rsidRDefault="00CC3BCE"/>
    <w:p w14:paraId="4145B493" w14:textId="77777777" w:rsidR="00CC3BCE" w:rsidRDefault="00CC3BCE"/>
    <w:p w14:paraId="0F0E3499" w14:textId="77777777" w:rsidR="00CC3BCE" w:rsidRDefault="00CC3BCE"/>
    <w:p w14:paraId="6B4BDD7C" w14:textId="77777777" w:rsidR="00CC3BCE" w:rsidRDefault="00CC3BCE"/>
    <w:p w14:paraId="1F8B383D" w14:textId="77777777" w:rsidR="00CC3BCE" w:rsidRDefault="00CC3BCE"/>
    <w:p w14:paraId="2740DEDC" w14:textId="77777777" w:rsidR="00CC3BCE" w:rsidRDefault="00CC3BCE"/>
    <w:p w14:paraId="7779C389" w14:textId="77777777" w:rsidR="00CC3BCE" w:rsidRDefault="00CC3BCE"/>
    <w:p w14:paraId="000000A2" w14:textId="77777777" w:rsidR="005E6B38" w:rsidRDefault="005E6B38"/>
    <w:p w14:paraId="000000A3" w14:textId="77777777" w:rsidR="005E6B38" w:rsidRDefault="00EE7CE6">
      <w:pPr>
        <w:sectPr w:rsidR="005E6B38">
          <w:pgSz w:w="12240" w:h="15840"/>
          <w:pgMar w:top="1418" w:right="1418" w:bottom="1418" w:left="1418" w:header="709" w:footer="709" w:gutter="0"/>
          <w:pgNumType w:start="1"/>
          <w:cols w:space="720"/>
        </w:sectPr>
      </w:pPr>
      <w:sdt>
        <w:sdtPr>
          <w:tag w:val="goog_rdk_15"/>
          <w:id w:val="1406033643"/>
        </w:sdtPr>
        <w:sdtEndPr/>
        <w:sdtContent/>
      </w:sdt>
      <w:r w:rsidR="00C4751F">
        <w:t xml:space="preserve"> </w:t>
      </w:r>
    </w:p>
    <w:p w14:paraId="000000A4" w14:textId="4E299B2F" w:rsidR="005E6B38" w:rsidRDefault="00EE7CE6">
      <w:pPr>
        <w:pStyle w:val="Ttulo1"/>
      </w:pPr>
      <w:sdt>
        <w:sdtPr>
          <w:tag w:val="goog_rdk_16"/>
          <w:id w:val="660890666"/>
          <w:showingPlcHdr/>
        </w:sdtPr>
        <w:sdtEndPr/>
        <w:sdtContent>
          <w:r w:rsidR="00785C35">
            <w:t xml:space="preserve">    </w:t>
          </w:r>
          <w:bookmarkStart w:id="11" w:name="_Toc171617960"/>
          <w:r w:rsidR="00785C35">
            <w:t xml:space="preserve"> </w:t>
          </w:r>
        </w:sdtContent>
      </w:sdt>
      <w:r w:rsidR="00C4751F">
        <w:t>Resumen</w:t>
      </w:r>
      <w:bookmarkEnd w:id="11"/>
    </w:p>
    <w:p w14:paraId="000000A5" w14:textId="77777777" w:rsidR="005E6B38" w:rsidRDefault="005E6B38">
      <w:pPr>
        <w:ind w:firstLine="708"/>
        <w:jc w:val="center"/>
      </w:pPr>
    </w:p>
    <w:p w14:paraId="000000A7" w14:textId="435DCD89" w:rsidR="005E6B38" w:rsidRDefault="73060FA5">
      <w:r>
        <w:t>E</w:t>
      </w:r>
      <w:r w:rsidR="577930FC">
        <w:t xml:space="preserve">l </w:t>
      </w:r>
      <w:r w:rsidR="7E8CA5D3">
        <w:t>proceso del avance</w:t>
      </w:r>
      <w:r w:rsidR="577930FC">
        <w:t xml:space="preserve"> del frente</w:t>
      </w:r>
      <w:r w:rsidR="7E8CA5D3">
        <w:t xml:space="preserve"> húmedo</w:t>
      </w:r>
      <w:r w:rsidR="6EA40CBC">
        <w:t>,</w:t>
      </w:r>
      <w:r>
        <w:t xml:space="preserve"> </w:t>
      </w:r>
      <w:r w:rsidR="6EA40CBC">
        <w:t>e</w:t>
      </w:r>
      <w:r>
        <w:t xml:space="preserve">l fenómeno de la barrera </w:t>
      </w:r>
      <w:r w:rsidR="19F5BEE9">
        <w:t>capilar y</w:t>
      </w:r>
      <w:r w:rsidR="7E8CA5D3">
        <w:t xml:space="preserve"> el comportamiento hidráulico del suelo se han convertido en fenómenos de sumo interés en la comprensión, evaluación y determinación de estrategias de reducción de riesgo ante amenazas naturales, específicamente en eventos de movimientos en masa, los cuales han generado múltiples afectaciones en pérdidas humanas y daños en la infraestructura. En la presente investigación, se aborda la visualización del avance del frente húmedo y fenómenos de impedancia hidráulica, tales como, la barrera capilar, mediante la construcción de un modelo experimental que permita estudiar el flujo bajo distintas condiciones de humedad e interacción con distintos suelos. Inicialmente, se caracteriza</w:t>
      </w:r>
      <w:r w:rsidR="1876C049">
        <w:t>n</w:t>
      </w:r>
      <w:r w:rsidR="7E8CA5D3">
        <w:t xml:space="preserve"> los materiales representativos de los suelos tropicales</w:t>
      </w:r>
      <w:r w:rsidR="1876C049">
        <w:t xml:space="preserve">, </w:t>
      </w:r>
      <w:r w:rsidR="7E8CA5D3">
        <w:t>se desarrolla a partir de la inspección visual en campo, y determinación de propiedades físicas e hidráulicas. Posteriormente, se elabora un modelo de experimentación cuyo propósito es generar una condición de flujo unidireccional a través de los suelos caracterizados. Finalmente, se analiza el comportamiento observado durante el proceso de infiltración bajo la interacción de distintos materiales</w:t>
      </w:r>
      <w:r w:rsidR="7E8CA5D3" w:rsidRPr="00EA3DDD">
        <w:t xml:space="preserve">. A partir de los resultados, </w:t>
      </w:r>
      <w:r w:rsidR="0056249A" w:rsidRPr="00EA3DDD">
        <w:t xml:space="preserve">se </w:t>
      </w:r>
      <w:r w:rsidR="00C25E16" w:rsidRPr="00EA3DDD">
        <w:t xml:space="preserve">identifica </w:t>
      </w:r>
      <w:r w:rsidR="0056249A" w:rsidRPr="00EA3DDD">
        <w:t>que</w:t>
      </w:r>
      <w:r w:rsidR="009800C5" w:rsidRPr="00EA3DDD">
        <w:t>,</w:t>
      </w:r>
      <w:r w:rsidR="0056249A" w:rsidRPr="00EA3DDD">
        <w:t xml:space="preserve"> la naturaleza textural y la gradación de los suelos tienen un impacto significativo en el comportamiento hidráulico durante el proceso de infiltración.</w:t>
      </w:r>
      <w:r w:rsidR="00D615BD" w:rsidRPr="00EA3DDD">
        <w:t xml:space="preserve"> por l</w:t>
      </w:r>
      <w:r w:rsidR="00EA3DDD" w:rsidRPr="0001264C">
        <w:t>o tanto</w:t>
      </w:r>
      <w:r w:rsidR="00941989" w:rsidRPr="00EA3DDD">
        <w:t>, el modelo permit</w:t>
      </w:r>
      <w:r w:rsidR="0018134E" w:rsidRPr="00EA3DDD">
        <w:t>e</w:t>
      </w:r>
      <w:r w:rsidR="00941989" w:rsidRPr="00EA3DDD">
        <w:t xml:space="preserve"> visualizar y analizar el comportamiento hidráulico de los suelos</w:t>
      </w:r>
      <w:r w:rsidR="00186FF6" w:rsidRPr="00EA3DDD">
        <w:t>;</w:t>
      </w:r>
      <w:r w:rsidR="00941989" w:rsidRPr="00EA3DDD">
        <w:t xml:space="preserve"> </w:t>
      </w:r>
      <w:r w:rsidR="00186FF6" w:rsidRPr="00EA3DDD">
        <w:t>e</w:t>
      </w:r>
      <w:r w:rsidR="7E8CA5D3" w:rsidRPr="00EA3DDD">
        <w:t>n términos de la aplicabilidad y representatividad del flujo de agua en suelos tropicales bajo condiciones parcialmente saturadas,</w:t>
      </w:r>
      <w:r w:rsidR="00DB1B51" w:rsidRPr="00DB1B51">
        <w:t xml:space="preserve"> </w:t>
      </w:r>
      <w:r w:rsidR="7E8CA5D3">
        <w:t>así como el aporte en el conocimiento sobre el avance del frente húmedo</w:t>
      </w:r>
      <w:r w:rsidR="1E629D4F">
        <w:t xml:space="preserve"> y </w:t>
      </w:r>
      <w:r w:rsidR="7386B660">
        <w:t>la presencia d</w:t>
      </w:r>
      <w:r w:rsidR="53E25FE2">
        <w:t>el</w:t>
      </w:r>
      <w:r w:rsidR="1E629D4F">
        <w:t xml:space="preserve"> fenómeno de la barrera capilar </w:t>
      </w:r>
      <w:r w:rsidR="7E8CA5D3">
        <w:t xml:space="preserve">en suelos tropicales. </w:t>
      </w:r>
      <w:r w:rsidR="0008635D">
        <w:t>Por consiguiente</w:t>
      </w:r>
      <w:r w:rsidR="7E8CA5D3">
        <w:t>, se pretende aportar en el entendimiento sobre los mecanismos de falla de suelos sujetos a infiltración de agua, que, a su vez, se pueda convertir en una herramienta didáctica en la transferencia de conocimiento, contribuyendo a la gestión y conservación de los recursos naturales en nuestra región</w:t>
      </w:r>
      <w:r w:rsidR="6A9D6511">
        <w:t>.</w:t>
      </w:r>
    </w:p>
    <w:p w14:paraId="5138C3E9" w14:textId="77777777" w:rsidR="00B07ABC" w:rsidRDefault="00B07ABC">
      <w:pPr>
        <w:rPr>
          <w:b/>
        </w:rPr>
      </w:pPr>
    </w:p>
    <w:p w14:paraId="000000A9" w14:textId="11BAD5C9" w:rsidR="005E6B38" w:rsidRDefault="00EE7CE6" w:rsidP="002138AE">
      <w:pPr>
        <w:ind w:left="624"/>
      </w:pPr>
      <w:sdt>
        <w:sdtPr>
          <w:tag w:val="goog_rdk_17"/>
          <w:id w:val="992602929"/>
          <w:showingPlcHdr/>
        </w:sdtPr>
        <w:sdtEndPr/>
        <w:sdtContent>
          <w:r w:rsidR="004E3667">
            <w:t xml:space="preserve">     </w:t>
          </w:r>
        </w:sdtContent>
      </w:sdt>
      <w:r w:rsidR="00C4751F">
        <w:rPr>
          <w:i/>
        </w:rPr>
        <w:t>Palabras clave</w:t>
      </w:r>
      <w:r w:rsidR="00C4751F">
        <w:t>:</w:t>
      </w:r>
      <w:r w:rsidR="009B1E3D">
        <w:t xml:space="preserve"> </w:t>
      </w:r>
      <w:r w:rsidR="002138AE" w:rsidRPr="002138AE">
        <w:t>Infiltración, barrera capilar, frente húmedo, suelos tropicales, modelo experimental</w:t>
      </w:r>
      <w:r w:rsidR="00C4751F">
        <w:t xml:space="preserve"> </w:t>
      </w:r>
    </w:p>
    <w:p w14:paraId="000000AA" w14:textId="77777777" w:rsidR="005E6B38" w:rsidRDefault="00C4751F">
      <w:pPr>
        <w:spacing w:after="160" w:line="259" w:lineRule="auto"/>
        <w:jc w:val="left"/>
        <w:rPr>
          <w:b/>
        </w:rPr>
      </w:pPr>
      <w:r>
        <w:br w:type="page"/>
      </w:r>
    </w:p>
    <w:bookmarkStart w:id="12" w:name="_Toc171617961"/>
    <w:p w14:paraId="000000AB" w14:textId="2C2C130C" w:rsidR="005E6B38" w:rsidRPr="00711E3B" w:rsidRDefault="00EE7CE6">
      <w:pPr>
        <w:pStyle w:val="Ttulo1"/>
        <w:rPr>
          <w:lang w:val="en-US"/>
        </w:rPr>
      </w:pPr>
      <w:sdt>
        <w:sdtPr>
          <w:tag w:val="goog_rdk_18"/>
          <w:id w:val="1888987428"/>
        </w:sdtPr>
        <w:sdtEndPr/>
        <w:sdtContent/>
      </w:sdt>
      <w:r w:rsidR="00C4751F" w:rsidRPr="00711E3B">
        <w:rPr>
          <w:lang w:val="en-US"/>
        </w:rPr>
        <w:t>Abstract</w:t>
      </w:r>
      <w:bookmarkEnd w:id="12"/>
    </w:p>
    <w:p w14:paraId="09D38DFE" w14:textId="2825BB7E" w:rsidR="00B41D8B" w:rsidRDefault="00B41D8B" w:rsidP="00711C1B">
      <w:pPr>
        <w:rPr>
          <w:lang w:val="en-US"/>
        </w:rPr>
      </w:pPr>
    </w:p>
    <w:p w14:paraId="5F5F0F61" w14:textId="306E9E6B" w:rsidR="00B41D8B" w:rsidRPr="00711C1B" w:rsidRDefault="00FE549F" w:rsidP="00711C1B">
      <w:pPr>
        <w:rPr>
          <w:lang w:val="en-US"/>
        </w:rPr>
      </w:pPr>
      <w:r w:rsidRPr="00FE549F">
        <w:rPr>
          <w:lang w:val="en-US"/>
        </w:rPr>
        <w:t xml:space="preserve">The process of the advance of the wet front, the phenomenon of the capillary barrier and the hydraulic behavior of the soil have become phenomena of great interest in the understanding, evaluation and determination of risk reduction strategies in the face of natural hazards, specifically in events of mass movements, which have generated multiple effects in human losses and damage to infrastructure. In this research, the visualization of the advance of the wet front and hydraulic impedance phenomena, such as the capillary barrier, is addressed through the construction of an experimental model that allows studying the flow under different conditions of humidity and interaction with different soils. Initially, the representative materials of tropical soils are characterized, developed from visual inspection in the field, and determination of physical and hydraulic properties. Subsequently, an experimentation model is developed whose purpose is to generate a unidirectional flow condition through the characterized soils. Finally, the behavior observed during the infiltration process under the interaction of different materials is analyzed. From the results, it is identified that the textural nature and gradation of the soils have a significant impact on the hydraulic behavior during the infiltration process. therefore, the model allows the visualization and analysis of the hydraulic behavior of the </w:t>
      </w:r>
      <w:proofErr w:type="gramStart"/>
      <w:r w:rsidRPr="00FE549F">
        <w:rPr>
          <w:lang w:val="en-US"/>
        </w:rPr>
        <w:t>soils;</w:t>
      </w:r>
      <w:proofErr w:type="gramEnd"/>
      <w:r w:rsidRPr="00FE549F">
        <w:rPr>
          <w:lang w:val="en-US"/>
        </w:rPr>
        <w:t xml:space="preserve"> in terms of the applicability and representativeness of water flow in tropical soils under partially saturated conditions, as well as the contribution to knowledge about the advance of the wet front and the presence of the capillary barrier phenomenon in tropical soils. Therefore, it is intended to contribute to the understanding of the failure mechanisms of soils subject to water infiltration, which, in turn, can become a didactic tool in the transfer of knowledge, contributing to the management and conservation of natural resources in our region</w:t>
      </w:r>
    </w:p>
    <w:p w14:paraId="000000AD" w14:textId="55CEFCBC" w:rsidR="005E6B38" w:rsidRPr="00726F53" w:rsidRDefault="00C4751F">
      <w:pPr>
        <w:rPr>
          <w:lang w:val="en-US"/>
        </w:rPr>
      </w:pPr>
      <w:r w:rsidRPr="00726F53">
        <w:rPr>
          <w:lang w:val="en-US"/>
        </w:rPr>
        <w:t>.</w:t>
      </w:r>
    </w:p>
    <w:p w14:paraId="000000AE" w14:textId="77777777" w:rsidR="005E6B38" w:rsidRPr="00726F53" w:rsidRDefault="005E6B38">
      <w:pPr>
        <w:ind w:firstLine="708"/>
        <w:rPr>
          <w:color w:val="FF0000"/>
          <w:lang w:val="en-US"/>
        </w:rPr>
      </w:pPr>
    </w:p>
    <w:p w14:paraId="000000AF" w14:textId="2E592263" w:rsidR="005E6B38" w:rsidRPr="00726F53" w:rsidRDefault="00EE7CE6">
      <w:pPr>
        <w:ind w:left="624"/>
        <w:rPr>
          <w:lang w:val="en"/>
        </w:rPr>
      </w:pPr>
      <w:sdt>
        <w:sdtPr>
          <w:tag w:val="goog_rdk_19"/>
          <w:id w:val="2124424161"/>
        </w:sdtPr>
        <w:sdtEndPr/>
        <w:sdtContent/>
      </w:sdt>
      <w:r w:rsidR="00C4751F" w:rsidRPr="00A465AC">
        <w:rPr>
          <w:i/>
          <w:lang w:val="en-US"/>
        </w:rPr>
        <w:t>Keywords</w:t>
      </w:r>
      <w:r w:rsidR="00C4751F" w:rsidRPr="00A465AC">
        <w:rPr>
          <w:b/>
          <w:lang w:val="en-US"/>
        </w:rPr>
        <w:t>:</w:t>
      </w:r>
      <w:r w:rsidR="00C4751F" w:rsidRPr="00A465AC">
        <w:rPr>
          <w:lang w:val="en-US"/>
        </w:rPr>
        <w:t xml:space="preserve"> </w:t>
      </w:r>
      <w:r w:rsidR="00726F53" w:rsidRPr="00726F53">
        <w:rPr>
          <w:lang w:val="en-US"/>
        </w:rPr>
        <w:t>Infiltration, capillary barrier, wet front, tropical soils, experimental model</w:t>
      </w:r>
    </w:p>
    <w:p w14:paraId="000000B0" w14:textId="003354DB" w:rsidR="005E6B38" w:rsidRDefault="00EE7CE6">
      <w:sdt>
        <w:sdtPr>
          <w:tag w:val="goog_rdk_20"/>
          <w:id w:val="1515030102"/>
          <w:showingPlcHdr/>
        </w:sdtPr>
        <w:sdtEndPr/>
        <w:sdtContent>
          <w:r w:rsidR="006825C5">
            <w:t xml:space="preserve">     </w:t>
          </w:r>
        </w:sdtContent>
      </w:sdt>
      <w:r w:rsidR="00C4751F">
        <w:t xml:space="preserve"> </w:t>
      </w:r>
    </w:p>
    <w:p w14:paraId="000000B1" w14:textId="77777777" w:rsidR="005E6B38" w:rsidRDefault="00C4751F">
      <w:pPr>
        <w:tabs>
          <w:tab w:val="left" w:pos="6787"/>
        </w:tabs>
      </w:pPr>
      <w:r>
        <w:tab/>
      </w:r>
    </w:p>
    <w:p w14:paraId="000000B2" w14:textId="77777777" w:rsidR="005E6B38" w:rsidRDefault="005E6B38"/>
    <w:p w14:paraId="000000B5" w14:textId="77777777" w:rsidR="005E6B38" w:rsidRDefault="005E6B38"/>
    <w:p w14:paraId="000000BB" w14:textId="77777777" w:rsidR="005E6B38" w:rsidRDefault="00C4751F">
      <w:pPr>
        <w:pStyle w:val="Ttulo1"/>
      </w:pPr>
      <w:bookmarkStart w:id="13" w:name="_Toc171617962"/>
      <w:r>
        <w:lastRenderedPageBreak/>
        <w:t>Introducció</w:t>
      </w:r>
      <w:sdt>
        <w:sdtPr>
          <w:tag w:val="goog_rdk_21"/>
          <w:id w:val="1333716299"/>
        </w:sdtPr>
        <w:sdtEndPr/>
        <w:sdtContent/>
      </w:sdt>
      <w:r>
        <w:t>n</w:t>
      </w:r>
      <w:bookmarkEnd w:id="13"/>
    </w:p>
    <w:p w14:paraId="000000BC" w14:textId="77777777" w:rsidR="005E6B38" w:rsidRDefault="005E6B38">
      <w:pPr>
        <w:ind w:firstLine="708"/>
      </w:pPr>
    </w:p>
    <w:p w14:paraId="4D59E17C" w14:textId="48F5E026" w:rsidR="00D734B4" w:rsidRDefault="00D734B4" w:rsidP="00D734B4">
      <w:pPr>
        <w:ind w:firstLine="708"/>
      </w:pPr>
      <w:r>
        <w:t>En el campo de la ingeniería civil y la geotecnia, la comprensión del proceso del</w:t>
      </w:r>
      <w:r w:rsidR="00C47A00">
        <w:t xml:space="preserve"> avance del</w:t>
      </w:r>
      <w:r>
        <w:t xml:space="preserve"> frente húmedo</w:t>
      </w:r>
      <w:r w:rsidR="00461BEA">
        <w:t xml:space="preserve"> y</w:t>
      </w:r>
      <w:r>
        <w:t xml:space="preserve"> la barrera capilar en el </w:t>
      </w:r>
      <w:r w:rsidR="00ED4652">
        <w:t>suelo</w:t>
      </w:r>
      <w:r>
        <w:t xml:space="preserve"> es de suma importancia, puesto que estos procesos influyen en el comportamiento hidráulico y mecánico de los suelos, lo que tiene implicaciones importantes para el diseño y evaluación de infraestructuras que interactúan con el suelo, como sistemas de drenaje, cimentaciones, estabilidad de taludes, presas, entre otros.</w:t>
      </w:r>
    </w:p>
    <w:p w14:paraId="22F8144D" w14:textId="77777777" w:rsidR="00826B61" w:rsidRDefault="00826B61" w:rsidP="00D734B4">
      <w:pPr>
        <w:ind w:firstLine="708"/>
      </w:pPr>
    </w:p>
    <w:p w14:paraId="0C2C1EA1" w14:textId="5EA17333" w:rsidR="00D734B4" w:rsidRDefault="00D734B4" w:rsidP="00D734B4">
      <w:pPr>
        <w:ind w:firstLine="708"/>
      </w:pPr>
      <w:r>
        <w:t>El estudio del proceso del frente húmedo</w:t>
      </w:r>
      <w:r w:rsidR="00AD6E8F">
        <w:t xml:space="preserve"> y</w:t>
      </w:r>
      <w:r>
        <w:t xml:space="preserve"> la</w:t>
      </w:r>
      <w:r w:rsidR="003F123A">
        <w:t xml:space="preserve"> visualización de la presencia de la</w:t>
      </w:r>
      <w:r>
        <w:t xml:space="preserve"> barrera capilar en el suelo requiere de modelos experimentales como parte de la comprensión visual del comportamiento del suelo, acompañado de simulaciones y medición de variables involucradas, tales como la velocidad de infiltración, la distribución del flujo, la presión de poros, la humedad y la permeabilidad. En efecto, estos modelos proporcionan información valiosa para comprender los patrones de flujo de agua y las interacciones suelo-agua.</w:t>
      </w:r>
    </w:p>
    <w:p w14:paraId="161DEC94" w14:textId="77777777" w:rsidR="00826B61" w:rsidRDefault="00826B61" w:rsidP="00D734B4">
      <w:pPr>
        <w:ind w:firstLine="708"/>
      </w:pPr>
    </w:p>
    <w:p w14:paraId="139FC309" w14:textId="47E1DC7D" w:rsidR="00D734B4" w:rsidRDefault="00D734B4" w:rsidP="00D734B4">
      <w:pPr>
        <w:ind w:firstLine="708"/>
      </w:pPr>
      <w:r>
        <w:t xml:space="preserve">En esta investigación, se desarrollará un modelo experimental basado en el modelo físico de infiltración unidireccional propuesto por Gardner W.H. y </w:t>
      </w:r>
      <w:proofErr w:type="spellStart"/>
      <w:r>
        <w:t>Hsieh</w:t>
      </w:r>
      <w:proofErr w:type="spellEnd"/>
      <w:r>
        <w:t xml:space="preserve"> J.C. (1959), el cual consiste en observar y emular el movimiento del agua dentro del suelo de manera controlada. A través de este modelo experimental, se pretende proveer información valiosa sobre el comportamiento del agua al infiltrarse, así como la comprensión visual del fenómeno de la barrera capilar</w:t>
      </w:r>
      <w:r w:rsidR="00571139">
        <w:t xml:space="preserve"> </w:t>
      </w:r>
      <w:r>
        <w:t xml:space="preserve">y </w:t>
      </w:r>
      <w:r w:rsidR="00DC092C">
        <w:t xml:space="preserve">la </w:t>
      </w:r>
      <w:r w:rsidR="005443CD">
        <w:t>interacción</w:t>
      </w:r>
      <w:r w:rsidR="00DC092C">
        <w:t xml:space="preserve"> del agu</w:t>
      </w:r>
      <w:r w:rsidR="005443CD">
        <w:t xml:space="preserve">a </w:t>
      </w:r>
      <w:r>
        <w:t xml:space="preserve">con las partículas del suelo. Así pues, el objetivo general de esta investigación es visualizar </w:t>
      </w:r>
      <w:r w:rsidR="00F14D43">
        <w:t>el avance del frente húmedo y</w:t>
      </w:r>
      <w:r>
        <w:t xml:space="preserve"> </w:t>
      </w:r>
      <w:r w:rsidR="00D72A1F">
        <w:t>la presencia</w:t>
      </w:r>
      <w:r>
        <w:t xml:space="preserve"> de la barrera capilar en suelos tropicales, bajo condiciones y escenarios distintos de humedad, con el propósito de comprender en detalle los patrones de flujo de agua y las interacciones suelo-agua en diferentes tipos de suelos, considerando tanto las condiciones de humedad como las características texturales presentes en el modelo experimental construido.</w:t>
      </w:r>
    </w:p>
    <w:p w14:paraId="2DE1F9B0" w14:textId="77777777" w:rsidR="00826B61" w:rsidRDefault="00826B61" w:rsidP="00D734B4">
      <w:pPr>
        <w:ind w:firstLine="708"/>
      </w:pPr>
    </w:p>
    <w:p w14:paraId="000000BE" w14:textId="7309DAC0" w:rsidR="005E6B38" w:rsidRDefault="00D734B4" w:rsidP="00D734B4">
      <w:pPr>
        <w:ind w:firstLine="708"/>
      </w:pPr>
      <w:r>
        <w:t xml:space="preserve">Cabe destacar que, en la presente investigación, se limita al estudio del proceso de infiltración en condiciones controladas y simplificadas, utilizando un modelo físico unidireccional que representa una sección del suelo. Los resultados obtenidos pueden estar sujetos a variaciones </w:t>
      </w:r>
      <w:r>
        <w:lastRenderedPageBreak/>
        <w:t xml:space="preserve">según las propiedades específicas de los suelos utilizados, el grado de compactación de las capas y la cantidad precisa de agua agregada. Además, se debe reconocer que factores adicionales, como los gradientes de humedad y la interacción con las capas adyacentes, también pueden ejercer influencia en los resultados observados. Teniendo en cuenta lo anterior, esta investigación contribuye a ampliar el conocimiento sobre el comportamiento del agua en suelos tropicales, lo cual es fundamental para el diseño y evaluación de infraestructuras geotécnicas en estas regiones. </w:t>
      </w:r>
    </w:p>
    <w:p w14:paraId="07F89BA0" w14:textId="77777777" w:rsidR="00D67297" w:rsidRDefault="00D67297" w:rsidP="00D734B4">
      <w:pPr>
        <w:ind w:firstLine="708"/>
      </w:pPr>
    </w:p>
    <w:p w14:paraId="59F39B0F" w14:textId="77777777" w:rsidR="00D67297" w:rsidRDefault="00D67297" w:rsidP="00D734B4">
      <w:pPr>
        <w:ind w:firstLine="708"/>
      </w:pPr>
    </w:p>
    <w:p w14:paraId="4B039BCE" w14:textId="77777777" w:rsidR="00D67297" w:rsidRDefault="00D67297" w:rsidP="00D734B4">
      <w:pPr>
        <w:ind w:firstLine="708"/>
      </w:pPr>
    </w:p>
    <w:p w14:paraId="2D8AB347" w14:textId="77777777" w:rsidR="00D67297" w:rsidRDefault="00D67297" w:rsidP="00D734B4">
      <w:pPr>
        <w:ind w:firstLine="708"/>
      </w:pPr>
    </w:p>
    <w:p w14:paraId="217A6CDB" w14:textId="77777777" w:rsidR="00D67297" w:rsidRDefault="00D67297" w:rsidP="00D734B4">
      <w:pPr>
        <w:ind w:firstLine="708"/>
      </w:pPr>
    </w:p>
    <w:p w14:paraId="000A1014" w14:textId="77777777" w:rsidR="00D67297" w:rsidRDefault="00D67297" w:rsidP="00D734B4">
      <w:pPr>
        <w:ind w:firstLine="708"/>
      </w:pPr>
    </w:p>
    <w:p w14:paraId="279E201E" w14:textId="77777777" w:rsidR="00D67297" w:rsidRDefault="00D67297" w:rsidP="00D734B4">
      <w:pPr>
        <w:ind w:firstLine="708"/>
      </w:pPr>
    </w:p>
    <w:p w14:paraId="3739F6CA" w14:textId="77777777" w:rsidR="00D67297" w:rsidRDefault="00D67297" w:rsidP="00D734B4">
      <w:pPr>
        <w:ind w:firstLine="708"/>
      </w:pPr>
    </w:p>
    <w:p w14:paraId="0EDEE363" w14:textId="77777777" w:rsidR="00D67297" w:rsidRDefault="00D67297" w:rsidP="00D734B4">
      <w:pPr>
        <w:ind w:firstLine="708"/>
      </w:pPr>
    </w:p>
    <w:p w14:paraId="218786AC" w14:textId="77777777" w:rsidR="00D67297" w:rsidRDefault="00D67297" w:rsidP="00D734B4">
      <w:pPr>
        <w:ind w:firstLine="708"/>
      </w:pPr>
    </w:p>
    <w:p w14:paraId="0ED01C7C" w14:textId="77777777" w:rsidR="00D67297" w:rsidRDefault="00D67297" w:rsidP="00D734B4">
      <w:pPr>
        <w:ind w:firstLine="708"/>
      </w:pPr>
    </w:p>
    <w:p w14:paraId="436B53EC" w14:textId="77777777" w:rsidR="00D67297" w:rsidRDefault="00D67297" w:rsidP="00D734B4">
      <w:pPr>
        <w:ind w:firstLine="708"/>
      </w:pPr>
    </w:p>
    <w:p w14:paraId="3C000337" w14:textId="77777777" w:rsidR="00D67297" w:rsidRDefault="00D67297" w:rsidP="00D734B4">
      <w:pPr>
        <w:ind w:firstLine="708"/>
      </w:pPr>
    </w:p>
    <w:p w14:paraId="6B2BE5FB" w14:textId="77777777" w:rsidR="00D67297" w:rsidRDefault="00D67297" w:rsidP="00D734B4">
      <w:pPr>
        <w:ind w:firstLine="708"/>
      </w:pPr>
    </w:p>
    <w:p w14:paraId="65DC1A29" w14:textId="77777777" w:rsidR="00D67297" w:rsidRDefault="00D67297" w:rsidP="00D734B4">
      <w:pPr>
        <w:ind w:firstLine="708"/>
      </w:pPr>
    </w:p>
    <w:p w14:paraId="266318D1" w14:textId="77777777" w:rsidR="00D67297" w:rsidRDefault="00D67297" w:rsidP="00D734B4">
      <w:pPr>
        <w:ind w:firstLine="708"/>
      </w:pPr>
    </w:p>
    <w:p w14:paraId="3C2F129C" w14:textId="77777777" w:rsidR="00D67297" w:rsidRDefault="00D67297" w:rsidP="00D734B4">
      <w:pPr>
        <w:ind w:firstLine="708"/>
      </w:pPr>
    </w:p>
    <w:p w14:paraId="4697CD99" w14:textId="77777777" w:rsidR="00D67297" w:rsidRDefault="00D67297" w:rsidP="00D734B4">
      <w:pPr>
        <w:ind w:firstLine="708"/>
      </w:pPr>
    </w:p>
    <w:p w14:paraId="3AA4F018" w14:textId="77777777" w:rsidR="00D67297" w:rsidRDefault="00D67297" w:rsidP="00D734B4">
      <w:pPr>
        <w:ind w:firstLine="708"/>
      </w:pPr>
    </w:p>
    <w:p w14:paraId="41DA9812" w14:textId="77777777" w:rsidR="00D67297" w:rsidRDefault="00D67297" w:rsidP="00D734B4">
      <w:pPr>
        <w:ind w:firstLine="708"/>
      </w:pPr>
    </w:p>
    <w:p w14:paraId="3BA7E2D4" w14:textId="77777777" w:rsidR="00D67297" w:rsidRDefault="00D67297" w:rsidP="00D734B4">
      <w:pPr>
        <w:ind w:firstLine="708"/>
      </w:pPr>
    </w:p>
    <w:p w14:paraId="7DCF9A44" w14:textId="77777777" w:rsidR="00D67297" w:rsidRDefault="00D67297" w:rsidP="00D734B4">
      <w:pPr>
        <w:ind w:firstLine="708"/>
      </w:pPr>
    </w:p>
    <w:p w14:paraId="551ABF4A" w14:textId="77777777" w:rsidR="00D67297" w:rsidRDefault="00D67297" w:rsidP="00D734B4">
      <w:pPr>
        <w:ind w:firstLine="708"/>
      </w:pPr>
    </w:p>
    <w:p w14:paraId="64CF5BD4" w14:textId="50CC8103" w:rsidR="006C5AC3" w:rsidRDefault="00C4751F" w:rsidP="006C5AC3">
      <w:r>
        <w:tab/>
      </w:r>
    </w:p>
    <w:p w14:paraId="000000DF" w14:textId="1BE29178" w:rsidR="005E6B38" w:rsidRDefault="00EE7CE6" w:rsidP="00A05C37">
      <w:pPr>
        <w:jc w:val="center"/>
        <w:rPr>
          <w:b/>
        </w:rPr>
      </w:pPr>
      <w:sdt>
        <w:sdtPr>
          <w:tag w:val="goog_rdk_25"/>
          <w:id w:val="1579863890"/>
          <w:showingPlcHdr/>
        </w:sdtPr>
        <w:sdtEndPr/>
        <w:sdtContent>
          <w:r w:rsidR="00322FF6">
            <w:t xml:space="preserve">     </w:t>
          </w:r>
        </w:sdtContent>
      </w:sdt>
      <w:r w:rsidR="00C4751F">
        <w:rPr>
          <w:b/>
        </w:rPr>
        <w:t xml:space="preserve">1 </w:t>
      </w:r>
      <w:proofErr w:type="gramStart"/>
      <w:r w:rsidR="001842C8">
        <w:rPr>
          <w:b/>
        </w:rPr>
        <w:t>Planteamiento</w:t>
      </w:r>
      <w:proofErr w:type="gramEnd"/>
      <w:r w:rsidR="00C4751F">
        <w:rPr>
          <w:b/>
        </w:rPr>
        <w:t xml:space="preserve"> del problema</w:t>
      </w:r>
    </w:p>
    <w:p w14:paraId="071F7541" w14:textId="77777777" w:rsidR="0072516C" w:rsidRPr="0072516C" w:rsidRDefault="0072516C" w:rsidP="009A0700">
      <w:pPr>
        <w:rPr>
          <w:color w:val="000000" w:themeColor="text1"/>
        </w:rPr>
      </w:pPr>
    </w:p>
    <w:p w14:paraId="6F7757FF" w14:textId="3BE81FFF" w:rsidR="00CA62B6" w:rsidRPr="003B08A1" w:rsidRDefault="66DBEE66" w:rsidP="00711E3B">
      <w:pPr>
        <w:ind w:firstLine="708"/>
        <w:rPr>
          <w:color w:val="000000" w:themeColor="text1"/>
        </w:rPr>
      </w:pPr>
      <w:r w:rsidRPr="5C80AB31">
        <w:rPr>
          <w:color w:val="000000" w:themeColor="text1"/>
        </w:rPr>
        <w:t>L</w:t>
      </w:r>
      <w:r w:rsidR="0072516C" w:rsidRPr="5C80AB31">
        <w:rPr>
          <w:color w:val="000000" w:themeColor="text1"/>
        </w:rPr>
        <w:t>os movimientos en masa representan una amenaza significativa para la infraestructura civil y la seguridad de las comunidades. Estos fenómenos están estrechamente relacionados con los procesos de infiltración de agua en el suelo, donde el avance del frente húmedo y la formación de barreras capilares desempeñan un papel crucial</w:t>
      </w:r>
      <w:r w:rsidR="0026506C" w:rsidRPr="5C80AB31">
        <w:rPr>
          <w:color w:val="000000" w:themeColor="text1"/>
        </w:rPr>
        <w:t xml:space="preserve"> </w:t>
      </w:r>
      <w:sdt>
        <w:sdtPr>
          <w:rPr>
            <w:color w:val="000000" w:themeColor="text1"/>
          </w:rPr>
          <w:tag w:val="MENDELEY_CITATION_v3_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"/>
          <w:id w:val="-1330061736"/>
          <w:placeholder>
            <w:docPart w:val="DefaultPlaceholder_-1854013440"/>
          </w:placeholder>
        </w:sdtPr>
        <w:sdtEndPr/>
        <w:sdtContent>
          <w:r w:rsidR="007336D0" w:rsidRPr="5C80AB31">
            <w:rPr>
              <w:color w:val="000000" w:themeColor="text1"/>
            </w:rPr>
            <w:t>(Hidalgo et al., 2018)</w:t>
          </w:r>
        </w:sdtContent>
      </w:sdt>
      <w:r w:rsidR="0069680F">
        <w:rPr>
          <w:color w:val="000000" w:themeColor="text1"/>
        </w:rPr>
        <w:t>.</w:t>
      </w:r>
      <w:r w:rsidR="0072516C" w:rsidRPr="5C80AB31">
        <w:rPr>
          <w:color w:val="000000" w:themeColor="text1"/>
        </w:rPr>
        <w:t xml:space="preserve"> Sin embargo, existe una falta de conocimiento detallado sobre </w:t>
      </w:r>
      <w:r w:rsidR="004E06FA">
        <w:rPr>
          <w:color w:val="000000" w:themeColor="text1"/>
        </w:rPr>
        <w:t xml:space="preserve">el desempeño </w:t>
      </w:r>
      <w:r w:rsidR="007D6172">
        <w:rPr>
          <w:color w:val="000000" w:themeColor="text1"/>
        </w:rPr>
        <w:t>de</w:t>
      </w:r>
      <w:r w:rsidR="0072516C" w:rsidRPr="5C80AB31">
        <w:rPr>
          <w:color w:val="000000" w:themeColor="text1"/>
        </w:rPr>
        <w:t xml:space="preserve"> estos fenómenos en suelos</w:t>
      </w:r>
      <w:r w:rsidR="0069680F">
        <w:rPr>
          <w:color w:val="000000" w:themeColor="text1"/>
        </w:rPr>
        <w:t xml:space="preserve"> de regiones</w:t>
      </w:r>
      <w:r w:rsidR="0072516C" w:rsidRPr="5C80AB31">
        <w:rPr>
          <w:color w:val="000000" w:themeColor="text1"/>
        </w:rPr>
        <w:t xml:space="preserve"> tropicales, considerando sus características </w:t>
      </w:r>
      <w:r w:rsidR="00C033F4" w:rsidRPr="5C80AB31">
        <w:rPr>
          <w:color w:val="000000" w:themeColor="text1"/>
        </w:rPr>
        <w:t>texturales y</w:t>
      </w:r>
      <w:r w:rsidR="00E50681">
        <w:rPr>
          <w:color w:val="000000" w:themeColor="text1"/>
        </w:rPr>
        <w:t xml:space="preserve"> humedad bajo condiciones parcialmente saturadas</w:t>
      </w:r>
      <w:r w:rsidR="0072516C" w:rsidRPr="5C80AB31">
        <w:rPr>
          <w:color w:val="000000" w:themeColor="text1"/>
        </w:rPr>
        <w:t>.</w:t>
      </w:r>
    </w:p>
    <w:p w14:paraId="69D79FDB" w14:textId="77777777" w:rsidR="00826B61" w:rsidRPr="003B08A1" w:rsidRDefault="00826B61" w:rsidP="00711E3B">
      <w:pPr>
        <w:ind w:firstLine="708"/>
        <w:rPr>
          <w:color w:val="000000" w:themeColor="text1"/>
        </w:rPr>
      </w:pPr>
    </w:p>
    <w:p w14:paraId="629F817F" w14:textId="3041999B" w:rsidR="00512C94" w:rsidRDefault="0EB67C05" w:rsidP="00D75D7A">
      <w:pPr>
        <w:ind w:firstLine="708"/>
        <w:rPr>
          <w:color w:val="000000" w:themeColor="text1"/>
        </w:rPr>
      </w:pPr>
      <w:r w:rsidRPr="0F53CA86">
        <w:rPr>
          <w:color w:val="000000" w:themeColor="text1"/>
        </w:rPr>
        <w:t xml:space="preserve">El principal problema radica en la </w:t>
      </w:r>
      <w:r w:rsidR="0D4CE815" w:rsidRPr="0F53CA86">
        <w:rPr>
          <w:color w:val="000000" w:themeColor="text1"/>
        </w:rPr>
        <w:t xml:space="preserve">ausencia </w:t>
      </w:r>
      <w:r w:rsidRPr="0F53CA86">
        <w:rPr>
          <w:color w:val="000000" w:themeColor="text1"/>
        </w:rPr>
        <w:t>de datos experimental</w:t>
      </w:r>
      <w:r w:rsidR="45782083" w:rsidRPr="0F53CA86">
        <w:rPr>
          <w:color w:val="000000" w:themeColor="text1"/>
        </w:rPr>
        <w:t>es</w:t>
      </w:r>
      <w:r w:rsidRPr="0F53CA86">
        <w:rPr>
          <w:color w:val="000000" w:themeColor="text1"/>
        </w:rPr>
        <w:t xml:space="preserve"> que aborden específicamente </w:t>
      </w:r>
      <w:r w:rsidR="1FE469BE" w:rsidRPr="0F53CA86">
        <w:rPr>
          <w:color w:val="000000" w:themeColor="text1"/>
        </w:rPr>
        <w:t xml:space="preserve">el avance del frente húmedo </w:t>
      </w:r>
      <w:r w:rsidR="31DB6DF3" w:rsidRPr="0F53CA86">
        <w:rPr>
          <w:color w:val="000000" w:themeColor="text1"/>
        </w:rPr>
        <w:t xml:space="preserve">y </w:t>
      </w:r>
      <w:r w:rsidRPr="0F53CA86">
        <w:rPr>
          <w:color w:val="000000" w:themeColor="text1"/>
        </w:rPr>
        <w:t>el comportamiento de la barrera capilar</w:t>
      </w:r>
      <w:r w:rsidR="5525FCCE" w:rsidRPr="0F53CA86">
        <w:rPr>
          <w:color w:val="000000" w:themeColor="text1"/>
        </w:rPr>
        <w:t xml:space="preserve"> </w:t>
      </w:r>
      <w:r w:rsidRPr="0F53CA86">
        <w:rPr>
          <w:color w:val="000000" w:themeColor="text1"/>
        </w:rPr>
        <w:t>en suelos tropicales</w:t>
      </w:r>
      <w:r w:rsidR="22258C1C" w:rsidRPr="0F53CA86">
        <w:rPr>
          <w:color w:val="000000" w:themeColor="text1"/>
        </w:rPr>
        <w:t xml:space="preserve">, algunas </w:t>
      </w:r>
      <w:r w:rsidR="0BEEDDE0" w:rsidRPr="0F53CA86">
        <w:rPr>
          <w:color w:val="000000" w:themeColor="text1"/>
        </w:rPr>
        <w:t>de</w:t>
      </w:r>
      <w:r w:rsidR="1A56A1BD" w:rsidRPr="0F53CA86">
        <w:rPr>
          <w:color w:val="000000" w:themeColor="text1"/>
        </w:rPr>
        <w:t xml:space="preserve"> estas </w:t>
      </w:r>
      <w:r w:rsidR="22258C1C" w:rsidRPr="0F53CA86">
        <w:rPr>
          <w:color w:val="000000" w:themeColor="text1"/>
        </w:rPr>
        <w:t xml:space="preserve">investigaciones </w:t>
      </w:r>
      <w:r w:rsidR="59D568D2" w:rsidRPr="0F53CA86">
        <w:rPr>
          <w:color w:val="000000" w:themeColor="text1"/>
        </w:rPr>
        <w:t xml:space="preserve">como las de </w:t>
      </w:r>
      <w:r w:rsidR="22258C1C" w:rsidRPr="0F53CA86">
        <w:rPr>
          <w:color w:val="000000" w:themeColor="text1"/>
        </w:rPr>
        <w:t xml:space="preserve"> </w:t>
      </w:r>
      <w:proofErr w:type="spellStart"/>
      <w:r w:rsidR="5C72DBA9" w:rsidRPr="0F53CA86">
        <w:rPr>
          <w:color w:val="000000" w:themeColor="text1"/>
        </w:rPr>
        <w:t>Zornberg</w:t>
      </w:r>
      <w:proofErr w:type="spellEnd"/>
      <w:r w:rsidR="70B44A74" w:rsidRPr="0F53CA86">
        <w:rPr>
          <w:color w:val="000000" w:themeColor="text1"/>
        </w:rPr>
        <w:t xml:space="preserve"> et al</w:t>
      </w:r>
      <w:r w:rsidR="4DF6E808" w:rsidRPr="0F53CA86">
        <w:rPr>
          <w:color w:val="000000" w:themeColor="text1"/>
        </w:rPr>
        <w:t xml:space="preserve">., </w:t>
      </w:r>
      <w:r w:rsidR="6EB93F5B" w:rsidRPr="0F53CA86">
        <w:rPr>
          <w:color w:val="000000" w:themeColor="text1"/>
        </w:rPr>
        <w:t>2010</w:t>
      </w:r>
      <w:r w:rsidR="4DF6E808" w:rsidRPr="0F53CA86">
        <w:rPr>
          <w:color w:val="000000" w:themeColor="text1"/>
        </w:rPr>
        <w:t xml:space="preserve">, donde se proporciona un análisis teórico detallado sobre la barrea capilar en suelos no saturados,  no obstante, este no aporta datos experimentales específicos sobre suelos tropicales, otra investigación es la de  Chen et al., </w:t>
      </w:r>
      <w:r w:rsidR="2F05BBD5" w:rsidRPr="0F53CA86">
        <w:rPr>
          <w:color w:val="000000" w:themeColor="text1"/>
        </w:rPr>
        <w:t>(1996),</w:t>
      </w:r>
      <w:r w:rsidR="4DF6E808" w:rsidRPr="0F53CA86">
        <w:rPr>
          <w:color w:val="000000" w:themeColor="text1"/>
        </w:rPr>
        <w:t xml:space="preserve"> la cual desarrolla un criterio probabilístico para la inestabilidad del frente húmedo durante la infiltración de agua en suelos estratificados al azar, sin proporcionar datos experimentales. Las investigaciones existentes como las de </w:t>
      </w:r>
      <w:proofErr w:type="spellStart"/>
      <w:r w:rsidR="4DF6E808" w:rsidRPr="0F53CA86">
        <w:rPr>
          <w:color w:val="000000" w:themeColor="text1"/>
        </w:rPr>
        <w:t>Cen</w:t>
      </w:r>
      <w:proofErr w:type="spellEnd"/>
      <w:r w:rsidR="4DF6E808" w:rsidRPr="0F53CA86">
        <w:rPr>
          <w:color w:val="000000" w:themeColor="text1"/>
        </w:rPr>
        <w:t xml:space="preserve"> Gao</w:t>
      </w:r>
      <w:r w:rsidR="138D0F02" w:rsidRPr="0F53CA86">
        <w:rPr>
          <w:color w:val="000000" w:themeColor="text1"/>
        </w:rPr>
        <w:t xml:space="preserve"> et al.</w:t>
      </w:r>
      <w:r w:rsidR="4BFB407C" w:rsidRPr="0F53CA86">
        <w:rPr>
          <w:color w:val="000000" w:themeColor="text1"/>
        </w:rPr>
        <w:t>,</w:t>
      </w:r>
      <w:r w:rsidR="273CFCBA" w:rsidRPr="0F53CA86">
        <w:rPr>
          <w:color w:val="000000" w:themeColor="text1"/>
        </w:rPr>
        <w:t xml:space="preserve"> </w:t>
      </w:r>
      <w:r w:rsidR="716CE0D8" w:rsidRPr="0F53CA86">
        <w:rPr>
          <w:color w:val="000000" w:themeColor="text1"/>
        </w:rPr>
        <w:t>(</w:t>
      </w:r>
      <w:r w:rsidR="273CFCBA" w:rsidRPr="0F53CA86">
        <w:rPr>
          <w:color w:val="000000" w:themeColor="text1"/>
        </w:rPr>
        <w:t>2022</w:t>
      </w:r>
      <w:r w:rsidR="46B5D16C" w:rsidRPr="0F53CA86">
        <w:rPr>
          <w:color w:val="000000" w:themeColor="text1"/>
        </w:rPr>
        <w:t>)</w:t>
      </w:r>
      <w:r w:rsidR="273CFCBA" w:rsidRPr="0F53CA86">
        <w:rPr>
          <w:color w:val="000000" w:themeColor="text1"/>
        </w:rPr>
        <w:t>,</w:t>
      </w:r>
      <w:r w:rsidR="260590D6" w:rsidRPr="0F53CA86">
        <w:rPr>
          <w:color w:val="000000" w:themeColor="text1"/>
        </w:rPr>
        <w:t xml:space="preserve"> y </w:t>
      </w:r>
      <w:proofErr w:type="spellStart"/>
      <w:r w:rsidR="260590D6" w:rsidRPr="0F53CA86">
        <w:rPr>
          <w:color w:val="000000" w:themeColor="text1"/>
        </w:rPr>
        <w:t>Stormont</w:t>
      </w:r>
      <w:proofErr w:type="spellEnd"/>
      <w:r w:rsidR="138D0F02" w:rsidRPr="0F53CA86">
        <w:rPr>
          <w:color w:val="000000" w:themeColor="text1"/>
        </w:rPr>
        <w:t xml:space="preserve"> et al</w:t>
      </w:r>
      <w:r w:rsidR="4BFB407C" w:rsidRPr="0F53CA86">
        <w:rPr>
          <w:color w:val="000000" w:themeColor="text1"/>
        </w:rPr>
        <w:t>.,</w:t>
      </w:r>
      <w:r w:rsidR="133C3D05" w:rsidRPr="0F53CA86">
        <w:rPr>
          <w:color w:val="000000" w:themeColor="text1"/>
        </w:rPr>
        <w:t xml:space="preserve"> </w:t>
      </w:r>
      <w:r w:rsidR="50EFDDE5" w:rsidRPr="0F53CA86">
        <w:rPr>
          <w:color w:val="000000" w:themeColor="text1"/>
        </w:rPr>
        <w:t>(</w:t>
      </w:r>
      <w:r w:rsidR="32DCBB9C" w:rsidRPr="0F53CA86">
        <w:rPr>
          <w:color w:val="000000" w:themeColor="text1"/>
        </w:rPr>
        <w:t>1999</w:t>
      </w:r>
      <w:r w:rsidR="571818C9" w:rsidRPr="0F53CA86">
        <w:rPr>
          <w:color w:val="000000" w:themeColor="text1"/>
        </w:rPr>
        <w:t>)</w:t>
      </w:r>
      <w:r w:rsidR="32DCBB9C" w:rsidRPr="0F53CA86">
        <w:rPr>
          <w:color w:val="000000" w:themeColor="text1"/>
        </w:rPr>
        <w:t>,</w:t>
      </w:r>
      <w:r w:rsidR="4DF6E808" w:rsidRPr="0F53CA86">
        <w:rPr>
          <w:color w:val="000000" w:themeColor="text1"/>
        </w:rPr>
        <w:t xml:space="preserve"> han centrado sus esfuerzos en suelos de zonas templadas, donde las condiciones son significativamente diferentes. </w:t>
      </w:r>
      <w:r w:rsidR="4DF6E808">
        <w:t xml:space="preserve">Lo anterior, evidencia una incertidumbre sobre cómo </w:t>
      </w:r>
      <w:r w:rsidR="698ADA62">
        <w:t>entender</w:t>
      </w:r>
      <w:r w:rsidR="4DF6E808">
        <w:t xml:space="preserve"> y </w:t>
      </w:r>
      <w:r w:rsidR="698ADA62">
        <w:t>analizar el avance del frente húmedo</w:t>
      </w:r>
      <w:r w:rsidR="33E2D6C0">
        <w:t xml:space="preserve"> y la barrera </w:t>
      </w:r>
      <w:r w:rsidR="4F5AE632">
        <w:t>capilar</w:t>
      </w:r>
      <w:r w:rsidR="4DF6E808">
        <w:t xml:space="preserve"> en suelos tropicales</w:t>
      </w:r>
      <w:r w:rsidR="4DF6E808" w:rsidRPr="0F53CA86">
        <w:rPr>
          <w:color w:val="000000" w:themeColor="text1"/>
        </w:rPr>
        <w:t>, considerando factores como la textura del suelo, la estructura, las condiciones iniciales de humedad y la variabilidad climática asociada a estas regiones.</w:t>
      </w:r>
    </w:p>
    <w:p w14:paraId="119A9C19" w14:textId="77777777" w:rsidR="00D67297" w:rsidRDefault="00D67297" w:rsidP="00D75D7A">
      <w:pPr>
        <w:ind w:firstLine="708"/>
        <w:rPr>
          <w:b/>
        </w:rPr>
      </w:pPr>
    </w:p>
    <w:p w14:paraId="000000EA" w14:textId="77777777" w:rsidR="005E6B38" w:rsidRDefault="00C4751F">
      <w:pPr>
        <w:rPr>
          <w:b/>
        </w:rPr>
      </w:pPr>
      <w:bookmarkStart w:id="14" w:name="_heading=h.43ky6rz" w:colFirst="0" w:colLast="0"/>
      <w:bookmarkEnd w:id="14"/>
      <w:r>
        <w:rPr>
          <w:b/>
        </w:rPr>
        <w:t>1.1 Antecedentes</w:t>
      </w:r>
    </w:p>
    <w:p w14:paraId="000000EB" w14:textId="77777777" w:rsidR="005E6B38" w:rsidRDefault="00C4751F">
      <w:pPr>
        <w:rPr>
          <w:b/>
        </w:rPr>
      </w:pPr>
      <w:r>
        <w:rPr>
          <w:b/>
        </w:rPr>
        <w:tab/>
      </w:r>
    </w:p>
    <w:p w14:paraId="71C205E7" w14:textId="26837984" w:rsidR="00A802AF" w:rsidRDefault="000907FF" w:rsidP="00711E3B">
      <w:pPr>
        <w:pBdr>
          <w:top w:val="nil"/>
          <w:left w:val="nil"/>
          <w:bottom w:val="nil"/>
          <w:right w:val="nil"/>
          <w:between w:val="nil"/>
        </w:pBdr>
        <w:ind w:firstLine="709"/>
        <w:rPr>
          <w:color w:val="000000"/>
        </w:rPr>
      </w:pPr>
      <w:r w:rsidRPr="000907FF">
        <w:rPr>
          <w:color w:val="000000"/>
        </w:rPr>
        <w:t>La investigación sobre</w:t>
      </w:r>
      <w:r w:rsidR="00153934">
        <w:rPr>
          <w:color w:val="000000"/>
        </w:rPr>
        <w:t xml:space="preserve"> la</w:t>
      </w:r>
      <w:r w:rsidRPr="000907FF">
        <w:rPr>
          <w:color w:val="000000"/>
        </w:rPr>
        <w:t xml:space="preserve"> barrera capilar y el avance del frente húmedo en suelos ha avanzado considerablemente, integrando estudios teóricos, empíricos y aplicaciones prácticas. </w:t>
      </w:r>
      <w:r w:rsidR="002D417F">
        <w:rPr>
          <w:color w:val="000000"/>
        </w:rPr>
        <w:t xml:space="preserve">A </w:t>
      </w:r>
      <w:r w:rsidR="008803A9">
        <w:rPr>
          <w:color w:val="000000"/>
        </w:rPr>
        <w:t>continuación,</w:t>
      </w:r>
      <w:r w:rsidR="002D417F">
        <w:rPr>
          <w:color w:val="000000"/>
        </w:rPr>
        <w:t xml:space="preserve"> se</w:t>
      </w:r>
      <w:r w:rsidRPr="000907FF">
        <w:rPr>
          <w:color w:val="000000"/>
        </w:rPr>
        <w:t xml:space="preserve"> proporciona una visión general de los desarrollos históricos y contemporáneos en este campo, destacando las contribuciones clave de diversos investigadores.</w:t>
      </w:r>
    </w:p>
    <w:p w14:paraId="4DF840CE" w14:textId="77777777" w:rsidR="003B09DC" w:rsidRDefault="003B09DC" w:rsidP="00711E3B">
      <w:pPr>
        <w:pBdr>
          <w:top w:val="nil"/>
          <w:left w:val="nil"/>
          <w:bottom w:val="nil"/>
          <w:right w:val="nil"/>
          <w:between w:val="nil"/>
        </w:pBdr>
        <w:ind w:firstLine="709"/>
        <w:rPr>
          <w:color w:val="000000"/>
        </w:rPr>
      </w:pPr>
    </w:p>
    <w:p w14:paraId="47844A4B" w14:textId="04544AA8" w:rsidR="00335A2A" w:rsidRDefault="00335A2A" w:rsidP="006F0651">
      <w:pPr>
        <w:pBdr>
          <w:top w:val="nil"/>
          <w:left w:val="nil"/>
          <w:bottom w:val="nil"/>
          <w:right w:val="nil"/>
          <w:between w:val="nil"/>
        </w:pBdr>
        <w:ind w:firstLine="709"/>
        <w:rPr>
          <w:color w:val="000000"/>
        </w:rPr>
      </w:pPr>
      <w:r w:rsidRPr="00335A2A">
        <w:rPr>
          <w:color w:val="000000"/>
        </w:rPr>
        <w:t xml:space="preserve">En 1970, Gardner, </w:t>
      </w:r>
      <w:proofErr w:type="spellStart"/>
      <w:r w:rsidRPr="00335A2A">
        <w:rPr>
          <w:color w:val="000000"/>
        </w:rPr>
        <w:t>Hillel</w:t>
      </w:r>
      <w:proofErr w:type="spellEnd"/>
      <w:r w:rsidRPr="00335A2A">
        <w:rPr>
          <w:color w:val="000000"/>
        </w:rPr>
        <w:t xml:space="preserve"> y </w:t>
      </w:r>
      <w:proofErr w:type="spellStart"/>
      <w:r w:rsidRPr="00335A2A">
        <w:rPr>
          <w:color w:val="000000"/>
        </w:rPr>
        <w:t>Benyamini</w:t>
      </w:r>
      <w:proofErr w:type="spellEnd"/>
      <w:r w:rsidRPr="00335A2A">
        <w:rPr>
          <w:color w:val="000000"/>
        </w:rPr>
        <w:t xml:space="preserve"> realizaron un estudio fundamental sobre el movimiento del agua en el suelo </w:t>
      </w:r>
      <w:proofErr w:type="spellStart"/>
      <w:r w:rsidRPr="00335A2A">
        <w:rPr>
          <w:color w:val="000000"/>
        </w:rPr>
        <w:t>post-irrigación</w:t>
      </w:r>
      <w:proofErr w:type="spellEnd"/>
      <w:r w:rsidRPr="00335A2A">
        <w:rPr>
          <w:color w:val="000000"/>
        </w:rPr>
        <w:t>, centrándose en la redistribución del agua. Este trabajo sentó las bases para comprender cómo el agua se mueve y se distribuye en los suelos después de la aplicación de agua</w:t>
      </w:r>
      <w:r w:rsidR="00145E50">
        <w:rPr>
          <w:color w:val="000000"/>
        </w:rPr>
        <w:t xml:space="preserve">. </w:t>
      </w:r>
      <w:r w:rsidRPr="00335A2A">
        <w:rPr>
          <w:color w:val="000000"/>
        </w:rPr>
        <w:t xml:space="preserve">(Gardner, W. R., </w:t>
      </w:r>
      <w:proofErr w:type="spellStart"/>
      <w:r w:rsidRPr="00335A2A">
        <w:rPr>
          <w:color w:val="000000"/>
        </w:rPr>
        <w:t>Hillel</w:t>
      </w:r>
      <w:proofErr w:type="spellEnd"/>
      <w:r w:rsidRPr="00335A2A">
        <w:rPr>
          <w:color w:val="000000"/>
        </w:rPr>
        <w:t xml:space="preserve">, D., &amp; </w:t>
      </w:r>
      <w:proofErr w:type="spellStart"/>
      <w:r w:rsidRPr="00335A2A">
        <w:rPr>
          <w:color w:val="000000"/>
        </w:rPr>
        <w:t>Benyamini</w:t>
      </w:r>
      <w:proofErr w:type="spellEnd"/>
      <w:r w:rsidRPr="00335A2A">
        <w:rPr>
          <w:color w:val="000000"/>
        </w:rPr>
        <w:t>, Y. 1970)</w:t>
      </w:r>
    </w:p>
    <w:p w14:paraId="57E41DE8" w14:textId="77777777" w:rsidR="00A802AF" w:rsidRPr="000907FF" w:rsidRDefault="00A802AF" w:rsidP="006F0651">
      <w:pPr>
        <w:pBdr>
          <w:top w:val="nil"/>
          <w:left w:val="nil"/>
          <w:bottom w:val="nil"/>
          <w:right w:val="nil"/>
          <w:between w:val="nil"/>
        </w:pBdr>
        <w:ind w:firstLine="709"/>
        <w:rPr>
          <w:color w:val="000000"/>
        </w:rPr>
      </w:pPr>
    </w:p>
    <w:p w14:paraId="38AABDB1" w14:textId="1E07F1E8" w:rsidR="00A802AF" w:rsidRPr="000907FF" w:rsidRDefault="000F57B7" w:rsidP="00711E3B">
      <w:pPr>
        <w:pBdr>
          <w:top w:val="nil"/>
          <w:left w:val="nil"/>
          <w:bottom w:val="nil"/>
          <w:right w:val="nil"/>
          <w:between w:val="nil"/>
        </w:pBdr>
        <w:ind w:firstLine="709"/>
        <w:rPr>
          <w:color w:val="000000"/>
        </w:rPr>
      </w:pPr>
      <w:r>
        <w:rPr>
          <w:color w:val="000000"/>
        </w:rPr>
        <w:t>Mas tarde</w:t>
      </w:r>
      <w:r w:rsidR="000907FF" w:rsidRPr="000907FF">
        <w:rPr>
          <w:color w:val="000000"/>
        </w:rPr>
        <w:t xml:space="preserve">, </w:t>
      </w:r>
      <w:proofErr w:type="spellStart"/>
      <w:r w:rsidR="000907FF" w:rsidRPr="000907FF">
        <w:rPr>
          <w:color w:val="000000"/>
        </w:rPr>
        <w:t>Mualem</w:t>
      </w:r>
      <w:proofErr w:type="spellEnd"/>
      <w:r w:rsidR="000907FF" w:rsidRPr="000907FF">
        <w:rPr>
          <w:color w:val="000000"/>
        </w:rPr>
        <w:t xml:space="preserve"> (1976) desarrolló un modelo innovador para predecir la conductividad hidráulica de medios porosos no saturados, mejorando significativamente la capacidad de predecir el comportamiento de los suelos bajo condiciones no saturadas. Este modelo es fundamental para el diseño de</w:t>
      </w:r>
      <w:r w:rsidR="008803A9">
        <w:rPr>
          <w:color w:val="000000"/>
        </w:rPr>
        <w:t xml:space="preserve"> la</w:t>
      </w:r>
      <w:r w:rsidR="000907FF" w:rsidRPr="000907FF">
        <w:rPr>
          <w:color w:val="000000"/>
        </w:rPr>
        <w:t xml:space="preserve"> barrer</w:t>
      </w:r>
      <w:r w:rsidR="008803A9">
        <w:rPr>
          <w:color w:val="000000"/>
        </w:rPr>
        <w:t>a</w:t>
      </w:r>
      <w:r w:rsidR="000907FF" w:rsidRPr="000907FF">
        <w:rPr>
          <w:color w:val="000000"/>
        </w:rPr>
        <w:t xml:space="preserve"> capilar, ya que proporciona una base teórica sólida para entender cómo el agua se mueve a través de estos sistemas.</w:t>
      </w:r>
    </w:p>
    <w:p w14:paraId="5B8E65E9" w14:textId="77777777" w:rsidR="003B09DC" w:rsidRPr="000907FF" w:rsidRDefault="003B09DC" w:rsidP="00711E3B">
      <w:pPr>
        <w:pBdr>
          <w:top w:val="nil"/>
          <w:left w:val="nil"/>
          <w:bottom w:val="nil"/>
          <w:right w:val="nil"/>
          <w:between w:val="nil"/>
        </w:pBdr>
        <w:ind w:firstLine="709"/>
        <w:rPr>
          <w:color w:val="000000"/>
        </w:rPr>
      </w:pPr>
    </w:p>
    <w:p w14:paraId="7ECAE700" w14:textId="0170BDBE" w:rsidR="00A802AF" w:rsidRPr="000907FF" w:rsidRDefault="000907FF" w:rsidP="00711E3B">
      <w:pPr>
        <w:pBdr>
          <w:top w:val="nil"/>
          <w:left w:val="nil"/>
          <w:bottom w:val="nil"/>
          <w:right w:val="nil"/>
          <w:between w:val="nil"/>
        </w:pBdr>
        <w:ind w:firstLine="709"/>
        <w:rPr>
          <w:color w:val="000000"/>
        </w:rPr>
      </w:pPr>
      <w:r w:rsidRPr="000907FF">
        <w:rPr>
          <w:color w:val="000000"/>
        </w:rPr>
        <w:t xml:space="preserve">Poco después, en 1980, Van </w:t>
      </w:r>
      <w:proofErr w:type="spellStart"/>
      <w:r w:rsidRPr="000907FF">
        <w:rPr>
          <w:color w:val="000000"/>
        </w:rPr>
        <w:t>Genuchten</w:t>
      </w:r>
      <w:proofErr w:type="spellEnd"/>
      <w:r w:rsidRPr="000907FF">
        <w:rPr>
          <w:color w:val="000000"/>
        </w:rPr>
        <w:t xml:space="preserve"> introdujo una ecuación cerrada para predecir la conductividad hidráulica de suelos no saturados, proporcionando una herramienta esencial para describir las curvas de retención de agua en suelos. </w:t>
      </w:r>
      <w:r w:rsidR="00DA46F0">
        <w:rPr>
          <w:color w:val="000000"/>
        </w:rPr>
        <w:t>P</w:t>
      </w:r>
      <w:r w:rsidRPr="000907FF">
        <w:rPr>
          <w:color w:val="000000"/>
        </w:rPr>
        <w:t>ermitiendo a los ingenieros modelar de manera más precisa el comportamiento hidráulico de los suelos.</w:t>
      </w:r>
    </w:p>
    <w:p w14:paraId="4ADBCE60" w14:textId="77777777" w:rsidR="003B09DC" w:rsidRPr="000907FF" w:rsidRDefault="003B09DC" w:rsidP="00711E3B">
      <w:pPr>
        <w:pBdr>
          <w:top w:val="nil"/>
          <w:left w:val="nil"/>
          <w:bottom w:val="nil"/>
          <w:right w:val="nil"/>
          <w:between w:val="nil"/>
        </w:pBdr>
        <w:ind w:firstLine="709"/>
        <w:rPr>
          <w:color w:val="000000"/>
        </w:rPr>
      </w:pPr>
    </w:p>
    <w:p w14:paraId="0E12ADF3" w14:textId="6D6A308D" w:rsidR="00A802AF" w:rsidRPr="000907FF" w:rsidRDefault="000907FF" w:rsidP="00711E3B">
      <w:pPr>
        <w:pBdr>
          <w:top w:val="nil"/>
          <w:left w:val="nil"/>
          <w:bottom w:val="nil"/>
          <w:right w:val="nil"/>
          <w:between w:val="nil"/>
        </w:pBdr>
        <w:ind w:firstLine="709"/>
        <w:rPr>
          <w:color w:val="000000"/>
        </w:rPr>
      </w:pPr>
      <w:r w:rsidRPr="000907FF">
        <w:rPr>
          <w:color w:val="000000"/>
        </w:rPr>
        <w:t xml:space="preserve">En la década de 1980, </w:t>
      </w:r>
      <w:proofErr w:type="spellStart"/>
      <w:r w:rsidRPr="000907FF">
        <w:rPr>
          <w:color w:val="000000"/>
        </w:rPr>
        <w:t>Dakshanamurthy</w:t>
      </w:r>
      <w:proofErr w:type="spellEnd"/>
      <w:r w:rsidRPr="000907FF">
        <w:rPr>
          <w:color w:val="000000"/>
        </w:rPr>
        <w:t xml:space="preserve">, </w:t>
      </w:r>
      <w:proofErr w:type="spellStart"/>
      <w:r w:rsidRPr="000907FF">
        <w:rPr>
          <w:color w:val="000000"/>
        </w:rPr>
        <w:t>Fredlund</w:t>
      </w:r>
      <w:proofErr w:type="spellEnd"/>
      <w:r w:rsidRPr="000907FF">
        <w:rPr>
          <w:color w:val="000000"/>
        </w:rPr>
        <w:t xml:space="preserve"> y </w:t>
      </w:r>
      <w:proofErr w:type="spellStart"/>
      <w:r w:rsidRPr="000907FF">
        <w:rPr>
          <w:color w:val="000000"/>
        </w:rPr>
        <w:t>Rahardjo</w:t>
      </w:r>
      <w:proofErr w:type="spellEnd"/>
      <w:r w:rsidRPr="000907FF">
        <w:rPr>
          <w:color w:val="000000"/>
        </w:rPr>
        <w:t xml:space="preserve"> (1984) presentaron una teoría de consolidación tridimensional acoplada para medios porosos no saturados. Su trabajo contribuyó significativamente al entendimiento de cómo estos suelos se comportan bajo diferentes condiciones de carga y humedad, proporcionando una base teórica para aplicaciones prácticas en la ingeniería geotécnica.</w:t>
      </w:r>
    </w:p>
    <w:p w14:paraId="404C14E2" w14:textId="77777777" w:rsidR="003B09DC" w:rsidRPr="000907FF" w:rsidRDefault="003B09DC" w:rsidP="00711E3B">
      <w:pPr>
        <w:pBdr>
          <w:top w:val="nil"/>
          <w:left w:val="nil"/>
          <w:bottom w:val="nil"/>
          <w:right w:val="nil"/>
          <w:between w:val="nil"/>
        </w:pBdr>
        <w:ind w:firstLine="709"/>
        <w:rPr>
          <w:color w:val="000000"/>
        </w:rPr>
      </w:pPr>
    </w:p>
    <w:p w14:paraId="328F1ACF" w14:textId="2E33CE92" w:rsidR="00A802AF" w:rsidRPr="000907FF" w:rsidRDefault="000907FF" w:rsidP="00711E3B">
      <w:pPr>
        <w:pBdr>
          <w:top w:val="nil"/>
          <w:left w:val="nil"/>
          <w:bottom w:val="nil"/>
          <w:right w:val="nil"/>
          <w:between w:val="nil"/>
        </w:pBdr>
        <w:ind w:firstLine="709"/>
        <w:rPr>
          <w:color w:val="000000"/>
        </w:rPr>
      </w:pPr>
      <w:r w:rsidRPr="000907FF">
        <w:rPr>
          <w:color w:val="000000"/>
        </w:rPr>
        <w:t xml:space="preserve">Durante la década de 1990, se realizaron importantes avances empíricos y prácticos. Morris y </w:t>
      </w:r>
      <w:proofErr w:type="spellStart"/>
      <w:r w:rsidRPr="000907FF">
        <w:rPr>
          <w:color w:val="000000"/>
        </w:rPr>
        <w:t>Stormont</w:t>
      </w:r>
      <w:proofErr w:type="spellEnd"/>
      <w:r w:rsidRPr="000907FF">
        <w:rPr>
          <w:color w:val="000000"/>
        </w:rPr>
        <w:t xml:space="preserve"> (1997) analizaron la eficacia de la barrer</w:t>
      </w:r>
      <w:r w:rsidR="00B553D0">
        <w:rPr>
          <w:color w:val="000000"/>
        </w:rPr>
        <w:t>a</w:t>
      </w:r>
      <w:r w:rsidRPr="000907FF">
        <w:rPr>
          <w:color w:val="000000"/>
        </w:rPr>
        <w:t xml:space="preserve"> capilar en comparación con las cubiertas superficiales de suelo compactadas tradicionales. Su investigación destacó que las cubiertas tradicionales tienden a degradarse con el tiempo, mientras que </w:t>
      </w:r>
      <w:r w:rsidR="00EF7ABD" w:rsidRPr="000907FF">
        <w:rPr>
          <w:color w:val="000000"/>
        </w:rPr>
        <w:t>la barrer</w:t>
      </w:r>
      <w:r w:rsidR="00EF7ABD">
        <w:rPr>
          <w:color w:val="000000"/>
        </w:rPr>
        <w:t>a</w:t>
      </w:r>
      <w:r w:rsidR="00EF7ABD" w:rsidRPr="000907FF">
        <w:rPr>
          <w:color w:val="000000"/>
        </w:rPr>
        <w:t xml:space="preserve"> capilar puede</w:t>
      </w:r>
      <w:r w:rsidRPr="000907FF">
        <w:rPr>
          <w:color w:val="000000"/>
        </w:rPr>
        <w:t xml:space="preserve"> ofrecer una alternativa más duradera y efectiva. Presentaron un método para comparar la efectividad de una barrera capilar con una capa de suelo compactada típica de vertederos, utilizando datos climáticos diarios para obtener resultados más precisos. Además, introdujeron el concepto de una "capa de </w:t>
      </w:r>
      <w:r w:rsidRPr="000907FF">
        <w:rPr>
          <w:color w:val="000000"/>
        </w:rPr>
        <w:lastRenderedPageBreak/>
        <w:t xml:space="preserve">transporte" para mejorar el drenaje lateral del agua y reducir el contenido de humedad, demostrando que </w:t>
      </w:r>
      <w:r w:rsidR="00EF7ABD" w:rsidRPr="000907FF">
        <w:rPr>
          <w:color w:val="000000"/>
        </w:rPr>
        <w:t>la barrera capilar puede</w:t>
      </w:r>
      <w:r w:rsidRPr="000907FF">
        <w:rPr>
          <w:color w:val="000000"/>
        </w:rPr>
        <w:t xml:space="preserve"> ser equivalentes o superiores a las cubiertas tradicionales en varios climas.</w:t>
      </w:r>
    </w:p>
    <w:p w14:paraId="7CBC1F41" w14:textId="77777777" w:rsidR="003B09DC" w:rsidRPr="000907FF" w:rsidRDefault="003B09DC" w:rsidP="00711E3B">
      <w:pPr>
        <w:pBdr>
          <w:top w:val="nil"/>
          <w:left w:val="nil"/>
          <w:bottom w:val="nil"/>
          <w:right w:val="nil"/>
          <w:between w:val="nil"/>
        </w:pBdr>
        <w:ind w:firstLine="709"/>
        <w:rPr>
          <w:color w:val="000000"/>
        </w:rPr>
      </w:pPr>
    </w:p>
    <w:p w14:paraId="5509FCE6" w14:textId="43B44255" w:rsidR="000907FF" w:rsidRDefault="000907FF" w:rsidP="006B7836">
      <w:pPr>
        <w:pBdr>
          <w:top w:val="nil"/>
          <w:left w:val="nil"/>
          <w:bottom w:val="nil"/>
          <w:right w:val="nil"/>
          <w:between w:val="nil"/>
        </w:pBdr>
        <w:ind w:firstLine="709"/>
        <w:rPr>
          <w:color w:val="000000"/>
        </w:rPr>
      </w:pPr>
      <w:r w:rsidRPr="000907FF">
        <w:rPr>
          <w:color w:val="000000"/>
        </w:rPr>
        <w:t xml:space="preserve">En los años 2000, la investigación se enfocó en mejorar las predicciones y aplicaciones de esta barrera. </w:t>
      </w:r>
      <w:proofErr w:type="spellStart"/>
      <w:r w:rsidRPr="000907FF">
        <w:rPr>
          <w:color w:val="000000"/>
        </w:rPr>
        <w:t>Khire</w:t>
      </w:r>
      <w:proofErr w:type="spellEnd"/>
      <w:r w:rsidRPr="000907FF">
        <w:rPr>
          <w:color w:val="000000"/>
        </w:rPr>
        <w:t xml:space="preserve">, Benson y </w:t>
      </w:r>
      <w:proofErr w:type="spellStart"/>
      <w:r w:rsidRPr="000907FF">
        <w:rPr>
          <w:color w:val="000000"/>
        </w:rPr>
        <w:t>Bosscher</w:t>
      </w:r>
      <w:proofErr w:type="spellEnd"/>
      <w:r w:rsidRPr="000907FF">
        <w:rPr>
          <w:color w:val="000000"/>
        </w:rPr>
        <w:t xml:space="preserve"> (2000) estudiaron las variables de diseño y el balance hídrico en</w:t>
      </w:r>
      <w:r w:rsidR="00EF7ABD">
        <w:rPr>
          <w:color w:val="000000"/>
        </w:rPr>
        <w:t xml:space="preserve"> la</w:t>
      </w:r>
      <w:r w:rsidRPr="000907FF">
        <w:rPr>
          <w:color w:val="000000"/>
        </w:rPr>
        <w:t xml:space="preserve"> barrer</w:t>
      </w:r>
      <w:r w:rsidR="00EF7ABD">
        <w:rPr>
          <w:color w:val="000000"/>
        </w:rPr>
        <w:t>a</w:t>
      </w:r>
      <w:r w:rsidRPr="000907FF">
        <w:rPr>
          <w:color w:val="000000"/>
        </w:rPr>
        <w:t xml:space="preserve"> capilar, proporcionando una comprensión detallada de cómo los diferentes materiales y configuraciones afectan el rendimiento de la barrera. Su trabajo destacó la importancia de factores como la selección de materiales y las condiciones climáticas en el diseño de</w:t>
      </w:r>
      <w:r w:rsidR="00892D90">
        <w:rPr>
          <w:color w:val="000000"/>
        </w:rPr>
        <w:t xml:space="preserve"> la</w:t>
      </w:r>
      <w:r w:rsidRPr="000907FF">
        <w:rPr>
          <w:color w:val="000000"/>
        </w:rPr>
        <w:t xml:space="preserve"> barrera</w:t>
      </w:r>
      <w:r w:rsidR="00892D90">
        <w:rPr>
          <w:color w:val="000000"/>
        </w:rPr>
        <w:t xml:space="preserve"> </w:t>
      </w:r>
      <w:r w:rsidRPr="000907FF">
        <w:rPr>
          <w:color w:val="000000"/>
        </w:rPr>
        <w:t>capilar efectiva</w:t>
      </w:r>
      <w:r w:rsidR="00892D90">
        <w:rPr>
          <w:color w:val="000000"/>
        </w:rPr>
        <w:t xml:space="preserve"> </w:t>
      </w:r>
      <w:r w:rsidRPr="000907FF">
        <w:rPr>
          <w:color w:val="000000"/>
        </w:rPr>
        <w:t>para el control de la infiltración en vertederos.</w:t>
      </w:r>
    </w:p>
    <w:p w14:paraId="51F6BBC2" w14:textId="77777777" w:rsidR="00D816FC" w:rsidRDefault="00D816FC" w:rsidP="006B7836">
      <w:pPr>
        <w:pBdr>
          <w:top w:val="nil"/>
          <w:left w:val="nil"/>
          <w:bottom w:val="nil"/>
          <w:right w:val="nil"/>
          <w:between w:val="nil"/>
        </w:pBdr>
        <w:ind w:firstLine="709"/>
        <w:rPr>
          <w:color w:val="000000"/>
        </w:rPr>
      </w:pPr>
    </w:p>
    <w:p w14:paraId="395598F2" w14:textId="4AF39254" w:rsidR="00A802AF" w:rsidRDefault="00D816FC" w:rsidP="000E4DA5">
      <w:pPr>
        <w:pBdr>
          <w:top w:val="nil"/>
          <w:left w:val="nil"/>
          <w:bottom w:val="nil"/>
          <w:right w:val="nil"/>
          <w:between w:val="nil"/>
        </w:pBdr>
        <w:ind w:firstLine="709"/>
        <w:rPr>
          <w:color w:val="000000"/>
        </w:rPr>
      </w:pPr>
      <w:r>
        <w:rPr>
          <w:color w:val="000000"/>
        </w:rPr>
        <w:t>Posteriormente</w:t>
      </w:r>
      <w:r w:rsidRPr="000907FF">
        <w:rPr>
          <w:color w:val="000000"/>
        </w:rPr>
        <w:t xml:space="preserve">, </w:t>
      </w:r>
      <w:proofErr w:type="spellStart"/>
      <w:r w:rsidRPr="000907FF">
        <w:rPr>
          <w:color w:val="000000"/>
        </w:rPr>
        <w:t>Zornberg</w:t>
      </w:r>
      <w:proofErr w:type="spellEnd"/>
      <w:r w:rsidRPr="000907FF">
        <w:rPr>
          <w:color w:val="000000"/>
        </w:rPr>
        <w:t xml:space="preserve">, </w:t>
      </w:r>
      <w:proofErr w:type="spellStart"/>
      <w:r w:rsidRPr="000907FF">
        <w:rPr>
          <w:color w:val="000000"/>
        </w:rPr>
        <w:t>Bouazza</w:t>
      </w:r>
      <w:proofErr w:type="spellEnd"/>
      <w:r w:rsidRPr="000907FF">
        <w:rPr>
          <w:color w:val="000000"/>
        </w:rPr>
        <w:t xml:space="preserve"> y McCartney</w:t>
      </w:r>
      <w:r>
        <w:rPr>
          <w:color w:val="000000"/>
        </w:rPr>
        <w:t xml:space="preserve"> (2010)</w:t>
      </w:r>
      <w:r w:rsidRPr="000907FF">
        <w:rPr>
          <w:color w:val="000000"/>
        </w:rPr>
        <w:t xml:space="preserve"> han proporcionado antecedentes teóricos, datos de laboratorio y mediciones a escala real sobre la interacción entre suelos y </w:t>
      </w:r>
      <w:proofErr w:type="spellStart"/>
      <w:r w:rsidRPr="000907FF">
        <w:rPr>
          <w:color w:val="000000"/>
        </w:rPr>
        <w:t>geosintéticos</w:t>
      </w:r>
      <w:proofErr w:type="spellEnd"/>
      <w:r w:rsidRPr="000907FF">
        <w:rPr>
          <w:color w:val="000000"/>
        </w:rPr>
        <w:t xml:space="preserve"> en condiciones no saturadas. Evaluaron las propiedades hidráulicas de los </w:t>
      </w:r>
      <w:proofErr w:type="spellStart"/>
      <w:r w:rsidRPr="000907FF">
        <w:rPr>
          <w:color w:val="000000"/>
        </w:rPr>
        <w:t>geosintéticos</w:t>
      </w:r>
      <w:proofErr w:type="spellEnd"/>
      <w:r w:rsidRPr="000907FF">
        <w:rPr>
          <w:color w:val="000000"/>
        </w:rPr>
        <w:t xml:space="preserve"> porosos, como la curva de retención de agua y la </w:t>
      </w:r>
      <w:r w:rsidR="00E770EE" w:rsidRPr="000907FF">
        <w:rPr>
          <w:color w:val="000000"/>
        </w:rPr>
        <w:t>función</w:t>
      </w:r>
      <w:r w:rsidRPr="000907FF">
        <w:rPr>
          <w:color w:val="000000"/>
        </w:rPr>
        <w:t xml:space="preserve"> de conductividad hidráulica, y destacaron los mecanismos detrás del desarrollo de </w:t>
      </w:r>
      <w:r>
        <w:rPr>
          <w:color w:val="000000"/>
        </w:rPr>
        <w:t xml:space="preserve">la </w:t>
      </w:r>
      <w:r w:rsidRPr="000907FF">
        <w:rPr>
          <w:color w:val="000000"/>
        </w:rPr>
        <w:t xml:space="preserve">barrera capilar. Sus estudios mostraron que la barrera capilar </w:t>
      </w:r>
      <w:proofErr w:type="spellStart"/>
      <w:r w:rsidRPr="000907FF">
        <w:rPr>
          <w:color w:val="000000"/>
        </w:rPr>
        <w:t>geosintética</w:t>
      </w:r>
      <w:proofErr w:type="spellEnd"/>
      <w:r w:rsidRPr="000907FF">
        <w:rPr>
          <w:color w:val="000000"/>
        </w:rPr>
        <w:t xml:space="preserve"> </w:t>
      </w:r>
      <w:r>
        <w:rPr>
          <w:color w:val="000000"/>
        </w:rPr>
        <w:t>es</w:t>
      </w:r>
      <w:r w:rsidRPr="000907FF">
        <w:rPr>
          <w:color w:val="000000"/>
        </w:rPr>
        <w:t xml:space="preserve"> superior a la barrera capilar de</w:t>
      </w:r>
      <w:r>
        <w:rPr>
          <w:color w:val="000000"/>
        </w:rPr>
        <w:t xml:space="preserve"> solo</w:t>
      </w:r>
      <w:r w:rsidRPr="000907FF">
        <w:rPr>
          <w:color w:val="000000"/>
        </w:rPr>
        <w:t xml:space="preserve"> suelo, enfatizando la importancia de incluir geotextiles no tejidos para mejorar el rendimiento de esta barrera.</w:t>
      </w:r>
    </w:p>
    <w:p w14:paraId="3D9F086A" w14:textId="77777777" w:rsidR="00D816FC" w:rsidRPr="000907FF" w:rsidRDefault="00D816FC" w:rsidP="000C0484">
      <w:pPr>
        <w:pBdr>
          <w:top w:val="nil"/>
          <w:left w:val="nil"/>
          <w:bottom w:val="nil"/>
          <w:right w:val="nil"/>
          <w:between w:val="nil"/>
        </w:pBdr>
        <w:rPr>
          <w:color w:val="000000"/>
        </w:rPr>
      </w:pPr>
    </w:p>
    <w:p w14:paraId="64681706" w14:textId="7EB7C0BC" w:rsidR="00A802AF" w:rsidRDefault="000907FF" w:rsidP="00711E3B">
      <w:pPr>
        <w:pBdr>
          <w:top w:val="nil"/>
          <w:left w:val="nil"/>
          <w:bottom w:val="nil"/>
          <w:right w:val="nil"/>
          <w:between w:val="nil"/>
        </w:pBdr>
        <w:ind w:firstLine="709"/>
        <w:rPr>
          <w:color w:val="000000"/>
        </w:rPr>
      </w:pPr>
      <w:r w:rsidRPr="000907FF">
        <w:rPr>
          <w:color w:val="000000"/>
        </w:rPr>
        <w:t xml:space="preserve">La década de 2010 vio una expansión en la aplicación de </w:t>
      </w:r>
      <w:r w:rsidR="00892D90">
        <w:rPr>
          <w:color w:val="000000"/>
        </w:rPr>
        <w:t xml:space="preserve">la </w:t>
      </w:r>
      <w:r w:rsidRPr="000907FF">
        <w:rPr>
          <w:color w:val="000000"/>
        </w:rPr>
        <w:t xml:space="preserve">barrera capilar. Benson y </w:t>
      </w:r>
      <w:proofErr w:type="spellStart"/>
      <w:r w:rsidRPr="000907FF">
        <w:rPr>
          <w:color w:val="000000"/>
        </w:rPr>
        <w:t>Bareither</w:t>
      </w:r>
      <w:proofErr w:type="spellEnd"/>
      <w:r w:rsidRPr="000907FF">
        <w:rPr>
          <w:color w:val="000000"/>
        </w:rPr>
        <w:t xml:space="preserve"> (2012) exploraron su uso en la gestión de residuos mineros, proporcionando datos sobre su efectividad a largo plazo. En 2013, Albright, Benson y </w:t>
      </w:r>
      <w:proofErr w:type="spellStart"/>
      <w:r w:rsidRPr="000907FF">
        <w:rPr>
          <w:color w:val="000000"/>
        </w:rPr>
        <w:t>Gee</w:t>
      </w:r>
      <w:proofErr w:type="spellEnd"/>
      <w:r w:rsidRPr="000907FF">
        <w:rPr>
          <w:color w:val="000000"/>
        </w:rPr>
        <w:t xml:space="preserve"> llevaron a cabo una evaluación integral de </w:t>
      </w:r>
      <w:r w:rsidR="004139FC">
        <w:rPr>
          <w:color w:val="000000"/>
        </w:rPr>
        <w:t xml:space="preserve">la </w:t>
      </w:r>
      <w:r w:rsidRPr="000907FF">
        <w:rPr>
          <w:color w:val="000000"/>
        </w:rPr>
        <w:t>barrer</w:t>
      </w:r>
      <w:r w:rsidR="004139FC">
        <w:rPr>
          <w:color w:val="000000"/>
        </w:rPr>
        <w:t>a</w:t>
      </w:r>
      <w:r w:rsidRPr="000907FF">
        <w:rPr>
          <w:color w:val="000000"/>
        </w:rPr>
        <w:t xml:space="preserve"> capilar en diversas aplicaciones ambientales, subrayando su versatilidad y eficiencia.</w:t>
      </w:r>
    </w:p>
    <w:p w14:paraId="7A0AB043" w14:textId="77777777" w:rsidR="00282E98" w:rsidRDefault="00282E98" w:rsidP="00711E3B">
      <w:pPr>
        <w:pBdr>
          <w:top w:val="nil"/>
          <w:left w:val="nil"/>
          <w:bottom w:val="nil"/>
          <w:right w:val="nil"/>
          <w:between w:val="nil"/>
        </w:pBdr>
        <w:ind w:firstLine="709"/>
        <w:rPr>
          <w:color w:val="000000"/>
        </w:rPr>
      </w:pPr>
    </w:p>
    <w:p w14:paraId="03FAF2BF" w14:textId="77777777" w:rsidR="00282E98" w:rsidRDefault="00282E98" w:rsidP="00282E98">
      <w:pPr>
        <w:pBdr>
          <w:top w:val="nil"/>
          <w:left w:val="nil"/>
          <w:bottom w:val="nil"/>
          <w:right w:val="nil"/>
          <w:between w:val="nil"/>
        </w:pBdr>
        <w:ind w:firstLine="709"/>
        <w:rPr>
          <w:color w:val="000000"/>
        </w:rPr>
      </w:pPr>
      <w:r>
        <w:rPr>
          <w:color w:val="000000"/>
        </w:rPr>
        <w:t>Años después, e</w:t>
      </w:r>
      <w:r w:rsidRPr="007D4877">
        <w:rPr>
          <w:color w:val="000000"/>
        </w:rPr>
        <w:t>n el artículo "Análisis numérico del proceso de infiltración de agua y localización de deformación en suelos parcialmente saturados" de Tobón Sánchez, García Aristizábal y Vega Posada</w:t>
      </w:r>
      <w:r>
        <w:rPr>
          <w:color w:val="000000"/>
        </w:rPr>
        <w:t xml:space="preserve"> (2016)</w:t>
      </w:r>
      <w:r w:rsidRPr="007D4877">
        <w:rPr>
          <w:color w:val="000000"/>
        </w:rPr>
        <w:t xml:space="preserve">, se desarrolla un modelo numérico para estudiar cómo se infiltra el agua y cómo se localizan las deformaciones en suelos que no están completamente saturados. El estudio utiliza métodos computacionales avanzados para simular estos procesos en diferentes tipos </w:t>
      </w:r>
      <w:r w:rsidRPr="007D4877">
        <w:rPr>
          <w:color w:val="000000"/>
        </w:rPr>
        <w:lastRenderedPageBreak/>
        <w:t>de suelos, con un enfoque en cómo las variaciones en la succión y la conductividad hidráulica influyen en el comportamiento del suelo. Este análisis es fundamental para entender la mecánica del suelo en condiciones parcialmente saturadas y proporciona información valiosa para el diseño y la gestión de infraestructuras en regiones donde estos suelos son comunes.</w:t>
      </w:r>
    </w:p>
    <w:p w14:paraId="62B6B01B" w14:textId="7DAFC068" w:rsidR="00282E98" w:rsidRDefault="00282E98" w:rsidP="00332A19">
      <w:pPr>
        <w:pBdr>
          <w:top w:val="nil"/>
          <w:left w:val="nil"/>
          <w:bottom w:val="nil"/>
          <w:right w:val="nil"/>
          <w:between w:val="nil"/>
        </w:pBdr>
        <w:rPr>
          <w:color w:val="000000"/>
        </w:rPr>
      </w:pPr>
    </w:p>
    <w:p w14:paraId="5ABA0CC8" w14:textId="22417DFC" w:rsidR="00282E98" w:rsidRDefault="00EE55D8" w:rsidP="00282E98">
      <w:pPr>
        <w:pBdr>
          <w:top w:val="nil"/>
          <w:left w:val="nil"/>
          <w:bottom w:val="nil"/>
          <w:right w:val="nil"/>
          <w:between w:val="nil"/>
        </w:pBdr>
        <w:ind w:firstLine="709"/>
        <w:rPr>
          <w:color w:val="000000"/>
        </w:rPr>
      </w:pPr>
      <w:r>
        <w:rPr>
          <w:color w:val="000000"/>
        </w:rPr>
        <w:t xml:space="preserve">En el año 2019, </w:t>
      </w:r>
      <w:r>
        <w:t xml:space="preserve">el estudio de </w:t>
      </w:r>
      <w:r w:rsidR="004212FF" w:rsidRPr="004212FF">
        <w:t xml:space="preserve">García-Aristizábal, E. F., Guzmán-Martínez, J. C., </w:t>
      </w:r>
      <w:proofErr w:type="gramStart"/>
      <w:r w:rsidR="004212FF" w:rsidRPr="004212FF">
        <w:t>Gallego</w:t>
      </w:r>
      <w:proofErr w:type="gramEnd"/>
      <w:r w:rsidR="004212FF" w:rsidRPr="004212FF">
        <w:t>-Hernández, A. N., &amp; Vega-Posada, C. A. (2019)</w:t>
      </w:r>
      <w:r w:rsidR="00046757">
        <w:t xml:space="preserve">, </w:t>
      </w:r>
      <w:r>
        <w:t>presenta un análisis numérico del proceso de infiltración de agua en columnas unidimensionales de suelo y suelo-</w:t>
      </w:r>
      <w:proofErr w:type="spellStart"/>
      <w:r>
        <w:t>geosintético</w:t>
      </w:r>
      <w:proofErr w:type="spellEnd"/>
      <w:r>
        <w:t xml:space="preserve"> bajo condiciones parcialmente saturadas. El análisis evalúa la barrera capilar en diferentes escenarios de lluvia, presión de poros negativa inicial y permeabilidad del suelo. Los resultados indican que los </w:t>
      </w:r>
      <w:proofErr w:type="spellStart"/>
      <w:r>
        <w:t>geosintéticos</w:t>
      </w:r>
      <w:proofErr w:type="spellEnd"/>
      <w:r>
        <w:t xml:space="preserve"> tienen una capacidad limitada para actuar como barreras filtrantes bajo baja presión de poros, lo que permite la acumulación de agua sobre ellos. Esta investigación contribuye al entendimiento de la interacción hidráulica suelo-</w:t>
      </w:r>
      <w:proofErr w:type="spellStart"/>
      <w:r>
        <w:t>geosintético</w:t>
      </w:r>
      <w:proofErr w:type="spellEnd"/>
      <w:r>
        <w:t>​</w:t>
      </w:r>
      <w:r w:rsidR="008702BC">
        <w:t>.</w:t>
      </w:r>
    </w:p>
    <w:p w14:paraId="4533EDC3" w14:textId="77777777" w:rsidR="003B09DC" w:rsidRPr="000907FF" w:rsidRDefault="003B09DC" w:rsidP="007854FB">
      <w:pPr>
        <w:pBdr>
          <w:top w:val="nil"/>
          <w:left w:val="nil"/>
          <w:bottom w:val="nil"/>
          <w:right w:val="nil"/>
          <w:between w:val="nil"/>
        </w:pBdr>
        <w:rPr>
          <w:color w:val="000000"/>
        </w:rPr>
      </w:pPr>
    </w:p>
    <w:p w14:paraId="54607C89" w14:textId="19F22F2A" w:rsidR="00A802AF" w:rsidRDefault="000907FF" w:rsidP="00711E3B">
      <w:pPr>
        <w:pBdr>
          <w:top w:val="nil"/>
          <w:left w:val="nil"/>
          <w:bottom w:val="nil"/>
          <w:right w:val="nil"/>
          <w:between w:val="nil"/>
        </w:pBdr>
        <w:ind w:firstLine="709"/>
        <w:rPr>
          <w:color w:val="000000"/>
        </w:rPr>
      </w:pPr>
      <w:r w:rsidRPr="000907FF">
        <w:rPr>
          <w:color w:val="000000"/>
        </w:rPr>
        <w:t xml:space="preserve">Recientemente, la investigación ha continuado optimizando estos sistemas. En 2020, Zhou y </w:t>
      </w:r>
      <w:proofErr w:type="spellStart"/>
      <w:r w:rsidRPr="000907FF">
        <w:rPr>
          <w:color w:val="000000"/>
        </w:rPr>
        <w:t>Zhan</w:t>
      </w:r>
      <w:proofErr w:type="spellEnd"/>
      <w:r w:rsidRPr="000907FF">
        <w:rPr>
          <w:color w:val="000000"/>
        </w:rPr>
        <w:t xml:space="preserve"> realizaron estudios experimentales y de modelación sobre</w:t>
      </w:r>
      <w:r w:rsidR="008670C7">
        <w:rPr>
          <w:color w:val="000000"/>
        </w:rPr>
        <w:t xml:space="preserve"> la</w:t>
      </w:r>
      <w:r w:rsidRPr="000907FF">
        <w:rPr>
          <w:color w:val="000000"/>
        </w:rPr>
        <w:t xml:space="preserve"> barrera capilar en suelos granulares, explorando cómo </w:t>
      </w:r>
      <w:r w:rsidR="004D027D" w:rsidRPr="000907FF">
        <w:rPr>
          <w:color w:val="000000"/>
        </w:rPr>
        <w:t>esta barrera puede</w:t>
      </w:r>
      <w:r w:rsidRPr="000907FF">
        <w:rPr>
          <w:color w:val="000000"/>
        </w:rPr>
        <w:t xml:space="preserve"> mejorar el control de infiltración en condiciones diversas. Su investigación incluyó tanto análisis teóricos como pruebas prácticas para evaluar la efectividad de la barrera capilar en suelos con diferentes propiedades granulométricas, lo cual es crucial para aplicaciones en ingeniería geotécnica y ambiental.</w:t>
      </w:r>
    </w:p>
    <w:p w14:paraId="5F87F0CA" w14:textId="77777777" w:rsidR="00715F49" w:rsidRDefault="00715F49" w:rsidP="00711E3B">
      <w:pPr>
        <w:pBdr>
          <w:top w:val="nil"/>
          <w:left w:val="nil"/>
          <w:bottom w:val="nil"/>
          <w:right w:val="nil"/>
          <w:between w:val="nil"/>
        </w:pBdr>
        <w:ind w:firstLine="709"/>
        <w:rPr>
          <w:color w:val="000000"/>
        </w:rPr>
      </w:pPr>
    </w:p>
    <w:p w14:paraId="000000F3" w14:textId="052FFFCD" w:rsidR="005E6B38" w:rsidRDefault="791A8524" w:rsidP="0F53CA86">
      <w:pPr>
        <w:pBdr>
          <w:top w:val="nil"/>
          <w:left w:val="nil"/>
          <w:bottom w:val="nil"/>
          <w:right w:val="nil"/>
          <w:between w:val="nil"/>
        </w:pBdr>
        <w:ind w:firstLine="709"/>
        <w:rPr>
          <w:color w:val="000000" w:themeColor="text1"/>
        </w:rPr>
      </w:pPr>
      <w:r w:rsidRPr="0F53CA86">
        <w:rPr>
          <w:color w:val="000000" w:themeColor="text1"/>
        </w:rPr>
        <w:t>Guzmán</w:t>
      </w:r>
      <w:r w:rsidR="6C37431B" w:rsidRPr="0F53CA86">
        <w:rPr>
          <w:color w:val="000000" w:themeColor="text1"/>
        </w:rPr>
        <w:t>-</w:t>
      </w:r>
      <w:r w:rsidRPr="0F53CA86">
        <w:rPr>
          <w:color w:val="000000" w:themeColor="text1"/>
        </w:rPr>
        <w:t>Martínez</w:t>
      </w:r>
      <w:r w:rsidR="6C37431B" w:rsidRPr="0F53CA86">
        <w:rPr>
          <w:color w:val="000000" w:themeColor="text1"/>
        </w:rPr>
        <w:t>, J.C.</w:t>
      </w:r>
      <w:r w:rsidRPr="0F53CA86">
        <w:rPr>
          <w:color w:val="000000" w:themeColor="text1"/>
        </w:rPr>
        <w:t xml:space="preserve"> (2020), en su trabajo de investigación titulado "Influencia de las propiedades hidro-mecánicas de estructuras de suelo reforzado con </w:t>
      </w:r>
      <w:proofErr w:type="spellStart"/>
      <w:r w:rsidRPr="0F53CA86">
        <w:rPr>
          <w:color w:val="000000" w:themeColor="text1"/>
        </w:rPr>
        <w:t>geosintéticos</w:t>
      </w:r>
      <w:proofErr w:type="spellEnd"/>
      <w:r w:rsidRPr="0F53CA86">
        <w:rPr>
          <w:color w:val="000000" w:themeColor="text1"/>
        </w:rPr>
        <w:t xml:space="preserve"> permeables en el comportamiento y desarrollo del fenómeno de la barrera capilar," realiza un análisis numérico del comportamiento hidro-mecánico de terraplenes reforzados con </w:t>
      </w:r>
      <w:proofErr w:type="spellStart"/>
      <w:r w:rsidRPr="0F53CA86">
        <w:rPr>
          <w:color w:val="000000" w:themeColor="text1"/>
        </w:rPr>
        <w:t>geosintéticos</w:t>
      </w:r>
      <w:proofErr w:type="spellEnd"/>
      <w:r w:rsidRPr="0F53CA86">
        <w:rPr>
          <w:color w:val="000000" w:themeColor="text1"/>
        </w:rPr>
        <w:t xml:space="preserve"> bajo condiciones de infiltración parcialmente saturadas, </w:t>
      </w:r>
      <w:r w:rsidR="00366648" w:rsidRPr="0F53CA86">
        <w:rPr>
          <w:color w:val="000000" w:themeColor="text1"/>
        </w:rPr>
        <w:t>enfocados</w:t>
      </w:r>
      <w:r w:rsidRPr="0F53CA86">
        <w:rPr>
          <w:color w:val="000000" w:themeColor="text1"/>
        </w:rPr>
        <w:t xml:space="preserve"> en la presencia y desarrollo de la barrera capilar en la interfaz suelo-geotextil. Los resultados muestran que las propiedades hidráulicas y mecánicas de los materiales influyen significativamente en la eficiencia de la barrera capilar, destacando factores como la relación de vacíos inicial, la succión inicial y la pendiente de la curva de retención de agua.</w:t>
      </w:r>
    </w:p>
    <w:p w14:paraId="4876788C" w14:textId="77777777" w:rsidR="003275F1" w:rsidRPr="00371D04" w:rsidRDefault="003275F1" w:rsidP="0F53CA86">
      <w:pPr>
        <w:pBdr>
          <w:top w:val="nil"/>
          <w:left w:val="nil"/>
          <w:bottom w:val="nil"/>
          <w:right w:val="nil"/>
          <w:between w:val="nil"/>
        </w:pBdr>
        <w:ind w:firstLine="709"/>
        <w:rPr>
          <w:color w:val="000000"/>
        </w:rPr>
      </w:pPr>
    </w:p>
    <w:p w14:paraId="000000F4" w14:textId="2663C755" w:rsidR="005E6B38" w:rsidRDefault="00C4751F">
      <w:pPr>
        <w:jc w:val="center"/>
        <w:rPr>
          <w:b/>
        </w:rPr>
      </w:pPr>
      <w:bookmarkStart w:id="15" w:name="_heading=h.1ksv4uv" w:colFirst="0" w:colLast="0"/>
      <w:bookmarkEnd w:id="15"/>
      <w:r>
        <w:rPr>
          <w:b/>
        </w:rPr>
        <w:lastRenderedPageBreak/>
        <w:t xml:space="preserve">2 </w:t>
      </w:r>
      <w:proofErr w:type="gramStart"/>
      <w:r w:rsidR="00833722">
        <w:rPr>
          <w:b/>
        </w:rPr>
        <w:t>J</w:t>
      </w:r>
      <w:r w:rsidR="004D027D">
        <w:rPr>
          <w:b/>
        </w:rPr>
        <w:t>ustificación</w:t>
      </w:r>
      <w:proofErr w:type="gramEnd"/>
    </w:p>
    <w:p w14:paraId="000000F5" w14:textId="77777777" w:rsidR="005E6B38" w:rsidRDefault="005E6B38">
      <w:pPr>
        <w:ind w:firstLine="708"/>
      </w:pPr>
    </w:p>
    <w:p w14:paraId="4D408805" w14:textId="751D3606" w:rsidR="00370F0C" w:rsidRPr="00370F0C" w:rsidRDefault="00370F0C" w:rsidP="00370F0C">
      <w:pPr>
        <w:ind w:firstLine="708"/>
      </w:pPr>
      <w:r w:rsidRPr="00370F0C">
        <w:t xml:space="preserve">El estudio del avance del frente húmedo </w:t>
      </w:r>
      <w:r w:rsidR="008101BB">
        <w:t xml:space="preserve">y </w:t>
      </w:r>
      <w:r w:rsidR="009B1095">
        <w:t>presencia</w:t>
      </w:r>
      <w:r w:rsidR="008101BB" w:rsidRPr="00370F0C">
        <w:t xml:space="preserve"> de la barrera capilar</w:t>
      </w:r>
      <w:r w:rsidR="009B1095">
        <w:t xml:space="preserve"> </w:t>
      </w:r>
      <w:r w:rsidRPr="00370F0C">
        <w:t>en suelos tropicales es un tema de gran relevancia en la ingeniería geotécnica y ambiental. La necesidad de entender y optimizar estos sistemas responde a varias razones fundamentales.</w:t>
      </w:r>
    </w:p>
    <w:p w14:paraId="41DF5B86" w14:textId="77777777" w:rsidR="00B058F7" w:rsidRPr="00370F0C" w:rsidRDefault="00B058F7" w:rsidP="00370F0C">
      <w:pPr>
        <w:ind w:firstLine="708"/>
      </w:pPr>
    </w:p>
    <w:p w14:paraId="3FAF0D32" w14:textId="7E2BFFC0" w:rsidR="00370F0C" w:rsidRPr="00370F0C" w:rsidRDefault="63A6FCAE" w:rsidP="00370F0C">
      <w:pPr>
        <w:ind w:firstLine="708"/>
      </w:pPr>
      <w:r>
        <w:t>En primer</w:t>
      </w:r>
      <w:r w:rsidR="580761DC">
        <w:t>a instancia</w:t>
      </w:r>
      <w:r>
        <w:t>, los suelos tropicales presentan características únicas debido a su alta permeabilidad y variabilidad en la estructura del suelo, lo que los hace más susceptibles a la infiltración rápida y a la erosión</w:t>
      </w:r>
      <w:r w:rsidR="1F1D2E8A">
        <w:t xml:space="preserve"> (</w:t>
      </w:r>
      <w:proofErr w:type="spellStart"/>
      <w:r w:rsidR="0ABF7DEB">
        <w:t>Sanchez</w:t>
      </w:r>
      <w:proofErr w:type="spellEnd"/>
      <w:r w:rsidR="0ABF7DEB">
        <w:t>, 2019).</w:t>
      </w:r>
      <w:r>
        <w:t xml:space="preserve"> </w:t>
      </w:r>
      <w:r w:rsidR="271AC53A">
        <w:t>La barrera capilar ofrece</w:t>
      </w:r>
      <w:r>
        <w:t xml:space="preserve"> una solución potencial para controlar la infiltración y reducir el riesgo de deslizamientos</w:t>
      </w:r>
      <w:r w:rsidR="709114BD">
        <w:t xml:space="preserve">, </w:t>
      </w:r>
      <w:r>
        <w:t>lo que es crucial para la estabilidad de infraestructuras y la protección ambiental.</w:t>
      </w:r>
    </w:p>
    <w:p w14:paraId="5D26A6EB" w14:textId="77777777" w:rsidR="00B058F7" w:rsidRPr="00370F0C" w:rsidRDefault="00B058F7" w:rsidP="00370F0C">
      <w:pPr>
        <w:ind w:firstLine="708"/>
      </w:pPr>
    </w:p>
    <w:p w14:paraId="399A07CA" w14:textId="3E4950D9" w:rsidR="00370F0C" w:rsidRPr="00370F0C" w:rsidRDefault="00370F0C" w:rsidP="00370F0C">
      <w:pPr>
        <w:ind w:firstLine="708"/>
      </w:pPr>
      <w:r w:rsidRPr="00370F0C">
        <w:t>El interés</w:t>
      </w:r>
      <w:r w:rsidR="00B169DC">
        <w:t xml:space="preserve"> por </w:t>
      </w:r>
      <w:r w:rsidR="00F1263D">
        <w:t xml:space="preserve">conocer </w:t>
      </w:r>
      <w:r w:rsidR="00B169DC">
        <w:t xml:space="preserve">el avance del frente </w:t>
      </w:r>
      <w:r w:rsidR="00F1263D">
        <w:t>húmedo y la existencia</w:t>
      </w:r>
      <w:r w:rsidRPr="00370F0C">
        <w:t xml:space="preserve"> de la barrera capilar en suelos tropicales surge del hecho de que estos suelos son prevalentes en regiones que experimentan climas extremos, como lluvias intensas y períodos de sequía prolongada. Estas condiciones extremas plantean desafíos significativos para el diseño y la implementación de sistemas de control de infiltración que sean sostenibles y eficaces a largo plazo.</w:t>
      </w:r>
    </w:p>
    <w:p w14:paraId="25841A72" w14:textId="77777777" w:rsidR="00B058F7" w:rsidRPr="00370F0C" w:rsidRDefault="00B058F7" w:rsidP="00370F0C">
      <w:pPr>
        <w:ind w:firstLine="708"/>
      </w:pPr>
    </w:p>
    <w:p w14:paraId="33E203CD" w14:textId="75963F6C" w:rsidR="00872407" w:rsidRDefault="63A6FCAE" w:rsidP="00370F0C">
      <w:pPr>
        <w:ind w:firstLine="708"/>
      </w:pPr>
      <w:r>
        <w:t xml:space="preserve">Si bien se ha investigado ampliamente el </w:t>
      </w:r>
      <w:r w:rsidR="02BB362F">
        <w:t>avance del frente húmedo y el</w:t>
      </w:r>
      <w:r>
        <w:t xml:space="preserve"> comportamiento de la barrera capilar en otros tipos de suelos</w:t>
      </w:r>
      <w:r w:rsidR="42B5C7DE">
        <w:t xml:space="preserve"> </w:t>
      </w:r>
      <w:r w:rsidR="1DBEA440">
        <w:t xml:space="preserve">como </w:t>
      </w:r>
      <w:r w:rsidR="0C1F4A5C">
        <w:t xml:space="preserve">en </w:t>
      </w:r>
      <w:r w:rsidR="1DBEA440">
        <w:t xml:space="preserve">la investigación </w:t>
      </w:r>
      <w:r w:rsidR="0347FA95">
        <w:t>realizada por</w:t>
      </w:r>
      <w:r w:rsidR="1DBEA440">
        <w:t xml:space="preserve"> </w:t>
      </w:r>
      <w:r w:rsidR="0347FA95">
        <w:t>Yang et al. (2004</w:t>
      </w:r>
      <w:r w:rsidR="0C1F4A5C">
        <w:t>)</w:t>
      </w:r>
      <w:r w:rsidR="1D56BCD7">
        <w:t>,</w:t>
      </w:r>
      <w:r w:rsidR="7816AB27">
        <w:t xml:space="preserve"> </w:t>
      </w:r>
      <w:r w:rsidR="579DAA07">
        <w:t xml:space="preserve">en </w:t>
      </w:r>
      <w:r w:rsidR="1D56BCD7">
        <w:t>l</w:t>
      </w:r>
      <w:r w:rsidR="43F32526">
        <w:t xml:space="preserve">a </w:t>
      </w:r>
      <w:r w:rsidR="728F494D">
        <w:t>mayoría</w:t>
      </w:r>
      <w:r w:rsidR="43F32526">
        <w:t xml:space="preserve"> de </w:t>
      </w:r>
      <w:r w:rsidR="1C54C08E">
        <w:t xml:space="preserve">los </w:t>
      </w:r>
      <w:r w:rsidR="43F32526">
        <w:t xml:space="preserve">estudios se han realizado bajo modelos numéricos, sin poder diagnosticar el desempeño y permanencia de la barrera capilar bajo condiciones experimentales e interacción con condiciones de </w:t>
      </w:r>
      <w:proofErr w:type="spellStart"/>
      <w:r w:rsidR="43F32526">
        <w:t>inte</w:t>
      </w:r>
      <w:r w:rsidR="6C1E503D">
        <w:t>m</w:t>
      </w:r>
      <w:r w:rsidR="43F32526">
        <w:t>perismo</w:t>
      </w:r>
      <w:proofErr w:type="spellEnd"/>
      <w:r w:rsidR="43F32526">
        <w:t xml:space="preserve">. </w:t>
      </w:r>
      <w:r w:rsidR="728F494D">
        <w:t>Así mismo, l</w:t>
      </w:r>
      <w:r>
        <w:t xml:space="preserve">os suelos tropicales requieren una consideración especial debido a sus propiedades </w:t>
      </w:r>
      <w:r w:rsidR="13C94EC3">
        <w:t>singulares</w:t>
      </w:r>
      <w:r w:rsidR="2DD2481B">
        <w:t>,</w:t>
      </w:r>
      <w:r w:rsidR="13C94EC3">
        <w:t xml:space="preserve"> </w:t>
      </w:r>
      <w:r w:rsidR="49B10E99">
        <w:t>tales como</w:t>
      </w:r>
      <w:r w:rsidR="0D27754B">
        <w:t>,</w:t>
      </w:r>
      <w:r w:rsidR="49B10E99">
        <w:t xml:space="preserve"> </w:t>
      </w:r>
      <w:r w:rsidR="09BD424D">
        <w:t>las</w:t>
      </w:r>
      <w:r w:rsidR="49B10E99">
        <w:t xml:space="preserve"> </w:t>
      </w:r>
      <w:r w:rsidR="5071B20E">
        <w:t xml:space="preserve">variaciones en la humedad, </w:t>
      </w:r>
      <w:r w:rsidR="3B7B7495">
        <w:t>suelos mixtos</w:t>
      </w:r>
      <w:r w:rsidR="45B5E725">
        <w:t xml:space="preserve">, </w:t>
      </w:r>
      <w:r w:rsidR="50DE03B8">
        <w:t>variación</w:t>
      </w:r>
      <w:r w:rsidR="23CEC3BE">
        <w:t xml:space="preserve"> </w:t>
      </w:r>
      <w:r w:rsidR="3554A4FD">
        <w:t>en su permeabilidad</w:t>
      </w:r>
      <w:r w:rsidR="1C54C08E">
        <w:t xml:space="preserve"> y</w:t>
      </w:r>
      <w:r w:rsidR="3554A4FD">
        <w:t xml:space="preserve"> exceso de </w:t>
      </w:r>
      <w:r w:rsidR="7AF33AF9">
        <w:t xml:space="preserve">materia </w:t>
      </w:r>
      <w:r w:rsidR="3554A4FD">
        <w:t>orgánica</w:t>
      </w:r>
      <w:r w:rsidR="2BDE775C">
        <w:t xml:space="preserve"> </w:t>
      </w:r>
      <w:r w:rsidR="52DAF391">
        <w:t>(</w:t>
      </w:r>
      <w:proofErr w:type="spellStart"/>
      <w:r w:rsidR="52DAF391">
        <w:t>Sanchez</w:t>
      </w:r>
      <w:proofErr w:type="spellEnd"/>
      <w:r w:rsidR="52DAF391">
        <w:t>, 2019)</w:t>
      </w:r>
      <w:r>
        <w:t xml:space="preserve">. Al abordar esta </w:t>
      </w:r>
      <w:r w:rsidR="2F97D81F">
        <w:t>falta de amplitud</w:t>
      </w:r>
      <w:r w:rsidR="117C4471">
        <w:t xml:space="preserve"> </w:t>
      </w:r>
      <w:r>
        <w:t>en la investigación, se espera contribuir a un mejor entendimiento y a la optimización de las estrategias de manejo de suelos en regiones tropicales.</w:t>
      </w:r>
    </w:p>
    <w:p w14:paraId="438C83A3" w14:textId="77777777" w:rsidR="00B058F7" w:rsidRPr="00370F0C" w:rsidRDefault="00B058F7" w:rsidP="00370F0C">
      <w:pPr>
        <w:ind w:firstLine="708"/>
      </w:pPr>
    </w:p>
    <w:p w14:paraId="00000108" w14:textId="72DFB9DB" w:rsidR="005E6B38" w:rsidRDefault="11823E32" w:rsidP="0051087C">
      <w:pPr>
        <w:ind w:firstLine="708"/>
        <w:rPr>
          <w:color w:val="000000" w:themeColor="text1"/>
        </w:rPr>
      </w:pPr>
      <w:bookmarkStart w:id="16" w:name="_Int_cUL3Mol9"/>
      <w:r w:rsidRPr="0F53CA86">
        <w:rPr>
          <w:color w:val="000000" w:themeColor="text1"/>
        </w:rPr>
        <w:t xml:space="preserve">Por lo </w:t>
      </w:r>
      <w:r w:rsidR="700EA894" w:rsidRPr="0F53CA86">
        <w:rPr>
          <w:color w:val="000000" w:themeColor="text1"/>
        </w:rPr>
        <w:t>tanto</w:t>
      </w:r>
      <w:r w:rsidRPr="0F53CA86">
        <w:rPr>
          <w:color w:val="000000" w:themeColor="text1"/>
        </w:rPr>
        <w:t xml:space="preserve">, </w:t>
      </w:r>
      <w:r w:rsidR="1C9A9A0F" w:rsidRPr="0F53CA86">
        <w:rPr>
          <w:color w:val="000000" w:themeColor="text1"/>
        </w:rPr>
        <w:t xml:space="preserve">en esta investigación </w:t>
      </w:r>
      <w:r w:rsidRPr="0F53CA86">
        <w:rPr>
          <w:color w:val="000000" w:themeColor="text1"/>
        </w:rPr>
        <w:t xml:space="preserve">se propone desarrollar un modelo experimental unidireccional que permita visualizar y analizar estos fenómenos de manera controlada en suelos </w:t>
      </w:r>
      <w:r w:rsidRPr="0F53CA86">
        <w:rPr>
          <w:color w:val="000000" w:themeColor="text1"/>
        </w:rPr>
        <w:lastRenderedPageBreak/>
        <w:t>tropicales con distintas texturas y contenidos de humedad inicial, sometiéndolos a diferentes tasas de infiltración.</w:t>
      </w:r>
      <w:bookmarkEnd w:id="16"/>
      <w:r w:rsidRPr="0F53CA86">
        <w:rPr>
          <w:color w:val="000000" w:themeColor="text1"/>
        </w:rPr>
        <w:t xml:space="preserve"> </w:t>
      </w:r>
      <w:r w:rsidR="1C54C08E" w:rsidRPr="0F53CA86">
        <w:rPr>
          <w:color w:val="000000" w:themeColor="text1"/>
        </w:rPr>
        <w:t>m</w:t>
      </w:r>
      <w:r w:rsidRPr="0F53CA86">
        <w:rPr>
          <w:color w:val="000000" w:themeColor="text1"/>
        </w:rPr>
        <w:t xml:space="preserve">ediante este modelo, se </w:t>
      </w:r>
      <w:r w:rsidR="17C2AFDC" w:rsidRPr="0F53CA86">
        <w:rPr>
          <w:color w:val="000000" w:themeColor="text1"/>
        </w:rPr>
        <w:t>visualiza</w:t>
      </w:r>
      <w:r w:rsidR="00C25B13">
        <w:rPr>
          <w:color w:val="000000" w:themeColor="text1"/>
        </w:rPr>
        <w:t xml:space="preserve">, se </w:t>
      </w:r>
      <w:r w:rsidRPr="0F53CA86">
        <w:rPr>
          <w:color w:val="000000" w:themeColor="text1"/>
        </w:rPr>
        <w:t>analiza la distribución del flujo de agua, la presión de poros y la humedad del suelo durante el avance del frente húmedo y la formación de la barrera capilar.</w:t>
      </w:r>
      <w:r w:rsidR="1C9A9A0F" w:rsidRPr="0F53CA86">
        <w:rPr>
          <w:color w:val="000000" w:themeColor="text1"/>
        </w:rPr>
        <w:t xml:space="preserve"> </w:t>
      </w:r>
      <w:r w:rsidRPr="0F53CA86">
        <w:rPr>
          <w:color w:val="000000" w:themeColor="text1"/>
        </w:rPr>
        <w:t>Los resultados obtenidos de</w:t>
      </w:r>
      <w:r w:rsidR="4FCD09AA" w:rsidRPr="0F53CA86">
        <w:rPr>
          <w:color w:val="000000" w:themeColor="text1"/>
        </w:rPr>
        <w:t>l</w:t>
      </w:r>
      <w:r w:rsidRPr="0F53CA86">
        <w:rPr>
          <w:color w:val="000000" w:themeColor="text1"/>
        </w:rPr>
        <w:t xml:space="preserve"> modelo experimental proporcionarán información </w:t>
      </w:r>
      <w:r w:rsidR="68DCFA91" w:rsidRPr="0F53CA86">
        <w:rPr>
          <w:color w:val="000000" w:themeColor="text1"/>
        </w:rPr>
        <w:t>sobre la conformación, el comportamiento y</w:t>
      </w:r>
      <w:r w:rsidR="24B54912" w:rsidRPr="0F53CA86">
        <w:rPr>
          <w:color w:val="000000" w:themeColor="text1"/>
        </w:rPr>
        <w:t xml:space="preserve"> la </w:t>
      </w:r>
      <w:r w:rsidR="4EDAACC7" w:rsidRPr="0F53CA86">
        <w:rPr>
          <w:color w:val="000000" w:themeColor="text1"/>
        </w:rPr>
        <w:t>interacción</w:t>
      </w:r>
      <w:r w:rsidR="24B54912" w:rsidRPr="0F53CA86">
        <w:rPr>
          <w:color w:val="000000" w:themeColor="text1"/>
        </w:rPr>
        <w:t xml:space="preserve"> que puede tener la barrera capilar y el avance del frente </w:t>
      </w:r>
      <w:r w:rsidR="4EDAACC7" w:rsidRPr="0F53CA86">
        <w:rPr>
          <w:color w:val="000000" w:themeColor="text1"/>
        </w:rPr>
        <w:t>húmedo</w:t>
      </w:r>
      <w:r w:rsidR="24B54912" w:rsidRPr="0F53CA86">
        <w:rPr>
          <w:color w:val="000000" w:themeColor="text1"/>
        </w:rPr>
        <w:t xml:space="preserve"> </w:t>
      </w:r>
      <w:r w:rsidR="5E711F1B" w:rsidRPr="0F53CA86">
        <w:rPr>
          <w:color w:val="000000" w:themeColor="text1"/>
        </w:rPr>
        <w:t>en los suelos tropicales</w:t>
      </w:r>
      <w:r w:rsidR="2BD3491E" w:rsidRPr="0F53CA86">
        <w:rPr>
          <w:color w:val="000000" w:themeColor="text1"/>
        </w:rPr>
        <w:t xml:space="preserve">. Y de esta manera, </w:t>
      </w:r>
      <w:r w:rsidR="5E711F1B" w:rsidRPr="0F53CA86">
        <w:rPr>
          <w:color w:val="000000" w:themeColor="text1"/>
        </w:rPr>
        <w:t>poder implementar</w:t>
      </w:r>
      <w:r w:rsidRPr="0F53CA86">
        <w:rPr>
          <w:color w:val="000000" w:themeColor="text1"/>
        </w:rPr>
        <w:t xml:space="preserve"> en regiones tropicales</w:t>
      </w:r>
      <w:r w:rsidR="5E711F1B" w:rsidRPr="0F53CA86">
        <w:rPr>
          <w:color w:val="000000" w:themeColor="text1"/>
        </w:rPr>
        <w:t>, obteniendo una mejor</w:t>
      </w:r>
      <w:r w:rsidR="7B0A1B85" w:rsidRPr="0F53CA86">
        <w:rPr>
          <w:color w:val="000000" w:themeColor="text1"/>
        </w:rPr>
        <w:t xml:space="preserve"> efectividad en las áreas de</w:t>
      </w:r>
      <w:r w:rsidRPr="0F53CA86">
        <w:rPr>
          <w:color w:val="000000" w:themeColor="text1"/>
        </w:rPr>
        <w:t xml:space="preserve"> mitigación del riesgo </w:t>
      </w:r>
      <w:r w:rsidR="7B0A1B85" w:rsidRPr="0F53CA86">
        <w:rPr>
          <w:color w:val="000000" w:themeColor="text1"/>
        </w:rPr>
        <w:t xml:space="preserve">por </w:t>
      </w:r>
      <w:r w:rsidRPr="0F53CA86">
        <w:rPr>
          <w:color w:val="000000" w:themeColor="text1"/>
        </w:rPr>
        <w:t>deslizamientos, la estabilidad de las infraestructuras y la seguridad de las comunidades en estas zonas.</w:t>
      </w:r>
    </w:p>
    <w:p w14:paraId="7E8A566D" w14:textId="77777777" w:rsidR="00930FDF" w:rsidRDefault="00930FDF" w:rsidP="0051087C">
      <w:pPr>
        <w:ind w:firstLine="708"/>
        <w:rPr>
          <w:color w:val="000000" w:themeColor="text1"/>
        </w:rPr>
      </w:pPr>
    </w:p>
    <w:p w14:paraId="74174207" w14:textId="77777777" w:rsidR="00930FDF" w:rsidRDefault="00930FDF" w:rsidP="0051087C">
      <w:pPr>
        <w:ind w:firstLine="708"/>
        <w:rPr>
          <w:color w:val="000000" w:themeColor="text1"/>
        </w:rPr>
      </w:pPr>
    </w:p>
    <w:p w14:paraId="70A7B617" w14:textId="77777777" w:rsidR="00930FDF" w:rsidRDefault="00930FDF" w:rsidP="0051087C">
      <w:pPr>
        <w:ind w:firstLine="708"/>
        <w:rPr>
          <w:color w:val="000000" w:themeColor="text1"/>
        </w:rPr>
      </w:pPr>
    </w:p>
    <w:p w14:paraId="5B04BEB4" w14:textId="77777777" w:rsidR="00930FDF" w:rsidRDefault="00930FDF" w:rsidP="0051087C">
      <w:pPr>
        <w:ind w:firstLine="708"/>
        <w:rPr>
          <w:color w:val="000000" w:themeColor="text1"/>
        </w:rPr>
      </w:pPr>
    </w:p>
    <w:p w14:paraId="6B289EAF" w14:textId="77777777" w:rsidR="00930FDF" w:rsidRDefault="00930FDF" w:rsidP="0051087C">
      <w:pPr>
        <w:ind w:firstLine="708"/>
        <w:rPr>
          <w:color w:val="000000" w:themeColor="text1"/>
        </w:rPr>
      </w:pPr>
    </w:p>
    <w:p w14:paraId="346887A2" w14:textId="77777777" w:rsidR="00930FDF" w:rsidRDefault="00930FDF" w:rsidP="0051087C">
      <w:pPr>
        <w:ind w:firstLine="708"/>
        <w:rPr>
          <w:color w:val="000000" w:themeColor="text1"/>
        </w:rPr>
      </w:pPr>
    </w:p>
    <w:p w14:paraId="4E036DC8" w14:textId="77777777" w:rsidR="00930FDF" w:rsidRDefault="00930FDF" w:rsidP="0051087C">
      <w:pPr>
        <w:ind w:firstLine="708"/>
        <w:rPr>
          <w:color w:val="000000" w:themeColor="text1"/>
        </w:rPr>
      </w:pPr>
    </w:p>
    <w:p w14:paraId="2F803A9E" w14:textId="77777777" w:rsidR="00930FDF" w:rsidRDefault="00930FDF" w:rsidP="0051087C">
      <w:pPr>
        <w:ind w:firstLine="708"/>
        <w:rPr>
          <w:color w:val="000000" w:themeColor="text1"/>
        </w:rPr>
      </w:pPr>
    </w:p>
    <w:p w14:paraId="3A17815A" w14:textId="77777777" w:rsidR="00930FDF" w:rsidRDefault="00930FDF" w:rsidP="0051087C">
      <w:pPr>
        <w:ind w:firstLine="708"/>
        <w:rPr>
          <w:color w:val="000000" w:themeColor="text1"/>
        </w:rPr>
      </w:pPr>
    </w:p>
    <w:p w14:paraId="0DC3D112" w14:textId="77777777" w:rsidR="00930FDF" w:rsidRDefault="00930FDF" w:rsidP="0051087C">
      <w:pPr>
        <w:ind w:firstLine="708"/>
        <w:rPr>
          <w:color w:val="000000" w:themeColor="text1"/>
        </w:rPr>
      </w:pPr>
    </w:p>
    <w:p w14:paraId="271847C5" w14:textId="77777777" w:rsidR="00930FDF" w:rsidRDefault="00930FDF" w:rsidP="0051087C">
      <w:pPr>
        <w:ind w:firstLine="708"/>
        <w:rPr>
          <w:color w:val="000000" w:themeColor="text1"/>
        </w:rPr>
      </w:pPr>
    </w:p>
    <w:p w14:paraId="2EADE4C7" w14:textId="77777777" w:rsidR="00930FDF" w:rsidRDefault="00930FDF" w:rsidP="0051087C">
      <w:pPr>
        <w:ind w:firstLine="708"/>
        <w:rPr>
          <w:color w:val="000000" w:themeColor="text1"/>
        </w:rPr>
      </w:pPr>
    </w:p>
    <w:p w14:paraId="62824B36" w14:textId="77777777" w:rsidR="00930FDF" w:rsidRDefault="00930FDF" w:rsidP="0051087C">
      <w:pPr>
        <w:ind w:firstLine="708"/>
        <w:rPr>
          <w:color w:val="000000" w:themeColor="text1"/>
        </w:rPr>
      </w:pPr>
    </w:p>
    <w:p w14:paraId="0FEF2B0B" w14:textId="77777777" w:rsidR="00930FDF" w:rsidRDefault="00930FDF" w:rsidP="0051087C">
      <w:pPr>
        <w:ind w:firstLine="708"/>
        <w:rPr>
          <w:color w:val="000000" w:themeColor="text1"/>
        </w:rPr>
      </w:pPr>
    </w:p>
    <w:p w14:paraId="42FABD34" w14:textId="77777777" w:rsidR="00930FDF" w:rsidRDefault="00930FDF" w:rsidP="0051087C">
      <w:pPr>
        <w:ind w:firstLine="708"/>
        <w:rPr>
          <w:color w:val="000000" w:themeColor="text1"/>
        </w:rPr>
      </w:pPr>
    </w:p>
    <w:p w14:paraId="3D8400B3" w14:textId="77777777" w:rsidR="00930FDF" w:rsidRDefault="00930FDF" w:rsidP="0051087C">
      <w:pPr>
        <w:ind w:firstLine="708"/>
        <w:rPr>
          <w:color w:val="000000" w:themeColor="text1"/>
        </w:rPr>
      </w:pPr>
    </w:p>
    <w:p w14:paraId="6DA99E09" w14:textId="77777777" w:rsidR="00930FDF" w:rsidRDefault="00930FDF" w:rsidP="0051087C">
      <w:pPr>
        <w:ind w:firstLine="708"/>
        <w:rPr>
          <w:color w:val="000000" w:themeColor="text1"/>
        </w:rPr>
      </w:pPr>
    </w:p>
    <w:p w14:paraId="7F6D7292" w14:textId="77777777" w:rsidR="00930FDF" w:rsidRDefault="00930FDF" w:rsidP="0051087C">
      <w:pPr>
        <w:ind w:firstLine="708"/>
        <w:rPr>
          <w:color w:val="000000" w:themeColor="text1"/>
        </w:rPr>
      </w:pPr>
    </w:p>
    <w:p w14:paraId="4AFB2C72" w14:textId="77777777" w:rsidR="00930FDF" w:rsidRDefault="00930FDF" w:rsidP="0051087C">
      <w:pPr>
        <w:ind w:firstLine="708"/>
        <w:rPr>
          <w:color w:val="000000" w:themeColor="text1"/>
        </w:rPr>
      </w:pPr>
    </w:p>
    <w:p w14:paraId="235AA171" w14:textId="77777777" w:rsidR="00930FDF" w:rsidRPr="0051087C" w:rsidRDefault="00930FDF" w:rsidP="0051087C">
      <w:pPr>
        <w:ind w:firstLine="708"/>
      </w:pPr>
    </w:p>
    <w:p w14:paraId="00000109" w14:textId="77777777" w:rsidR="005E6B38" w:rsidRDefault="00C4751F">
      <w:pPr>
        <w:pStyle w:val="Ttulo1"/>
      </w:pPr>
      <w:bookmarkStart w:id="17" w:name="_Toc171617963"/>
      <w:r>
        <w:lastRenderedPageBreak/>
        <w:t xml:space="preserve">3 </w:t>
      </w:r>
      <w:proofErr w:type="gramStart"/>
      <w:r>
        <w:t>Objetivos</w:t>
      </w:r>
      <w:bookmarkEnd w:id="17"/>
      <w:proofErr w:type="gramEnd"/>
    </w:p>
    <w:p w14:paraId="0000010A" w14:textId="77777777" w:rsidR="005E6B38" w:rsidRDefault="005E6B38">
      <w:pPr>
        <w:ind w:firstLine="708"/>
      </w:pPr>
    </w:p>
    <w:p w14:paraId="0000010B" w14:textId="77777777" w:rsidR="005E6B38" w:rsidRDefault="00C4751F">
      <w:pPr>
        <w:pStyle w:val="Ttulo2"/>
      </w:pPr>
      <w:bookmarkStart w:id="18" w:name="_Toc171617964"/>
      <w:r>
        <w:t>3.1 Objetivo general</w:t>
      </w:r>
      <w:bookmarkEnd w:id="18"/>
    </w:p>
    <w:p w14:paraId="0000010C" w14:textId="77777777" w:rsidR="005E6B38" w:rsidRDefault="005E6B38">
      <w:pPr>
        <w:ind w:firstLine="708"/>
      </w:pPr>
    </w:p>
    <w:p w14:paraId="0000010D" w14:textId="660B389B" w:rsidR="005E6B38" w:rsidRDefault="000F00B9">
      <w:pPr>
        <w:ind w:firstLine="708"/>
      </w:pPr>
      <w:bookmarkStart w:id="19" w:name="_heading=h.4i7ojhp" w:colFirst="0" w:colLast="0"/>
      <w:bookmarkEnd w:id="19"/>
      <w:r w:rsidRPr="000F00B9">
        <w:t xml:space="preserve">Visualizar </w:t>
      </w:r>
      <w:r w:rsidR="00013A46" w:rsidRPr="000F00B9">
        <w:t xml:space="preserve">el avance del frente húmedo </w:t>
      </w:r>
      <w:r w:rsidR="00B41007">
        <w:t xml:space="preserve">y la presencia </w:t>
      </w:r>
      <w:r w:rsidRPr="000F00B9">
        <w:t>de la barrera capilar en suelos parcialmente saturados</w:t>
      </w:r>
      <w:r>
        <w:t>.</w:t>
      </w:r>
    </w:p>
    <w:p w14:paraId="0000010E" w14:textId="77777777" w:rsidR="005E6B38" w:rsidRDefault="005E6B38">
      <w:pPr>
        <w:ind w:firstLine="708"/>
      </w:pPr>
    </w:p>
    <w:p w14:paraId="0000010F" w14:textId="77777777" w:rsidR="005E6B38" w:rsidRDefault="00C4751F">
      <w:pPr>
        <w:pStyle w:val="Ttulo2"/>
      </w:pPr>
      <w:bookmarkStart w:id="20" w:name="_Toc171617965"/>
      <w:r>
        <w:t>3.2 Objetivos específicos</w:t>
      </w:r>
      <w:bookmarkEnd w:id="20"/>
    </w:p>
    <w:p w14:paraId="00000110" w14:textId="77777777" w:rsidR="005E6B38" w:rsidRDefault="005E6B38"/>
    <w:p w14:paraId="71567C7B" w14:textId="0F3124ED" w:rsidR="007872D3" w:rsidRDefault="007872D3" w:rsidP="009B51A9">
      <w:pPr>
        <w:pStyle w:val="Prrafodelista"/>
        <w:numPr>
          <w:ilvl w:val="0"/>
          <w:numId w:val="1"/>
        </w:numPr>
      </w:pPr>
      <w:r>
        <w:t xml:space="preserve">Caracterizar las propiedades físicas e hidráulicas de los </w:t>
      </w:r>
      <w:r w:rsidR="00530BE3">
        <w:t xml:space="preserve">materiales </w:t>
      </w:r>
      <w:r w:rsidR="00310E3D">
        <w:t>a emplear</w:t>
      </w:r>
      <w:r w:rsidR="007C7D5B">
        <w:t xml:space="preserve"> en condiciones parcialmente saturados</w:t>
      </w:r>
      <w:r w:rsidR="007C7D5B" w:rsidDel="00B037B2">
        <w:t>.</w:t>
      </w:r>
    </w:p>
    <w:p w14:paraId="6C35B6DF" w14:textId="77777777" w:rsidR="008906A3" w:rsidRPr="008906A3" w:rsidRDefault="007872D3" w:rsidP="008E5A14">
      <w:pPr>
        <w:pStyle w:val="Prrafodelista"/>
        <w:numPr>
          <w:ilvl w:val="0"/>
          <w:numId w:val="1"/>
        </w:numPr>
        <w:rPr>
          <w:b/>
        </w:rPr>
      </w:pPr>
      <w:r>
        <w:t xml:space="preserve">Desarrollar un modelo experimental </w:t>
      </w:r>
      <w:r w:rsidDel="0004647F">
        <w:t xml:space="preserve">para </w:t>
      </w:r>
      <w:r w:rsidR="005D1A88">
        <w:t xml:space="preserve">identificar el </w:t>
      </w:r>
      <w:r>
        <w:t>avance del frente húmedo.</w:t>
      </w:r>
    </w:p>
    <w:p w14:paraId="0151BE21" w14:textId="0985C726" w:rsidR="006C5AC3" w:rsidRPr="008906A3" w:rsidRDefault="007872D3" w:rsidP="008E5A14">
      <w:pPr>
        <w:pStyle w:val="Prrafodelista"/>
        <w:numPr>
          <w:ilvl w:val="0"/>
          <w:numId w:val="1"/>
        </w:numPr>
        <w:rPr>
          <w:b/>
        </w:rPr>
      </w:pPr>
      <w:r>
        <w:t xml:space="preserve">Analizar condiciones y escenarios </w:t>
      </w:r>
      <w:r w:rsidR="005D1A88">
        <w:t>durante el avance del frente</w:t>
      </w:r>
      <w:r w:rsidR="00DB7539">
        <w:t xml:space="preserve"> húmedo</w:t>
      </w:r>
      <w:r w:rsidR="005D1A88">
        <w:t xml:space="preserve"> y </w:t>
      </w:r>
      <w:r w:rsidR="00DB7539">
        <w:t xml:space="preserve">existencia de la barrera capilar. </w:t>
      </w:r>
    </w:p>
    <w:p w14:paraId="00000122" w14:textId="77777777" w:rsidR="005E6B38" w:rsidRDefault="005E6B38" w:rsidP="00D75D7A">
      <w:pPr>
        <w:pStyle w:val="Prrafodelista"/>
        <w:ind w:left="720"/>
      </w:pPr>
      <w:bookmarkStart w:id="21" w:name="_heading=h.1ci93xb" w:colFirst="0" w:colLast="0"/>
      <w:bookmarkEnd w:id="21"/>
    </w:p>
    <w:p w14:paraId="3AD63E3C" w14:textId="77777777" w:rsidR="00930FDF" w:rsidRDefault="00930FDF" w:rsidP="00D75D7A">
      <w:pPr>
        <w:pStyle w:val="Prrafodelista"/>
        <w:ind w:left="720"/>
      </w:pPr>
    </w:p>
    <w:p w14:paraId="7D18E39B" w14:textId="77777777" w:rsidR="00930FDF" w:rsidRDefault="00930FDF" w:rsidP="00D75D7A">
      <w:pPr>
        <w:pStyle w:val="Prrafodelista"/>
        <w:ind w:left="720"/>
      </w:pPr>
    </w:p>
    <w:p w14:paraId="4E9C0E07" w14:textId="77777777" w:rsidR="00930FDF" w:rsidRDefault="00930FDF" w:rsidP="00D75D7A">
      <w:pPr>
        <w:pStyle w:val="Prrafodelista"/>
        <w:ind w:left="720"/>
      </w:pPr>
    </w:p>
    <w:p w14:paraId="5F4037BF" w14:textId="77777777" w:rsidR="00930FDF" w:rsidRDefault="00930FDF" w:rsidP="00D75D7A">
      <w:pPr>
        <w:pStyle w:val="Prrafodelista"/>
        <w:ind w:left="720"/>
      </w:pPr>
    </w:p>
    <w:p w14:paraId="60195917" w14:textId="77777777" w:rsidR="00930FDF" w:rsidRDefault="00930FDF" w:rsidP="00D75D7A">
      <w:pPr>
        <w:pStyle w:val="Prrafodelista"/>
        <w:ind w:left="720"/>
      </w:pPr>
    </w:p>
    <w:p w14:paraId="6D48684F" w14:textId="77777777" w:rsidR="00930FDF" w:rsidRDefault="00930FDF" w:rsidP="00D75D7A">
      <w:pPr>
        <w:pStyle w:val="Prrafodelista"/>
        <w:ind w:left="720"/>
      </w:pPr>
    </w:p>
    <w:p w14:paraId="792B68AC" w14:textId="77777777" w:rsidR="00930FDF" w:rsidRDefault="00930FDF" w:rsidP="00D75D7A">
      <w:pPr>
        <w:pStyle w:val="Prrafodelista"/>
        <w:ind w:left="720"/>
      </w:pPr>
    </w:p>
    <w:p w14:paraId="7D280E2A" w14:textId="77777777" w:rsidR="00930FDF" w:rsidRDefault="00930FDF" w:rsidP="00D75D7A">
      <w:pPr>
        <w:pStyle w:val="Prrafodelista"/>
        <w:ind w:left="720"/>
      </w:pPr>
    </w:p>
    <w:p w14:paraId="18844CC0" w14:textId="77777777" w:rsidR="00930FDF" w:rsidRDefault="00930FDF" w:rsidP="00D75D7A">
      <w:pPr>
        <w:pStyle w:val="Prrafodelista"/>
        <w:ind w:left="720"/>
      </w:pPr>
    </w:p>
    <w:p w14:paraId="42B33140" w14:textId="77777777" w:rsidR="00930FDF" w:rsidRDefault="00930FDF" w:rsidP="00D75D7A">
      <w:pPr>
        <w:pStyle w:val="Prrafodelista"/>
        <w:ind w:left="720"/>
      </w:pPr>
    </w:p>
    <w:p w14:paraId="7DB6C2BA" w14:textId="77777777" w:rsidR="00930FDF" w:rsidRDefault="00930FDF" w:rsidP="00D75D7A">
      <w:pPr>
        <w:pStyle w:val="Prrafodelista"/>
        <w:ind w:left="720"/>
      </w:pPr>
    </w:p>
    <w:p w14:paraId="67017344" w14:textId="77777777" w:rsidR="00930FDF" w:rsidRDefault="00930FDF" w:rsidP="00D75D7A">
      <w:pPr>
        <w:pStyle w:val="Prrafodelista"/>
        <w:ind w:left="720"/>
      </w:pPr>
    </w:p>
    <w:p w14:paraId="1E682343" w14:textId="77777777" w:rsidR="00930FDF" w:rsidRDefault="00930FDF" w:rsidP="00D75D7A">
      <w:pPr>
        <w:pStyle w:val="Prrafodelista"/>
        <w:ind w:left="720"/>
      </w:pPr>
    </w:p>
    <w:p w14:paraId="358C7442" w14:textId="77777777" w:rsidR="00930FDF" w:rsidRDefault="00930FDF" w:rsidP="00D75D7A">
      <w:pPr>
        <w:pStyle w:val="Prrafodelista"/>
        <w:ind w:left="720"/>
      </w:pPr>
    </w:p>
    <w:p w14:paraId="440E585A" w14:textId="77777777" w:rsidR="00930FDF" w:rsidRDefault="00930FDF" w:rsidP="00D75D7A">
      <w:pPr>
        <w:pStyle w:val="Prrafodelista"/>
        <w:ind w:left="720"/>
      </w:pPr>
    </w:p>
    <w:bookmarkStart w:id="22" w:name="_heading=h.1x0gk37" w:colFirst="0" w:colLast="0"/>
    <w:bookmarkEnd w:id="22"/>
    <w:p w14:paraId="00000123" w14:textId="4B329DE1" w:rsidR="005E6B38" w:rsidRPr="00DC64B4" w:rsidRDefault="00EE7CE6">
      <w:pPr>
        <w:jc w:val="center"/>
        <w:rPr>
          <w:b/>
        </w:rPr>
      </w:pPr>
      <w:sdt>
        <w:sdtPr>
          <w:tag w:val="goog_rdk_28"/>
          <w:id w:val="-1474835770"/>
          <w:showingPlcHdr/>
        </w:sdtPr>
        <w:sdtEndPr/>
        <w:sdtContent>
          <w:r w:rsidR="00711E3B" w:rsidRPr="00DC64B4">
            <w:t xml:space="preserve">     </w:t>
          </w:r>
        </w:sdtContent>
      </w:sdt>
      <w:r w:rsidR="00C4751F" w:rsidRPr="00DC64B4">
        <w:rPr>
          <w:b/>
        </w:rPr>
        <w:t xml:space="preserve">4 </w:t>
      </w:r>
      <w:sdt>
        <w:sdtPr>
          <w:tag w:val="goog_rdk_29"/>
          <w:id w:val="157126555"/>
        </w:sdtPr>
        <w:sdtEndPr/>
        <w:sdtContent/>
      </w:sdt>
      <w:r w:rsidR="00C4751F" w:rsidRPr="00DC64B4">
        <w:rPr>
          <w:b/>
        </w:rPr>
        <w:t>Hipótesis</w:t>
      </w:r>
    </w:p>
    <w:p w14:paraId="00000124" w14:textId="77777777" w:rsidR="005E6B38" w:rsidRPr="00711E3B" w:rsidRDefault="005E6B38">
      <w:pPr>
        <w:rPr>
          <w:highlight w:val="yellow"/>
        </w:rPr>
      </w:pPr>
    </w:p>
    <w:p w14:paraId="0C44523B" w14:textId="54781B48" w:rsidR="00DC64B4" w:rsidRDefault="00503EB2" w:rsidP="00503EB2">
      <w:pPr>
        <w:ind w:firstLine="708"/>
      </w:pPr>
      <w:r w:rsidRPr="00503EB2">
        <w:t>En suelos parcialmente saturados sujetos al proceso de infiltración, el avance del frente húmedo y la presencia de la barrera capilar podrán ser visualizados y analizados mediante un modelo experimental.</w:t>
      </w:r>
    </w:p>
    <w:p w14:paraId="00000126" w14:textId="77777777" w:rsidR="005E6B38" w:rsidRPr="00711E3B" w:rsidRDefault="005E6B38" w:rsidP="00C56C8E">
      <w:pPr>
        <w:rPr>
          <w:highlight w:val="yellow"/>
        </w:rPr>
      </w:pPr>
    </w:p>
    <w:p w14:paraId="00000127" w14:textId="31F7D4AD" w:rsidR="005E6B38" w:rsidRPr="00204CEC" w:rsidRDefault="00C4751F">
      <w:pPr>
        <w:rPr>
          <w:b/>
        </w:rPr>
      </w:pPr>
      <w:bookmarkStart w:id="23" w:name="_heading=h.4h042r0" w:colFirst="0" w:colLast="0"/>
      <w:bookmarkEnd w:id="23"/>
      <w:r w:rsidRPr="00204CEC">
        <w:rPr>
          <w:b/>
        </w:rPr>
        <w:t>4</w:t>
      </w:r>
      <w:sdt>
        <w:sdtPr>
          <w:tag w:val="goog_rdk_30"/>
          <w:id w:val="-1960095720"/>
        </w:sdtPr>
        <w:sdtEndPr/>
        <w:sdtContent/>
      </w:sdt>
      <w:r w:rsidRPr="00204CEC">
        <w:rPr>
          <w:b/>
        </w:rPr>
        <w:t>.1 Hipótesis de trabajo</w:t>
      </w:r>
    </w:p>
    <w:p w14:paraId="00000128" w14:textId="77777777" w:rsidR="005E6B38" w:rsidRPr="00204CEC" w:rsidRDefault="005E6B38">
      <w:pPr>
        <w:rPr>
          <w:b/>
        </w:rPr>
      </w:pPr>
    </w:p>
    <w:p w14:paraId="0538464E" w14:textId="4670D510" w:rsidR="00503EB2" w:rsidRPr="00204CEC" w:rsidRDefault="00503EB2">
      <w:pPr>
        <w:ind w:firstLine="708"/>
      </w:pPr>
      <w:r w:rsidRPr="00503EB2">
        <w:t>El desarrollo de un modelo experimental permitirá visualizar y analizar el avance del frente húmedo y la presencia de la barrera capilar en suelos parcialmente saturados, proporcionando una mayor comprensión de los fenómenos hidráulicos involucrados por medio de la identificación de escenarios y condiciones relevantes durante este proceso</w:t>
      </w:r>
    </w:p>
    <w:p w14:paraId="0000012A" w14:textId="77777777" w:rsidR="005E6B38" w:rsidRPr="00711E3B" w:rsidRDefault="005E6B38">
      <w:pPr>
        <w:rPr>
          <w:b/>
          <w:highlight w:val="yellow"/>
        </w:rPr>
      </w:pPr>
    </w:p>
    <w:p w14:paraId="0000012B" w14:textId="4A656697" w:rsidR="005E6B38" w:rsidRPr="00FA154A" w:rsidRDefault="00C4751F">
      <w:pPr>
        <w:rPr>
          <w:b/>
          <w:i/>
        </w:rPr>
      </w:pPr>
      <w:bookmarkStart w:id="24" w:name="_heading=h.2w5ecyt" w:colFirst="0" w:colLast="0"/>
      <w:bookmarkEnd w:id="24"/>
      <w:r w:rsidRPr="00FA154A">
        <w:rPr>
          <w:b/>
          <w:i/>
        </w:rPr>
        <w:t>4</w:t>
      </w:r>
      <w:sdt>
        <w:sdtPr>
          <w:tag w:val="goog_rdk_31"/>
          <w:id w:val="-23021112"/>
        </w:sdtPr>
        <w:sdtEndPr/>
        <w:sdtContent/>
      </w:sdt>
      <w:r w:rsidRPr="00FA154A">
        <w:rPr>
          <w:b/>
          <w:i/>
        </w:rPr>
        <w:t>.1.1 Hipótesis nula</w:t>
      </w:r>
      <w:r w:rsidR="00160A0C" w:rsidRPr="00FA154A">
        <w:rPr>
          <w:b/>
          <w:i/>
        </w:rPr>
        <w:t xml:space="preserve"> y alterna</w:t>
      </w:r>
    </w:p>
    <w:p w14:paraId="0000012C" w14:textId="77777777" w:rsidR="005E6B38" w:rsidRPr="00FA154A" w:rsidRDefault="005E6B38">
      <w:pPr>
        <w:rPr>
          <w:b/>
        </w:rPr>
      </w:pPr>
    </w:p>
    <w:p w14:paraId="0000012D" w14:textId="2FA9A2CB" w:rsidR="005E6B38" w:rsidRPr="00FA154A" w:rsidRDefault="00B442EA">
      <w:pPr>
        <w:ind w:firstLine="708"/>
      </w:pPr>
      <w:r w:rsidRPr="00FA154A">
        <w:t xml:space="preserve">A partir de la </w:t>
      </w:r>
      <w:r w:rsidR="00C007AA" w:rsidRPr="00FA154A">
        <w:t xml:space="preserve">naturaleza del trabajo de investigación, el cual es netamente experimental no se contempla la formulación </w:t>
      </w:r>
      <w:r w:rsidR="00083DE8" w:rsidRPr="00FA154A">
        <w:t>de hipótesis nula y alterna las cuales se podrían validar por medio de inferencia estadística.</w:t>
      </w:r>
    </w:p>
    <w:p w14:paraId="3B56B448" w14:textId="77777777" w:rsidR="006C5AC3" w:rsidRDefault="006C5AC3">
      <w:pPr>
        <w:ind w:firstLine="708"/>
      </w:pPr>
      <w:bookmarkStart w:id="25" w:name="_heading=h.1baon6m" w:colFirst="0" w:colLast="0"/>
      <w:bookmarkEnd w:id="25"/>
    </w:p>
    <w:p w14:paraId="44AD5575" w14:textId="77777777" w:rsidR="003168C8" w:rsidRDefault="003168C8">
      <w:pPr>
        <w:ind w:firstLine="708"/>
      </w:pPr>
    </w:p>
    <w:p w14:paraId="43E7B6E7" w14:textId="77777777" w:rsidR="003168C8" w:rsidRDefault="003168C8">
      <w:pPr>
        <w:ind w:firstLine="708"/>
      </w:pPr>
    </w:p>
    <w:p w14:paraId="57E577B2" w14:textId="77777777" w:rsidR="003168C8" w:rsidRDefault="003168C8">
      <w:pPr>
        <w:ind w:firstLine="708"/>
      </w:pPr>
    </w:p>
    <w:p w14:paraId="259C9A33" w14:textId="77777777" w:rsidR="003168C8" w:rsidRDefault="003168C8">
      <w:pPr>
        <w:ind w:firstLine="708"/>
      </w:pPr>
    </w:p>
    <w:p w14:paraId="5B6A0952" w14:textId="77777777" w:rsidR="003168C8" w:rsidRDefault="003168C8">
      <w:pPr>
        <w:ind w:firstLine="708"/>
      </w:pPr>
    </w:p>
    <w:p w14:paraId="71ABF315" w14:textId="77777777" w:rsidR="003168C8" w:rsidRDefault="003168C8">
      <w:pPr>
        <w:ind w:firstLine="708"/>
      </w:pPr>
    </w:p>
    <w:p w14:paraId="498A5BDD" w14:textId="77777777" w:rsidR="003168C8" w:rsidRDefault="003168C8">
      <w:pPr>
        <w:ind w:firstLine="708"/>
      </w:pPr>
    </w:p>
    <w:p w14:paraId="14A26A42" w14:textId="77777777" w:rsidR="003168C8" w:rsidRDefault="003168C8">
      <w:pPr>
        <w:ind w:firstLine="708"/>
      </w:pPr>
    </w:p>
    <w:p w14:paraId="13845085" w14:textId="77777777" w:rsidR="003168C8" w:rsidRDefault="003168C8">
      <w:pPr>
        <w:ind w:firstLine="708"/>
      </w:pPr>
    </w:p>
    <w:p w14:paraId="6CE862FB" w14:textId="77777777" w:rsidR="003168C8" w:rsidRDefault="003168C8">
      <w:pPr>
        <w:ind w:firstLine="708"/>
      </w:pPr>
    </w:p>
    <w:p w14:paraId="34184A04" w14:textId="77777777" w:rsidR="003168C8" w:rsidRPr="00FA154A" w:rsidRDefault="003168C8">
      <w:pPr>
        <w:ind w:firstLine="708"/>
      </w:pPr>
    </w:p>
    <w:p w14:paraId="00000133" w14:textId="77777777" w:rsidR="005E6B38" w:rsidRPr="00C87D88" w:rsidRDefault="00C4751F" w:rsidP="00D75D7A">
      <w:pPr>
        <w:spacing w:after="160" w:line="259" w:lineRule="auto"/>
        <w:jc w:val="center"/>
      </w:pPr>
      <w:r w:rsidRPr="00D75D7A">
        <w:rPr>
          <w:b/>
        </w:rPr>
        <w:lastRenderedPageBreak/>
        <w:t>5 Marco teórico</w:t>
      </w:r>
    </w:p>
    <w:p w14:paraId="0A10AE59" w14:textId="2A967E92" w:rsidR="00E7412A" w:rsidRDefault="00E7412A" w:rsidP="00E7412A">
      <w:pPr>
        <w:ind w:firstLine="708"/>
      </w:pPr>
    </w:p>
    <w:p w14:paraId="1D724E48" w14:textId="77777777" w:rsidR="00437FF5" w:rsidRDefault="00437FF5" w:rsidP="00437FF5">
      <w:pPr>
        <w:ind w:firstLine="708"/>
      </w:pPr>
      <w:r w:rsidRPr="00437FF5">
        <w:t>La infiltración ha sido uno de los principales procesos hidrológicos de interés en la ingeniería civil; (</w:t>
      </w:r>
      <w:proofErr w:type="spellStart"/>
      <w:r w:rsidRPr="00437FF5">
        <w:t>Gerscovich</w:t>
      </w:r>
      <w:proofErr w:type="spellEnd"/>
      <w:r w:rsidRPr="00437FF5">
        <w:t xml:space="preserve"> et al. 2006) indica que la infiltración es el factor detonante en la inestabilidad de taludes, laderas y terraplenes, ubicados en climas tropicales o subtropicales. La infiltración es el proceso mediante el cual el agua superficial penetra en el suelo a capas subyacentes. Este proceso comienza cuando el agua de lluvia o de riego llega a la superficie del suelo y penetra en los poros del suelo (Aoki &amp; Sereno, 2006).</w:t>
      </w:r>
    </w:p>
    <w:p w14:paraId="70DD15C2" w14:textId="77777777" w:rsidR="00DD7AD7" w:rsidRPr="00437FF5" w:rsidRDefault="00DD7AD7" w:rsidP="00437FF5">
      <w:pPr>
        <w:ind w:firstLine="708"/>
      </w:pPr>
    </w:p>
    <w:p w14:paraId="7675BA20" w14:textId="287DD159" w:rsidR="00437FF5" w:rsidRDefault="00DD7AD7" w:rsidP="003C6A21">
      <w:pPr>
        <w:ind w:firstLine="708"/>
      </w:pPr>
      <w:r>
        <w:t>La infiltración, como proceso hidrológico fundamental, adquiere especial importancia en el contexto geológico y climático de Colombia, particularmente en regiones como el departamento de Antioquia. La relevancia de este fenómeno se acentúa al considerar las características específicas de los suelos predominantes en esta zona.</w:t>
      </w:r>
    </w:p>
    <w:p w14:paraId="351B9B09" w14:textId="77777777" w:rsidR="00DD7AD7" w:rsidRDefault="00DD7AD7" w:rsidP="003C6A21">
      <w:pPr>
        <w:ind w:firstLine="708"/>
      </w:pPr>
    </w:p>
    <w:p w14:paraId="02295269" w14:textId="4B6BA354" w:rsidR="00202720" w:rsidRDefault="007B4802" w:rsidP="003C6A21">
      <w:pPr>
        <w:ind w:firstLine="708"/>
      </w:pPr>
      <w:r w:rsidRPr="007B4802">
        <w:t xml:space="preserve">El departamento de Antioquia y gran parte del territorio </w:t>
      </w:r>
      <w:r w:rsidR="006C380B">
        <w:t>c</w:t>
      </w:r>
      <w:r w:rsidRPr="007B4802">
        <w:t>olombiano, se encuentran emplazados principalmente sobre suelos residuales, producto de la meteorización "in situ" de la roca, y sobre suelos de origen sedimentario, que en la mayoría de los casos se encuentran en estado de saturación parcia</w:t>
      </w:r>
      <w:r>
        <w:t xml:space="preserve">l. </w:t>
      </w:r>
      <w:r w:rsidR="00E9358B">
        <w:t>Los suelos parcialmente saturados son aquellos que se encuentran en una condición intermedia entre el suelo seco y el suelo saturado. En esta condición, los espacios vacíos o poros del suelo están ocupados tanto por aire como por agua de manera continua. Esto implica la interacción de tres fases: sólida, líquida y gaseosa</w:t>
      </w:r>
      <w:r w:rsidR="00AA0F45">
        <w:t xml:space="preserve"> </w:t>
      </w:r>
      <w:r w:rsidR="00B419A7">
        <w:t>(</w:t>
      </w:r>
      <w:r w:rsidR="00B419A7" w:rsidRPr="00DE5558">
        <w:t>Meza Ochoa, V. E.</w:t>
      </w:r>
      <w:r w:rsidR="00B419A7">
        <w:t>,</w:t>
      </w:r>
      <w:r w:rsidR="00485FAA">
        <w:t xml:space="preserve"> </w:t>
      </w:r>
      <w:r w:rsidR="00B419A7" w:rsidRPr="00DE5558">
        <w:t>2012</w:t>
      </w:r>
      <w:r w:rsidR="00B419A7">
        <w:t xml:space="preserve">).  </w:t>
      </w:r>
      <w:r w:rsidR="00355242" w:rsidRPr="00355242">
        <w:t xml:space="preserve">Un suelo parcialmente saturado se caracteriza por presentar presiones </w:t>
      </w:r>
      <w:r w:rsidR="00355242">
        <w:t xml:space="preserve">de poros </w:t>
      </w:r>
      <w:r w:rsidR="00355242" w:rsidRPr="00355242">
        <w:t xml:space="preserve">negativas, lo que afecta su comportamiento mecánico </w:t>
      </w:r>
      <w:r w:rsidR="00355242">
        <w:t>e</w:t>
      </w:r>
      <w:r w:rsidR="00355242" w:rsidRPr="00355242">
        <w:t xml:space="preserve"> hidráulico (Gens &amp; Alonso, 1992; Lu &amp; </w:t>
      </w:r>
      <w:proofErr w:type="spellStart"/>
      <w:r w:rsidR="00355242" w:rsidRPr="00355242">
        <w:t>Likos</w:t>
      </w:r>
      <w:proofErr w:type="spellEnd"/>
      <w:r w:rsidR="00355242" w:rsidRPr="00355242">
        <w:t>, 2004).</w:t>
      </w:r>
    </w:p>
    <w:p w14:paraId="7962101E" w14:textId="77777777" w:rsidR="00EE0974" w:rsidRDefault="00EE0974" w:rsidP="00D75D7A"/>
    <w:p w14:paraId="2B4896DE" w14:textId="77777777" w:rsidR="003168C8" w:rsidRDefault="003168C8" w:rsidP="00D75D7A"/>
    <w:p w14:paraId="278B7EE9" w14:textId="77777777" w:rsidR="003168C8" w:rsidRDefault="003168C8" w:rsidP="00D75D7A"/>
    <w:p w14:paraId="21EC6A91" w14:textId="77777777" w:rsidR="003168C8" w:rsidRDefault="003168C8" w:rsidP="00D75D7A"/>
    <w:p w14:paraId="0863C6C1" w14:textId="77777777" w:rsidR="003168C8" w:rsidRDefault="003168C8" w:rsidP="00D75D7A"/>
    <w:p w14:paraId="63F8647B" w14:textId="77777777" w:rsidR="003168C8" w:rsidRDefault="003168C8" w:rsidP="00D75D7A"/>
    <w:p w14:paraId="325F5E96" w14:textId="0F5207E6" w:rsidR="00485FAA" w:rsidRPr="00712BCF" w:rsidRDefault="00F33727" w:rsidP="00F33727">
      <w:pPr>
        <w:pStyle w:val="Descripcin"/>
        <w:rPr>
          <w:b/>
          <w:bCs/>
          <w:i w:val="0"/>
          <w:iCs w:val="0"/>
        </w:rPr>
      </w:pPr>
      <w:bookmarkStart w:id="26" w:name="_Toc171361335"/>
      <w:r w:rsidRPr="00F33727">
        <w:rPr>
          <w:b/>
          <w:bCs/>
          <w:i w:val="0"/>
          <w:iCs w:val="0"/>
        </w:rPr>
        <w:lastRenderedPageBreak/>
        <w:t xml:space="preserve">Figura </w:t>
      </w:r>
      <w:r w:rsidRPr="00F33727">
        <w:rPr>
          <w:b/>
          <w:bCs/>
          <w:i w:val="0"/>
          <w:iCs w:val="0"/>
        </w:rPr>
        <w:fldChar w:fldCharType="begin"/>
      </w:r>
      <w:r w:rsidRPr="00F33727">
        <w:rPr>
          <w:b/>
          <w:bCs/>
          <w:i w:val="0"/>
          <w:iCs w:val="0"/>
        </w:rPr>
        <w:instrText xml:space="preserve"> SEQ Figura \* ARABIC </w:instrText>
      </w:r>
      <w:r w:rsidRPr="00F33727">
        <w:rPr>
          <w:b/>
          <w:bCs/>
          <w:i w:val="0"/>
          <w:iCs w:val="0"/>
        </w:rPr>
        <w:fldChar w:fldCharType="separate"/>
      </w:r>
      <w:r w:rsidR="001A0C45">
        <w:rPr>
          <w:b/>
          <w:bCs/>
          <w:i w:val="0"/>
          <w:iCs w:val="0"/>
          <w:noProof/>
        </w:rPr>
        <w:t>1</w:t>
      </w:r>
      <w:r w:rsidRPr="00F33727">
        <w:rPr>
          <w:b/>
          <w:bCs/>
          <w:i w:val="0"/>
          <w:iCs w:val="0"/>
        </w:rPr>
        <w:fldChar w:fldCharType="end"/>
      </w:r>
      <w:r>
        <w:br/>
      </w:r>
      <w:r w:rsidRPr="009D3FC2">
        <w:t>Suelos parcialmente saturados</w:t>
      </w:r>
      <w:bookmarkEnd w:id="26"/>
    </w:p>
    <w:p w14:paraId="1D6AE61D" w14:textId="77777777" w:rsidR="009461FC" w:rsidRDefault="00DB5CB7" w:rsidP="00E707C1">
      <w:pPr>
        <w:keepNext/>
        <w:jc w:val="left"/>
      </w:pPr>
      <w:r>
        <w:rPr>
          <w:noProof/>
        </w:rPr>
        <w:drawing>
          <wp:inline distT="0" distB="0" distL="0" distR="0" wp14:anchorId="28D4B6B6" wp14:editId="2A0DE381">
            <wp:extent cx="3743325" cy="2134778"/>
            <wp:effectExtent l="0" t="0" r="0" b="0"/>
            <wp:docPr id="488268513" name="Imagen 12" descr="Zonas de suelo saturado y parcialmente saturado. Tomado de Fredlund, D.G,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onas de suelo saturado y parcialmente saturado. Tomado de Fredlund, D.G, 200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65558" cy="2147457"/>
                    </a:xfrm>
                    <a:prstGeom prst="rect">
                      <a:avLst/>
                    </a:prstGeom>
                    <a:noFill/>
                    <a:ln>
                      <a:noFill/>
                    </a:ln>
                  </pic:spPr>
                </pic:pic>
              </a:graphicData>
            </a:graphic>
          </wp:inline>
        </w:drawing>
      </w:r>
    </w:p>
    <w:p w14:paraId="364966A9" w14:textId="1D262F22" w:rsidR="00A50759" w:rsidRPr="00E707C1" w:rsidRDefault="00AC7027" w:rsidP="00485FAA">
      <w:pPr>
        <w:pStyle w:val="Descripcin"/>
        <w:rPr>
          <w:sz w:val="20"/>
          <w:szCs w:val="20"/>
        </w:rPr>
      </w:pPr>
      <w:r w:rsidRPr="0F53CA86">
        <w:rPr>
          <w:sz w:val="20"/>
          <w:szCs w:val="20"/>
        </w:rPr>
        <w:t>Nota. Reproducido</w:t>
      </w:r>
      <w:r w:rsidR="67A56E5A" w:rsidRPr="0F53CA86">
        <w:rPr>
          <w:sz w:val="20"/>
          <w:szCs w:val="20"/>
        </w:rPr>
        <w:t xml:space="preserve"> de</w:t>
      </w:r>
      <w:r w:rsidR="590AF7C7" w:rsidRPr="0F53CA86">
        <w:rPr>
          <w:i w:val="0"/>
          <w:iCs w:val="0"/>
          <w:sz w:val="20"/>
          <w:szCs w:val="20"/>
        </w:rPr>
        <w:t xml:space="preserve"> </w:t>
      </w:r>
      <w:proofErr w:type="spellStart"/>
      <w:r w:rsidR="590AF7C7" w:rsidRPr="0F53CA86">
        <w:rPr>
          <w:i w:val="0"/>
          <w:iCs w:val="0"/>
          <w:sz w:val="20"/>
          <w:szCs w:val="20"/>
        </w:rPr>
        <w:t>Fred</w:t>
      </w:r>
      <w:r w:rsidR="3912532A" w:rsidRPr="0F53CA86">
        <w:rPr>
          <w:i w:val="0"/>
          <w:iCs w:val="0"/>
          <w:sz w:val="20"/>
          <w:szCs w:val="20"/>
        </w:rPr>
        <w:t>lund</w:t>
      </w:r>
      <w:proofErr w:type="spellEnd"/>
      <w:r w:rsidR="3912532A" w:rsidRPr="0F53CA86">
        <w:rPr>
          <w:i w:val="0"/>
          <w:iCs w:val="0"/>
          <w:sz w:val="20"/>
          <w:szCs w:val="20"/>
        </w:rPr>
        <w:t xml:space="preserve"> D.G &amp; </w:t>
      </w:r>
      <w:proofErr w:type="spellStart"/>
      <w:r w:rsidR="3912532A" w:rsidRPr="0F53CA86">
        <w:rPr>
          <w:i w:val="0"/>
          <w:iCs w:val="0"/>
          <w:sz w:val="20"/>
          <w:szCs w:val="20"/>
        </w:rPr>
        <w:t>Rahardjo</w:t>
      </w:r>
      <w:proofErr w:type="spellEnd"/>
      <w:r w:rsidR="002467A2" w:rsidRPr="0F53CA86">
        <w:rPr>
          <w:i w:val="0"/>
          <w:iCs w:val="0"/>
          <w:sz w:val="20"/>
          <w:szCs w:val="20"/>
        </w:rPr>
        <w:t xml:space="preserve"> H.,1993</w:t>
      </w:r>
    </w:p>
    <w:p w14:paraId="1503EEED" w14:textId="77777777" w:rsidR="00A57D53" w:rsidRPr="00A57D53" w:rsidRDefault="00A57D53" w:rsidP="00A57D53"/>
    <w:p w14:paraId="7AD26C92" w14:textId="322206AA" w:rsidR="00155B41" w:rsidRDefault="00AE2E72" w:rsidP="00155B41">
      <w:pPr>
        <w:ind w:firstLine="708"/>
      </w:pPr>
      <w:r>
        <w:t xml:space="preserve">En la Figura </w:t>
      </w:r>
      <w:r w:rsidR="00F655C5">
        <w:t>1, se</w:t>
      </w:r>
      <w:r w:rsidR="001A3055">
        <w:t xml:space="preserve"> puede observar que </w:t>
      </w:r>
      <w:r>
        <w:t>l</w:t>
      </w:r>
      <w:r w:rsidR="00155B41">
        <w:t>os suelos parcialmente saturados ocupan la zona entre la superficie terrestre y el nivel freático, donde la presión del agua en los poros es negativa</w:t>
      </w:r>
      <w:r w:rsidR="0096233F">
        <w:t>.</w:t>
      </w:r>
      <w:r w:rsidR="009C271A" w:rsidRPr="009C271A">
        <w:t xml:space="preserve"> Los suelos que se encuentran por debajo del nivel freático se consideran en estado saturado, es decir, que los espacios vacíos están ocupados completamente por agua</w:t>
      </w:r>
      <w:r w:rsidR="00C035D0">
        <w:t xml:space="preserve">, </w:t>
      </w:r>
      <w:r w:rsidR="009C271A" w:rsidRPr="009C271A">
        <w:t>el agua en los poros se encuentra a una presión positiva, es decir que ejerce una fuerza positiva</w:t>
      </w:r>
      <w:r w:rsidR="003005A2">
        <w:t xml:space="preserve"> (</w:t>
      </w:r>
      <w:r w:rsidR="003005A2" w:rsidRPr="00DE5558">
        <w:t xml:space="preserve">Meza Ochoa, V. E. </w:t>
      </w:r>
      <w:r w:rsidR="003005A2">
        <w:t>,</w:t>
      </w:r>
      <w:r w:rsidR="003005A2" w:rsidRPr="00DE5558">
        <w:t>2012</w:t>
      </w:r>
      <w:r w:rsidR="003005A2">
        <w:t xml:space="preserve">).  </w:t>
      </w:r>
    </w:p>
    <w:p w14:paraId="23ADE49A" w14:textId="77777777" w:rsidR="00F655C5" w:rsidRDefault="00F655C5" w:rsidP="00155B41">
      <w:pPr>
        <w:ind w:firstLine="708"/>
      </w:pPr>
    </w:p>
    <w:p w14:paraId="284C60CA" w14:textId="7B6FC78F" w:rsidR="007A082D" w:rsidRPr="00B54BDC" w:rsidRDefault="00155B41" w:rsidP="00B54BDC">
      <w:pPr>
        <w:ind w:firstLine="708"/>
      </w:pPr>
      <w:r>
        <w:t>A diferencia de los suelos saturados o secos, que son sistemas bifásicos (sólido-agua o sólido-aire), los parcialmente saturados son trifásicos, compuestos por fases sólida, líquida y gaseosa. Esta naturaleza trifásica confiere a los suelos parcialmente saturados propiedades únicas. Su comportamiento varía según la distribución de agua y aire en los poros, lo que influye significativamente en sus características mecánicas e hidráulicas</w:t>
      </w:r>
      <w:r w:rsidR="006D4E2E">
        <w:t xml:space="preserve"> (</w:t>
      </w:r>
      <w:proofErr w:type="spellStart"/>
      <w:r w:rsidR="006D4E2E">
        <w:t>Fredlund</w:t>
      </w:r>
      <w:proofErr w:type="spellEnd"/>
      <w:r w:rsidR="006D4E2E">
        <w:t xml:space="preserve"> D.G &amp; </w:t>
      </w:r>
      <w:proofErr w:type="spellStart"/>
      <w:r w:rsidR="006D4E2E">
        <w:t>Rahardjo</w:t>
      </w:r>
      <w:proofErr w:type="spellEnd"/>
      <w:r w:rsidR="006D4E2E">
        <w:t xml:space="preserve"> H.,1993).</w:t>
      </w:r>
    </w:p>
    <w:p w14:paraId="22FA03E4" w14:textId="7FCA234E" w:rsidR="00AA0F45" w:rsidRDefault="00AA0F45" w:rsidP="00437FF5"/>
    <w:p w14:paraId="4E7EAE12" w14:textId="28365460" w:rsidR="00AA0F45" w:rsidRPr="00871ABE" w:rsidRDefault="00554C5B" w:rsidP="00AF7F99">
      <w:pPr>
        <w:ind w:firstLine="708"/>
      </w:pPr>
      <w:r>
        <w:t>L</w:t>
      </w:r>
      <w:r w:rsidR="00AF7F99">
        <w:t>a infiltración</w:t>
      </w:r>
      <w:r>
        <w:t xml:space="preserve"> </w:t>
      </w:r>
      <w:r w:rsidR="458263D2">
        <w:t>e</w:t>
      </w:r>
      <w:r>
        <w:t xml:space="preserve">n suelos parcialmente </w:t>
      </w:r>
      <w:r w:rsidR="006D4E2E">
        <w:t>saturados</w:t>
      </w:r>
      <w:r w:rsidR="00AF7F99">
        <w:t xml:space="preserve"> está controlada principalmente por la succión matricial o capilar.</w:t>
      </w:r>
      <w:r w:rsidR="002D0A70">
        <w:t xml:space="preserve"> </w:t>
      </w:r>
      <w:r w:rsidR="00AF7F99">
        <w:t>Cuando el agua comienza a infiltrarse en un suelo inicialmente seco (alta succión), es atraída con mucha fuerza hacia el interior por los efectos capilares en los poros más pequeños. A medida que el contenido de agua aumenta y la succión disminuye, la fuerza impulsora para el movimiento del agua también disminuye</w:t>
      </w:r>
      <w:r w:rsidR="00871ABE">
        <w:t xml:space="preserve"> (</w:t>
      </w:r>
      <w:r w:rsidR="00871ABE" w:rsidRPr="00DE5558">
        <w:t xml:space="preserve">Meza Ochoa, V. E. </w:t>
      </w:r>
      <w:r w:rsidR="00871ABE">
        <w:t>,</w:t>
      </w:r>
      <w:r w:rsidR="00871ABE" w:rsidRPr="00DE5558">
        <w:t>2012</w:t>
      </w:r>
      <w:r w:rsidR="00871ABE">
        <w:t xml:space="preserve">).  </w:t>
      </w:r>
    </w:p>
    <w:p w14:paraId="69D06E86" w14:textId="77777777" w:rsidR="0083551E" w:rsidRDefault="0083551E" w:rsidP="007225C2"/>
    <w:p w14:paraId="6350754D" w14:textId="0C33CE04" w:rsidR="002D0A70" w:rsidRDefault="002D0A70" w:rsidP="00AF7F99">
      <w:pPr>
        <w:ind w:firstLine="708"/>
      </w:pPr>
      <w:r>
        <w:t>La tasa de infiltración depende en gran medida del valor de entrada de aire en la curva característica suelo-agua (SWCC). Este valor representa la succión matricial en la cual el aire comienza a ingresar a la matriz de suelo durante el proceso de secado. Mientras mayor sea este valor, mayor será la tasa de infiltración inicial.</w:t>
      </w:r>
      <w:r w:rsidR="008A16E5">
        <w:t xml:space="preserve"> </w:t>
      </w:r>
      <w:r w:rsidR="00AB5129" w:rsidRPr="00AB5129">
        <w:t xml:space="preserve">A medida que el proceso de infiltración avanza, la zona parcialmente saturada aumenta gradualmente hasta alcanzar un flujo estable o </w:t>
      </w:r>
      <w:proofErr w:type="spellStart"/>
      <w:r w:rsidR="00AB5129" w:rsidRPr="00AB5129">
        <w:t>quasi</w:t>
      </w:r>
      <w:proofErr w:type="spellEnd"/>
      <w:r w:rsidR="00AB5129" w:rsidRPr="00AB5129">
        <w:t>-estable donde la tasa de infiltración se vuelve aproximadamente constante e igual a la conductividad hidráulica saturada.</w:t>
      </w:r>
      <w:r w:rsidR="00290F22">
        <w:t xml:space="preserve"> </w:t>
      </w:r>
      <w:r w:rsidR="73E85CAC">
        <w:t>(Acosta et al., 2016)</w:t>
      </w:r>
    </w:p>
    <w:p w14:paraId="7DAEF96F" w14:textId="77777777" w:rsidR="00E9358B" w:rsidRDefault="00E9358B" w:rsidP="00F2509E"/>
    <w:p w14:paraId="2C9A3666" w14:textId="6582B560" w:rsidR="00F23677" w:rsidRPr="00AA18CB" w:rsidRDefault="00E4582E" w:rsidP="00AA18CB">
      <w:pPr>
        <w:ind w:firstLine="708"/>
      </w:pPr>
      <w:r>
        <w:t xml:space="preserve"> </w:t>
      </w:r>
      <w:r w:rsidR="00391E70" w:rsidRPr="00391E70">
        <w:t>La infiltración se describe comúnmente mediante la Ley de Darcy para flujo en medios porosos,</w:t>
      </w:r>
      <w:r w:rsidR="00081888" w:rsidRPr="00081888">
        <w:t xml:space="preserve"> </w:t>
      </w:r>
      <w:r w:rsidR="00081888">
        <w:t>p</w:t>
      </w:r>
      <w:r w:rsidR="00081888" w:rsidRPr="00A36E78">
        <w:t>ara suelos parcialmente saturados, la ley debe modificarse para considerar los efectos de la succión matricial y la permeabilidad al aire.</w:t>
      </w:r>
      <w:r w:rsidR="00CE1AA1">
        <w:t xml:space="preserve"> P</w:t>
      </w:r>
      <w:r w:rsidR="00CE1AA1" w:rsidRPr="00A36E78">
        <w:t>ara este caso</w:t>
      </w:r>
      <w:r w:rsidR="00081888" w:rsidRPr="00A36E78">
        <w:t xml:space="preserve"> </w:t>
      </w:r>
      <w:r w:rsidR="00CE1AA1">
        <w:t>e</w:t>
      </w:r>
      <w:r w:rsidR="00081888" w:rsidRPr="00A36E78">
        <w:t>xisten ecuaciones constitutivas que extienden la Ley de Darcy</w:t>
      </w:r>
      <w:r w:rsidR="00E74839">
        <w:t>,</w:t>
      </w:r>
      <w:r w:rsidR="004C4F0C">
        <w:t xml:space="preserve"> </w:t>
      </w:r>
      <w:r w:rsidR="00E74839">
        <w:t>a</w:t>
      </w:r>
      <w:r w:rsidR="00391E70" w:rsidRPr="00391E70">
        <w:t>justada para condiciones no saturadas</w:t>
      </w:r>
      <w:r w:rsidR="00731105">
        <w:t>,</w:t>
      </w:r>
      <w:r w:rsidR="0022227F">
        <w:t xml:space="preserve"> </w:t>
      </w:r>
      <w:r w:rsidR="0022227F" w:rsidRPr="0022227F">
        <w:t>asumiendo que la permeabilidad o conductividad no es constante, sino que es una función del contenido de agua o succión</w:t>
      </w:r>
      <w:r w:rsidR="00AD344D" w:rsidRPr="00AD344D">
        <w:rPr>
          <w:color w:val="000000"/>
        </w:rPr>
        <w:t xml:space="preserve"> </w:t>
      </w:r>
      <w:r w:rsidR="00DA5EF9">
        <w:rPr>
          <w:color w:val="000000"/>
        </w:rPr>
        <w:t>(</w:t>
      </w:r>
      <w:r w:rsidR="00AD344D" w:rsidRPr="00F7294C">
        <w:rPr>
          <w:color w:val="000000"/>
        </w:rPr>
        <w:t>Gardner</w:t>
      </w:r>
      <w:r w:rsidR="00DA5EF9" w:rsidRPr="00F7294C">
        <w:rPr>
          <w:color w:val="000000"/>
        </w:rPr>
        <w:t xml:space="preserve"> W</w:t>
      </w:r>
      <w:r w:rsidR="00F7294C" w:rsidRPr="00F7294C">
        <w:rPr>
          <w:color w:val="000000"/>
        </w:rPr>
        <w:t xml:space="preserve">, </w:t>
      </w:r>
      <w:r w:rsidR="00AD344D" w:rsidRPr="00F7294C">
        <w:rPr>
          <w:color w:val="000000"/>
        </w:rPr>
        <w:t>1956).</w:t>
      </w:r>
      <w:r w:rsidR="0040714D">
        <w:rPr>
          <w:color w:val="000000"/>
        </w:rPr>
        <w:t xml:space="preserve"> </w:t>
      </w:r>
    </w:p>
    <w:p w14:paraId="7D77E55E" w14:textId="77777777" w:rsidR="00446721" w:rsidRPr="00757C3C" w:rsidRDefault="00446721" w:rsidP="00757C3C">
      <w:pPr>
        <w:ind w:firstLine="708"/>
      </w:pPr>
    </w:p>
    <w:p w14:paraId="1CF6F3A3" w14:textId="3B4693C0" w:rsidR="008442C1" w:rsidRDefault="00D43FCC" w:rsidP="00BD5D8A">
      <w:pPr>
        <w:ind w:firstLine="708"/>
      </w:pPr>
      <m:oMathPara>
        <m:oMath>
          <m:r>
            <w:rPr>
              <w:rFonts w:ascii="Cambria Math" w:hAnsi="Cambria Math"/>
            </w:rPr>
            <m:t>v=-k(θ)</m:t>
          </m:r>
          <m:r>
            <m:rPr>
              <m:sty m:val="p"/>
            </m:rPr>
            <w:rPr>
              <w:rFonts w:ascii="Cambria Math" w:hAnsi="Cambria Math"/>
            </w:rPr>
            <m:t>∇</m:t>
          </m:r>
          <m:r>
            <w:rPr>
              <w:rFonts w:ascii="Cambria Math" w:hAnsi="Cambria Math"/>
            </w:rPr>
            <m:t>φ</m:t>
          </m:r>
        </m:oMath>
      </m:oMathPara>
    </w:p>
    <w:p w14:paraId="5935B2CA" w14:textId="77777777" w:rsidR="00446721" w:rsidRDefault="00446721" w:rsidP="00757C3C">
      <w:pPr>
        <w:ind w:firstLine="708"/>
      </w:pPr>
    </w:p>
    <w:p w14:paraId="5DB17D70" w14:textId="743D9145" w:rsidR="003E31EE" w:rsidRDefault="00EB678E" w:rsidP="009143CE">
      <w:pPr>
        <w:ind w:firstLine="708"/>
      </w:pPr>
      <w:r>
        <w:t>D</w:t>
      </w:r>
      <w:r w:rsidR="008442C1" w:rsidRPr="008442C1">
        <w:t>onde v es la velocidad de flujo volumétrico, φ es la función potencial, k(θ) es la conductividad capilar y θ es el volumen de agua por unidad de volumen de suelo</w:t>
      </w:r>
      <w:r w:rsidR="00865512">
        <w:t xml:space="preserve">. </w:t>
      </w:r>
      <w:r w:rsidR="008D378C" w:rsidRPr="008D378C">
        <w:t>Sin embargo, el proceso de infiltración se ve afectado por varios factores. Según Xia Qing et al. (2020) las características de infiltración del agua del suelo están determinadas principalmente por la influencia de la densidad aparente, el contenido inicial de agua, la textura, la estructura</w:t>
      </w:r>
      <w:r w:rsidR="00655E54">
        <w:t xml:space="preserve">, </w:t>
      </w:r>
      <w:r w:rsidR="008D378C" w:rsidRPr="008D378C">
        <w:t xml:space="preserve">la materia orgánica y otras propiedades físicas y químicas </w:t>
      </w:r>
      <w:r w:rsidR="008C1FD8">
        <w:t>de este</w:t>
      </w:r>
      <w:r w:rsidR="008D378C" w:rsidRPr="008D378C">
        <w:t>; por otro lado, la cobertura vegetal, la precipitación y la interferencia humana y otros factores fuera del suelo también tendrán un impacto significativo en el proceso de infiltración</w:t>
      </w:r>
      <w:r w:rsidR="00B35B92">
        <w:t>.</w:t>
      </w:r>
    </w:p>
    <w:p w14:paraId="79B7C3AD" w14:textId="77777777" w:rsidR="009143CE" w:rsidRDefault="009143CE" w:rsidP="009143CE">
      <w:pPr>
        <w:ind w:firstLine="708"/>
      </w:pPr>
    </w:p>
    <w:p w14:paraId="66A47DED" w14:textId="1A04EA43" w:rsidR="00454229" w:rsidRDefault="003E31EE" w:rsidP="00454229">
      <w:pPr>
        <w:ind w:firstLine="708"/>
      </w:pPr>
      <w:r>
        <w:t xml:space="preserve">Durante el proceso de infiltración en suelos </w:t>
      </w:r>
      <w:r w:rsidR="00D531E9">
        <w:t xml:space="preserve">no </w:t>
      </w:r>
      <w:r>
        <w:t xml:space="preserve">saturados se pueden presentar mecanismos de retención de agua que interrumpan dicho proceso, uno de estos fenómenos es llamado barrera capilar, según </w:t>
      </w:r>
      <w:proofErr w:type="spellStart"/>
      <w:r w:rsidRPr="00E450AB">
        <w:rPr>
          <w:color w:val="000000"/>
        </w:rPr>
        <w:t>Zornberg</w:t>
      </w:r>
      <w:proofErr w:type="spellEnd"/>
      <w:r w:rsidR="0069138D" w:rsidRPr="00E450AB">
        <w:rPr>
          <w:color w:val="000000"/>
        </w:rPr>
        <w:t>, &amp; McCartney, 2010</w:t>
      </w:r>
      <w:r w:rsidR="00D531E9">
        <w:rPr>
          <w:color w:val="000000"/>
        </w:rPr>
        <w:t xml:space="preserve"> </w:t>
      </w:r>
      <w:r>
        <w:t xml:space="preserve">este mecanismo se desarrolla cuando una capa de </w:t>
      </w:r>
      <w:r>
        <w:lastRenderedPageBreak/>
        <w:t>suelo fino-granular</w:t>
      </w:r>
      <w:r w:rsidR="00FF075C">
        <w:t xml:space="preserve"> </w:t>
      </w:r>
      <w:r w:rsidR="0026537A">
        <w:t>(</w:t>
      </w:r>
      <w:r w:rsidR="00FF075C">
        <w:t>limo, arcilla)</w:t>
      </w:r>
      <w:r>
        <w:t xml:space="preserve"> </w:t>
      </w:r>
      <w:r w:rsidR="00FF3D56">
        <w:t xml:space="preserve">llamada capa de retención </w:t>
      </w:r>
      <w:r w:rsidR="008F20D3">
        <w:t>capilar</w:t>
      </w:r>
      <w:r w:rsidR="00FF3D56">
        <w:t xml:space="preserve"> </w:t>
      </w:r>
      <w:r>
        <w:t>está sobre otra de material poroso, tal como una capa de suelo de grano grueso (arena o grava)</w:t>
      </w:r>
      <w:r w:rsidR="00E93CA6">
        <w:t xml:space="preserve"> denominada capa de rotura capilar</w:t>
      </w:r>
      <w:r w:rsidR="008B4173">
        <w:t xml:space="preserve">. </w:t>
      </w:r>
      <w:r w:rsidR="00454229">
        <w:t>El concepto central de la barrera capilar se basa en el contraste de propiedades hidráulicas entre estos dos materiales, lo que permite al suelo de grano fino almacenar más agua debido al fenómeno de la rotura capilar.</w:t>
      </w:r>
    </w:p>
    <w:p w14:paraId="361E2D7D" w14:textId="77777777" w:rsidR="0019624E" w:rsidRDefault="0019624E" w:rsidP="00454229">
      <w:pPr>
        <w:ind w:firstLine="708"/>
      </w:pPr>
    </w:p>
    <w:p w14:paraId="6F793C8E" w14:textId="2BE87C6B" w:rsidR="005B699F" w:rsidRDefault="00454229" w:rsidP="00454229">
      <w:pPr>
        <w:ind w:firstLine="708"/>
        <w:rPr>
          <w:color w:val="000000"/>
        </w:rPr>
      </w:pPr>
      <w:r>
        <w:t xml:space="preserve">La rotura capilar minimiza el flujo de agua desde la capa de grano fino hacia la capa de grano grueso hasta que el suelo fino esté casi saturado. Esto se debe a que la presión (energía) del agua en la capa de grano fino debe aumentar (la succión disminuir) hasta un punto en el que pueda superar las fuerzas de tensión superficial que mantienen el agua dentro de los pequeños poros del suelo fino. </w:t>
      </w:r>
      <w:r w:rsidR="00B17456">
        <w:t>(</w:t>
      </w:r>
      <w:proofErr w:type="spellStart"/>
      <w:r w:rsidR="00B17456" w:rsidRPr="00E450AB">
        <w:rPr>
          <w:color w:val="000000"/>
        </w:rPr>
        <w:t>Zornberg</w:t>
      </w:r>
      <w:proofErr w:type="spellEnd"/>
      <w:r w:rsidR="00B17456" w:rsidRPr="00E450AB">
        <w:rPr>
          <w:color w:val="000000"/>
        </w:rPr>
        <w:t>, &amp; McCartney, 2010)</w:t>
      </w:r>
    </w:p>
    <w:p w14:paraId="5ACED7ED" w14:textId="77777777" w:rsidR="00CC684D" w:rsidRDefault="00CC684D" w:rsidP="004D1BAB">
      <w:pPr>
        <w:rPr>
          <w:color w:val="000000"/>
        </w:rPr>
      </w:pPr>
    </w:p>
    <w:p w14:paraId="1D607D32" w14:textId="0CA0DB47" w:rsidR="00D47672" w:rsidRPr="00522F4A" w:rsidRDefault="00D71887" w:rsidP="00522F4A">
      <w:pPr>
        <w:ind w:firstLine="708"/>
        <w:rPr>
          <w:color w:val="000000"/>
        </w:rPr>
      </w:pPr>
      <w:r>
        <w:t>U</w:t>
      </w:r>
      <w:r w:rsidR="00E406E5" w:rsidRPr="00EA010C">
        <w:t xml:space="preserve">na representación gráfica que muestra la relación existente entre el contenido de humedad y su potencial matricial </w:t>
      </w:r>
      <w:r w:rsidR="007248A4">
        <w:t>es l</w:t>
      </w:r>
      <w:r w:rsidR="003004D5" w:rsidRPr="00EA010C">
        <w:t xml:space="preserve">a curva de retención de humedad (CRH), </w:t>
      </w:r>
      <w:r w:rsidR="007248A4">
        <w:t>que</w:t>
      </w:r>
      <w:r w:rsidR="003004D5" w:rsidRPr="00EA010C">
        <w:t xml:space="preserve"> reflejan la capacidad del suelo para retener agua en función de la succión; dicha relación depende</w:t>
      </w:r>
      <w:r w:rsidR="00522F4A">
        <w:t xml:space="preserve"> </w:t>
      </w:r>
      <w:r w:rsidR="00F51C6A" w:rsidRPr="000E41D3">
        <w:rPr>
          <w:color w:val="000000"/>
        </w:rPr>
        <w:t>de factores como la distribución del tamaño de poros y la textura del suelo</w:t>
      </w:r>
      <w:r w:rsidR="003004D5" w:rsidRPr="00EA010C">
        <w:t>. (</w:t>
      </w:r>
      <w:proofErr w:type="spellStart"/>
      <w:r w:rsidR="003004D5" w:rsidRPr="00EA010C">
        <w:t>Bejar</w:t>
      </w:r>
      <w:proofErr w:type="spellEnd"/>
      <w:r w:rsidR="003004D5" w:rsidRPr="00EA010C">
        <w:t xml:space="preserve"> et al., 2020)</w:t>
      </w:r>
      <w:r w:rsidR="003004D5">
        <w:t>.</w:t>
      </w:r>
      <w:r w:rsidR="00920C64" w:rsidRPr="00920C64">
        <w:rPr>
          <w:highlight w:val="yellow"/>
        </w:rPr>
        <w:t xml:space="preserve"> </w:t>
      </w:r>
    </w:p>
    <w:p w14:paraId="508BF22E" w14:textId="77777777" w:rsidR="00D47672" w:rsidRDefault="00D47672" w:rsidP="00920C64">
      <w:pPr>
        <w:ind w:firstLine="708"/>
        <w:rPr>
          <w:highlight w:val="yellow"/>
        </w:rPr>
      </w:pPr>
    </w:p>
    <w:p w14:paraId="1FD783A0" w14:textId="485F91F1" w:rsidR="004D26FD" w:rsidRDefault="004D26FD" w:rsidP="7F765C9C">
      <w:pPr>
        <w:ind w:firstLine="708"/>
        <w:rPr>
          <w:color w:val="000000" w:themeColor="text1"/>
          <w:lang w:val="es-ES"/>
        </w:rPr>
      </w:pPr>
      <w:r w:rsidRPr="7F765C9C">
        <w:rPr>
          <w:color w:val="000000" w:themeColor="text1"/>
        </w:rPr>
        <w:t>Por otro lado, la función de conductividad hidráulica describe cómo la conductividad hidráulica (la facilidad con la que el agua fluye a través del suelo) varía en función de la succión matricial</w:t>
      </w:r>
      <w:r w:rsidR="00920C64">
        <w:t>. En suelos parcialmente saturados, esta relación no es constante y depende del contenido de agua. La conductividad hidráulica disminuye a medida que la succión aumenta, reflejando la dificultad creciente del flujo de agua a través del suelo.</w:t>
      </w:r>
      <w:r w:rsidR="46A11F1F" w:rsidRPr="7F765C9C">
        <w:rPr>
          <w:color w:val="000000" w:themeColor="text1"/>
          <w:lang w:val="es-ES"/>
        </w:rPr>
        <w:t xml:space="preserve"> (Acosta et al., 2016)</w:t>
      </w:r>
    </w:p>
    <w:p w14:paraId="0398D5ED" w14:textId="77777777" w:rsidR="004D1BAB" w:rsidRDefault="004D1BAB" w:rsidP="002C4E9C">
      <w:pPr>
        <w:ind w:firstLine="708"/>
      </w:pPr>
    </w:p>
    <w:p w14:paraId="37FDDA66" w14:textId="077BDE68" w:rsidR="003E31EE" w:rsidRPr="002B32C0" w:rsidRDefault="004D1BAB" w:rsidP="00454229">
      <w:pPr>
        <w:ind w:firstLine="708"/>
        <w:rPr>
          <w:color w:val="000000" w:themeColor="text1"/>
        </w:rPr>
      </w:pPr>
      <w:r w:rsidRPr="5335AA92">
        <w:rPr>
          <w:color w:val="000000" w:themeColor="text1"/>
        </w:rPr>
        <w:t>Estas dos relaciones están intrínsecamente relacionadas, ya que la succión matricial es el factor clave que controla tanto la retención de agua como la conductividad hidráulica en suelos parcialmente saturados.</w:t>
      </w:r>
      <w:r w:rsidR="00C5025F" w:rsidRPr="5335AA92">
        <w:rPr>
          <w:color w:val="000000" w:themeColor="text1"/>
        </w:rPr>
        <w:t xml:space="preserve"> </w:t>
      </w:r>
      <w:r w:rsidR="00C5025F">
        <w:t>Por</w:t>
      </w:r>
      <w:r w:rsidR="00AC0CAB" w:rsidRPr="002B32C0">
        <w:t xml:space="preserve"> </w:t>
      </w:r>
      <w:r w:rsidR="002B32C0" w:rsidRPr="002B32C0">
        <w:t>ejemplo,</w:t>
      </w:r>
      <w:r w:rsidR="00AC0CAB" w:rsidRPr="002B32C0">
        <w:t xml:space="preserve"> e</w:t>
      </w:r>
      <w:r w:rsidR="008B4173" w:rsidRPr="002B32C0">
        <w:t xml:space="preserve">n </w:t>
      </w:r>
      <w:r w:rsidR="008B4173" w:rsidRPr="00582127">
        <w:t xml:space="preserve">la Figura </w:t>
      </w:r>
      <w:r w:rsidR="00582127">
        <w:t>2</w:t>
      </w:r>
      <w:r w:rsidR="00A33136" w:rsidRPr="002B32C0">
        <w:t>, se</w:t>
      </w:r>
      <w:r w:rsidR="00AC0CAB" w:rsidRPr="002B32C0">
        <w:t xml:space="preserve"> </w:t>
      </w:r>
      <w:r w:rsidR="008F20D3" w:rsidRPr="002B32C0">
        <w:t xml:space="preserve">observa dos graficas (a) </w:t>
      </w:r>
      <w:r w:rsidR="00811FBB" w:rsidRPr="002B32C0">
        <w:t>Succión vs. Grado de Saturación</w:t>
      </w:r>
      <w:r w:rsidR="00E30C4C" w:rsidRPr="002B32C0">
        <w:t xml:space="preserve">, (b) </w:t>
      </w:r>
      <w:r w:rsidR="00FA6A77" w:rsidRPr="002B32C0">
        <w:t xml:space="preserve">Succión vs. Conductividad Hidráulica, las cuales </w:t>
      </w:r>
      <w:r w:rsidR="00093A8E" w:rsidRPr="002B32C0">
        <w:t>permite identificar que sucede en cada suelo en términos de succiones c</w:t>
      </w:r>
      <w:r w:rsidR="00794B5A" w:rsidRPr="002B32C0">
        <w:t>uando el agua empieza hacer el proceso de infiltración</w:t>
      </w:r>
      <w:r w:rsidR="00A41416" w:rsidRPr="002B32C0">
        <w:t>.</w:t>
      </w:r>
    </w:p>
    <w:p w14:paraId="2D03F28A" w14:textId="77777777" w:rsidR="00C5025F" w:rsidRPr="002B32C0" w:rsidRDefault="00C5025F" w:rsidP="00D75D7A"/>
    <w:p w14:paraId="0D67DCB1" w14:textId="786F84D8" w:rsidR="00582127" w:rsidRPr="00582127" w:rsidRDefault="00C27F5B" w:rsidP="00C27F5B">
      <w:pPr>
        <w:pStyle w:val="Descripcin"/>
        <w:rPr>
          <w:b/>
          <w:bCs/>
          <w:i w:val="0"/>
          <w:iCs w:val="0"/>
        </w:rPr>
      </w:pPr>
      <w:bookmarkStart w:id="27" w:name="_Toc171361336"/>
      <w:r w:rsidRPr="00C27F5B">
        <w:rPr>
          <w:b/>
          <w:bCs/>
          <w:i w:val="0"/>
          <w:iCs w:val="0"/>
        </w:rPr>
        <w:lastRenderedPageBreak/>
        <w:t xml:space="preserve">Figura </w:t>
      </w:r>
      <w:r w:rsidRPr="00C27F5B">
        <w:rPr>
          <w:b/>
          <w:bCs/>
          <w:i w:val="0"/>
          <w:iCs w:val="0"/>
        </w:rPr>
        <w:fldChar w:fldCharType="begin"/>
      </w:r>
      <w:r w:rsidRPr="00C27F5B">
        <w:rPr>
          <w:b/>
          <w:bCs/>
          <w:i w:val="0"/>
          <w:iCs w:val="0"/>
        </w:rPr>
        <w:instrText xml:space="preserve"> SEQ Figura \* ARABIC </w:instrText>
      </w:r>
      <w:r w:rsidRPr="00C27F5B">
        <w:rPr>
          <w:b/>
          <w:bCs/>
          <w:i w:val="0"/>
          <w:iCs w:val="0"/>
        </w:rPr>
        <w:fldChar w:fldCharType="separate"/>
      </w:r>
      <w:r w:rsidR="001A0C45">
        <w:rPr>
          <w:b/>
          <w:bCs/>
          <w:i w:val="0"/>
          <w:iCs w:val="0"/>
          <w:noProof/>
        </w:rPr>
        <w:t>2</w:t>
      </w:r>
      <w:r w:rsidRPr="00C27F5B">
        <w:rPr>
          <w:b/>
          <w:bCs/>
          <w:i w:val="0"/>
          <w:iCs w:val="0"/>
        </w:rPr>
        <w:fldChar w:fldCharType="end"/>
      </w:r>
      <w:r>
        <w:br/>
        <w:t xml:space="preserve"> </w:t>
      </w:r>
      <w:r w:rsidRPr="002B3520">
        <w:t>(a) Succión vs. Grado de Saturación, (b) Succión vs. Conductividad Hidráulica</w:t>
      </w:r>
      <w:bookmarkEnd w:id="27"/>
    </w:p>
    <w:p w14:paraId="19238C73" w14:textId="226DFB55" w:rsidR="00FA6A77" w:rsidRPr="002B32C0" w:rsidRDefault="00425BE3" w:rsidP="00582127">
      <w:pPr>
        <w:jc w:val="left"/>
      </w:pPr>
      <w:r w:rsidRPr="002B32C0">
        <w:rPr>
          <w:noProof/>
        </w:rPr>
        <w:drawing>
          <wp:inline distT="0" distB="0" distL="0" distR="0" wp14:anchorId="4AB92A59" wp14:editId="7E8EB698">
            <wp:extent cx="5868893" cy="1932167"/>
            <wp:effectExtent l="0" t="0" r="0" b="0"/>
            <wp:docPr id="10686882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96125" cy="1941132"/>
                    </a:xfrm>
                    <a:prstGeom prst="rect">
                      <a:avLst/>
                    </a:prstGeom>
                    <a:noFill/>
                    <a:ln>
                      <a:noFill/>
                    </a:ln>
                  </pic:spPr>
                </pic:pic>
              </a:graphicData>
            </a:graphic>
          </wp:inline>
        </w:drawing>
      </w:r>
    </w:p>
    <w:p w14:paraId="3EE57DDF" w14:textId="76B4EDDC" w:rsidR="00C5025F" w:rsidRPr="00165864" w:rsidRDefault="00C5025F" w:rsidP="00582127">
      <w:pPr>
        <w:jc w:val="left"/>
        <w:rPr>
          <w:sz w:val="20"/>
          <w:szCs w:val="20"/>
        </w:rPr>
      </w:pPr>
      <w:r w:rsidRPr="00165864">
        <w:rPr>
          <w:i/>
          <w:iCs/>
          <w:sz w:val="20"/>
          <w:szCs w:val="20"/>
        </w:rPr>
        <w:t>Nota.</w:t>
      </w:r>
      <w:r w:rsidRPr="00165864">
        <w:rPr>
          <w:sz w:val="20"/>
          <w:szCs w:val="20"/>
        </w:rPr>
        <w:t xml:space="preserve"> </w:t>
      </w:r>
      <w:r w:rsidR="002C709E" w:rsidRPr="0011176B">
        <w:rPr>
          <w:i/>
          <w:iCs/>
          <w:sz w:val="20"/>
          <w:szCs w:val="20"/>
        </w:rPr>
        <w:t>Reproducido de</w:t>
      </w:r>
      <w:r w:rsidR="002C709E" w:rsidRPr="002C709E">
        <w:rPr>
          <w:sz w:val="20"/>
          <w:szCs w:val="20"/>
        </w:rPr>
        <w:t xml:space="preserve"> </w:t>
      </w:r>
      <w:proofErr w:type="spellStart"/>
      <w:r w:rsidRPr="00165864">
        <w:rPr>
          <w:color w:val="000000"/>
          <w:sz w:val="20"/>
          <w:szCs w:val="20"/>
        </w:rPr>
        <w:t>Zornberg</w:t>
      </w:r>
      <w:proofErr w:type="spellEnd"/>
      <w:r w:rsidRPr="00165864">
        <w:rPr>
          <w:color w:val="000000"/>
          <w:sz w:val="20"/>
          <w:szCs w:val="20"/>
        </w:rPr>
        <w:t>, &amp; McCartney, 2010</w:t>
      </w:r>
    </w:p>
    <w:p w14:paraId="5EAD5B82" w14:textId="271E122B" w:rsidR="00A350D7" w:rsidRPr="002B32C0" w:rsidRDefault="00A350D7" w:rsidP="00A350D7">
      <w:pPr>
        <w:ind w:firstLine="708"/>
      </w:pPr>
      <w:r w:rsidRPr="002B32C0">
        <w:t xml:space="preserve"> </w:t>
      </w:r>
    </w:p>
    <w:p w14:paraId="263FE082" w14:textId="49878D66" w:rsidR="002B32C0" w:rsidRDefault="002A5D48" w:rsidP="00367994">
      <w:pPr>
        <w:ind w:firstLine="708"/>
      </w:pPr>
      <w:r w:rsidRPr="002B32C0">
        <w:t xml:space="preserve">En la </w:t>
      </w:r>
      <w:r w:rsidRPr="00582127">
        <w:t xml:space="preserve">Figura </w:t>
      </w:r>
      <w:r w:rsidR="00582127" w:rsidRPr="00582127">
        <w:t>2</w:t>
      </w:r>
      <w:r w:rsidRPr="002B32C0">
        <w:t>, i</w:t>
      </w:r>
      <w:r w:rsidR="00A350D7" w:rsidRPr="002B32C0">
        <w:t>nicialmente, cuando la succión</w:t>
      </w:r>
      <w:r w:rsidR="00EF0A08" w:rsidRPr="002B32C0">
        <w:t xml:space="preserve"> del</w:t>
      </w:r>
      <w:r w:rsidR="00A350D7" w:rsidRPr="002B32C0">
        <w:t xml:space="preserve"> </w:t>
      </w:r>
      <w:r w:rsidR="00EF0A08" w:rsidRPr="002B32C0">
        <w:t xml:space="preserve">suelo fino-granular </w:t>
      </w:r>
      <w:r w:rsidR="00A350D7" w:rsidRPr="002B32C0">
        <w:t>es alta</w:t>
      </w:r>
      <w:r w:rsidR="00542639" w:rsidRPr="002B32C0">
        <w:t xml:space="preserve">, </w:t>
      </w:r>
      <w:r w:rsidR="00A350D7" w:rsidRPr="002B32C0">
        <w:t xml:space="preserve">esta capa se encuentra relativamente húmeda con un grado de saturación de alrededor del 70%, mientras que </w:t>
      </w:r>
      <w:r w:rsidR="00BE2788" w:rsidRPr="002B32C0">
        <w:t>el suelo</w:t>
      </w:r>
      <w:r w:rsidR="00A350D7" w:rsidRPr="002B32C0">
        <w:t xml:space="preserve"> </w:t>
      </w:r>
      <w:r w:rsidR="003763B3" w:rsidRPr="002B32C0">
        <w:t>de grano grueso</w:t>
      </w:r>
      <w:r w:rsidR="00A350D7" w:rsidRPr="002B32C0">
        <w:t xml:space="preserve"> </w:t>
      </w:r>
      <w:r w:rsidR="00E3272F" w:rsidRPr="002B32C0">
        <w:t>subyacente</w:t>
      </w:r>
      <w:r w:rsidR="00A350D7" w:rsidRPr="002B32C0">
        <w:t xml:space="preserve"> está muy </w:t>
      </w:r>
      <w:r w:rsidR="00357D41" w:rsidRPr="002B32C0">
        <w:t>seco</w:t>
      </w:r>
      <w:r w:rsidR="00A350D7" w:rsidRPr="002B32C0">
        <w:t xml:space="preserve"> con un contenido de agua residual cercano al 3%. En esta condición, la conductividad hidráulica </w:t>
      </w:r>
      <w:r w:rsidR="00BE2788" w:rsidRPr="002B32C0">
        <w:t xml:space="preserve">del suelo </w:t>
      </w:r>
      <w:r w:rsidR="00935AA3" w:rsidRPr="002B32C0">
        <w:t>de grano fino</w:t>
      </w:r>
      <w:r w:rsidR="00A350D7" w:rsidRPr="002B32C0">
        <w:t xml:space="preserve"> es mucho mayor que la de la </w:t>
      </w:r>
      <w:r w:rsidR="00BD14B1" w:rsidRPr="002B32C0">
        <w:t>de</w:t>
      </w:r>
      <w:r w:rsidR="00FF7BA2" w:rsidRPr="002B32C0">
        <w:t>l suelo g</w:t>
      </w:r>
      <w:r w:rsidR="00CF5D9A" w:rsidRPr="002B32C0">
        <w:t>rano grueso</w:t>
      </w:r>
      <w:r w:rsidR="00A350D7" w:rsidRPr="002B32C0">
        <w:t>, minimizando el flujo de agua hacia abajo.</w:t>
      </w:r>
    </w:p>
    <w:p w14:paraId="06A90DBD" w14:textId="77777777" w:rsidR="00D129BD" w:rsidRPr="002B32C0" w:rsidRDefault="00D129BD" w:rsidP="00367994">
      <w:pPr>
        <w:ind w:firstLine="708"/>
      </w:pPr>
    </w:p>
    <w:p w14:paraId="030CB296" w14:textId="1C4D76CF" w:rsidR="00A350D7" w:rsidRDefault="00A350D7" w:rsidP="00A350D7">
      <w:pPr>
        <w:ind w:firstLine="708"/>
        <w:rPr>
          <w:color w:val="000000"/>
        </w:rPr>
      </w:pPr>
      <w:r w:rsidRPr="002B32C0">
        <w:t xml:space="preserve">A medida que </w:t>
      </w:r>
      <w:r w:rsidR="004D1080" w:rsidRPr="002B32C0">
        <w:t xml:space="preserve">el suelo fino granular </w:t>
      </w:r>
      <w:r w:rsidRPr="002B32C0">
        <w:t>se satura por eventos de precipitación, su succión disminuye. Cuando se alcanza la "succión de avance" (ej. 4 kPa), la conductividad hidráulica de</w:t>
      </w:r>
      <w:r w:rsidR="00A359CC" w:rsidRPr="002B32C0">
        <w:t xml:space="preserve">l </w:t>
      </w:r>
      <w:r w:rsidR="00742DDB" w:rsidRPr="002B32C0">
        <w:t>material gra</w:t>
      </w:r>
      <w:r w:rsidR="00B83B10" w:rsidRPr="002B32C0">
        <w:t>nular</w:t>
      </w:r>
      <w:r w:rsidRPr="002B32C0">
        <w:t xml:space="preserve"> ya no es inferior a la de</w:t>
      </w:r>
      <w:r w:rsidR="00BD0797" w:rsidRPr="002B32C0">
        <w:t>l material fino</w:t>
      </w:r>
      <w:r w:rsidRPr="002B32C0">
        <w:t xml:space="preserve">, permitiendo que el agua fluya desde </w:t>
      </w:r>
      <w:r w:rsidR="00357D41" w:rsidRPr="002B32C0">
        <w:t>el suelo fino</w:t>
      </w:r>
      <w:r w:rsidRPr="002B32C0">
        <w:t xml:space="preserve"> saturad</w:t>
      </w:r>
      <w:r w:rsidR="00DA0464" w:rsidRPr="002B32C0">
        <w:t>o</w:t>
      </w:r>
      <w:r w:rsidRPr="002B32C0">
        <w:t xml:space="preserve"> hacia la </w:t>
      </w:r>
      <w:r w:rsidR="006A3AB2" w:rsidRPr="002B32C0">
        <w:t>base</w:t>
      </w:r>
      <w:r w:rsidR="00B36F5D" w:rsidRPr="002B32C0">
        <w:t xml:space="preserve"> granular</w:t>
      </w:r>
      <w:r w:rsidRPr="002B32C0">
        <w:t xml:space="preserve"> a una tasa cercana a la conductividad hidráulica saturada de la</w:t>
      </w:r>
      <w:r w:rsidR="00DA0464" w:rsidRPr="002B32C0">
        <w:t xml:space="preserve"> capa fina</w:t>
      </w:r>
      <w:r w:rsidRPr="002B32C0">
        <w:t xml:space="preserve">. Este valor de succión de avance de 4 kPa es significativamente menor que la succión a capacidad de campo (típicamente 33 kPa para arcilla), lo que indica que el grado de saturación </w:t>
      </w:r>
      <w:r w:rsidR="00DA0464" w:rsidRPr="002B32C0">
        <w:t>del materia</w:t>
      </w:r>
      <w:r w:rsidR="000D221C" w:rsidRPr="002B32C0">
        <w:t>l</w:t>
      </w:r>
      <w:r w:rsidR="00DA0464" w:rsidRPr="002B32C0">
        <w:t xml:space="preserve"> fino</w:t>
      </w:r>
      <w:r w:rsidRPr="002B32C0">
        <w:t xml:space="preserve"> será muy alto, alrededor del 95%, cuando ocurra la rotura capilar</w:t>
      </w:r>
      <w:r w:rsidR="000D221C" w:rsidRPr="002B32C0">
        <w:t xml:space="preserve"> (</w:t>
      </w:r>
      <w:proofErr w:type="spellStart"/>
      <w:r w:rsidR="000D221C" w:rsidRPr="002B32C0">
        <w:rPr>
          <w:color w:val="000000"/>
        </w:rPr>
        <w:t>Zornberg</w:t>
      </w:r>
      <w:proofErr w:type="spellEnd"/>
      <w:r w:rsidR="000D221C" w:rsidRPr="002B32C0">
        <w:rPr>
          <w:color w:val="000000"/>
        </w:rPr>
        <w:t>, &amp; McCartney, 2010).</w:t>
      </w:r>
    </w:p>
    <w:p w14:paraId="16B6F9A9" w14:textId="77777777" w:rsidR="00475A3E" w:rsidRDefault="00475A3E" w:rsidP="00974A55"/>
    <w:p w14:paraId="00000136" w14:textId="7156F71B" w:rsidR="005E6B38" w:rsidRDefault="00E051A4">
      <w:pPr>
        <w:ind w:firstLine="708"/>
      </w:pPr>
      <w:r>
        <w:t>Para estudiar de manera experimental el</w:t>
      </w:r>
      <w:r w:rsidR="003C6AE0">
        <w:t xml:space="preserve"> avance del frente húmedo</w:t>
      </w:r>
      <w:r w:rsidR="00166A2D">
        <w:t xml:space="preserve">, </w:t>
      </w:r>
      <w:r w:rsidR="003C6AE0">
        <w:t>el</w:t>
      </w:r>
      <w:r>
        <w:t xml:space="preserve"> fenómeno de la barrera capilar y el movimiento del agua en suelos secos o parcialmente saturados, diversos autores han propuesto modelos físicos de infiltración unidireccional controlada. Uno de los modelos más </w:t>
      </w:r>
      <w:r>
        <w:lastRenderedPageBreak/>
        <w:t>utilizados es el propuesto originalmente por Gardner W et al., (1959) Este consiste en un dispositivo experimental que permite observar y emular el movimiento vertical del agua dentro de una columna de suelo de forma controlada. A través de este modelo experimental se provee información valiosa sobre el comportamiento del agua al infiltrarse, así como la comprensión visual del fenómeno de la barrera capilar, el frente húmedo y su interacción con las partículas del suelo. El uso de este tipo de modelos a escala de laboratorio permite realizar observaciones directas y controladas de los procesos de infiltración, lo cual es fundamental para validar las teorías y modelos numéricos desarrollados. Además, posibilita visualizar fenómenos como el avance del frente húmedo, la formación de barreras capilares y la influencia de factores como la textura y estratigrafía del suelo sobre el movimiento del agua en medios porosos no saturados.</w:t>
      </w:r>
    </w:p>
    <w:p w14:paraId="3174FF18" w14:textId="77777777" w:rsidR="003168C8" w:rsidRDefault="003168C8">
      <w:pPr>
        <w:ind w:firstLine="708"/>
      </w:pPr>
    </w:p>
    <w:p w14:paraId="7530C6F0" w14:textId="77777777" w:rsidR="003168C8" w:rsidRDefault="003168C8">
      <w:pPr>
        <w:ind w:firstLine="708"/>
      </w:pPr>
    </w:p>
    <w:p w14:paraId="007ED9B4" w14:textId="77777777" w:rsidR="003168C8" w:rsidRDefault="003168C8">
      <w:pPr>
        <w:ind w:firstLine="708"/>
      </w:pPr>
    </w:p>
    <w:p w14:paraId="4A8B8EBD" w14:textId="77777777" w:rsidR="003168C8" w:rsidRDefault="003168C8">
      <w:pPr>
        <w:ind w:firstLine="708"/>
      </w:pPr>
    </w:p>
    <w:p w14:paraId="17600623" w14:textId="77777777" w:rsidR="003168C8" w:rsidRDefault="003168C8">
      <w:pPr>
        <w:ind w:firstLine="708"/>
      </w:pPr>
    </w:p>
    <w:p w14:paraId="57571B6E" w14:textId="77777777" w:rsidR="003168C8" w:rsidRDefault="003168C8">
      <w:pPr>
        <w:ind w:firstLine="708"/>
      </w:pPr>
    </w:p>
    <w:p w14:paraId="5B0EACBE" w14:textId="77777777" w:rsidR="003168C8" w:rsidRDefault="003168C8">
      <w:pPr>
        <w:ind w:firstLine="708"/>
      </w:pPr>
    </w:p>
    <w:p w14:paraId="4298C910" w14:textId="77777777" w:rsidR="003168C8" w:rsidRDefault="003168C8">
      <w:pPr>
        <w:ind w:firstLine="708"/>
      </w:pPr>
    </w:p>
    <w:p w14:paraId="3DE6690D" w14:textId="77777777" w:rsidR="003168C8" w:rsidRDefault="003168C8">
      <w:pPr>
        <w:ind w:firstLine="708"/>
      </w:pPr>
    </w:p>
    <w:p w14:paraId="2D467DD9" w14:textId="77777777" w:rsidR="003168C8" w:rsidRDefault="003168C8">
      <w:pPr>
        <w:ind w:firstLine="708"/>
      </w:pPr>
    </w:p>
    <w:p w14:paraId="10482262" w14:textId="77777777" w:rsidR="003168C8" w:rsidRDefault="003168C8">
      <w:pPr>
        <w:ind w:firstLine="708"/>
      </w:pPr>
    </w:p>
    <w:p w14:paraId="6E6B632C" w14:textId="77777777" w:rsidR="003168C8" w:rsidRDefault="003168C8">
      <w:pPr>
        <w:ind w:firstLine="708"/>
      </w:pPr>
    </w:p>
    <w:p w14:paraId="31A2B0C1" w14:textId="77777777" w:rsidR="003168C8" w:rsidRDefault="003168C8">
      <w:pPr>
        <w:ind w:firstLine="708"/>
      </w:pPr>
    </w:p>
    <w:p w14:paraId="0F5119F3" w14:textId="77777777" w:rsidR="003168C8" w:rsidRDefault="003168C8">
      <w:pPr>
        <w:ind w:firstLine="708"/>
      </w:pPr>
    </w:p>
    <w:p w14:paraId="523795E1" w14:textId="77777777" w:rsidR="003168C8" w:rsidRDefault="003168C8">
      <w:pPr>
        <w:ind w:firstLine="708"/>
      </w:pPr>
    </w:p>
    <w:p w14:paraId="2A3ADB45" w14:textId="77777777" w:rsidR="003168C8" w:rsidRDefault="003168C8">
      <w:pPr>
        <w:ind w:firstLine="708"/>
      </w:pPr>
    </w:p>
    <w:p w14:paraId="628D30E0" w14:textId="77777777" w:rsidR="003168C8" w:rsidRDefault="003168C8">
      <w:pPr>
        <w:ind w:firstLine="708"/>
      </w:pPr>
    </w:p>
    <w:p w14:paraId="5112459E" w14:textId="77777777" w:rsidR="003168C8" w:rsidRDefault="003168C8">
      <w:pPr>
        <w:ind w:firstLine="708"/>
      </w:pPr>
    </w:p>
    <w:p w14:paraId="24C2C52F" w14:textId="77777777" w:rsidR="00986A42" w:rsidRDefault="00986A42">
      <w:pPr>
        <w:ind w:firstLine="708"/>
      </w:pPr>
    </w:p>
    <w:p w14:paraId="00000151" w14:textId="2278A56D" w:rsidR="005E6B38" w:rsidRDefault="00C4751F">
      <w:pPr>
        <w:pStyle w:val="Ttulo1"/>
      </w:pPr>
      <w:bookmarkStart w:id="28" w:name="_Toc171617966"/>
      <w:r>
        <w:lastRenderedPageBreak/>
        <w:t xml:space="preserve">6 </w:t>
      </w:r>
      <w:proofErr w:type="gramStart"/>
      <w:r>
        <w:t>Metodología</w:t>
      </w:r>
      <w:bookmarkEnd w:id="28"/>
      <w:proofErr w:type="gramEnd"/>
    </w:p>
    <w:p w14:paraId="6316DB0B" w14:textId="77777777" w:rsidR="001F20C2" w:rsidRDefault="001F20C2" w:rsidP="001F20C2"/>
    <w:p w14:paraId="3B87BE2D" w14:textId="11AFFFCA" w:rsidR="00786E84" w:rsidRDefault="001F20C2" w:rsidP="001F20C2">
      <w:pPr>
        <w:pBdr>
          <w:top w:val="nil"/>
          <w:left w:val="nil"/>
          <w:bottom w:val="nil"/>
          <w:right w:val="nil"/>
          <w:between w:val="nil"/>
        </w:pBdr>
        <w:ind w:firstLine="709"/>
        <w:rPr>
          <w:color w:val="000000"/>
        </w:rPr>
      </w:pPr>
      <w:r w:rsidRPr="5335AA92">
        <w:rPr>
          <w:color w:val="000000" w:themeColor="text1"/>
        </w:rPr>
        <w:t xml:space="preserve">Para el desarrollo del modelo </w:t>
      </w:r>
      <w:r w:rsidR="00B058F7" w:rsidRPr="5335AA92">
        <w:rPr>
          <w:color w:val="000000" w:themeColor="text1"/>
        </w:rPr>
        <w:t>experimental</w:t>
      </w:r>
      <w:r w:rsidRPr="5335AA92">
        <w:rPr>
          <w:color w:val="000000" w:themeColor="text1"/>
        </w:rPr>
        <w:t xml:space="preserve"> propuesto, se pretende realizar una serie de actividades con el objetivo de visualizar</w:t>
      </w:r>
      <w:r w:rsidR="00D5299B" w:rsidRPr="5335AA92">
        <w:rPr>
          <w:color w:val="000000" w:themeColor="text1"/>
        </w:rPr>
        <w:t xml:space="preserve"> el </w:t>
      </w:r>
      <w:r w:rsidR="6FEF11FF" w:rsidRPr="5335AA92">
        <w:rPr>
          <w:color w:val="000000" w:themeColor="text1"/>
        </w:rPr>
        <w:t>avance del frente húmedo</w:t>
      </w:r>
      <w:r w:rsidR="1D87CC30" w:rsidRPr="5335AA92">
        <w:rPr>
          <w:color w:val="000000" w:themeColor="text1"/>
        </w:rPr>
        <w:t xml:space="preserve">, el </w:t>
      </w:r>
      <w:r w:rsidR="00D5299B" w:rsidRPr="5335AA92">
        <w:rPr>
          <w:color w:val="000000" w:themeColor="text1"/>
        </w:rPr>
        <w:t>fenómeno de la barrera capilar</w:t>
      </w:r>
      <w:r w:rsidR="3BDA32BB" w:rsidRPr="5335AA92">
        <w:rPr>
          <w:color w:val="000000" w:themeColor="text1"/>
        </w:rPr>
        <w:t>,</w:t>
      </w:r>
      <w:r w:rsidR="7A25C956" w:rsidRPr="5335AA92">
        <w:rPr>
          <w:color w:val="000000" w:themeColor="text1"/>
        </w:rPr>
        <w:t xml:space="preserve"> </w:t>
      </w:r>
      <w:r w:rsidR="00E72863" w:rsidRPr="5335AA92">
        <w:rPr>
          <w:color w:val="000000" w:themeColor="text1"/>
        </w:rPr>
        <w:t>así como</w:t>
      </w:r>
      <w:r w:rsidRPr="5335AA92">
        <w:rPr>
          <w:color w:val="000000" w:themeColor="text1"/>
        </w:rPr>
        <w:t xml:space="preserve"> </w:t>
      </w:r>
      <w:r w:rsidR="45A07980" w:rsidRPr="5335AA92">
        <w:rPr>
          <w:color w:val="000000" w:themeColor="text1"/>
        </w:rPr>
        <w:t>también</w:t>
      </w:r>
      <w:r w:rsidR="21E2CB02" w:rsidRPr="5335AA92">
        <w:rPr>
          <w:color w:val="000000" w:themeColor="text1"/>
        </w:rPr>
        <w:t xml:space="preserve"> </w:t>
      </w:r>
      <w:r w:rsidRPr="5335AA92">
        <w:rPr>
          <w:color w:val="000000" w:themeColor="text1"/>
        </w:rPr>
        <w:t xml:space="preserve">el flujo de agua en suelos bajo </w:t>
      </w:r>
      <w:r w:rsidR="4FFD6BB4" w:rsidRPr="430E9819">
        <w:rPr>
          <w:color w:val="000000" w:themeColor="text1"/>
        </w:rPr>
        <w:t xml:space="preserve">distintas </w:t>
      </w:r>
      <w:r w:rsidRPr="5335AA92">
        <w:rPr>
          <w:color w:val="000000" w:themeColor="text1"/>
        </w:rPr>
        <w:t>condiciones de humedad y características texturales. A continuación, se presenta el esquema metodológico (</w:t>
      </w:r>
      <w:r w:rsidR="00A551C3">
        <w:rPr>
          <w:color w:val="000000" w:themeColor="text1"/>
        </w:rPr>
        <w:t>v</w:t>
      </w:r>
      <w:r w:rsidRPr="5335AA92">
        <w:rPr>
          <w:color w:val="000000" w:themeColor="text1"/>
        </w:rPr>
        <w:t xml:space="preserve">er Figura </w:t>
      </w:r>
      <w:r w:rsidR="00A551C3">
        <w:rPr>
          <w:color w:val="000000" w:themeColor="text1"/>
        </w:rPr>
        <w:t>3</w:t>
      </w:r>
      <w:r w:rsidRPr="5335AA92">
        <w:rPr>
          <w:color w:val="000000" w:themeColor="text1"/>
        </w:rPr>
        <w:t>), en la cual se presentan las etapas y procesos involucrados en los objetivos a desarrollar</w:t>
      </w:r>
      <w:r w:rsidR="00854937" w:rsidRPr="5335AA92">
        <w:rPr>
          <w:color w:val="000000" w:themeColor="text1"/>
        </w:rPr>
        <w:t>.</w:t>
      </w:r>
    </w:p>
    <w:p w14:paraId="387151AC" w14:textId="77777777" w:rsidR="00786E84" w:rsidRDefault="00786E84" w:rsidP="00A14D7A">
      <w:pPr>
        <w:pBdr>
          <w:top w:val="nil"/>
          <w:left w:val="nil"/>
          <w:bottom w:val="nil"/>
          <w:right w:val="nil"/>
          <w:between w:val="nil"/>
        </w:pBdr>
        <w:rPr>
          <w:color w:val="000000"/>
        </w:rPr>
      </w:pPr>
    </w:p>
    <w:p w14:paraId="5281AE33" w14:textId="5A2BA024" w:rsidR="00582127" w:rsidRPr="00582127" w:rsidRDefault="00C27F5B" w:rsidP="00C27F5B">
      <w:pPr>
        <w:pStyle w:val="Descripcin"/>
        <w:rPr>
          <w:b/>
          <w:bCs/>
          <w:i w:val="0"/>
          <w:iCs w:val="0"/>
        </w:rPr>
      </w:pPr>
      <w:bookmarkStart w:id="29" w:name="_Toc171361337"/>
      <w:r w:rsidRPr="00C27F5B">
        <w:rPr>
          <w:b/>
          <w:bCs/>
          <w:i w:val="0"/>
          <w:iCs w:val="0"/>
        </w:rPr>
        <w:t xml:space="preserve">Figura </w:t>
      </w:r>
      <w:r w:rsidRPr="00C27F5B">
        <w:rPr>
          <w:b/>
          <w:bCs/>
          <w:i w:val="0"/>
          <w:iCs w:val="0"/>
        </w:rPr>
        <w:fldChar w:fldCharType="begin"/>
      </w:r>
      <w:r w:rsidRPr="00C27F5B">
        <w:rPr>
          <w:b/>
          <w:bCs/>
          <w:i w:val="0"/>
          <w:iCs w:val="0"/>
        </w:rPr>
        <w:instrText xml:space="preserve"> SEQ Figura \* ARABIC </w:instrText>
      </w:r>
      <w:r w:rsidRPr="00C27F5B">
        <w:rPr>
          <w:b/>
          <w:bCs/>
          <w:i w:val="0"/>
          <w:iCs w:val="0"/>
        </w:rPr>
        <w:fldChar w:fldCharType="separate"/>
      </w:r>
      <w:r w:rsidR="001A0C45">
        <w:rPr>
          <w:b/>
          <w:bCs/>
          <w:i w:val="0"/>
          <w:iCs w:val="0"/>
          <w:noProof/>
        </w:rPr>
        <w:t>3</w:t>
      </w:r>
      <w:r w:rsidRPr="00C27F5B">
        <w:rPr>
          <w:b/>
          <w:bCs/>
          <w:i w:val="0"/>
          <w:iCs w:val="0"/>
        </w:rPr>
        <w:fldChar w:fldCharType="end"/>
      </w:r>
      <w:r>
        <w:t xml:space="preserve"> </w:t>
      </w:r>
      <w:r>
        <w:br/>
      </w:r>
      <w:r w:rsidRPr="00383AC2">
        <w:t>Esquema metodológico</w:t>
      </w:r>
      <w:bookmarkEnd w:id="29"/>
    </w:p>
    <w:p w14:paraId="1B3FAAFE" w14:textId="696BA8D1" w:rsidR="00786E84" w:rsidRDefault="004068D6" w:rsidP="00582127">
      <w:pPr>
        <w:pBdr>
          <w:top w:val="nil"/>
          <w:left w:val="nil"/>
          <w:bottom w:val="nil"/>
          <w:right w:val="nil"/>
          <w:between w:val="nil"/>
        </w:pBdr>
        <w:rPr>
          <w:color w:val="000000"/>
        </w:rPr>
      </w:pPr>
      <w:r>
        <w:rPr>
          <w:noProof/>
        </w:rPr>
        <mc:AlternateContent>
          <mc:Choice Requires="wpg">
            <w:drawing>
              <wp:inline distT="0" distB="0" distL="0" distR="0" wp14:anchorId="623842C0" wp14:editId="10B68A10">
                <wp:extent cx="6167567" cy="4352925"/>
                <wp:effectExtent l="19050" t="0" r="24130" b="9525"/>
                <wp:docPr id="98" name="Grupo 97">
                  <a:extLst xmlns:a="http://schemas.openxmlformats.org/drawingml/2006/main">
                    <a:ext uri="{FF2B5EF4-FFF2-40B4-BE49-F238E27FC236}">
                      <a16:creationId xmlns:a16="http://schemas.microsoft.com/office/drawing/2014/main" id="{D046D18C-C2FE-2BE6-DE4D-701AFC7B2DAB}"/>
                    </a:ext>
                  </a:extLst>
                </wp:docPr>
                <wp:cNvGraphicFramePr/>
                <a:graphic xmlns:a="http://schemas.openxmlformats.org/drawingml/2006/main">
                  <a:graphicData uri="http://schemas.microsoft.com/office/word/2010/wordprocessingGroup">
                    <wpg:wgp>
                      <wpg:cNvGrpSpPr/>
                      <wpg:grpSpPr>
                        <a:xfrm>
                          <a:off x="0" y="0"/>
                          <a:ext cx="6167567" cy="4352925"/>
                          <a:chOff x="0" y="-50219"/>
                          <a:chExt cx="9415788" cy="5951445"/>
                        </a:xfrm>
                      </wpg:grpSpPr>
                      <wps:wsp>
                        <wps:cNvPr id="514664591" name="AutoShape 2"/>
                        <wps:cNvCnPr/>
                        <wps:spPr>
                          <a:xfrm>
                            <a:off x="3479155" y="540331"/>
                            <a:ext cx="0" cy="3085380"/>
                          </a:xfrm>
                          <a:prstGeom prst="line">
                            <a:avLst/>
                          </a:prstGeom>
                          <a:ln w="28575" cap="flat">
                            <a:solidFill>
                              <a:srgbClr val="000000"/>
                            </a:solidFill>
                            <a:prstDash val="solid"/>
                            <a:headEnd type="none" w="sm" len="sm"/>
                            <a:tailEnd type="none" w="sm" len="sm"/>
                          </a:ln>
                        </wps:spPr>
                        <wps:bodyPr/>
                      </wps:wsp>
                      <wps:wsp>
                        <wps:cNvPr id="1728632786" name="AutoShape 3"/>
                        <wps:cNvCnPr/>
                        <wps:spPr>
                          <a:xfrm>
                            <a:off x="5907038" y="503064"/>
                            <a:ext cx="36239" cy="3103043"/>
                          </a:xfrm>
                          <a:prstGeom prst="line">
                            <a:avLst/>
                          </a:prstGeom>
                          <a:ln w="28575" cap="flat">
                            <a:solidFill>
                              <a:srgbClr val="000000"/>
                            </a:solidFill>
                            <a:prstDash val="solid"/>
                            <a:headEnd type="none" w="sm" len="sm"/>
                            <a:tailEnd type="none" w="sm" len="sm"/>
                          </a:ln>
                        </wps:spPr>
                        <wps:bodyPr/>
                      </wps:wsp>
                      <wps:wsp>
                        <wps:cNvPr id="2083216770" name="AutoShape 4"/>
                        <wps:cNvCnPr/>
                        <wps:spPr>
                          <a:xfrm>
                            <a:off x="8294916" y="283045"/>
                            <a:ext cx="31758" cy="3370967"/>
                          </a:xfrm>
                          <a:prstGeom prst="line">
                            <a:avLst/>
                          </a:prstGeom>
                          <a:ln w="28575" cap="flat">
                            <a:solidFill>
                              <a:srgbClr val="000000"/>
                            </a:solidFill>
                            <a:prstDash val="solid"/>
                            <a:headEnd type="none" w="sm" len="sm"/>
                            <a:tailEnd type="none" w="sm" len="sm"/>
                          </a:ln>
                        </wps:spPr>
                        <wps:bodyPr/>
                      </wps:wsp>
                      <wps:wsp>
                        <wps:cNvPr id="1477357289" name="AutoShape 5"/>
                        <wps:cNvCnPr/>
                        <wps:spPr>
                          <a:xfrm>
                            <a:off x="1196649" y="242347"/>
                            <a:ext cx="26253" cy="3406311"/>
                          </a:xfrm>
                          <a:prstGeom prst="line">
                            <a:avLst/>
                          </a:prstGeom>
                          <a:ln w="28575" cap="flat">
                            <a:solidFill>
                              <a:srgbClr val="000000"/>
                            </a:solidFill>
                            <a:prstDash val="solid"/>
                            <a:headEnd type="none" w="sm" len="sm"/>
                            <a:tailEnd type="none" w="sm" len="sm"/>
                          </a:ln>
                        </wps:spPr>
                        <wps:bodyPr/>
                      </wps:wsp>
                      <wps:wsp>
                        <wps:cNvPr id="1706374958" name="AutoShape 6"/>
                        <wps:cNvCnPr/>
                        <wps:spPr>
                          <a:xfrm>
                            <a:off x="1196649" y="270182"/>
                            <a:ext cx="7098266" cy="0"/>
                          </a:xfrm>
                          <a:prstGeom prst="line">
                            <a:avLst/>
                          </a:prstGeom>
                          <a:ln w="28575" cap="flat">
                            <a:solidFill>
                              <a:srgbClr val="000000"/>
                            </a:solidFill>
                            <a:prstDash val="solid"/>
                            <a:headEnd type="none" w="sm" len="sm"/>
                            <a:tailEnd type="none" w="sm" len="sm"/>
                          </a:ln>
                        </wps:spPr>
                        <wps:bodyPr/>
                      </wps:wsp>
                      <wpg:grpSp>
                        <wpg:cNvPr id="1873561519" name="Group 7"/>
                        <wpg:cNvGrpSpPr/>
                        <wpg:grpSpPr>
                          <a:xfrm>
                            <a:off x="2295078" y="-50219"/>
                            <a:ext cx="4527728" cy="590584"/>
                            <a:chOff x="2400316" y="-38100"/>
                            <a:chExt cx="3435062" cy="448060"/>
                          </a:xfrm>
                        </wpg:grpSpPr>
                        <wps:wsp>
                          <wps:cNvPr id="1869533166" name="Freeform 8"/>
                          <wps:cNvSpPr/>
                          <wps:spPr>
                            <a:xfrm>
                              <a:off x="2400316" y="-12"/>
                              <a:ext cx="3435062" cy="409960"/>
                            </a:xfrm>
                            <a:custGeom>
                              <a:avLst/>
                              <a:gdLst/>
                              <a:ahLst/>
                              <a:cxnLst/>
                              <a:rect l="l" t="t" r="r" b="b"/>
                              <a:pathLst>
                                <a:path w="2954910" h="409960">
                                  <a:moveTo>
                                    <a:pt x="37767" y="0"/>
                                  </a:moveTo>
                                  <a:lnTo>
                                    <a:pt x="2917143" y="0"/>
                                  </a:lnTo>
                                  <a:cubicBezTo>
                                    <a:pt x="2938001" y="0"/>
                                    <a:pt x="2954910" y="16909"/>
                                    <a:pt x="2954910" y="37767"/>
                                  </a:cubicBezTo>
                                  <a:lnTo>
                                    <a:pt x="2954910" y="372193"/>
                                  </a:lnTo>
                                  <a:cubicBezTo>
                                    <a:pt x="2954910" y="382209"/>
                                    <a:pt x="2950931" y="391815"/>
                                    <a:pt x="2943848" y="398898"/>
                                  </a:cubicBezTo>
                                  <a:cubicBezTo>
                                    <a:pt x="2936765" y="405981"/>
                                    <a:pt x="2927159" y="409960"/>
                                    <a:pt x="2917143" y="409960"/>
                                  </a:cubicBezTo>
                                  <a:lnTo>
                                    <a:pt x="37767" y="409960"/>
                                  </a:lnTo>
                                  <a:cubicBezTo>
                                    <a:pt x="27751" y="409960"/>
                                    <a:pt x="18144" y="405981"/>
                                    <a:pt x="11062" y="398898"/>
                                  </a:cubicBezTo>
                                  <a:cubicBezTo>
                                    <a:pt x="3979" y="391815"/>
                                    <a:pt x="0" y="382209"/>
                                    <a:pt x="0" y="372193"/>
                                  </a:cubicBezTo>
                                  <a:lnTo>
                                    <a:pt x="0" y="37767"/>
                                  </a:lnTo>
                                  <a:cubicBezTo>
                                    <a:pt x="0" y="27751"/>
                                    <a:pt x="3979" y="18144"/>
                                    <a:pt x="11062" y="11062"/>
                                  </a:cubicBezTo>
                                  <a:cubicBezTo>
                                    <a:pt x="18144" y="3979"/>
                                    <a:pt x="27751" y="0"/>
                                    <a:pt x="37767" y="0"/>
                                  </a:cubicBezTo>
                                  <a:close/>
                                </a:path>
                              </a:pathLst>
                            </a:custGeom>
                            <a:solidFill>
                              <a:srgbClr val="FFFFFF"/>
                            </a:solidFill>
                            <a:ln w="28575" cap="sq">
                              <a:solidFill>
                                <a:srgbClr val="000000"/>
                              </a:solidFill>
                              <a:prstDash val="solid"/>
                              <a:miter/>
                            </a:ln>
                          </wps:spPr>
                          <wps:bodyPr/>
                        </wps:wsp>
                        <wps:wsp>
                          <wps:cNvPr id="1269635438" name="TextBox 9"/>
                          <wps:cNvSpPr txBox="1"/>
                          <wps:spPr>
                            <a:xfrm>
                              <a:off x="2731157" y="-38100"/>
                              <a:ext cx="2954910" cy="448060"/>
                            </a:xfrm>
                            <a:prstGeom prst="rect">
                              <a:avLst/>
                            </a:prstGeom>
                          </wps:spPr>
                          <wps:bodyPr lIns="18341" tIns="18341" rIns="18341" bIns="18341" rtlCol="0" anchor="ctr"/>
                        </wps:wsp>
                      </wpg:grpSp>
                      <wpg:grpSp>
                        <wpg:cNvPr id="702244646" name="Group 10"/>
                        <wpg:cNvGrpSpPr/>
                        <wpg:grpSpPr>
                          <a:xfrm>
                            <a:off x="164672" y="931103"/>
                            <a:ext cx="2063954" cy="1239041"/>
                            <a:chOff x="164672" y="962458"/>
                            <a:chExt cx="1332739" cy="800075"/>
                          </a:xfrm>
                        </wpg:grpSpPr>
                        <wps:wsp>
                          <wps:cNvPr id="1839704674" name="Freeform 11"/>
                          <wps:cNvSpPr/>
                          <wps:spPr>
                            <a:xfrm>
                              <a:off x="164672" y="1019608"/>
                              <a:ext cx="1332739" cy="742925"/>
                            </a:xfrm>
                            <a:custGeom>
                              <a:avLst/>
                              <a:gdLst/>
                              <a:ahLst/>
                              <a:cxnLst/>
                              <a:rect l="l" t="t" r="r" b="b"/>
                              <a:pathLst>
                                <a:path w="1332739" h="742925">
                                  <a:moveTo>
                                    <a:pt x="101277" y="0"/>
                                  </a:moveTo>
                                  <a:lnTo>
                                    <a:pt x="1231462" y="0"/>
                                  </a:lnTo>
                                  <a:cubicBezTo>
                                    <a:pt x="1287396" y="0"/>
                                    <a:pt x="1332739" y="45343"/>
                                    <a:pt x="1332739" y="101277"/>
                                  </a:cubicBezTo>
                                  <a:lnTo>
                                    <a:pt x="1332739" y="641647"/>
                                  </a:lnTo>
                                  <a:cubicBezTo>
                                    <a:pt x="1332739" y="697581"/>
                                    <a:pt x="1287396" y="742925"/>
                                    <a:pt x="1231462" y="742925"/>
                                  </a:cubicBezTo>
                                  <a:lnTo>
                                    <a:pt x="101277" y="742925"/>
                                  </a:lnTo>
                                  <a:cubicBezTo>
                                    <a:pt x="45343" y="742925"/>
                                    <a:pt x="0" y="697581"/>
                                    <a:pt x="0" y="641647"/>
                                  </a:cubicBezTo>
                                  <a:lnTo>
                                    <a:pt x="0" y="101277"/>
                                  </a:lnTo>
                                  <a:cubicBezTo>
                                    <a:pt x="0" y="45343"/>
                                    <a:pt x="45343" y="0"/>
                                    <a:pt x="101277" y="0"/>
                                  </a:cubicBezTo>
                                  <a:close/>
                                </a:path>
                              </a:pathLst>
                            </a:custGeom>
                            <a:solidFill>
                              <a:srgbClr val="FFFFFF"/>
                            </a:solidFill>
                            <a:ln w="28575" cap="rnd">
                              <a:solidFill>
                                <a:srgbClr val="000000"/>
                              </a:solidFill>
                              <a:prstDash val="solid"/>
                              <a:round/>
                            </a:ln>
                          </wps:spPr>
                          <wps:bodyPr/>
                        </wps:wsp>
                        <wps:wsp>
                          <wps:cNvPr id="1572962557" name="TextBox 12"/>
                          <wps:cNvSpPr txBox="1"/>
                          <wps:spPr>
                            <a:xfrm>
                              <a:off x="164672" y="962458"/>
                              <a:ext cx="1332739" cy="800075"/>
                            </a:xfrm>
                            <a:prstGeom prst="rect">
                              <a:avLst/>
                            </a:prstGeom>
                          </wps:spPr>
                          <wps:bodyPr lIns="33641" tIns="33641" rIns="33641" bIns="33641" rtlCol="0" anchor="ctr"/>
                        </wps:wsp>
                      </wpg:grpSp>
                      <wpg:grpSp>
                        <wpg:cNvPr id="1432399242" name="Group 13"/>
                        <wpg:cNvGrpSpPr/>
                        <wpg:grpSpPr>
                          <a:xfrm>
                            <a:off x="288526" y="1096485"/>
                            <a:ext cx="1826979" cy="906245"/>
                            <a:chOff x="288526" y="1117389"/>
                            <a:chExt cx="1179719" cy="585181"/>
                          </a:xfrm>
                        </wpg:grpSpPr>
                        <wps:wsp>
                          <wps:cNvPr id="557723246" name="Freeform 14"/>
                          <wps:cNvSpPr/>
                          <wps:spPr>
                            <a:xfrm>
                              <a:off x="288526" y="1155445"/>
                              <a:ext cx="1179719" cy="547081"/>
                            </a:xfrm>
                            <a:custGeom>
                              <a:avLst/>
                              <a:gdLst/>
                              <a:ahLst/>
                              <a:cxnLst/>
                              <a:rect l="l" t="t" r="r" b="b"/>
                              <a:pathLst>
                                <a:path w="1166663" h="547081">
                                  <a:moveTo>
                                    <a:pt x="55705" y="0"/>
                                  </a:moveTo>
                                  <a:lnTo>
                                    <a:pt x="1110959" y="0"/>
                                  </a:lnTo>
                                  <a:cubicBezTo>
                                    <a:pt x="1125733" y="0"/>
                                    <a:pt x="1139901" y="5869"/>
                                    <a:pt x="1150348" y="16316"/>
                                  </a:cubicBezTo>
                                  <a:cubicBezTo>
                                    <a:pt x="1160795" y="26762"/>
                                    <a:pt x="1166663" y="40931"/>
                                    <a:pt x="1166663" y="55705"/>
                                  </a:cubicBezTo>
                                  <a:lnTo>
                                    <a:pt x="1166663" y="491377"/>
                                  </a:lnTo>
                                  <a:cubicBezTo>
                                    <a:pt x="1166663" y="506150"/>
                                    <a:pt x="1160795" y="520319"/>
                                    <a:pt x="1150348" y="530766"/>
                                  </a:cubicBezTo>
                                  <a:cubicBezTo>
                                    <a:pt x="1139901" y="541212"/>
                                    <a:pt x="1125733" y="547081"/>
                                    <a:pt x="1110959" y="547081"/>
                                  </a:cubicBezTo>
                                  <a:lnTo>
                                    <a:pt x="55705" y="547081"/>
                                  </a:lnTo>
                                  <a:cubicBezTo>
                                    <a:pt x="40931" y="547081"/>
                                    <a:pt x="26762" y="541212"/>
                                    <a:pt x="16316" y="530766"/>
                                  </a:cubicBezTo>
                                  <a:cubicBezTo>
                                    <a:pt x="5869" y="520319"/>
                                    <a:pt x="0" y="506150"/>
                                    <a:pt x="0" y="491377"/>
                                  </a:cubicBezTo>
                                  <a:lnTo>
                                    <a:pt x="0" y="55705"/>
                                  </a:lnTo>
                                  <a:cubicBezTo>
                                    <a:pt x="0" y="40931"/>
                                    <a:pt x="5869" y="26762"/>
                                    <a:pt x="16316" y="16316"/>
                                  </a:cubicBezTo>
                                  <a:cubicBezTo>
                                    <a:pt x="26762" y="5869"/>
                                    <a:pt x="40931" y="0"/>
                                    <a:pt x="55705" y="0"/>
                                  </a:cubicBezTo>
                                  <a:close/>
                                </a:path>
                              </a:pathLst>
                            </a:custGeom>
                            <a:solidFill>
                              <a:srgbClr val="FFFFFF"/>
                            </a:solidFill>
                            <a:ln w="28575" cap="sq">
                              <a:solidFill>
                                <a:srgbClr val="000000"/>
                              </a:solidFill>
                              <a:prstDash val="solid"/>
                              <a:miter/>
                            </a:ln>
                          </wps:spPr>
                          <wps:bodyPr/>
                        </wps:wsp>
                        <wps:wsp>
                          <wps:cNvPr id="722687664" name="TextBox 15"/>
                          <wps:cNvSpPr txBox="1"/>
                          <wps:spPr>
                            <a:xfrm>
                              <a:off x="288526" y="1117389"/>
                              <a:ext cx="1166663" cy="585181"/>
                            </a:xfrm>
                            <a:prstGeom prst="rect">
                              <a:avLst/>
                            </a:prstGeom>
                          </wps:spPr>
                          <wps:bodyPr lIns="33641" tIns="33641" rIns="33641" bIns="33641" rtlCol="0" anchor="ctr"/>
                        </wps:wsp>
                      </wpg:grpSp>
                      <wps:wsp>
                        <wps:cNvPr id="841417771" name="TextBox 16"/>
                        <wps:cNvSpPr txBox="1"/>
                        <wps:spPr>
                          <a:xfrm>
                            <a:off x="275796" y="1380741"/>
                            <a:ext cx="1870838" cy="1150937"/>
                          </a:xfrm>
                          <a:prstGeom prst="rect">
                            <a:avLst/>
                          </a:prstGeom>
                        </wps:spPr>
                        <wps:txbx>
                          <w:txbxContent>
                            <w:p w14:paraId="7098DB6D" w14:textId="77777777" w:rsidR="004068D6" w:rsidRPr="001E6C8B" w:rsidRDefault="004068D6" w:rsidP="00510F95">
                              <w:pPr>
                                <w:spacing w:line="240" w:lineRule="auto"/>
                                <w:jc w:val="center"/>
                                <w:rPr>
                                  <w:rFonts w:eastAsia="Bobby Jones"/>
                                  <w:b/>
                                  <w:color w:val="000000"/>
                                  <w:kern w:val="24"/>
                                  <w:sz w:val="18"/>
                                  <w:szCs w:val="18"/>
                                  <w:lang w:val="en-US"/>
                                </w:rPr>
                              </w:pPr>
                              <w:r w:rsidRPr="001E6C8B">
                                <w:rPr>
                                  <w:rFonts w:eastAsia="Bobby Jones"/>
                                  <w:b/>
                                  <w:color w:val="000000"/>
                                  <w:kern w:val="24"/>
                                  <w:sz w:val="18"/>
                                  <w:szCs w:val="18"/>
                                  <w:lang w:val="en-US"/>
                                </w:rPr>
                                <w:t>CARACTERIZACIÓN DE LOS SUELOS</w:t>
                              </w:r>
                            </w:p>
                          </w:txbxContent>
                        </wps:txbx>
                        <wps:bodyPr wrap="square" lIns="0" tIns="0" rIns="0" bIns="0" rtlCol="0" anchor="t">
                          <a:noAutofit/>
                        </wps:bodyPr>
                      </wps:wsp>
                      <wpg:grpSp>
                        <wpg:cNvPr id="1995945376" name="Group 17"/>
                        <wpg:cNvGrpSpPr/>
                        <wpg:grpSpPr>
                          <a:xfrm>
                            <a:off x="4954504" y="931103"/>
                            <a:ext cx="2063954" cy="1239041"/>
                            <a:chOff x="4954504" y="962458"/>
                            <a:chExt cx="1332739" cy="800075"/>
                          </a:xfrm>
                        </wpg:grpSpPr>
                        <wps:wsp>
                          <wps:cNvPr id="1937803797" name="Freeform 18"/>
                          <wps:cNvSpPr/>
                          <wps:spPr>
                            <a:xfrm>
                              <a:off x="4954504" y="1019608"/>
                              <a:ext cx="1332739" cy="742925"/>
                            </a:xfrm>
                            <a:custGeom>
                              <a:avLst/>
                              <a:gdLst/>
                              <a:ahLst/>
                              <a:cxnLst/>
                              <a:rect l="l" t="t" r="r" b="b"/>
                              <a:pathLst>
                                <a:path w="1332739" h="742925">
                                  <a:moveTo>
                                    <a:pt x="101277" y="0"/>
                                  </a:moveTo>
                                  <a:lnTo>
                                    <a:pt x="1231462" y="0"/>
                                  </a:lnTo>
                                  <a:cubicBezTo>
                                    <a:pt x="1287396" y="0"/>
                                    <a:pt x="1332739" y="45343"/>
                                    <a:pt x="1332739" y="101277"/>
                                  </a:cubicBezTo>
                                  <a:lnTo>
                                    <a:pt x="1332739" y="641647"/>
                                  </a:lnTo>
                                  <a:cubicBezTo>
                                    <a:pt x="1332739" y="697581"/>
                                    <a:pt x="1287396" y="742925"/>
                                    <a:pt x="1231462" y="742925"/>
                                  </a:cubicBezTo>
                                  <a:lnTo>
                                    <a:pt x="101277" y="742925"/>
                                  </a:lnTo>
                                  <a:cubicBezTo>
                                    <a:pt x="45343" y="742925"/>
                                    <a:pt x="0" y="697581"/>
                                    <a:pt x="0" y="641647"/>
                                  </a:cubicBezTo>
                                  <a:lnTo>
                                    <a:pt x="0" y="101277"/>
                                  </a:lnTo>
                                  <a:cubicBezTo>
                                    <a:pt x="0" y="45343"/>
                                    <a:pt x="45343" y="0"/>
                                    <a:pt x="101277" y="0"/>
                                  </a:cubicBezTo>
                                  <a:close/>
                                </a:path>
                              </a:pathLst>
                            </a:custGeom>
                            <a:solidFill>
                              <a:srgbClr val="FFFFFF"/>
                            </a:solidFill>
                            <a:ln w="28575" cap="rnd">
                              <a:solidFill>
                                <a:srgbClr val="000000"/>
                              </a:solidFill>
                              <a:prstDash val="solid"/>
                              <a:round/>
                            </a:ln>
                          </wps:spPr>
                          <wps:bodyPr/>
                        </wps:wsp>
                        <wps:wsp>
                          <wps:cNvPr id="133835314" name="TextBox 19"/>
                          <wps:cNvSpPr txBox="1"/>
                          <wps:spPr>
                            <a:xfrm>
                              <a:off x="4954504" y="962458"/>
                              <a:ext cx="1332739" cy="800075"/>
                            </a:xfrm>
                            <a:prstGeom prst="rect">
                              <a:avLst/>
                            </a:prstGeom>
                            <a:ln w="28575">
                              <a:noFill/>
                            </a:ln>
                          </wps:spPr>
                          <wps:bodyPr lIns="33641" tIns="33641" rIns="33641" bIns="33641" rtlCol="0" anchor="ctr"/>
                        </wps:wsp>
                      </wpg:grpSp>
                      <wps:wsp>
                        <wps:cNvPr id="1573267742" name="Freeform 21"/>
                        <wps:cNvSpPr/>
                        <wps:spPr>
                          <a:xfrm>
                            <a:off x="330298" y="2428520"/>
                            <a:ext cx="1880681" cy="1219997"/>
                          </a:xfrm>
                          <a:custGeom>
                            <a:avLst/>
                            <a:gdLst/>
                            <a:ahLst/>
                            <a:cxnLst/>
                            <a:rect l="l" t="t" r="r" b="b"/>
                            <a:pathLst>
                              <a:path w="1183594" h="808859">
                                <a:moveTo>
                                  <a:pt x="195152" y="0"/>
                                </a:moveTo>
                                <a:lnTo>
                                  <a:pt x="988442" y="0"/>
                                </a:lnTo>
                                <a:cubicBezTo>
                                  <a:pt x="1040200" y="0"/>
                                  <a:pt x="1089837" y="20561"/>
                                  <a:pt x="1126435" y="57159"/>
                                </a:cubicBezTo>
                                <a:cubicBezTo>
                                  <a:pt x="1163033" y="93757"/>
                                  <a:pt x="1183594" y="143394"/>
                                  <a:pt x="1183594" y="195152"/>
                                </a:cubicBezTo>
                                <a:lnTo>
                                  <a:pt x="1183594" y="613707"/>
                                </a:lnTo>
                                <a:cubicBezTo>
                                  <a:pt x="1183594" y="721486"/>
                                  <a:pt x="1096222" y="808859"/>
                                  <a:pt x="988442" y="808859"/>
                                </a:cubicBezTo>
                                <a:lnTo>
                                  <a:pt x="195152" y="808859"/>
                                </a:lnTo>
                                <a:cubicBezTo>
                                  <a:pt x="87372" y="808859"/>
                                  <a:pt x="0" y="721486"/>
                                  <a:pt x="0" y="613707"/>
                                </a:cubicBezTo>
                                <a:lnTo>
                                  <a:pt x="0" y="195152"/>
                                </a:lnTo>
                                <a:cubicBezTo>
                                  <a:pt x="0" y="87372"/>
                                  <a:pt x="87372" y="0"/>
                                  <a:pt x="195152" y="0"/>
                                </a:cubicBezTo>
                                <a:close/>
                              </a:path>
                            </a:pathLst>
                          </a:custGeom>
                          <a:solidFill>
                            <a:srgbClr val="FFFFFF"/>
                          </a:solidFill>
                          <a:ln w="28575" cap="rnd">
                            <a:solidFill>
                              <a:srgbClr val="000000"/>
                            </a:solidFill>
                            <a:prstDash val="solid"/>
                            <a:round/>
                          </a:ln>
                        </wps:spPr>
                        <wps:bodyPr/>
                      </wps:wsp>
                      <wps:wsp>
                        <wps:cNvPr id="121834551" name="TextBox 23"/>
                        <wps:cNvSpPr txBox="1"/>
                        <wps:spPr>
                          <a:xfrm>
                            <a:off x="449609" y="2453808"/>
                            <a:ext cx="1696869" cy="1230924"/>
                          </a:xfrm>
                          <a:prstGeom prst="rect">
                            <a:avLst/>
                          </a:prstGeom>
                        </wps:spPr>
                        <wps:txbx>
                          <w:txbxContent>
                            <w:p w14:paraId="3326E21B" w14:textId="77777777" w:rsidR="004068D6" w:rsidRPr="001E6C8B" w:rsidRDefault="004068D6" w:rsidP="004068D6">
                              <w:pPr>
                                <w:spacing w:line="227" w:lineRule="exact"/>
                                <w:rPr>
                                  <w:rFonts w:eastAsia="Codec Pro ExtraBold"/>
                                  <w:b/>
                                  <w:color w:val="222121"/>
                                  <w:spacing w:val="2"/>
                                  <w:kern w:val="24"/>
                                  <w:sz w:val="14"/>
                                  <w:szCs w:val="14"/>
                                </w:rPr>
                              </w:pPr>
                              <w:r w:rsidRPr="001E6C8B">
                                <w:rPr>
                                  <w:rFonts w:eastAsia="Codec Pro ExtraBold"/>
                                  <w:b/>
                                  <w:color w:val="222121"/>
                                  <w:spacing w:val="2"/>
                                  <w:kern w:val="24"/>
                                  <w:sz w:val="14"/>
                                  <w:szCs w:val="14"/>
                                </w:rPr>
                                <w:t>Caracterizar las propiedades físicas y texturales de los materiales a emplear en condiciones parcialmente saturados.</w:t>
                              </w:r>
                            </w:p>
                            <w:p w14:paraId="75BCE2DF" w14:textId="77777777" w:rsidR="004068D6" w:rsidRPr="001E6C8B" w:rsidRDefault="004068D6" w:rsidP="004068D6">
                              <w:pPr>
                                <w:spacing w:line="227" w:lineRule="exact"/>
                                <w:rPr>
                                  <w:rFonts w:eastAsia="Codec Pro ExtraBold"/>
                                  <w:color w:val="222121"/>
                                  <w:spacing w:val="2"/>
                                  <w:kern w:val="24"/>
                                  <w:sz w:val="14"/>
                                  <w:szCs w:val="14"/>
                                </w:rPr>
                              </w:pPr>
                              <w:r w:rsidRPr="001E6C8B">
                                <w:rPr>
                                  <w:rFonts w:eastAsia="Codec Pro ExtraBold"/>
                                  <w:color w:val="222121"/>
                                  <w:spacing w:val="2"/>
                                  <w:kern w:val="24"/>
                                  <w:sz w:val="14"/>
                                  <w:szCs w:val="14"/>
                                </w:rPr>
                                <w:t xml:space="preserve"> </w:t>
                              </w:r>
                            </w:p>
                          </w:txbxContent>
                        </wps:txbx>
                        <wps:bodyPr wrap="square" lIns="0" tIns="0" rIns="0" bIns="0" rtlCol="0" anchor="t">
                          <a:noAutofit/>
                        </wps:bodyPr>
                      </wps:wsp>
                      <wpg:grpSp>
                        <wpg:cNvPr id="1365035244" name="Group 24"/>
                        <wpg:cNvGrpSpPr/>
                        <wpg:grpSpPr>
                          <a:xfrm>
                            <a:off x="2656487" y="2371195"/>
                            <a:ext cx="1949985" cy="1277463"/>
                            <a:chOff x="2656486" y="2390561"/>
                            <a:chExt cx="1292841" cy="846959"/>
                          </a:xfrm>
                        </wpg:grpSpPr>
                        <wps:wsp>
                          <wps:cNvPr id="492531041" name="Freeform 25"/>
                          <wps:cNvSpPr/>
                          <wps:spPr>
                            <a:xfrm>
                              <a:off x="2656486" y="2428568"/>
                              <a:ext cx="1292841" cy="808859"/>
                            </a:xfrm>
                            <a:custGeom>
                              <a:avLst/>
                              <a:gdLst/>
                              <a:ahLst/>
                              <a:cxnLst/>
                              <a:rect l="l" t="t" r="r" b="b"/>
                              <a:pathLst>
                                <a:path w="1183594" h="808859">
                                  <a:moveTo>
                                    <a:pt x="195152" y="0"/>
                                  </a:moveTo>
                                  <a:lnTo>
                                    <a:pt x="988442" y="0"/>
                                  </a:lnTo>
                                  <a:cubicBezTo>
                                    <a:pt x="1040200" y="0"/>
                                    <a:pt x="1089837" y="20561"/>
                                    <a:pt x="1126435" y="57159"/>
                                  </a:cubicBezTo>
                                  <a:cubicBezTo>
                                    <a:pt x="1163033" y="93757"/>
                                    <a:pt x="1183594" y="143394"/>
                                    <a:pt x="1183594" y="195152"/>
                                  </a:cubicBezTo>
                                  <a:lnTo>
                                    <a:pt x="1183594" y="613707"/>
                                  </a:lnTo>
                                  <a:cubicBezTo>
                                    <a:pt x="1183594" y="721486"/>
                                    <a:pt x="1096222" y="808859"/>
                                    <a:pt x="988442" y="808859"/>
                                  </a:cubicBezTo>
                                  <a:lnTo>
                                    <a:pt x="195152" y="808859"/>
                                  </a:lnTo>
                                  <a:cubicBezTo>
                                    <a:pt x="87372" y="808859"/>
                                    <a:pt x="0" y="721486"/>
                                    <a:pt x="0" y="613707"/>
                                  </a:cubicBezTo>
                                  <a:lnTo>
                                    <a:pt x="0" y="195152"/>
                                  </a:lnTo>
                                  <a:cubicBezTo>
                                    <a:pt x="0" y="87372"/>
                                    <a:pt x="87372" y="0"/>
                                    <a:pt x="195152" y="0"/>
                                  </a:cubicBezTo>
                                  <a:close/>
                                </a:path>
                              </a:pathLst>
                            </a:custGeom>
                            <a:solidFill>
                              <a:srgbClr val="FFFFFF"/>
                            </a:solidFill>
                            <a:ln w="28575" cap="rnd">
                              <a:solidFill>
                                <a:srgbClr val="000000"/>
                              </a:solidFill>
                              <a:prstDash val="solid"/>
                              <a:round/>
                            </a:ln>
                          </wps:spPr>
                          <wps:bodyPr/>
                        </wps:wsp>
                        <wps:wsp>
                          <wps:cNvPr id="1904900105" name="TextBox 26"/>
                          <wps:cNvSpPr txBox="1"/>
                          <wps:spPr>
                            <a:xfrm>
                              <a:off x="2656486" y="2390561"/>
                              <a:ext cx="1183594" cy="846959"/>
                            </a:xfrm>
                            <a:prstGeom prst="rect">
                              <a:avLst/>
                            </a:prstGeom>
                          </wps:spPr>
                          <wps:bodyPr lIns="20180" tIns="20180" rIns="20180" bIns="20180" rtlCol="0" anchor="ctr"/>
                        </wps:wsp>
                      </wpg:grpSp>
                      <wps:wsp>
                        <wps:cNvPr id="2112355487" name="TextBox 27"/>
                        <wps:cNvSpPr txBox="1"/>
                        <wps:spPr>
                          <a:xfrm>
                            <a:off x="2774666" y="2467318"/>
                            <a:ext cx="1799209" cy="1423199"/>
                          </a:xfrm>
                          <a:prstGeom prst="rect">
                            <a:avLst/>
                          </a:prstGeom>
                        </wps:spPr>
                        <wps:txbx>
                          <w:txbxContent>
                            <w:p w14:paraId="6A5886A3" w14:textId="7F4937B4" w:rsidR="004068D6" w:rsidRPr="001E6C8B" w:rsidRDefault="004068D6" w:rsidP="004068D6">
                              <w:pPr>
                                <w:spacing w:line="227" w:lineRule="exact"/>
                                <w:rPr>
                                  <w:rFonts w:eastAsia="Codec Pro ExtraBold"/>
                                  <w:b/>
                                  <w:color w:val="222121"/>
                                  <w:spacing w:val="2"/>
                                  <w:kern w:val="24"/>
                                  <w:sz w:val="14"/>
                                  <w:szCs w:val="14"/>
                                </w:rPr>
                              </w:pPr>
                              <w:r w:rsidRPr="001E6C8B">
                                <w:rPr>
                                  <w:rFonts w:eastAsia="Codec Pro ExtraBold"/>
                                  <w:b/>
                                  <w:color w:val="222121"/>
                                  <w:spacing w:val="2"/>
                                  <w:kern w:val="24"/>
                                  <w:sz w:val="14"/>
                                  <w:szCs w:val="14"/>
                                </w:rPr>
                                <w:t>Evaluar el comportamiento hidráulico y evidenciar los mecanismos de retención y flujo de agua</w:t>
                              </w:r>
                              <w:r>
                                <w:rPr>
                                  <w:rFonts w:eastAsia="Codec Pro ExtraBold"/>
                                  <w:b/>
                                  <w:color w:val="222121"/>
                                  <w:spacing w:val="2"/>
                                  <w:kern w:val="24"/>
                                  <w:sz w:val="14"/>
                                  <w:szCs w:val="14"/>
                                </w:rPr>
                                <w:t xml:space="preserve"> bajo distintos </w:t>
                              </w:r>
                              <w:r w:rsidR="001E6C8B">
                                <w:rPr>
                                  <w:rFonts w:eastAsia="Codec Pro ExtraBold"/>
                                  <w:b/>
                                  <w:bCs/>
                                  <w:color w:val="222121"/>
                                  <w:spacing w:val="2"/>
                                  <w:kern w:val="24"/>
                                  <w:sz w:val="14"/>
                                  <w:szCs w:val="14"/>
                                </w:rPr>
                                <w:t>escenarios</w:t>
                              </w:r>
                              <w:r w:rsidR="00E84FAD">
                                <w:rPr>
                                  <w:rFonts w:eastAsia="Codec Pro ExtraBold"/>
                                  <w:b/>
                                  <w:color w:val="222121"/>
                                  <w:spacing w:val="2"/>
                                  <w:kern w:val="24"/>
                                  <w:sz w:val="14"/>
                                  <w:szCs w:val="14"/>
                                </w:rPr>
                                <w:t>.</w:t>
                              </w:r>
                            </w:p>
                          </w:txbxContent>
                        </wps:txbx>
                        <wps:bodyPr wrap="square" lIns="0" tIns="0" rIns="0" bIns="0" rtlCol="0" anchor="t">
                          <a:noAutofit/>
                        </wps:bodyPr>
                      </wps:wsp>
                      <wpg:grpSp>
                        <wpg:cNvPr id="1490851475" name="Group 28"/>
                        <wpg:cNvGrpSpPr/>
                        <wpg:grpSpPr>
                          <a:xfrm>
                            <a:off x="5120277" y="2359571"/>
                            <a:ext cx="1898179" cy="1277463"/>
                            <a:chOff x="5120278" y="2378937"/>
                            <a:chExt cx="1258494" cy="846959"/>
                          </a:xfrm>
                        </wpg:grpSpPr>
                        <wps:wsp>
                          <wps:cNvPr id="2055060823" name="Freeform 29"/>
                          <wps:cNvSpPr/>
                          <wps:spPr>
                            <a:xfrm>
                              <a:off x="5120278" y="2416945"/>
                              <a:ext cx="1258494" cy="808859"/>
                            </a:xfrm>
                            <a:custGeom>
                              <a:avLst/>
                              <a:gdLst/>
                              <a:ahLst/>
                              <a:cxnLst/>
                              <a:rect l="l" t="t" r="r" b="b"/>
                              <a:pathLst>
                                <a:path w="1183594" h="808859">
                                  <a:moveTo>
                                    <a:pt x="195152" y="0"/>
                                  </a:moveTo>
                                  <a:lnTo>
                                    <a:pt x="988442" y="0"/>
                                  </a:lnTo>
                                  <a:cubicBezTo>
                                    <a:pt x="1040200" y="0"/>
                                    <a:pt x="1089837" y="20561"/>
                                    <a:pt x="1126435" y="57159"/>
                                  </a:cubicBezTo>
                                  <a:cubicBezTo>
                                    <a:pt x="1163033" y="93757"/>
                                    <a:pt x="1183594" y="143394"/>
                                    <a:pt x="1183594" y="195152"/>
                                  </a:cubicBezTo>
                                  <a:lnTo>
                                    <a:pt x="1183594" y="613707"/>
                                  </a:lnTo>
                                  <a:cubicBezTo>
                                    <a:pt x="1183594" y="721486"/>
                                    <a:pt x="1096222" y="808859"/>
                                    <a:pt x="988442" y="808859"/>
                                  </a:cubicBezTo>
                                  <a:lnTo>
                                    <a:pt x="195152" y="808859"/>
                                  </a:lnTo>
                                  <a:cubicBezTo>
                                    <a:pt x="87372" y="808859"/>
                                    <a:pt x="0" y="721486"/>
                                    <a:pt x="0" y="613707"/>
                                  </a:cubicBezTo>
                                  <a:lnTo>
                                    <a:pt x="0" y="195152"/>
                                  </a:lnTo>
                                  <a:cubicBezTo>
                                    <a:pt x="0" y="87372"/>
                                    <a:pt x="87372" y="0"/>
                                    <a:pt x="195152" y="0"/>
                                  </a:cubicBezTo>
                                  <a:close/>
                                </a:path>
                              </a:pathLst>
                            </a:custGeom>
                            <a:solidFill>
                              <a:srgbClr val="FFFFFF"/>
                            </a:solidFill>
                            <a:ln w="28575" cap="rnd">
                              <a:solidFill>
                                <a:srgbClr val="000000"/>
                              </a:solidFill>
                              <a:prstDash val="solid"/>
                              <a:round/>
                            </a:ln>
                          </wps:spPr>
                          <wps:bodyPr/>
                        </wps:wsp>
                        <wps:wsp>
                          <wps:cNvPr id="985608827" name="TextBox 30"/>
                          <wps:cNvSpPr txBox="1"/>
                          <wps:spPr>
                            <a:xfrm>
                              <a:off x="5120278" y="2378937"/>
                              <a:ext cx="1183594" cy="846959"/>
                            </a:xfrm>
                            <a:prstGeom prst="rect">
                              <a:avLst/>
                            </a:prstGeom>
                          </wps:spPr>
                          <wps:bodyPr lIns="20180" tIns="20180" rIns="20180" bIns="20180" rtlCol="0" anchor="ctr"/>
                        </wps:wsp>
                      </wpg:grpSp>
                      <wps:wsp>
                        <wps:cNvPr id="1200818962" name="TextBox 31"/>
                        <wps:cNvSpPr txBox="1"/>
                        <wps:spPr>
                          <a:xfrm>
                            <a:off x="5194512" y="2564346"/>
                            <a:ext cx="1772750" cy="898596"/>
                          </a:xfrm>
                          <a:prstGeom prst="rect">
                            <a:avLst/>
                          </a:prstGeom>
                        </wps:spPr>
                        <wps:txbx>
                          <w:txbxContent>
                            <w:p w14:paraId="6131FE58" w14:textId="77777777" w:rsidR="004068D6" w:rsidRPr="001E6C8B" w:rsidRDefault="004068D6" w:rsidP="004068D6">
                              <w:pPr>
                                <w:spacing w:line="227" w:lineRule="exact"/>
                                <w:rPr>
                                  <w:rFonts w:eastAsia="Codec Pro ExtraBold"/>
                                  <w:b/>
                                  <w:color w:val="222121"/>
                                  <w:spacing w:val="2"/>
                                  <w:kern w:val="24"/>
                                  <w:sz w:val="14"/>
                                  <w:szCs w:val="14"/>
                                </w:rPr>
                              </w:pPr>
                              <w:r w:rsidRPr="001E6C8B">
                                <w:rPr>
                                  <w:rFonts w:eastAsia="Codec Pro ExtraBold"/>
                                  <w:b/>
                                  <w:color w:val="222121"/>
                                  <w:spacing w:val="2"/>
                                  <w:kern w:val="24"/>
                                  <w:sz w:val="14"/>
                                  <w:szCs w:val="14"/>
                                </w:rPr>
                                <w:t>Desarrollar un modelo experimental para identificar el avance del frente húmedo.</w:t>
                              </w:r>
                            </w:p>
                          </w:txbxContent>
                        </wps:txbx>
                        <wps:bodyPr wrap="square" lIns="0" tIns="0" rIns="0" bIns="0" rtlCol="0" anchor="t">
                          <a:noAutofit/>
                        </wps:bodyPr>
                      </wps:wsp>
                      <wpg:grpSp>
                        <wpg:cNvPr id="395738627" name="Group 32"/>
                        <wpg:cNvGrpSpPr/>
                        <wpg:grpSpPr>
                          <a:xfrm>
                            <a:off x="7454191" y="2371195"/>
                            <a:ext cx="1785208" cy="1277463"/>
                            <a:chOff x="7454191" y="2390561"/>
                            <a:chExt cx="1183594" cy="846959"/>
                          </a:xfrm>
                        </wpg:grpSpPr>
                        <wps:wsp>
                          <wps:cNvPr id="1330570103" name="Freeform 33"/>
                          <wps:cNvSpPr/>
                          <wps:spPr>
                            <a:xfrm>
                              <a:off x="7454191" y="2428661"/>
                              <a:ext cx="1183594" cy="808859"/>
                            </a:xfrm>
                            <a:custGeom>
                              <a:avLst/>
                              <a:gdLst/>
                              <a:ahLst/>
                              <a:cxnLst/>
                              <a:rect l="l" t="t" r="r" b="b"/>
                              <a:pathLst>
                                <a:path w="1183594" h="808859">
                                  <a:moveTo>
                                    <a:pt x="195152" y="0"/>
                                  </a:moveTo>
                                  <a:lnTo>
                                    <a:pt x="988442" y="0"/>
                                  </a:lnTo>
                                  <a:cubicBezTo>
                                    <a:pt x="1040200" y="0"/>
                                    <a:pt x="1089837" y="20561"/>
                                    <a:pt x="1126435" y="57159"/>
                                  </a:cubicBezTo>
                                  <a:cubicBezTo>
                                    <a:pt x="1163033" y="93757"/>
                                    <a:pt x="1183594" y="143394"/>
                                    <a:pt x="1183594" y="195152"/>
                                  </a:cubicBezTo>
                                  <a:lnTo>
                                    <a:pt x="1183594" y="613707"/>
                                  </a:lnTo>
                                  <a:cubicBezTo>
                                    <a:pt x="1183594" y="721486"/>
                                    <a:pt x="1096222" y="808859"/>
                                    <a:pt x="988442" y="808859"/>
                                  </a:cubicBezTo>
                                  <a:lnTo>
                                    <a:pt x="195152" y="808859"/>
                                  </a:lnTo>
                                  <a:cubicBezTo>
                                    <a:pt x="87372" y="808859"/>
                                    <a:pt x="0" y="721486"/>
                                    <a:pt x="0" y="613707"/>
                                  </a:cubicBezTo>
                                  <a:lnTo>
                                    <a:pt x="0" y="195152"/>
                                  </a:lnTo>
                                  <a:cubicBezTo>
                                    <a:pt x="0" y="87372"/>
                                    <a:pt x="87372" y="0"/>
                                    <a:pt x="195152" y="0"/>
                                  </a:cubicBezTo>
                                  <a:close/>
                                </a:path>
                              </a:pathLst>
                            </a:custGeom>
                            <a:solidFill>
                              <a:srgbClr val="FFFFFF"/>
                            </a:solidFill>
                            <a:ln w="28575" cap="rnd">
                              <a:solidFill>
                                <a:srgbClr val="000000"/>
                              </a:solidFill>
                              <a:prstDash val="solid"/>
                              <a:round/>
                            </a:ln>
                          </wps:spPr>
                          <wps:bodyPr/>
                        </wps:wsp>
                        <wps:wsp>
                          <wps:cNvPr id="1807739683" name="TextBox 34"/>
                          <wps:cNvSpPr txBox="1"/>
                          <wps:spPr>
                            <a:xfrm>
                              <a:off x="7454191" y="2390561"/>
                              <a:ext cx="1183594" cy="846959"/>
                            </a:xfrm>
                            <a:prstGeom prst="rect">
                              <a:avLst/>
                            </a:prstGeom>
                          </wps:spPr>
                          <wps:bodyPr lIns="20180" tIns="20180" rIns="20180" bIns="20180" rtlCol="0" anchor="ctr"/>
                        </wps:wsp>
                      </wpg:grpSp>
                      <wps:wsp>
                        <wps:cNvPr id="2006979398" name="TextBox 35"/>
                        <wps:cNvSpPr txBox="1"/>
                        <wps:spPr>
                          <a:xfrm>
                            <a:off x="7547087" y="2563942"/>
                            <a:ext cx="1653912" cy="882578"/>
                          </a:xfrm>
                          <a:prstGeom prst="rect">
                            <a:avLst/>
                          </a:prstGeom>
                        </wps:spPr>
                        <wps:txbx>
                          <w:txbxContent>
                            <w:p w14:paraId="55F75BB8" w14:textId="1176DB4E" w:rsidR="004068D6" w:rsidRPr="001E6C8B" w:rsidRDefault="004068D6" w:rsidP="004068D6">
                              <w:pPr>
                                <w:spacing w:line="227" w:lineRule="exact"/>
                                <w:rPr>
                                  <w:rFonts w:eastAsia="Codec Pro ExtraBold"/>
                                  <w:b/>
                                  <w:color w:val="222121"/>
                                  <w:spacing w:val="2"/>
                                  <w:kern w:val="24"/>
                                  <w:sz w:val="14"/>
                                  <w:szCs w:val="14"/>
                                </w:rPr>
                              </w:pPr>
                              <w:r w:rsidRPr="001E6C8B">
                                <w:rPr>
                                  <w:rFonts w:eastAsia="Codec Pro ExtraBold"/>
                                  <w:b/>
                                  <w:color w:val="222121"/>
                                  <w:spacing w:val="2"/>
                                  <w:kern w:val="24"/>
                                  <w:sz w:val="14"/>
                                  <w:szCs w:val="14"/>
                                </w:rPr>
                                <w:t>Analizar condiciones y escenarios durante el avance del frente húmedo</w:t>
                              </w:r>
                              <w:r w:rsidR="001E6C8B">
                                <w:rPr>
                                  <w:rFonts w:eastAsia="Codec Pro ExtraBold"/>
                                  <w:b/>
                                  <w:bCs/>
                                  <w:color w:val="222121"/>
                                  <w:spacing w:val="2"/>
                                  <w:kern w:val="24"/>
                                  <w:sz w:val="14"/>
                                  <w:szCs w:val="14"/>
                                </w:rPr>
                                <w:t>.</w:t>
                              </w:r>
                            </w:p>
                          </w:txbxContent>
                        </wps:txbx>
                        <wps:bodyPr wrap="square" lIns="0" tIns="0" rIns="0" bIns="0" rtlCol="0" anchor="t">
                          <a:noAutofit/>
                        </wps:bodyPr>
                      </wps:wsp>
                      <wpg:grpSp>
                        <wpg:cNvPr id="110090108" name="Group 36"/>
                        <wpg:cNvGrpSpPr/>
                        <wpg:grpSpPr>
                          <a:xfrm>
                            <a:off x="0" y="5003149"/>
                            <a:ext cx="1053621" cy="671281"/>
                            <a:chOff x="0" y="5024048"/>
                            <a:chExt cx="680346" cy="433460"/>
                          </a:xfrm>
                        </wpg:grpSpPr>
                        <wps:wsp>
                          <wps:cNvPr id="1206959923" name="Freeform 37"/>
                          <wps:cNvSpPr/>
                          <wps:spPr>
                            <a:xfrm>
                              <a:off x="0" y="5061959"/>
                              <a:ext cx="680346" cy="395549"/>
                            </a:xfrm>
                            <a:custGeom>
                              <a:avLst/>
                              <a:gdLst/>
                              <a:ahLst/>
                              <a:cxnLst/>
                              <a:rect l="l" t="t" r="r" b="b"/>
                              <a:pathLst>
                                <a:path w="680346" h="346840">
                                  <a:moveTo>
                                    <a:pt x="95523" y="0"/>
                                  </a:moveTo>
                                  <a:lnTo>
                                    <a:pt x="584823" y="0"/>
                                  </a:lnTo>
                                  <a:cubicBezTo>
                                    <a:pt x="637579" y="0"/>
                                    <a:pt x="680346" y="42767"/>
                                    <a:pt x="680346" y="95523"/>
                                  </a:cubicBezTo>
                                  <a:lnTo>
                                    <a:pt x="680346" y="251317"/>
                                  </a:lnTo>
                                  <a:cubicBezTo>
                                    <a:pt x="680346" y="276651"/>
                                    <a:pt x="670282" y="300948"/>
                                    <a:pt x="652368" y="318862"/>
                                  </a:cubicBezTo>
                                  <a:cubicBezTo>
                                    <a:pt x="634454" y="336776"/>
                                    <a:pt x="610157" y="346840"/>
                                    <a:pt x="584823" y="346840"/>
                                  </a:cubicBezTo>
                                  <a:lnTo>
                                    <a:pt x="95523" y="346840"/>
                                  </a:lnTo>
                                  <a:cubicBezTo>
                                    <a:pt x="70189" y="346840"/>
                                    <a:pt x="45892" y="336776"/>
                                    <a:pt x="27978" y="318862"/>
                                  </a:cubicBezTo>
                                  <a:cubicBezTo>
                                    <a:pt x="10064" y="300948"/>
                                    <a:pt x="0" y="276651"/>
                                    <a:pt x="0" y="251317"/>
                                  </a:cubicBezTo>
                                  <a:lnTo>
                                    <a:pt x="0" y="95523"/>
                                  </a:lnTo>
                                  <a:cubicBezTo>
                                    <a:pt x="0" y="70189"/>
                                    <a:pt x="10064" y="45892"/>
                                    <a:pt x="27978" y="27978"/>
                                  </a:cubicBezTo>
                                  <a:cubicBezTo>
                                    <a:pt x="45892" y="10064"/>
                                    <a:pt x="70189" y="0"/>
                                    <a:pt x="95523" y="0"/>
                                  </a:cubicBezTo>
                                  <a:close/>
                                </a:path>
                              </a:pathLst>
                            </a:custGeom>
                            <a:solidFill>
                              <a:srgbClr val="FFFFFF"/>
                            </a:solidFill>
                            <a:ln w="28575" cap="sq">
                              <a:solidFill>
                                <a:srgbClr val="000000"/>
                              </a:solidFill>
                              <a:prstDash val="solid"/>
                              <a:miter/>
                            </a:ln>
                          </wps:spPr>
                          <wps:bodyPr/>
                        </wps:wsp>
                        <wps:wsp>
                          <wps:cNvPr id="884072228" name="TextBox 38"/>
                          <wps:cNvSpPr txBox="1"/>
                          <wps:spPr>
                            <a:xfrm>
                              <a:off x="0" y="5024048"/>
                              <a:ext cx="680346" cy="384940"/>
                            </a:xfrm>
                            <a:prstGeom prst="rect">
                              <a:avLst/>
                            </a:prstGeom>
                          </wps:spPr>
                          <wps:bodyPr lIns="33641" tIns="33641" rIns="33641" bIns="33641" rtlCol="0" anchor="ctr"/>
                        </wps:wsp>
                      </wpg:grpSp>
                      <wps:wsp>
                        <wps:cNvPr id="1707510386" name="TextBox 39"/>
                        <wps:cNvSpPr txBox="1"/>
                        <wps:spPr>
                          <a:xfrm>
                            <a:off x="23668" y="5095795"/>
                            <a:ext cx="1006475" cy="539423"/>
                          </a:xfrm>
                          <a:prstGeom prst="rect">
                            <a:avLst/>
                          </a:prstGeom>
                        </wps:spPr>
                        <wps:txbx>
                          <w:txbxContent>
                            <w:p w14:paraId="0D869550" w14:textId="77777777" w:rsidR="004068D6" w:rsidRPr="001E6C8B" w:rsidRDefault="004068D6" w:rsidP="004068D6">
                              <w:pPr>
                                <w:spacing w:line="227" w:lineRule="exact"/>
                                <w:jc w:val="center"/>
                                <w:rPr>
                                  <w:rFonts w:eastAsia="Codec Pro ExtraBold"/>
                                  <w:b/>
                                  <w:color w:val="000000" w:themeColor="text1"/>
                                  <w:spacing w:val="2"/>
                                  <w:kern w:val="24"/>
                                  <w:sz w:val="12"/>
                                  <w:szCs w:val="12"/>
                                </w:rPr>
                              </w:pPr>
                              <w:r w:rsidRPr="001E6C8B">
                                <w:rPr>
                                  <w:rFonts w:eastAsia="Codec Pro ExtraBold"/>
                                  <w:b/>
                                  <w:color w:val="000000" w:themeColor="text1"/>
                                  <w:spacing w:val="2"/>
                                  <w:kern w:val="24"/>
                                  <w:sz w:val="12"/>
                                  <w:szCs w:val="12"/>
                                </w:rPr>
                                <w:t>Granulometría por medio de tamizado mecánico</w:t>
                              </w:r>
                            </w:p>
                          </w:txbxContent>
                        </wps:txbx>
                        <wps:bodyPr wrap="square" lIns="0" tIns="0" rIns="0" bIns="0" rtlCol="0" anchor="t">
                          <a:noAutofit/>
                        </wps:bodyPr>
                      </wps:wsp>
                      <wps:wsp>
                        <wps:cNvPr id="1474644169" name="Freeform 41"/>
                        <wps:cNvSpPr/>
                        <wps:spPr>
                          <a:xfrm>
                            <a:off x="1323168" y="4358167"/>
                            <a:ext cx="1053621" cy="537136"/>
                          </a:xfrm>
                          <a:custGeom>
                            <a:avLst/>
                            <a:gdLst/>
                            <a:ahLst/>
                            <a:cxnLst/>
                            <a:rect l="l" t="t" r="r" b="b"/>
                            <a:pathLst>
                              <a:path w="680346" h="346840">
                                <a:moveTo>
                                  <a:pt x="95523" y="0"/>
                                </a:moveTo>
                                <a:lnTo>
                                  <a:pt x="584823" y="0"/>
                                </a:lnTo>
                                <a:cubicBezTo>
                                  <a:pt x="637579" y="0"/>
                                  <a:pt x="680346" y="42767"/>
                                  <a:pt x="680346" y="95523"/>
                                </a:cubicBezTo>
                                <a:lnTo>
                                  <a:pt x="680346" y="251317"/>
                                </a:lnTo>
                                <a:cubicBezTo>
                                  <a:pt x="680346" y="276651"/>
                                  <a:pt x="670282" y="300948"/>
                                  <a:pt x="652368" y="318862"/>
                                </a:cubicBezTo>
                                <a:cubicBezTo>
                                  <a:pt x="634454" y="336776"/>
                                  <a:pt x="610157" y="346840"/>
                                  <a:pt x="584823" y="346840"/>
                                </a:cubicBezTo>
                                <a:lnTo>
                                  <a:pt x="95523" y="346840"/>
                                </a:lnTo>
                                <a:cubicBezTo>
                                  <a:pt x="70189" y="346840"/>
                                  <a:pt x="45892" y="336776"/>
                                  <a:pt x="27978" y="318862"/>
                                </a:cubicBezTo>
                                <a:cubicBezTo>
                                  <a:pt x="10064" y="300948"/>
                                  <a:pt x="0" y="276651"/>
                                  <a:pt x="0" y="251317"/>
                                </a:cubicBezTo>
                                <a:lnTo>
                                  <a:pt x="0" y="95523"/>
                                </a:lnTo>
                                <a:cubicBezTo>
                                  <a:pt x="0" y="70189"/>
                                  <a:pt x="10064" y="45892"/>
                                  <a:pt x="27978" y="27978"/>
                                </a:cubicBezTo>
                                <a:cubicBezTo>
                                  <a:pt x="45892" y="10064"/>
                                  <a:pt x="70189" y="0"/>
                                  <a:pt x="95523" y="0"/>
                                </a:cubicBezTo>
                                <a:close/>
                              </a:path>
                            </a:pathLst>
                          </a:custGeom>
                          <a:solidFill>
                            <a:srgbClr val="FFFFFF"/>
                          </a:solidFill>
                          <a:ln w="28575" cap="sq">
                            <a:solidFill>
                              <a:srgbClr val="000000"/>
                            </a:solidFill>
                            <a:prstDash val="solid"/>
                            <a:miter/>
                          </a:ln>
                        </wps:spPr>
                        <wps:bodyPr/>
                      </wps:wsp>
                      <wps:wsp>
                        <wps:cNvPr id="465803297" name="TextBox 43"/>
                        <wps:cNvSpPr txBox="1"/>
                        <wps:spPr>
                          <a:xfrm>
                            <a:off x="1338562" y="4346436"/>
                            <a:ext cx="1038226" cy="524773"/>
                          </a:xfrm>
                          <a:prstGeom prst="rect">
                            <a:avLst/>
                          </a:prstGeom>
                          <a:ln w="28575">
                            <a:noFill/>
                          </a:ln>
                        </wps:spPr>
                        <wps:txbx>
                          <w:txbxContent>
                            <w:p w14:paraId="7F1ACE03" w14:textId="77777777" w:rsidR="004068D6" w:rsidRPr="001E6C8B" w:rsidRDefault="004068D6" w:rsidP="004068D6">
                              <w:pPr>
                                <w:spacing w:line="227" w:lineRule="exact"/>
                                <w:jc w:val="center"/>
                                <w:rPr>
                                  <w:rFonts w:eastAsia="Codec Pro ExtraBold"/>
                                  <w:b/>
                                  <w:color w:val="000000" w:themeColor="text1"/>
                                  <w:spacing w:val="2"/>
                                  <w:kern w:val="24"/>
                                  <w:sz w:val="12"/>
                                  <w:szCs w:val="12"/>
                                  <w:lang w:val="en-US"/>
                                </w:rPr>
                              </w:pPr>
                              <w:r w:rsidRPr="001E6C8B">
                                <w:rPr>
                                  <w:rFonts w:eastAsia="Codec Pro ExtraBold"/>
                                  <w:b/>
                                  <w:color w:val="000000" w:themeColor="text1"/>
                                  <w:spacing w:val="2"/>
                                  <w:kern w:val="24"/>
                                  <w:sz w:val="12"/>
                                  <w:szCs w:val="12"/>
                                  <w:lang w:val="en-US"/>
                                </w:rPr>
                                <w:t>Granulometría por hidrómetro</w:t>
                              </w:r>
                            </w:p>
                          </w:txbxContent>
                        </wps:txbx>
                        <wps:bodyPr wrap="square" lIns="0" tIns="0" rIns="0" bIns="0" rtlCol="0" anchor="t">
                          <a:noAutofit/>
                        </wps:bodyPr>
                      </wps:wsp>
                      <wps:wsp>
                        <wps:cNvPr id="2013001571" name="AutoShape 44"/>
                        <wps:cNvCnPr/>
                        <wps:spPr>
                          <a:xfrm flipH="1" flipV="1">
                            <a:off x="1222897" y="3647064"/>
                            <a:ext cx="0" cy="441724"/>
                          </a:xfrm>
                          <a:prstGeom prst="line">
                            <a:avLst/>
                          </a:prstGeom>
                          <a:ln w="28575" cap="flat">
                            <a:solidFill>
                              <a:srgbClr val="000000"/>
                            </a:solidFill>
                            <a:prstDash val="solid"/>
                            <a:headEnd type="none" w="sm" len="sm"/>
                            <a:tailEnd type="none" w="sm" len="sm"/>
                          </a:ln>
                        </wps:spPr>
                        <wps:bodyPr/>
                      </wps:wsp>
                      <wps:wsp>
                        <wps:cNvPr id="1869140663" name="AutoShape 45"/>
                        <wps:cNvCnPr/>
                        <wps:spPr>
                          <a:xfrm flipV="1">
                            <a:off x="526811" y="4082676"/>
                            <a:ext cx="1476980" cy="10447"/>
                          </a:xfrm>
                          <a:prstGeom prst="line">
                            <a:avLst/>
                          </a:prstGeom>
                          <a:ln w="28575" cap="flat">
                            <a:solidFill>
                              <a:srgbClr val="000000"/>
                            </a:solidFill>
                            <a:prstDash val="solid"/>
                            <a:headEnd type="none" w="sm" len="sm"/>
                            <a:tailEnd type="none" w="sm" len="sm"/>
                          </a:ln>
                        </wps:spPr>
                        <wps:bodyPr/>
                      </wps:wsp>
                      <wps:wsp>
                        <wps:cNvPr id="2020504792" name="AutoShape 46"/>
                        <wps:cNvCnPr/>
                        <wps:spPr>
                          <a:xfrm flipH="1">
                            <a:off x="526811" y="4093639"/>
                            <a:ext cx="0" cy="968508"/>
                          </a:xfrm>
                          <a:prstGeom prst="line">
                            <a:avLst/>
                          </a:prstGeom>
                          <a:ln w="28575" cap="flat">
                            <a:solidFill>
                              <a:srgbClr val="000000"/>
                            </a:solidFill>
                            <a:prstDash val="solid"/>
                            <a:headEnd type="none" w="sm" len="sm"/>
                            <a:tailEnd type="none" w="sm" len="sm"/>
                          </a:ln>
                        </wps:spPr>
                        <wps:bodyPr/>
                      </wps:wsp>
                      <wps:wsp>
                        <wps:cNvPr id="1866720400" name="AutoShape 47"/>
                        <wps:cNvCnPr/>
                        <wps:spPr>
                          <a:xfrm>
                            <a:off x="2003791" y="4083705"/>
                            <a:ext cx="0" cy="264528"/>
                          </a:xfrm>
                          <a:prstGeom prst="line">
                            <a:avLst/>
                          </a:prstGeom>
                          <a:ln w="28575" cap="flat">
                            <a:solidFill>
                              <a:srgbClr val="000000"/>
                            </a:solidFill>
                            <a:prstDash val="solid"/>
                            <a:headEnd type="none" w="sm" len="sm"/>
                            <a:tailEnd type="none" w="sm" len="sm"/>
                          </a:ln>
                        </wps:spPr>
                        <wps:bodyPr/>
                      </wps:wsp>
                      <wpg:grpSp>
                        <wpg:cNvPr id="1313829932" name="Group 48"/>
                        <wpg:cNvGrpSpPr/>
                        <wpg:grpSpPr>
                          <a:xfrm>
                            <a:off x="2559588" y="915336"/>
                            <a:ext cx="2063954" cy="1239041"/>
                            <a:chOff x="2559588" y="946691"/>
                            <a:chExt cx="1332739" cy="800075"/>
                          </a:xfrm>
                        </wpg:grpSpPr>
                        <wps:wsp>
                          <wps:cNvPr id="1945730842" name="Freeform 49"/>
                          <wps:cNvSpPr/>
                          <wps:spPr>
                            <a:xfrm>
                              <a:off x="2559588" y="1003841"/>
                              <a:ext cx="1332739" cy="742925"/>
                            </a:xfrm>
                            <a:custGeom>
                              <a:avLst/>
                              <a:gdLst/>
                              <a:ahLst/>
                              <a:cxnLst/>
                              <a:rect l="l" t="t" r="r" b="b"/>
                              <a:pathLst>
                                <a:path w="1332739" h="742925">
                                  <a:moveTo>
                                    <a:pt x="101277" y="0"/>
                                  </a:moveTo>
                                  <a:lnTo>
                                    <a:pt x="1231462" y="0"/>
                                  </a:lnTo>
                                  <a:cubicBezTo>
                                    <a:pt x="1287396" y="0"/>
                                    <a:pt x="1332739" y="45343"/>
                                    <a:pt x="1332739" y="101277"/>
                                  </a:cubicBezTo>
                                  <a:lnTo>
                                    <a:pt x="1332739" y="641647"/>
                                  </a:lnTo>
                                  <a:cubicBezTo>
                                    <a:pt x="1332739" y="697581"/>
                                    <a:pt x="1287396" y="742925"/>
                                    <a:pt x="1231462" y="742925"/>
                                  </a:cubicBezTo>
                                  <a:lnTo>
                                    <a:pt x="101277" y="742925"/>
                                  </a:lnTo>
                                  <a:cubicBezTo>
                                    <a:pt x="45343" y="742925"/>
                                    <a:pt x="0" y="697581"/>
                                    <a:pt x="0" y="641647"/>
                                  </a:cubicBezTo>
                                  <a:lnTo>
                                    <a:pt x="0" y="101277"/>
                                  </a:lnTo>
                                  <a:cubicBezTo>
                                    <a:pt x="0" y="45343"/>
                                    <a:pt x="45343" y="0"/>
                                    <a:pt x="101277" y="0"/>
                                  </a:cubicBezTo>
                                  <a:close/>
                                </a:path>
                              </a:pathLst>
                            </a:custGeom>
                            <a:solidFill>
                              <a:srgbClr val="FFFFFF"/>
                            </a:solidFill>
                            <a:ln w="28575" cap="rnd">
                              <a:solidFill>
                                <a:srgbClr val="000000"/>
                              </a:solidFill>
                              <a:prstDash val="solid"/>
                              <a:round/>
                            </a:ln>
                          </wps:spPr>
                          <wps:bodyPr/>
                        </wps:wsp>
                        <wps:wsp>
                          <wps:cNvPr id="485934762" name="TextBox 50"/>
                          <wps:cNvSpPr txBox="1"/>
                          <wps:spPr>
                            <a:xfrm>
                              <a:off x="2559588" y="946691"/>
                              <a:ext cx="1332739" cy="800075"/>
                            </a:xfrm>
                            <a:prstGeom prst="rect">
                              <a:avLst/>
                            </a:prstGeom>
                          </wps:spPr>
                          <wps:bodyPr lIns="33641" tIns="33641" rIns="33641" bIns="33641" rtlCol="0" anchor="ctr"/>
                        </wps:wsp>
                      </wpg:grpSp>
                      <wpg:grpSp>
                        <wpg:cNvPr id="391190645" name="Group 51"/>
                        <wpg:cNvGrpSpPr/>
                        <wpg:grpSpPr>
                          <a:xfrm>
                            <a:off x="2683442" y="1080718"/>
                            <a:ext cx="1832965" cy="906245"/>
                            <a:chOff x="2683442" y="1101622"/>
                            <a:chExt cx="1183584" cy="585181"/>
                          </a:xfrm>
                        </wpg:grpSpPr>
                        <wps:wsp>
                          <wps:cNvPr id="1942525074" name="Freeform 52"/>
                          <wps:cNvSpPr/>
                          <wps:spPr>
                            <a:xfrm>
                              <a:off x="2683442" y="1139679"/>
                              <a:ext cx="1183584" cy="547081"/>
                            </a:xfrm>
                            <a:custGeom>
                              <a:avLst/>
                              <a:gdLst/>
                              <a:ahLst/>
                              <a:cxnLst/>
                              <a:rect l="l" t="t" r="r" b="b"/>
                              <a:pathLst>
                                <a:path w="1166663" h="547081">
                                  <a:moveTo>
                                    <a:pt x="55705" y="0"/>
                                  </a:moveTo>
                                  <a:lnTo>
                                    <a:pt x="1110959" y="0"/>
                                  </a:lnTo>
                                  <a:cubicBezTo>
                                    <a:pt x="1125733" y="0"/>
                                    <a:pt x="1139901" y="5869"/>
                                    <a:pt x="1150348" y="16316"/>
                                  </a:cubicBezTo>
                                  <a:cubicBezTo>
                                    <a:pt x="1160795" y="26762"/>
                                    <a:pt x="1166663" y="40931"/>
                                    <a:pt x="1166663" y="55705"/>
                                  </a:cubicBezTo>
                                  <a:lnTo>
                                    <a:pt x="1166663" y="491377"/>
                                  </a:lnTo>
                                  <a:cubicBezTo>
                                    <a:pt x="1166663" y="506150"/>
                                    <a:pt x="1160795" y="520319"/>
                                    <a:pt x="1150348" y="530766"/>
                                  </a:cubicBezTo>
                                  <a:cubicBezTo>
                                    <a:pt x="1139901" y="541212"/>
                                    <a:pt x="1125733" y="547081"/>
                                    <a:pt x="1110959" y="547081"/>
                                  </a:cubicBezTo>
                                  <a:lnTo>
                                    <a:pt x="55705" y="547081"/>
                                  </a:lnTo>
                                  <a:cubicBezTo>
                                    <a:pt x="40931" y="547081"/>
                                    <a:pt x="26762" y="541212"/>
                                    <a:pt x="16316" y="530766"/>
                                  </a:cubicBezTo>
                                  <a:cubicBezTo>
                                    <a:pt x="5869" y="520319"/>
                                    <a:pt x="0" y="506150"/>
                                    <a:pt x="0" y="491377"/>
                                  </a:cubicBezTo>
                                  <a:lnTo>
                                    <a:pt x="0" y="55705"/>
                                  </a:lnTo>
                                  <a:cubicBezTo>
                                    <a:pt x="0" y="40931"/>
                                    <a:pt x="5869" y="26762"/>
                                    <a:pt x="16316" y="16316"/>
                                  </a:cubicBezTo>
                                  <a:cubicBezTo>
                                    <a:pt x="26762" y="5869"/>
                                    <a:pt x="40931" y="0"/>
                                    <a:pt x="55705" y="0"/>
                                  </a:cubicBezTo>
                                  <a:close/>
                                </a:path>
                              </a:pathLst>
                            </a:custGeom>
                            <a:solidFill>
                              <a:srgbClr val="FFFFFF"/>
                            </a:solidFill>
                            <a:ln w="28575" cap="sq">
                              <a:solidFill>
                                <a:srgbClr val="000000"/>
                              </a:solidFill>
                              <a:prstDash val="solid"/>
                              <a:miter/>
                            </a:ln>
                          </wps:spPr>
                          <wps:bodyPr/>
                        </wps:wsp>
                        <wps:wsp>
                          <wps:cNvPr id="1712564699" name="TextBox 53"/>
                          <wps:cNvSpPr txBox="1"/>
                          <wps:spPr>
                            <a:xfrm>
                              <a:off x="2683443" y="1101622"/>
                              <a:ext cx="1166663" cy="585181"/>
                            </a:xfrm>
                            <a:prstGeom prst="rect">
                              <a:avLst/>
                            </a:prstGeom>
                          </wps:spPr>
                          <wps:bodyPr lIns="33641" tIns="33641" rIns="33641" bIns="33641" rtlCol="0" anchor="ctr"/>
                        </wps:wsp>
                      </wpg:grpSp>
                      <wps:wsp>
                        <wps:cNvPr id="2061867983" name="TextBox 54"/>
                        <wps:cNvSpPr txBox="1"/>
                        <wps:spPr>
                          <a:xfrm>
                            <a:off x="2704953" y="1273064"/>
                            <a:ext cx="1785251" cy="678503"/>
                          </a:xfrm>
                          <a:prstGeom prst="rect">
                            <a:avLst/>
                          </a:prstGeom>
                        </wps:spPr>
                        <wps:txbx>
                          <w:txbxContent>
                            <w:p w14:paraId="425E52E2" w14:textId="77777777" w:rsidR="004068D6" w:rsidRPr="001E6C8B" w:rsidRDefault="004068D6" w:rsidP="00510F95">
                              <w:pPr>
                                <w:spacing w:line="240" w:lineRule="auto"/>
                                <w:jc w:val="center"/>
                                <w:rPr>
                                  <w:rFonts w:eastAsia="Bobby Jones"/>
                                  <w:b/>
                                  <w:color w:val="000000"/>
                                  <w:kern w:val="24"/>
                                  <w:sz w:val="18"/>
                                  <w:szCs w:val="18"/>
                                  <w:lang w:val="en-US"/>
                                </w:rPr>
                              </w:pPr>
                              <w:r w:rsidRPr="001E6C8B">
                                <w:rPr>
                                  <w:rFonts w:eastAsia="Bobby Jones"/>
                                  <w:b/>
                                  <w:color w:val="000000"/>
                                  <w:kern w:val="24"/>
                                  <w:sz w:val="18"/>
                                  <w:szCs w:val="18"/>
                                  <w:lang w:val="en-US"/>
                                </w:rPr>
                                <w:t>COMPORTAMIENTO HIDRÁULICO DE LOS SUELOS</w:t>
                              </w:r>
                            </w:p>
                          </w:txbxContent>
                        </wps:txbx>
                        <wps:bodyPr wrap="square" lIns="0" tIns="0" rIns="0" bIns="0" rtlCol="0" anchor="t">
                          <a:noAutofit/>
                        </wps:bodyPr>
                      </wps:wsp>
                      <wpg:grpSp>
                        <wpg:cNvPr id="919207047" name="Group 55"/>
                        <wpg:cNvGrpSpPr/>
                        <wpg:grpSpPr>
                          <a:xfrm>
                            <a:off x="5078357" y="1131061"/>
                            <a:ext cx="1864040" cy="906245"/>
                            <a:chOff x="5078358" y="1151965"/>
                            <a:chExt cx="1203650" cy="585181"/>
                          </a:xfrm>
                        </wpg:grpSpPr>
                        <wps:wsp>
                          <wps:cNvPr id="1585746044" name="Freeform 56"/>
                          <wps:cNvSpPr/>
                          <wps:spPr>
                            <a:xfrm>
                              <a:off x="5078358" y="1190012"/>
                              <a:ext cx="1203650" cy="547081"/>
                            </a:xfrm>
                            <a:custGeom>
                              <a:avLst/>
                              <a:gdLst/>
                              <a:ahLst/>
                              <a:cxnLst/>
                              <a:rect l="l" t="t" r="r" b="b"/>
                              <a:pathLst>
                                <a:path w="1166663" h="547081">
                                  <a:moveTo>
                                    <a:pt x="55705" y="0"/>
                                  </a:moveTo>
                                  <a:lnTo>
                                    <a:pt x="1110959" y="0"/>
                                  </a:lnTo>
                                  <a:cubicBezTo>
                                    <a:pt x="1125733" y="0"/>
                                    <a:pt x="1139901" y="5869"/>
                                    <a:pt x="1150348" y="16316"/>
                                  </a:cubicBezTo>
                                  <a:cubicBezTo>
                                    <a:pt x="1160795" y="26762"/>
                                    <a:pt x="1166663" y="40931"/>
                                    <a:pt x="1166663" y="55705"/>
                                  </a:cubicBezTo>
                                  <a:lnTo>
                                    <a:pt x="1166663" y="491377"/>
                                  </a:lnTo>
                                  <a:cubicBezTo>
                                    <a:pt x="1166663" y="506150"/>
                                    <a:pt x="1160795" y="520319"/>
                                    <a:pt x="1150348" y="530766"/>
                                  </a:cubicBezTo>
                                  <a:cubicBezTo>
                                    <a:pt x="1139901" y="541212"/>
                                    <a:pt x="1125733" y="547081"/>
                                    <a:pt x="1110959" y="547081"/>
                                  </a:cubicBezTo>
                                  <a:lnTo>
                                    <a:pt x="55705" y="547081"/>
                                  </a:lnTo>
                                  <a:cubicBezTo>
                                    <a:pt x="40931" y="547081"/>
                                    <a:pt x="26762" y="541212"/>
                                    <a:pt x="16316" y="530766"/>
                                  </a:cubicBezTo>
                                  <a:cubicBezTo>
                                    <a:pt x="5869" y="520319"/>
                                    <a:pt x="0" y="506150"/>
                                    <a:pt x="0" y="491377"/>
                                  </a:cubicBezTo>
                                  <a:lnTo>
                                    <a:pt x="0" y="55705"/>
                                  </a:lnTo>
                                  <a:cubicBezTo>
                                    <a:pt x="0" y="40931"/>
                                    <a:pt x="5869" y="26762"/>
                                    <a:pt x="16316" y="16316"/>
                                  </a:cubicBezTo>
                                  <a:cubicBezTo>
                                    <a:pt x="26762" y="5869"/>
                                    <a:pt x="40931" y="0"/>
                                    <a:pt x="55705" y="0"/>
                                  </a:cubicBezTo>
                                  <a:close/>
                                </a:path>
                              </a:pathLst>
                            </a:custGeom>
                            <a:solidFill>
                              <a:srgbClr val="FFFFFF"/>
                            </a:solidFill>
                            <a:ln w="28575" cap="sq">
                              <a:solidFill>
                                <a:srgbClr val="000000"/>
                              </a:solidFill>
                              <a:prstDash val="solid"/>
                              <a:miter/>
                            </a:ln>
                          </wps:spPr>
                          <wps:bodyPr/>
                        </wps:wsp>
                        <wps:wsp>
                          <wps:cNvPr id="576212535" name="TextBox 57"/>
                          <wps:cNvSpPr txBox="1"/>
                          <wps:spPr>
                            <a:xfrm>
                              <a:off x="5078359" y="1151965"/>
                              <a:ext cx="1166663" cy="585181"/>
                            </a:xfrm>
                            <a:prstGeom prst="rect">
                              <a:avLst/>
                            </a:prstGeom>
                          </wps:spPr>
                          <wps:bodyPr lIns="33641" tIns="33641" rIns="33641" bIns="33641" rtlCol="0" anchor="ctr"/>
                        </wps:wsp>
                      </wpg:grpSp>
                      <wps:wsp>
                        <wps:cNvPr id="1561358173" name="TextBox 58"/>
                        <wps:cNvSpPr txBox="1"/>
                        <wps:spPr>
                          <a:xfrm>
                            <a:off x="5109470" y="1313422"/>
                            <a:ext cx="1806759" cy="763069"/>
                          </a:xfrm>
                          <a:prstGeom prst="rect">
                            <a:avLst/>
                          </a:prstGeom>
                        </wps:spPr>
                        <wps:txbx>
                          <w:txbxContent>
                            <w:p w14:paraId="379E8371" w14:textId="77777777" w:rsidR="004068D6" w:rsidRPr="001E6C8B" w:rsidRDefault="004068D6" w:rsidP="00510F95">
                              <w:pPr>
                                <w:spacing w:line="240" w:lineRule="auto"/>
                                <w:jc w:val="center"/>
                                <w:rPr>
                                  <w:rFonts w:eastAsia="Bobby Jones"/>
                                  <w:b/>
                                  <w:color w:val="000000"/>
                                  <w:kern w:val="24"/>
                                  <w:sz w:val="18"/>
                                  <w:szCs w:val="18"/>
                                  <w:lang w:val="en-US"/>
                                </w:rPr>
                              </w:pPr>
                              <w:r w:rsidRPr="001E6C8B">
                                <w:rPr>
                                  <w:rFonts w:eastAsia="Bobby Jones"/>
                                  <w:b/>
                                  <w:color w:val="000000"/>
                                  <w:kern w:val="24"/>
                                  <w:sz w:val="18"/>
                                  <w:szCs w:val="18"/>
                                  <w:lang w:val="en-US"/>
                                </w:rPr>
                                <w:t>ELABORACIÓN DEL MODELO DE EXPERIMENTACIÓN</w:t>
                              </w:r>
                            </w:p>
                          </w:txbxContent>
                        </wps:txbx>
                        <wps:bodyPr wrap="square" lIns="0" tIns="0" rIns="0" bIns="0" rtlCol="0" anchor="t">
                          <a:noAutofit/>
                        </wps:bodyPr>
                      </wps:wsp>
                      <wps:wsp>
                        <wps:cNvPr id="556335428" name="Freeform 60"/>
                        <wps:cNvSpPr/>
                        <wps:spPr>
                          <a:xfrm>
                            <a:off x="7351834" y="988076"/>
                            <a:ext cx="2063954" cy="1150536"/>
                          </a:xfrm>
                          <a:custGeom>
                            <a:avLst/>
                            <a:gdLst/>
                            <a:ahLst/>
                            <a:cxnLst/>
                            <a:rect l="l" t="t" r="r" b="b"/>
                            <a:pathLst>
                              <a:path w="1332739" h="742925">
                                <a:moveTo>
                                  <a:pt x="101277" y="0"/>
                                </a:moveTo>
                                <a:lnTo>
                                  <a:pt x="1231462" y="0"/>
                                </a:lnTo>
                                <a:cubicBezTo>
                                  <a:pt x="1287396" y="0"/>
                                  <a:pt x="1332739" y="45343"/>
                                  <a:pt x="1332739" y="101277"/>
                                </a:cubicBezTo>
                                <a:lnTo>
                                  <a:pt x="1332739" y="641647"/>
                                </a:lnTo>
                                <a:cubicBezTo>
                                  <a:pt x="1332739" y="697581"/>
                                  <a:pt x="1287396" y="742925"/>
                                  <a:pt x="1231462" y="742925"/>
                                </a:cubicBezTo>
                                <a:lnTo>
                                  <a:pt x="101277" y="742925"/>
                                </a:lnTo>
                                <a:cubicBezTo>
                                  <a:pt x="45343" y="742925"/>
                                  <a:pt x="0" y="697581"/>
                                  <a:pt x="0" y="641647"/>
                                </a:cubicBezTo>
                                <a:lnTo>
                                  <a:pt x="0" y="101277"/>
                                </a:lnTo>
                                <a:cubicBezTo>
                                  <a:pt x="0" y="45343"/>
                                  <a:pt x="45343" y="0"/>
                                  <a:pt x="101277" y="0"/>
                                </a:cubicBezTo>
                                <a:close/>
                              </a:path>
                            </a:pathLst>
                          </a:custGeom>
                          <a:solidFill>
                            <a:srgbClr val="FFFFFF"/>
                          </a:solidFill>
                          <a:ln w="28575" cap="rnd">
                            <a:solidFill>
                              <a:srgbClr val="000000"/>
                            </a:solidFill>
                            <a:prstDash val="solid"/>
                            <a:round/>
                          </a:ln>
                        </wps:spPr>
                        <wps:bodyPr/>
                      </wps:wsp>
                      <wps:wsp>
                        <wps:cNvPr id="405677762" name="Freeform 63"/>
                        <wps:cNvSpPr/>
                        <wps:spPr>
                          <a:xfrm>
                            <a:off x="7475689" y="1123956"/>
                            <a:ext cx="1806760" cy="847241"/>
                          </a:xfrm>
                          <a:custGeom>
                            <a:avLst/>
                            <a:gdLst/>
                            <a:ahLst/>
                            <a:cxnLst/>
                            <a:rect l="l" t="t" r="r" b="b"/>
                            <a:pathLst>
                              <a:path w="1166663" h="547081">
                                <a:moveTo>
                                  <a:pt x="55705" y="0"/>
                                </a:moveTo>
                                <a:lnTo>
                                  <a:pt x="1110959" y="0"/>
                                </a:lnTo>
                                <a:cubicBezTo>
                                  <a:pt x="1125733" y="0"/>
                                  <a:pt x="1139901" y="5869"/>
                                  <a:pt x="1150348" y="16316"/>
                                </a:cubicBezTo>
                                <a:cubicBezTo>
                                  <a:pt x="1160795" y="26762"/>
                                  <a:pt x="1166663" y="40931"/>
                                  <a:pt x="1166663" y="55705"/>
                                </a:cubicBezTo>
                                <a:lnTo>
                                  <a:pt x="1166663" y="491377"/>
                                </a:lnTo>
                                <a:cubicBezTo>
                                  <a:pt x="1166663" y="506150"/>
                                  <a:pt x="1160795" y="520319"/>
                                  <a:pt x="1150348" y="530766"/>
                                </a:cubicBezTo>
                                <a:cubicBezTo>
                                  <a:pt x="1139901" y="541212"/>
                                  <a:pt x="1125733" y="547081"/>
                                  <a:pt x="1110959" y="547081"/>
                                </a:cubicBezTo>
                                <a:lnTo>
                                  <a:pt x="55705" y="547081"/>
                                </a:lnTo>
                                <a:cubicBezTo>
                                  <a:pt x="40931" y="547081"/>
                                  <a:pt x="26762" y="541212"/>
                                  <a:pt x="16316" y="530766"/>
                                </a:cubicBezTo>
                                <a:cubicBezTo>
                                  <a:pt x="5869" y="520319"/>
                                  <a:pt x="0" y="506150"/>
                                  <a:pt x="0" y="491377"/>
                                </a:cubicBezTo>
                                <a:lnTo>
                                  <a:pt x="0" y="55705"/>
                                </a:lnTo>
                                <a:cubicBezTo>
                                  <a:pt x="0" y="40931"/>
                                  <a:pt x="5869" y="26762"/>
                                  <a:pt x="16316" y="16316"/>
                                </a:cubicBezTo>
                                <a:cubicBezTo>
                                  <a:pt x="26762" y="5869"/>
                                  <a:pt x="40931" y="0"/>
                                  <a:pt x="55705" y="0"/>
                                </a:cubicBezTo>
                                <a:close/>
                              </a:path>
                            </a:pathLst>
                          </a:custGeom>
                          <a:solidFill>
                            <a:srgbClr val="FFFFFF"/>
                          </a:solidFill>
                          <a:ln w="28575" cap="sq">
                            <a:solidFill>
                              <a:srgbClr val="000000"/>
                            </a:solidFill>
                            <a:prstDash val="solid"/>
                            <a:miter/>
                          </a:ln>
                        </wps:spPr>
                        <wps:bodyPr/>
                      </wps:wsp>
                      <wps:wsp>
                        <wps:cNvPr id="2102110688" name="TextBox 65"/>
                        <wps:cNvSpPr txBox="1"/>
                        <wps:spPr>
                          <a:xfrm>
                            <a:off x="7618307" y="1333566"/>
                            <a:ext cx="1556385" cy="508713"/>
                          </a:xfrm>
                          <a:prstGeom prst="rect">
                            <a:avLst/>
                          </a:prstGeom>
                        </wps:spPr>
                        <wps:txbx>
                          <w:txbxContent>
                            <w:p w14:paraId="572549A3" w14:textId="77777777" w:rsidR="004068D6" w:rsidRPr="001E6C8B" w:rsidRDefault="004068D6" w:rsidP="00510F95">
                              <w:pPr>
                                <w:spacing w:line="240" w:lineRule="auto"/>
                                <w:jc w:val="center"/>
                                <w:rPr>
                                  <w:rFonts w:eastAsia="Bobby Jones"/>
                                  <w:b/>
                                  <w:color w:val="000000"/>
                                  <w:kern w:val="24"/>
                                  <w:sz w:val="18"/>
                                  <w:szCs w:val="18"/>
                                  <w:lang w:val="en-US"/>
                                </w:rPr>
                              </w:pPr>
                              <w:r w:rsidRPr="001E6C8B">
                                <w:rPr>
                                  <w:rFonts w:eastAsia="Bobby Jones"/>
                                  <w:b/>
                                  <w:color w:val="000000"/>
                                  <w:kern w:val="24"/>
                                  <w:sz w:val="18"/>
                                  <w:szCs w:val="18"/>
                                  <w:lang w:val="en-US"/>
                                </w:rPr>
                                <w:t>VISUALIZACIÓN Y ANÁLISIS</w:t>
                              </w:r>
                            </w:p>
                          </w:txbxContent>
                        </wps:txbx>
                        <wps:bodyPr wrap="square" lIns="0" tIns="0" rIns="0" bIns="0" rtlCol="0" anchor="t">
                          <a:noAutofit/>
                        </wps:bodyPr>
                      </wps:wsp>
                      <wps:wsp>
                        <wps:cNvPr id="1613653704" name="TextBox 66"/>
                        <wps:cNvSpPr txBox="1"/>
                        <wps:spPr>
                          <a:xfrm>
                            <a:off x="2278001" y="-3"/>
                            <a:ext cx="4565608" cy="455669"/>
                          </a:xfrm>
                          <a:prstGeom prst="rect">
                            <a:avLst/>
                          </a:prstGeom>
                        </wps:spPr>
                        <wps:txbx>
                          <w:txbxContent>
                            <w:p w14:paraId="4C86C5E9" w14:textId="0025AA5F" w:rsidR="004068D6" w:rsidRPr="001E6C8B" w:rsidRDefault="004068D6" w:rsidP="004068D6">
                              <w:pPr>
                                <w:spacing w:line="515" w:lineRule="exact"/>
                                <w:jc w:val="center"/>
                                <w:rPr>
                                  <w:rFonts w:eastAsia="Bobby Jones"/>
                                  <w:b/>
                                  <w:color w:val="000000"/>
                                  <w:spacing w:val="32"/>
                                  <w:kern w:val="24"/>
                                  <w:sz w:val="28"/>
                                  <w:szCs w:val="28"/>
                                  <w:lang w:val="en-US"/>
                                </w:rPr>
                              </w:pPr>
                              <w:r w:rsidRPr="001E6C8B">
                                <w:rPr>
                                  <w:rFonts w:eastAsia="Bobby Jones"/>
                                  <w:b/>
                                  <w:color w:val="000000"/>
                                  <w:spacing w:val="32"/>
                                  <w:kern w:val="24"/>
                                  <w:sz w:val="28"/>
                                  <w:szCs w:val="28"/>
                                  <w:lang w:val="en-US"/>
                                </w:rPr>
                                <w:t>ES</w:t>
                              </w:r>
                              <w:r w:rsidR="00136996" w:rsidRPr="001E6C8B">
                                <w:rPr>
                                  <w:rFonts w:eastAsia="Bobby Jones"/>
                                  <w:b/>
                                  <w:color w:val="000000"/>
                                  <w:spacing w:val="32"/>
                                  <w:kern w:val="24"/>
                                  <w:sz w:val="28"/>
                                  <w:szCs w:val="28"/>
                                  <w:lang w:val="en-US"/>
                                </w:rPr>
                                <w:t>Q</w:t>
                              </w:r>
                              <w:r w:rsidRPr="001E6C8B">
                                <w:rPr>
                                  <w:rFonts w:eastAsia="Bobby Jones"/>
                                  <w:b/>
                                  <w:color w:val="000000"/>
                                  <w:spacing w:val="32"/>
                                  <w:kern w:val="24"/>
                                  <w:sz w:val="28"/>
                                  <w:szCs w:val="28"/>
                                  <w:lang w:val="en-US"/>
                                </w:rPr>
                                <w:t>UEMA METO</w:t>
                              </w:r>
                              <w:r w:rsidR="006E4CDE" w:rsidRPr="001E6C8B">
                                <w:rPr>
                                  <w:rFonts w:eastAsia="Bobby Jones"/>
                                  <w:b/>
                                  <w:color w:val="000000"/>
                                  <w:spacing w:val="32"/>
                                  <w:kern w:val="24"/>
                                  <w:sz w:val="28"/>
                                  <w:szCs w:val="28"/>
                                  <w:lang w:val="en-US"/>
                                </w:rPr>
                                <w:t>DO</w:t>
                              </w:r>
                              <w:r w:rsidRPr="001E6C8B">
                                <w:rPr>
                                  <w:rFonts w:eastAsia="Bobby Jones"/>
                                  <w:b/>
                                  <w:color w:val="000000"/>
                                  <w:spacing w:val="32"/>
                                  <w:kern w:val="24"/>
                                  <w:sz w:val="28"/>
                                  <w:szCs w:val="28"/>
                                  <w:lang w:val="en-US"/>
                                </w:rPr>
                                <w:t>LÓGICO</w:t>
                              </w:r>
                            </w:p>
                          </w:txbxContent>
                        </wps:txbx>
                        <wps:bodyPr wrap="square" lIns="0" tIns="0" rIns="0" bIns="0" rtlCol="0" anchor="t">
                          <a:noAutofit/>
                        </wps:bodyPr>
                      </wps:wsp>
                      <wpg:grpSp>
                        <wpg:cNvPr id="639793385" name="Group 67"/>
                        <wpg:cNvGrpSpPr/>
                        <wpg:grpSpPr>
                          <a:xfrm>
                            <a:off x="2237071" y="3636686"/>
                            <a:ext cx="2438445" cy="2264540"/>
                            <a:chOff x="2237015" y="3630836"/>
                            <a:chExt cx="3251255" cy="3019383"/>
                          </a:xfrm>
                        </wpg:grpSpPr>
                        <wpg:grpSp>
                          <wpg:cNvPr id="351468660" name="Group 68"/>
                          <wpg:cNvGrpSpPr/>
                          <wpg:grpSpPr>
                            <a:xfrm>
                              <a:off x="2237015" y="5394468"/>
                              <a:ext cx="1405044" cy="1255683"/>
                              <a:chOff x="2237125" y="5435036"/>
                              <a:chExt cx="680450" cy="608116"/>
                            </a:xfrm>
                          </wpg:grpSpPr>
                          <wps:wsp>
                            <wps:cNvPr id="320010" name="Freeform 69"/>
                            <wps:cNvSpPr/>
                            <wps:spPr>
                              <a:xfrm>
                                <a:off x="2237125" y="5472817"/>
                                <a:ext cx="680346" cy="570335"/>
                              </a:xfrm>
                              <a:custGeom>
                                <a:avLst/>
                                <a:gdLst/>
                                <a:ahLst/>
                                <a:cxnLst/>
                                <a:rect l="l" t="t" r="r" b="b"/>
                                <a:pathLst>
                                  <a:path w="680346" h="375084">
                                    <a:moveTo>
                                      <a:pt x="95523" y="0"/>
                                    </a:moveTo>
                                    <a:lnTo>
                                      <a:pt x="584823" y="0"/>
                                    </a:lnTo>
                                    <a:cubicBezTo>
                                      <a:pt x="637579" y="0"/>
                                      <a:pt x="680346" y="42767"/>
                                      <a:pt x="680346" y="95523"/>
                                    </a:cubicBezTo>
                                    <a:lnTo>
                                      <a:pt x="680346" y="279561"/>
                                    </a:lnTo>
                                    <a:cubicBezTo>
                                      <a:pt x="680346" y="304895"/>
                                      <a:pt x="670282" y="329192"/>
                                      <a:pt x="652368" y="347106"/>
                                    </a:cubicBezTo>
                                    <a:cubicBezTo>
                                      <a:pt x="634454" y="365020"/>
                                      <a:pt x="610157" y="375084"/>
                                      <a:pt x="584823" y="375084"/>
                                    </a:cubicBezTo>
                                    <a:lnTo>
                                      <a:pt x="95523" y="375084"/>
                                    </a:lnTo>
                                    <a:cubicBezTo>
                                      <a:pt x="70189" y="375084"/>
                                      <a:pt x="45892" y="365020"/>
                                      <a:pt x="27978" y="347106"/>
                                    </a:cubicBezTo>
                                    <a:cubicBezTo>
                                      <a:pt x="10064" y="329192"/>
                                      <a:pt x="0" y="304895"/>
                                      <a:pt x="0" y="279561"/>
                                    </a:cubicBezTo>
                                    <a:lnTo>
                                      <a:pt x="0" y="95523"/>
                                    </a:lnTo>
                                    <a:cubicBezTo>
                                      <a:pt x="0" y="70189"/>
                                      <a:pt x="10064" y="45892"/>
                                      <a:pt x="27978" y="27978"/>
                                    </a:cubicBezTo>
                                    <a:cubicBezTo>
                                      <a:pt x="45892" y="10064"/>
                                      <a:pt x="70189" y="0"/>
                                      <a:pt x="95523" y="0"/>
                                    </a:cubicBezTo>
                                    <a:close/>
                                  </a:path>
                                </a:pathLst>
                              </a:custGeom>
                              <a:solidFill>
                                <a:srgbClr val="FFFFFF"/>
                              </a:solidFill>
                              <a:ln w="28575" cap="sq">
                                <a:solidFill>
                                  <a:srgbClr val="000000"/>
                                </a:solidFill>
                                <a:prstDash val="solid"/>
                                <a:miter/>
                              </a:ln>
                            </wps:spPr>
                            <wps:bodyPr/>
                          </wps:wsp>
                          <wps:wsp>
                            <wps:cNvPr id="992697061" name="TextBox 70"/>
                            <wps:cNvSpPr txBox="1"/>
                            <wps:spPr>
                              <a:xfrm>
                                <a:off x="2237229" y="5435036"/>
                                <a:ext cx="680346" cy="413184"/>
                              </a:xfrm>
                              <a:prstGeom prst="rect">
                                <a:avLst/>
                              </a:prstGeom>
                            </wps:spPr>
                            <wps:bodyPr lIns="33641" tIns="33641" rIns="33641" bIns="33641" rtlCol="0" anchor="ctr"/>
                          </wps:wsp>
                        </wpg:grpSp>
                        <wps:wsp>
                          <wps:cNvPr id="51150322" name="TextBox 71"/>
                          <wps:cNvSpPr txBox="1"/>
                          <wps:spPr>
                            <a:xfrm>
                              <a:off x="2266548" y="5529789"/>
                              <a:ext cx="1341964" cy="1120430"/>
                            </a:xfrm>
                            <a:prstGeom prst="rect">
                              <a:avLst/>
                            </a:prstGeom>
                            <a:ln w="28575">
                              <a:noFill/>
                            </a:ln>
                          </wps:spPr>
                          <wps:txbx>
                            <w:txbxContent>
                              <w:p w14:paraId="6963515C" w14:textId="77777777" w:rsidR="004068D6" w:rsidRPr="001E6C8B" w:rsidRDefault="004068D6" w:rsidP="004068D6">
                                <w:pPr>
                                  <w:spacing w:line="227" w:lineRule="exact"/>
                                  <w:jc w:val="center"/>
                                  <w:rPr>
                                    <w:rFonts w:eastAsia="Codec Pro ExtraBold"/>
                                    <w:b/>
                                    <w:color w:val="000000" w:themeColor="text1"/>
                                    <w:spacing w:val="2"/>
                                    <w:kern w:val="24"/>
                                    <w:sz w:val="12"/>
                                    <w:szCs w:val="12"/>
                                  </w:rPr>
                                </w:pPr>
                                <w:r w:rsidRPr="001E6C8B">
                                  <w:rPr>
                                    <w:rFonts w:eastAsia="Codec Pro ExtraBold"/>
                                    <w:b/>
                                    <w:color w:val="000000" w:themeColor="text1"/>
                                    <w:spacing w:val="2"/>
                                    <w:kern w:val="24"/>
                                    <w:sz w:val="12"/>
                                    <w:szCs w:val="12"/>
                                  </w:rPr>
                                  <w:t>Ensayo de retención del agua en laboratorio</w:t>
                                </w:r>
                              </w:p>
                            </w:txbxContent>
                          </wps:txbx>
                          <wps:bodyPr wrap="square" lIns="0" tIns="0" rIns="0" bIns="0" rtlCol="0" anchor="t">
                            <a:noAutofit/>
                          </wps:bodyPr>
                        </wps:wsp>
                        <wps:wsp>
                          <wps:cNvPr id="936850304" name="Freeform 73"/>
                          <wps:cNvSpPr/>
                          <wps:spPr>
                            <a:xfrm>
                              <a:off x="3896167" y="4598947"/>
                              <a:ext cx="1592103" cy="941840"/>
                            </a:xfrm>
                            <a:custGeom>
                              <a:avLst/>
                              <a:gdLst/>
                              <a:ahLst/>
                              <a:cxnLst/>
                              <a:rect l="l" t="t" r="r" b="b"/>
                              <a:pathLst>
                                <a:path w="680346" h="456125">
                                  <a:moveTo>
                                    <a:pt x="95523" y="0"/>
                                  </a:moveTo>
                                  <a:lnTo>
                                    <a:pt x="584823" y="0"/>
                                  </a:lnTo>
                                  <a:cubicBezTo>
                                    <a:pt x="637579" y="0"/>
                                    <a:pt x="680346" y="42767"/>
                                    <a:pt x="680346" y="95523"/>
                                  </a:cubicBezTo>
                                  <a:lnTo>
                                    <a:pt x="680346" y="360602"/>
                                  </a:lnTo>
                                  <a:cubicBezTo>
                                    <a:pt x="680346" y="385936"/>
                                    <a:pt x="670282" y="410233"/>
                                    <a:pt x="652368" y="428147"/>
                                  </a:cubicBezTo>
                                  <a:cubicBezTo>
                                    <a:pt x="634454" y="446061"/>
                                    <a:pt x="610157" y="456125"/>
                                    <a:pt x="584823" y="456125"/>
                                  </a:cubicBezTo>
                                  <a:lnTo>
                                    <a:pt x="95523" y="456125"/>
                                  </a:lnTo>
                                  <a:cubicBezTo>
                                    <a:pt x="70189" y="456125"/>
                                    <a:pt x="45892" y="446061"/>
                                    <a:pt x="27978" y="428147"/>
                                  </a:cubicBezTo>
                                  <a:cubicBezTo>
                                    <a:pt x="10064" y="410233"/>
                                    <a:pt x="0" y="385936"/>
                                    <a:pt x="0" y="360602"/>
                                  </a:cubicBezTo>
                                  <a:lnTo>
                                    <a:pt x="0" y="95523"/>
                                  </a:lnTo>
                                  <a:cubicBezTo>
                                    <a:pt x="0" y="70189"/>
                                    <a:pt x="10064" y="45892"/>
                                    <a:pt x="27978" y="27978"/>
                                  </a:cubicBezTo>
                                  <a:cubicBezTo>
                                    <a:pt x="45892" y="10064"/>
                                    <a:pt x="70189" y="0"/>
                                    <a:pt x="95523" y="0"/>
                                  </a:cubicBezTo>
                                  <a:close/>
                                </a:path>
                              </a:pathLst>
                            </a:custGeom>
                            <a:solidFill>
                              <a:srgbClr val="FFFFFF"/>
                            </a:solidFill>
                            <a:ln w="28575" cap="sq">
                              <a:solidFill>
                                <a:srgbClr val="000000"/>
                              </a:solidFill>
                              <a:prstDash val="solid"/>
                              <a:miter/>
                            </a:ln>
                          </wps:spPr>
                          <wps:bodyPr/>
                        </wps:wsp>
                        <wps:wsp>
                          <wps:cNvPr id="224600331" name="TextBox 75"/>
                          <wps:cNvSpPr txBox="1"/>
                          <wps:spPr>
                            <a:xfrm>
                              <a:off x="3918046" y="4551635"/>
                              <a:ext cx="1536680" cy="989159"/>
                            </a:xfrm>
                            <a:prstGeom prst="rect">
                              <a:avLst/>
                            </a:prstGeom>
                          </wps:spPr>
                          <wps:txbx>
                            <w:txbxContent>
                              <w:p w14:paraId="22352ED5" w14:textId="77777777" w:rsidR="004068D6" w:rsidRPr="001E6C8B" w:rsidRDefault="004068D6" w:rsidP="004068D6">
                                <w:pPr>
                                  <w:spacing w:line="227" w:lineRule="exact"/>
                                  <w:jc w:val="center"/>
                                  <w:rPr>
                                    <w:rFonts w:eastAsia="Codec Pro ExtraBold"/>
                                    <w:b/>
                                    <w:color w:val="000000" w:themeColor="text1"/>
                                    <w:spacing w:val="2"/>
                                    <w:kern w:val="24"/>
                                    <w:sz w:val="12"/>
                                    <w:szCs w:val="12"/>
                                  </w:rPr>
                                </w:pPr>
                                <w:r w:rsidRPr="001E6C8B">
                                  <w:rPr>
                                    <w:rFonts w:eastAsia="Codec Pro ExtraBold"/>
                                    <w:b/>
                                    <w:color w:val="000000" w:themeColor="text1"/>
                                    <w:spacing w:val="2"/>
                                    <w:kern w:val="24"/>
                                    <w:sz w:val="12"/>
                                    <w:szCs w:val="12"/>
                                  </w:rPr>
                                  <w:t>Elaboración de la curva de retención de agua de los suelos</w:t>
                                </w:r>
                              </w:p>
                            </w:txbxContent>
                          </wps:txbx>
                          <wps:bodyPr wrap="square" lIns="0" tIns="0" rIns="0" bIns="0" rtlCol="0" anchor="t">
                            <a:noAutofit/>
                          </wps:bodyPr>
                        </wps:wsp>
                        <wps:wsp>
                          <wps:cNvPr id="1985780382" name="AutoShape 76"/>
                          <wps:cNvCnPr/>
                          <wps:spPr>
                            <a:xfrm flipH="1" flipV="1">
                              <a:off x="3892100" y="3630836"/>
                              <a:ext cx="0" cy="616421"/>
                            </a:xfrm>
                            <a:prstGeom prst="line">
                              <a:avLst/>
                            </a:prstGeom>
                            <a:ln w="28575" cap="flat">
                              <a:solidFill>
                                <a:srgbClr val="000000"/>
                              </a:solidFill>
                              <a:prstDash val="solid"/>
                              <a:headEnd type="none" w="sm" len="sm"/>
                              <a:tailEnd type="none" w="sm" len="sm"/>
                            </a:ln>
                          </wps:spPr>
                          <wps:bodyPr/>
                        </wps:wsp>
                        <wps:wsp>
                          <wps:cNvPr id="1199530710" name="AutoShape 77"/>
                          <wps:cNvCnPr/>
                          <wps:spPr>
                            <a:xfrm flipV="1">
                              <a:off x="2928934" y="4246197"/>
                              <a:ext cx="1991674" cy="15991"/>
                            </a:xfrm>
                            <a:prstGeom prst="line">
                              <a:avLst/>
                            </a:prstGeom>
                            <a:ln w="28575" cap="flat">
                              <a:solidFill>
                                <a:srgbClr val="000000"/>
                              </a:solidFill>
                              <a:prstDash val="solid"/>
                              <a:headEnd type="none" w="sm" len="sm"/>
                              <a:tailEnd type="none" w="sm" len="sm"/>
                            </a:ln>
                          </wps:spPr>
                          <wps:bodyPr/>
                        </wps:wsp>
                        <wps:wsp>
                          <wps:cNvPr id="1570053494" name="AutoShape 78"/>
                          <wps:cNvCnPr/>
                          <wps:spPr>
                            <a:xfrm>
                              <a:off x="2939643" y="4247573"/>
                              <a:ext cx="0" cy="1225564"/>
                            </a:xfrm>
                            <a:prstGeom prst="line">
                              <a:avLst/>
                            </a:prstGeom>
                            <a:ln w="28575" cap="flat">
                              <a:solidFill>
                                <a:srgbClr val="000000"/>
                              </a:solidFill>
                              <a:prstDash val="solid"/>
                              <a:headEnd type="none" w="sm" len="sm"/>
                              <a:tailEnd type="none" w="sm" len="sm"/>
                            </a:ln>
                          </wps:spPr>
                          <wps:bodyPr/>
                        </wps:wsp>
                        <wps:wsp>
                          <wps:cNvPr id="111321504" name="AutoShape 79"/>
                          <wps:cNvCnPr/>
                          <wps:spPr>
                            <a:xfrm>
                              <a:off x="4908950" y="4234327"/>
                              <a:ext cx="0" cy="352704"/>
                            </a:xfrm>
                            <a:prstGeom prst="line">
                              <a:avLst/>
                            </a:prstGeom>
                            <a:ln w="28575" cap="flat">
                              <a:solidFill>
                                <a:srgbClr val="000000"/>
                              </a:solidFill>
                              <a:prstDash val="solid"/>
                              <a:headEnd type="none" w="sm" len="sm"/>
                              <a:tailEnd type="none" w="sm" len="sm"/>
                            </a:ln>
                          </wps:spPr>
                          <wps:bodyPr/>
                        </wps:wsp>
                      </wpg:grpSp>
                      <wpg:grpSp>
                        <wpg:cNvPr id="628682016" name="Group 80"/>
                        <wpg:cNvGrpSpPr/>
                        <wpg:grpSpPr>
                          <a:xfrm>
                            <a:off x="4737500" y="3637034"/>
                            <a:ext cx="2380963" cy="2133058"/>
                            <a:chOff x="4737382" y="3637023"/>
                            <a:chExt cx="3174615" cy="2844078"/>
                          </a:xfrm>
                        </wpg:grpSpPr>
                        <wpg:grpSp>
                          <wpg:cNvPr id="1456417068" name="Group 81"/>
                          <wpg:cNvGrpSpPr/>
                          <wpg:grpSpPr>
                            <a:xfrm>
                              <a:off x="4737382" y="5377317"/>
                              <a:ext cx="1655862" cy="1103784"/>
                              <a:chOff x="4737619" y="5417884"/>
                              <a:chExt cx="801919" cy="534553"/>
                            </a:xfrm>
                          </wpg:grpSpPr>
                          <wps:wsp>
                            <wps:cNvPr id="1994802408" name="Freeform 82"/>
                            <wps:cNvSpPr/>
                            <wps:spPr>
                              <a:xfrm>
                                <a:off x="4737619" y="5455311"/>
                                <a:ext cx="801919" cy="497126"/>
                              </a:xfrm>
                              <a:custGeom>
                                <a:avLst/>
                                <a:gdLst/>
                                <a:ahLst/>
                                <a:cxnLst/>
                                <a:rect l="l" t="t" r="r" b="b"/>
                                <a:pathLst>
                                  <a:path w="680346" h="386160">
                                    <a:moveTo>
                                      <a:pt x="95523" y="0"/>
                                    </a:moveTo>
                                    <a:lnTo>
                                      <a:pt x="584823" y="0"/>
                                    </a:lnTo>
                                    <a:cubicBezTo>
                                      <a:pt x="637579" y="0"/>
                                      <a:pt x="680346" y="42767"/>
                                      <a:pt x="680346" y="95523"/>
                                    </a:cubicBezTo>
                                    <a:lnTo>
                                      <a:pt x="680346" y="290637"/>
                                    </a:lnTo>
                                    <a:cubicBezTo>
                                      <a:pt x="680346" y="315971"/>
                                      <a:pt x="670282" y="340268"/>
                                      <a:pt x="652368" y="358182"/>
                                    </a:cubicBezTo>
                                    <a:cubicBezTo>
                                      <a:pt x="634454" y="376096"/>
                                      <a:pt x="610157" y="386160"/>
                                      <a:pt x="584823" y="386160"/>
                                    </a:cubicBezTo>
                                    <a:lnTo>
                                      <a:pt x="95523" y="386160"/>
                                    </a:lnTo>
                                    <a:cubicBezTo>
                                      <a:pt x="70189" y="386160"/>
                                      <a:pt x="45892" y="376096"/>
                                      <a:pt x="27978" y="358182"/>
                                    </a:cubicBezTo>
                                    <a:cubicBezTo>
                                      <a:pt x="10064" y="340268"/>
                                      <a:pt x="0" y="315971"/>
                                      <a:pt x="0" y="290637"/>
                                    </a:cubicBezTo>
                                    <a:lnTo>
                                      <a:pt x="0" y="95523"/>
                                    </a:lnTo>
                                    <a:cubicBezTo>
                                      <a:pt x="0" y="70189"/>
                                      <a:pt x="10064" y="45892"/>
                                      <a:pt x="27978" y="27978"/>
                                    </a:cubicBezTo>
                                    <a:cubicBezTo>
                                      <a:pt x="45892" y="10064"/>
                                      <a:pt x="70189" y="0"/>
                                      <a:pt x="95523" y="0"/>
                                    </a:cubicBezTo>
                                    <a:close/>
                                  </a:path>
                                </a:pathLst>
                              </a:custGeom>
                              <a:solidFill>
                                <a:srgbClr val="FFFFFF"/>
                              </a:solidFill>
                              <a:ln w="28575" cap="sq">
                                <a:solidFill>
                                  <a:srgbClr val="000000"/>
                                </a:solidFill>
                                <a:prstDash val="solid"/>
                                <a:miter/>
                              </a:ln>
                            </wps:spPr>
                            <wps:bodyPr/>
                          </wps:wsp>
                          <wps:wsp>
                            <wps:cNvPr id="1015073024" name="TextBox 83"/>
                            <wps:cNvSpPr txBox="1"/>
                            <wps:spPr>
                              <a:xfrm>
                                <a:off x="4737842" y="5417884"/>
                                <a:ext cx="680346" cy="424260"/>
                              </a:xfrm>
                              <a:prstGeom prst="rect">
                                <a:avLst/>
                              </a:prstGeom>
                            </wps:spPr>
                            <wps:bodyPr lIns="33641" tIns="33641" rIns="33641" bIns="33641" rtlCol="0" anchor="ctr"/>
                          </wps:wsp>
                        </wpg:grpSp>
                        <wps:wsp>
                          <wps:cNvPr id="1319587539" name="TextBox 84"/>
                          <wps:cNvSpPr txBox="1"/>
                          <wps:spPr>
                            <a:xfrm>
                              <a:off x="4765293" y="5478236"/>
                              <a:ext cx="1628060" cy="971680"/>
                            </a:xfrm>
                            <a:prstGeom prst="rect">
                              <a:avLst/>
                            </a:prstGeom>
                          </wps:spPr>
                          <wps:txbx>
                            <w:txbxContent>
                              <w:p w14:paraId="6D52773F" w14:textId="57736892" w:rsidR="004068D6" w:rsidRPr="00921835" w:rsidRDefault="004068D6" w:rsidP="004068D6">
                                <w:pPr>
                                  <w:spacing w:line="227" w:lineRule="exact"/>
                                  <w:jc w:val="center"/>
                                  <w:rPr>
                                    <w:rFonts w:eastAsia="Codec Pro ExtraBold"/>
                                    <w:b/>
                                    <w:color w:val="000000" w:themeColor="text1"/>
                                    <w:spacing w:val="2"/>
                                    <w:kern w:val="24"/>
                                    <w:sz w:val="12"/>
                                    <w:szCs w:val="12"/>
                                  </w:rPr>
                                </w:pPr>
                                <w:r w:rsidRPr="00921835">
                                  <w:rPr>
                                    <w:rFonts w:eastAsia="Codec Pro ExtraBold"/>
                                    <w:b/>
                                    <w:color w:val="000000" w:themeColor="text1"/>
                                    <w:spacing w:val="2"/>
                                    <w:kern w:val="24"/>
                                    <w:sz w:val="12"/>
                                    <w:szCs w:val="12"/>
                                  </w:rPr>
                                  <w:t xml:space="preserve">Diseño y construcción de un modelo </w:t>
                                </w:r>
                                <w:r w:rsidR="00AC6001" w:rsidRPr="00921835">
                                  <w:rPr>
                                    <w:rFonts w:eastAsia="Codec Pro ExtraBold"/>
                                    <w:b/>
                                    <w:color w:val="000000" w:themeColor="text1"/>
                                    <w:spacing w:val="2"/>
                                    <w:kern w:val="24"/>
                                    <w:sz w:val="12"/>
                                    <w:szCs w:val="12"/>
                                  </w:rPr>
                                  <w:t>físico</w:t>
                                </w:r>
                                <w:r w:rsidRPr="00921835">
                                  <w:rPr>
                                    <w:rFonts w:eastAsia="Codec Pro ExtraBold"/>
                                    <w:b/>
                                    <w:color w:val="000000" w:themeColor="text1"/>
                                    <w:spacing w:val="2"/>
                                    <w:kern w:val="24"/>
                                    <w:sz w:val="12"/>
                                    <w:szCs w:val="12"/>
                                  </w:rPr>
                                  <w:t xml:space="preserve"> unidireccional</w:t>
                                </w:r>
                              </w:p>
                            </w:txbxContent>
                          </wps:txbx>
                          <wps:bodyPr wrap="square" lIns="0" tIns="0" rIns="0" bIns="0" rtlCol="0" anchor="t">
                            <a:noAutofit/>
                          </wps:bodyPr>
                        </wps:wsp>
                        <wps:wsp>
                          <wps:cNvPr id="578416241" name="Freeform 86"/>
                          <wps:cNvSpPr/>
                          <wps:spPr>
                            <a:xfrm>
                              <a:off x="6501479" y="4582103"/>
                              <a:ext cx="1404831" cy="1322210"/>
                            </a:xfrm>
                            <a:custGeom>
                              <a:avLst/>
                              <a:gdLst/>
                              <a:ahLst/>
                              <a:cxnLst/>
                              <a:rect l="l" t="t" r="r" b="b"/>
                              <a:pathLst>
                                <a:path w="680346" h="456125">
                                  <a:moveTo>
                                    <a:pt x="95523" y="0"/>
                                  </a:moveTo>
                                  <a:lnTo>
                                    <a:pt x="584823" y="0"/>
                                  </a:lnTo>
                                  <a:cubicBezTo>
                                    <a:pt x="637579" y="0"/>
                                    <a:pt x="680346" y="42767"/>
                                    <a:pt x="680346" y="95523"/>
                                  </a:cubicBezTo>
                                  <a:lnTo>
                                    <a:pt x="680346" y="360602"/>
                                  </a:lnTo>
                                  <a:cubicBezTo>
                                    <a:pt x="680346" y="385936"/>
                                    <a:pt x="670282" y="410233"/>
                                    <a:pt x="652368" y="428147"/>
                                  </a:cubicBezTo>
                                  <a:cubicBezTo>
                                    <a:pt x="634454" y="446061"/>
                                    <a:pt x="610157" y="456125"/>
                                    <a:pt x="584823" y="456125"/>
                                  </a:cubicBezTo>
                                  <a:lnTo>
                                    <a:pt x="95523" y="456125"/>
                                  </a:lnTo>
                                  <a:cubicBezTo>
                                    <a:pt x="70189" y="456125"/>
                                    <a:pt x="45892" y="446061"/>
                                    <a:pt x="27978" y="428147"/>
                                  </a:cubicBezTo>
                                  <a:cubicBezTo>
                                    <a:pt x="10064" y="410233"/>
                                    <a:pt x="0" y="385936"/>
                                    <a:pt x="0" y="360602"/>
                                  </a:cubicBezTo>
                                  <a:lnTo>
                                    <a:pt x="0" y="95523"/>
                                  </a:lnTo>
                                  <a:cubicBezTo>
                                    <a:pt x="0" y="70189"/>
                                    <a:pt x="10064" y="45892"/>
                                    <a:pt x="27978" y="27978"/>
                                  </a:cubicBezTo>
                                  <a:cubicBezTo>
                                    <a:pt x="45892" y="10064"/>
                                    <a:pt x="70189" y="0"/>
                                    <a:pt x="95523" y="0"/>
                                  </a:cubicBezTo>
                                  <a:close/>
                                </a:path>
                              </a:pathLst>
                            </a:custGeom>
                            <a:solidFill>
                              <a:srgbClr val="FFFFFF"/>
                            </a:solidFill>
                            <a:ln w="28575" cap="sq">
                              <a:solidFill>
                                <a:srgbClr val="000000"/>
                              </a:solidFill>
                              <a:prstDash val="solid"/>
                              <a:miter/>
                            </a:ln>
                          </wps:spPr>
                          <wps:bodyPr/>
                        </wps:wsp>
                        <wps:wsp>
                          <wps:cNvPr id="1326831590" name="TextBox 88"/>
                          <wps:cNvSpPr txBox="1"/>
                          <wps:spPr>
                            <a:xfrm>
                              <a:off x="6527699" y="4604589"/>
                              <a:ext cx="1384298" cy="1408880"/>
                            </a:xfrm>
                            <a:prstGeom prst="rect">
                              <a:avLst/>
                            </a:prstGeom>
                            <a:ln w="28575">
                              <a:noFill/>
                            </a:ln>
                          </wps:spPr>
                          <wps:txbx>
                            <w:txbxContent>
                              <w:p w14:paraId="0FB58BE0" w14:textId="77777777" w:rsidR="004068D6" w:rsidRPr="00DF5C31" w:rsidRDefault="004068D6" w:rsidP="004068D6">
                                <w:pPr>
                                  <w:spacing w:line="227" w:lineRule="exact"/>
                                  <w:jc w:val="center"/>
                                  <w:rPr>
                                    <w:rFonts w:eastAsia="Codec Pro ExtraBold"/>
                                    <w:b/>
                                    <w:color w:val="000000" w:themeColor="text1"/>
                                    <w:spacing w:val="2"/>
                                    <w:kern w:val="24"/>
                                    <w:sz w:val="12"/>
                                    <w:szCs w:val="12"/>
                                  </w:rPr>
                                </w:pPr>
                                <w:r w:rsidRPr="00DF5C31">
                                  <w:rPr>
                                    <w:rFonts w:eastAsia="Codec Pro ExtraBold"/>
                                    <w:b/>
                                    <w:color w:val="000000" w:themeColor="text1"/>
                                    <w:spacing w:val="2"/>
                                    <w:kern w:val="24"/>
                                    <w:sz w:val="12"/>
                                    <w:szCs w:val="12"/>
                                  </w:rPr>
                                  <w:t>Experimentación del proceso de infiltración para distintos suelos</w:t>
                                </w:r>
                              </w:p>
                            </w:txbxContent>
                          </wps:txbx>
                          <wps:bodyPr wrap="square" lIns="0" tIns="0" rIns="0" bIns="0" rtlCol="0" anchor="t">
                            <a:noAutofit/>
                          </wps:bodyPr>
                        </wps:wsp>
                        <wps:wsp>
                          <wps:cNvPr id="1569210947" name="AutoShape 89"/>
                          <wps:cNvCnPr/>
                          <wps:spPr>
                            <a:xfrm flipH="1" flipV="1">
                              <a:off x="6405441" y="3637023"/>
                              <a:ext cx="1030" cy="593309"/>
                            </a:xfrm>
                            <a:prstGeom prst="line">
                              <a:avLst/>
                            </a:prstGeom>
                            <a:ln w="28575" cap="flat">
                              <a:solidFill>
                                <a:srgbClr val="000000"/>
                              </a:solidFill>
                              <a:prstDash val="solid"/>
                              <a:headEnd type="none" w="sm" len="sm"/>
                              <a:tailEnd type="none" w="sm" len="sm"/>
                            </a:ln>
                          </wps:spPr>
                          <wps:bodyPr/>
                        </wps:wsp>
                        <wps:wsp>
                          <wps:cNvPr id="442284753" name="AutoShape 90"/>
                          <wps:cNvCnPr/>
                          <wps:spPr>
                            <a:xfrm>
                              <a:off x="5414856" y="4230421"/>
                              <a:ext cx="2020106" cy="0"/>
                            </a:xfrm>
                            <a:prstGeom prst="line">
                              <a:avLst/>
                            </a:prstGeom>
                            <a:ln w="28575" cap="flat">
                              <a:solidFill>
                                <a:srgbClr val="000000"/>
                              </a:solidFill>
                              <a:prstDash val="solid"/>
                              <a:headEnd type="none" w="sm" len="sm"/>
                              <a:tailEnd type="none" w="sm" len="sm"/>
                            </a:ln>
                          </wps:spPr>
                          <wps:bodyPr/>
                        </wps:wsp>
                        <wps:wsp>
                          <wps:cNvPr id="2019843491" name="AutoShape 91"/>
                          <wps:cNvCnPr/>
                          <wps:spPr>
                            <a:xfrm>
                              <a:off x="5440256" y="4230421"/>
                              <a:ext cx="0" cy="1225564"/>
                            </a:xfrm>
                            <a:prstGeom prst="line">
                              <a:avLst/>
                            </a:prstGeom>
                            <a:ln w="28575" cap="flat">
                              <a:solidFill>
                                <a:srgbClr val="000000"/>
                              </a:solidFill>
                              <a:prstDash val="solid"/>
                              <a:headEnd type="none" w="sm" len="sm"/>
                              <a:tailEnd type="none" w="sm" len="sm"/>
                            </a:ln>
                          </wps:spPr>
                          <wps:bodyPr/>
                        </wps:wsp>
                        <wps:wsp>
                          <wps:cNvPr id="749020648" name="AutoShape 92"/>
                          <wps:cNvCnPr/>
                          <wps:spPr>
                            <a:xfrm>
                              <a:off x="7409563" y="4217175"/>
                              <a:ext cx="0" cy="352704"/>
                            </a:xfrm>
                            <a:prstGeom prst="line">
                              <a:avLst/>
                            </a:prstGeom>
                            <a:ln w="28575" cap="flat">
                              <a:solidFill>
                                <a:srgbClr val="000000"/>
                              </a:solidFill>
                              <a:prstDash val="solid"/>
                              <a:headEnd type="none" w="sm" len="sm"/>
                              <a:tailEnd type="none" w="sm" len="sm"/>
                            </a:ln>
                          </wps:spPr>
                          <wps:bodyPr/>
                        </wps:wsp>
                      </wpg:grpSp>
                      <wpg:grpSp>
                        <wpg:cNvPr id="1581579070" name="Group 93"/>
                        <wpg:cNvGrpSpPr/>
                        <wpg:grpSpPr>
                          <a:xfrm>
                            <a:off x="7727166" y="3975317"/>
                            <a:ext cx="1257624" cy="1191768"/>
                            <a:chOff x="7767584" y="3975320"/>
                            <a:chExt cx="812075" cy="769551"/>
                          </a:xfrm>
                        </wpg:grpSpPr>
                        <wps:wsp>
                          <wps:cNvPr id="2064431346" name="Freeform 94"/>
                          <wps:cNvSpPr/>
                          <wps:spPr>
                            <a:xfrm>
                              <a:off x="7767584" y="4040131"/>
                              <a:ext cx="812075" cy="704740"/>
                            </a:xfrm>
                            <a:custGeom>
                              <a:avLst/>
                              <a:gdLst/>
                              <a:ahLst/>
                              <a:cxnLst/>
                              <a:rect l="l" t="t" r="r" b="b"/>
                              <a:pathLst>
                                <a:path w="680346" h="555952">
                                  <a:moveTo>
                                    <a:pt x="95523" y="0"/>
                                  </a:moveTo>
                                  <a:lnTo>
                                    <a:pt x="584823" y="0"/>
                                  </a:lnTo>
                                  <a:cubicBezTo>
                                    <a:pt x="637579" y="0"/>
                                    <a:pt x="680346" y="42767"/>
                                    <a:pt x="680346" y="95523"/>
                                  </a:cubicBezTo>
                                  <a:lnTo>
                                    <a:pt x="680346" y="460430"/>
                                  </a:lnTo>
                                  <a:cubicBezTo>
                                    <a:pt x="680346" y="485764"/>
                                    <a:pt x="670282" y="510060"/>
                                    <a:pt x="652368" y="527975"/>
                                  </a:cubicBezTo>
                                  <a:cubicBezTo>
                                    <a:pt x="634454" y="545889"/>
                                    <a:pt x="610157" y="555952"/>
                                    <a:pt x="584823" y="555952"/>
                                  </a:cubicBezTo>
                                  <a:lnTo>
                                    <a:pt x="95523" y="555952"/>
                                  </a:lnTo>
                                  <a:cubicBezTo>
                                    <a:pt x="70189" y="555952"/>
                                    <a:pt x="45892" y="545889"/>
                                    <a:pt x="27978" y="527975"/>
                                  </a:cubicBezTo>
                                  <a:cubicBezTo>
                                    <a:pt x="10064" y="510060"/>
                                    <a:pt x="0" y="485764"/>
                                    <a:pt x="0" y="460430"/>
                                  </a:cubicBezTo>
                                  <a:lnTo>
                                    <a:pt x="0" y="95523"/>
                                  </a:lnTo>
                                  <a:cubicBezTo>
                                    <a:pt x="0" y="70189"/>
                                    <a:pt x="10064" y="45892"/>
                                    <a:pt x="27978" y="27978"/>
                                  </a:cubicBezTo>
                                  <a:cubicBezTo>
                                    <a:pt x="45892" y="10064"/>
                                    <a:pt x="70189" y="0"/>
                                    <a:pt x="95523" y="0"/>
                                  </a:cubicBezTo>
                                  <a:close/>
                                </a:path>
                              </a:pathLst>
                            </a:custGeom>
                            <a:solidFill>
                              <a:srgbClr val="FFFFFF"/>
                            </a:solidFill>
                            <a:ln w="28575" cap="sq">
                              <a:solidFill>
                                <a:srgbClr val="000000"/>
                              </a:solidFill>
                              <a:prstDash val="solid"/>
                              <a:miter/>
                            </a:ln>
                          </wps:spPr>
                          <wps:bodyPr/>
                        </wps:wsp>
                        <wps:wsp>
                          <wps:cNvPr id="1068937298" name="TextBox 95"/>
                          <wps:cNvSpPr txBox="1"/>
                          <wps:spPr>
                            <a:xfrm>
                              <a:off x="7841255" y="3975320"/>
                              <a:ext cx="680346" cy="594053"/>
                            </a:xfrm>
                            <a:prstGeom prst="rect">
                              <a:avLst/>
                            </a:prstGeom>
                          </wps:spPr>
                          <wps:bodyPr lIns="33641" tIns="33641" rIns="33641" bIns="33641" rtlCol="0" anchor="ctr"/>
                        </wps:wsp>
                      </wpg:grpSp>
                      <wps:wsp>
                        <wps:cNvPr id="1201237166" name="TextBox 96"/>
                        <wps:cNvSpPr txBox="1"/>
                        <wps:spPr>
                          <a:xfrm>
                            <a:off x="7782149" y="4160948"/>
                            <a:ext cx="1183479" cy="1054091"/>
                          </a:xfrm>
                          <a:prstGeom prst="rect">
                            <a:avLst/>
                          </a:prstGeom>
                        </wps:spPr>
                        <wps:txbx>
                          <w:txbxContent>
                            <w:p w14:paraId="42C3B7B6" w14:textId="77777777" w:rsidR="004068D6" w:rsidRPr="00DF5C31" w:rsidRDefault="004068D6" w:rsidP="004068D6">
                              <w:pPr>
                                <w:spacing w:line="227" w:lineRule="exact"/>
                                <w:jc w:val="center"/>
                                <w:rPr>
                                  <w:rFonts w:eastAsia="Codec Pro ExtraBold"/>
                                  <w:b/>
                                  <w:color w:val="000000" w:themeColor="text1"/>
                                  <w:spacing w:val="2"/>
                                  <w:kern w:val="24"/>
                                  <w:sz w:val="12"/>
                                  <w:szCs w:val="12"/>
                                </w:rPr>
                              </w:pPr>
                              <w:r w:rsidRPr="00DF5C31">
                                <w:rPr>
                                  <w:rFonts w:eastAsia="Codec Pro ExtraBold"/>
                                  <w:b/>
                                  <w:color w:val="000000" w:themeColor="text1"/>
                                  <w:spacing w:val="2"/>
                                  <w:kern w:val="24"/>
                                  <w:sz w:val="12"/>
                                  <w:szCs w:val="12"/>
                                </w:rPr>
                                <w:t>Visualización del avance del frente húmedo y presencia de la barrera capilar</w:t>
                              </w:r>
                            </w:p>
                          </w:txbxContent>
                        </wps:txbx>
                        <wps:bodyPr wrap="square" lIns="0" tIns="0" rIns="0" bIns="0" rtlCol="0" anchor="t">
                          <a:noAutofit/>
                        </wps:bodyPr>
                      </wps:wsp>
                      <wps:wsp>
                        <wps:cNvPr id="842615789" name="AutoShape 97"/>
                        <wps:cNvCnPr/>
                        <wps:spPr>
                          <a:xfrm flipV="1">
                            <a:off x="8368975" y="3648092"/>
                            <a:ext cx="0" cy="450908"/>
                          </a:xfrm>
                          <a:prstGeom prst="line">
                            <a:avLst/>
                          </a:prstGeom>
                          <a:ln w="28575" cap="flat">
                            <a:solidFill>
                              <a:srgbClr val="000000"/>
                            </a:solidFill>
                            <a:prstDash val="solid"/>
                            <a:headEnd type="none" w="sm" len="sm"/>
                            <a:tailEnd type="none" w="sm" len="sm"/>
                          </a:ln>
                        </wps:spPr>
                        <wps:bodyPr/>
                      </wps:wsp>
                    </wpg:wgp>
                  </a:graphicData>
                </a:graphic>
              </wp:inline>
            </w:drawing>
          </mc:Choice>
          <mc:Fallback>
            <w:pict>
              <v:group w14:anchorId="623842C0" id="Grupo 97" o:spid="_x0000_s1026" style="width:485.65pt;height:342.75pt;mso-position-horizontal-relative:char;mso-position-vertical-relative:line" coordorigin=",-502" coordsize="94157,59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">
                <v:line id="AutoShape 2" o:spid="_x0000_s1027" style="position:absolute;visibility:visible;mso-wrap-style:square" from="34791,5403" to="34791,362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" strokeweight="2.25pt">
                  <v:stroke startarrowwidth="narrow" startarrowlength="short" endarrowwidth="narrow" endarrowlength="short"/>
                </v:line>
                <v:line id="AutoShape 3" o:spid="_x0000_s1028" style="position:absolute;visibility:visible;mso-wrap-style:square" from="59070,5030" to="59432,360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" strokeweight="2.25pt">
                  <v:stroke startarrowwidth="narrow" startarrowlength="short" endarrowwidth="narrow" endarrowlength="short"/>
                </v:line>
                <v:line id="AutoShape 4" o:spid="_x0000_s1029" style="position:absolute;visibility:visible;mso-wrap-style:square" from="82949,2830" to="83266,36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" strokeweight="2.25pt">
                  <v:stroke startarrowwidth="narrow" startarrowlength="short" endarrowwidth="narrow" endarrowlength="short"/>
                </v:line>
                <v:line id="AutoShape 5" o:spid="_x0000_s1030" style="position:absolute;visibility:visible;mso-wrap-style:square" from="11966,2423" to="12229,36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" strokeweight="2.25pt">
                  <v:stroke startarrowwidth="narrow" startarrowlength="short" endarrowwidth="narrow" endarrowlength="short"/>
                </v:line>
                <v:line id="AutoShape 6" o:spid="_x0000_s1031" style="position:absolute;visibility:visible;mso-wrap-style:square" from="11966,2701" to="82949,2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" strokeweight="2.25pt">
                  <v:stroke startarrowwidth="narrow" startarrowlength="short" endarrowwidth="narrow" endarrowlength="short"/>
                </v:line>
                <v:group id="Group 7" o:spid="_x0000_s1032" style="position:absolute;left:22950;top:-502;width:45278;height:5905" coordorigin="24003,-381" coordsize="34350,4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">
                  <v:shape id="Freeform 8" o:spid="_x0000_s1033" style="position:absolute;left:24003;width:34350;height:4099;visibility:visible;mso-wrap-style:square;v-text-anchor:top" coordsize="2954910,40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" path="m37767,l2917143,v20858,,37767,16909,37767,37767l2954910,372193v,10016,-3979,19622,-11062,26705c2936765,405981,2927159,409960,2917143,409960r-2879376,c27751,409960,18144,405981,11062,398898,3979,391815,,382209,,372193l,37767c,27751,3979,18144,11062,11062,18144,3979,27751,,37767,xe" strokeweight="2.25pt">
                    <v:stroke joinstyle="miter" endcap="square"/>
                    <v:path arrowok="t"/>
                  </v:shape>
                  <v:shapetype id="_x0000_t202" coordsize="21600,21600" o:spt="202" path="m,l,21600r21600,l21600,xe">
                    <v:stroke joinstyle="miter"/>
                    <v:path gradientshapeok="t" o:connecttype="rect"/>
                  </v:shapetype>
                  <v:shape id="TextBox 9" o:spid="_x0000_s1034" type="#_x0000_t202" style="position:absolute;left:27311;top:-381;width:29549;height:4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" filled="f" stroked="f">
                    <v:textbox inset=".50947mm,.50947mm,.50947mm,.50947mm"/>
                  </v:shape>
                </v:group>
                <v:group id="Group 10" o:spid="_x0000_s1035" style="position:absolute;left:1646;top:9311;width:20640;height:12390" coordorigin="1646,9624" coordsize="13327,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">
                  <v:shape id="Freeform 11" o:spid="_x0000_s1036" style="position:absolute;left:1646;top:10196;width:13328;height:7429;visibility:visible;mso-wrap-style:square;v-text-anchor:top" coordsize="1332739,74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" path="m101277,l1231462,v55934,,101277,45343,101277,101277l1332739,641647v,55934,-45343,101278,-101277,101278l101277,742925c45343,742925,,697581,,641647l,101277c,45343,45343,,101277,xe" strokeweight="2.25pt">
                    <v:stroke endcap="round"/>
                    <v:path arrowok="t"/>
                  </v:shape>
                  <v:shape id="TextBox 12" o:spid="_x0000_s1037" type="#_x0000_t202" style="position:absolute;left:1646;top:9624;width:13328;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" filled="f" stroked="f">
                    <v:textbox inset=".93447mm,.93447mm,.93447mm,.93447mm"/>
                  </v:shape>
                </v:group>
                <v:group id="Group 13" o:spid="_x0000_s1038" style="position:absolute;left:2885;top:10964;width:18270;height:9063" coordorigin="2885,11173" coordsize="11797,5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">
                  <v:shape id="Freeform 14" o:spid="_x0000_s1039" style="position:absolute;left:2885;top:11554;width:11797;height:5471;visibility:visible;mso-wrap-style:square;v-text-anchor:top" coordsize="1166663,547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" path="m55705,l1110959,v14774,,28942,5869,39389,16316c1160795,26762,1166663,40931,1166663,55705r,435672c1166663,506150,1160795,520319,1150348,530766v-10447,10446,-24615,16315,-39389,16315l55705,547081v-14774,,-28943,-5869,-39389,-16315c5869,520319,,506150,,491377l,55705c,40931,5869,26762,16316,16316,26762,5869,40931,,55705,xe" strokeweight="2.25pt">
                    <v:stroke joinstyle="miter" endcap="square"/>
                    <v:path arrowok="t"/>
                  </v:shape>
                  <v:shape id="TextBox 15" o:spid="_x0000_s1040" type="#_x0000_t202" style="position:absolute;left:2885;top:11173;width:11666;height:58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" filled="f" stroked="f">
                    <v:textbox inset=".93447mm,.93447mm,.93447mm,.93447mm"/>
                  </v:shape>
                </v:group>
                <v:shape id="TextBox 16" o:spid="_x0000_s1041" type="#_x0000_t202" style="position:absolute;left:2757;top:13807;width:18709;height:11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" filled="f" stroked="f">
                  <v:textbox inset="0,0,0,0">
                    <w:txbxContent>
                      <w:p w14:paraId="7098DB6D" w14:textId="77777777" w:rsidR="004068D6" w:rsidRPr="001E6C8B" w:rsidRDefault="004068D6" w:rsidP="00510F95">
                        <w:pPr>
                          <w:spacing w:line="240" w:lineRule="auto"/>
                          <w:jc w:val="center"/>
                          <w:rPr>
                            <w:rFonts w:eastAsia="Bobby Jones"/>
                            <w:b/>
                            <w:color w:val="000000"/>
                            <w:kern w:val="24"/>
                            <w:sz w:val="18"/>
                            <w:szCs w:val="18"/>
                            <w:lang w:val="en-US"/>
                          </w:rPr>
                        </w:pPr>
                        <w:r w:rsidRPr="001E6C8B">
                          <w:rPr>
                            <w:rFonts w:eastAsia="Bobby Jones"/>
                            <w:b/>
                            <w:color w:val="000000"/>
                            <w:kern w:val="24"/>
                            <w:sz w:val="18"/>
                            <w:szCs w:val="18"/>
                            <w:lang w:val="en-US"/>
                          </w:rPr>
                          <w:t>CARACTERIZACIÓN DE LOS SUELOS</w:t>
                        </w:r>
                      </w:p>
                    </w:txbxContent>
                  </v:textbox>
                </v:shape>
                <v:group id="Group 17" o:spid="_x0000_s1042" style="position:absolute;left:49545;top:9311;width:20639;height:12390" coordorigin="49545,9624" coordsize="13327,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">
                  <v:shape id="Freeform 18" o:spid="_x0000_s1043" style="position:absolute;left:49545;top:10196;width:13327;height:7429;visibility:visible;mso-wrap-style:square;v-text-anchor:top" coordsize="1332739,74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" path="m101277,l1231462,v55934,,101277,45343,101277,101277l1332739,641647v,55934,-45343,101278,-101277,101278l101277,742925c45343,742925,,697581,,641647l,101277c,45343,45343,,101277,xe" strokeweight="2.25pt">
                    <v:stroke endcap="round"/>
                    <v:path arrowok="t"/>
                  </v:shape>
                  <v:shape id="TextBox 19" o:spid="_x0000_s1044" type="#_x0000_t202" style="position:absolute;left:49545;top:9624;width:13327;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" filled="f" stroked="f" strokeweight="2.25pt">
                    <v:textbox inset=".93447mm,.93447mm,.93447mm,.93447mm"/>
                  </v:shape>
                </v:group>
                <v:shape id="Freeform 21" o:spid="_x0000_s1045" style="position:absolute;left:3302;top:24285;width:18807;height:12200;visibility:visible;mso-wrap-style:square;v-text-anchor:top" coordsize="1183594,808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" path="m195152,l988442,v51758,,101395,20561,137993,57159c1163033,93757,1183594,143394,1183594,195152r,418555c1183594,721486,1096222,808859,988442,808859r-793290,c87372,808859,,721486,,613707l,195152c,87372,87372,,195152,xe" strokeweight="2.25pt">
                  <v:stroke endcap="round"/>
                  <v:path arrowok="t"/>
                </v:shape>
                <v:shape id="TextBox 23" o:spid="_x0000_s1046" type="#_x0000_t202" style="position:absolute;left:4496;top:24538;width:16968;height:12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" filled="f" stroked="f">
                  <v:textbox inset="0,0,0,0">
                    <w:txbxContent>
                      <w:p w14:paraId="3326E21B" w14:textId="77777777" w:rsidR="004068D6" w:rsidRPr="001E6C8B" w:rsidRDefault="004068D6" w:rsidP="004068D6">
                        <w:pPr>
                          <w:spacing w:line="227" w:lineRule="exact"/>
                          <w:rPr>
                            <w:rFonts w:eastAsia="Codec Pro ExtraBold"/>
                            <w:b/>
                            <w:color w:val="222121"/>
                            <w:spacing w:val="2"/>
                            <w:kern w:val="24"/>
                            <w:sz w:val="14"/>
                            <w:szCs w:val="14"/>
                          </w:rPr>
                        </w:pPr>
                        <w:r w:rsidRPr="001E6C8B">
                          <w:rPr>
                            <w:rFonts w:eastAsia="Codec Pro ExtraBold"/>
                            <w:b/>
                            <w:color w:val="222121"/>
                            <w:spacing w:val="2"/>
                            <w:kern w:val="24"/>
                            <w:sz w:val="14"/>
                            <w:szCs w:val="14"/>
                          </w:rPr>
                          <w:t>Caracterizar las propiedades físicas y texturales de los materiales a emplear en condiciones parcialmente saturados.</w:t>
                        </w:r>
                      </w:p>
                      <w:p w14:paraId="75BCE2DF" w14:textId="77777777" w:rsidR="004068D6" w:rsidRPr="001E6C8B" w:rsidRDefault="004068D6" w:rsidP="004068D6">
                        <w:pPr>
                          <w:spacing w:line="227" w:lineRule="exact"/>
                          <w:rPr>
                            <w:rFonts w:eastAsia="Codec Pro ExtraBold"/>
                            <w:color w:val="222121"/>
                            <w:spacing w:val="2"/>
                            <w:kern w:val="24"/>
                            <w:sz w:val="14"/>
                            <w:szCs w:val="14"/>
                          </w:rPr>
                        </w:pPr>
                        <w:r w:rsidRPr="001E6C8B">
                          <w:rPr>
                            <w:rFonts w:eastAsia="Codec Pro ExtraBold"/>
                            <w:color w:val="222121"/>
                            <w:spacing w:val="2"/>
                            <w:kern w:val="24"/>
                            <w:sz w:val="14"/>
                            <w:szCs w:val="14"/>
                          </w:rPr>
                          <w:t xml:space="preserve"> </w:t>
                        </w:r>
                      </w:p>
                    </w:txbxContent>
                  </v:textbox>
                </v:shape>
                <v:group id="Group 24" o:spid="_x0000_s1047" style="position:absolute;left:26564;top:23711;width:19500;height:12775" coordorigin="26564,23905" coordsize="12928,8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">
                  <v:shape id="Freeform 25" o:spid="_x0000_s1048" style="position:absolute;left:26564;top:24285;width:12929;height:8089;visibility:visible;mso-wrap-style:square;v-text-anchor:top" coordsize="1183594,808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" path="m195152,l988442,v51758,,101395,20561,137993,57159c1163033,93757,1183594,143394,1183594,195152r,418555c1183594,721486,1096222,808859,988442,808859r-793290,c87372,808859,,721486,,613707l,195152c,87372,87372,,195152,xe" strokeweight="2.25pt">
                    <v:stroke endcap="round"/>
                    <v:path arrowok="t"/>
                  </v:shape>
                  <v:shape id="TextBox 26" o:spid="_x0000_s1049" type="#_x0000_t202" style="position:absolute;left:26564;top:23905;width:11836;height:84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" filled="f" stroked="f">
                    <v:textbox inset=".56056mm,.56056mm,.56056mm,.56056mm"/>
                  </v:shape>
                </v:group>
                <v:shape id="TextBox 27" o:spid="_x0000_s1050" type="#_x0000_t202" style="position:absolute;left:27746;top:24673;width:17992;height:14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" filled="f" stroked="f">
                  <v:textbox inset="0,0,0,0">
                    <w:txbxContent>
                      <w:p w14:paraId="6A5886A3" w14:textId="7F4937B4" w:rsidR="004068D6" w:rsidRPr="001E6C8B" w:rsidRDefault="004068D6" w:rsidP="004068D6">
                        <w:pPr>
                          <w:spacing w:line="227" w:lineRule="exact"/>
                          <w:rPr>
                            <w:rFonts w:eastAsia="Codec Pro ExtraBold"/>
                            <w:b/>
                            <w:color w:val="222121"/>
                            <w:spacing w:val="2"/>
                            <w:kern w:val="24"/>
                            <w:sz w:val="14"/>
                            <w:szCs w:val="14"/>
                          </w:rPr>
                        </w:pPr>
                        <w:r w:rsidRPr="001E6C8B">
                          <w:rPr>
                            <w:rFonts w:eastAsia="Codec Pro ExtraBold"/>
                            <w:b/>
                            <w:color w:val="222121"/>
                            <w:spacing w:val="2"/>
                            <w:kern w:val="24"/>
                            <w:sz w:val="14"/>
                            <w:szCs w:val="14"/>
                          </w:rPr>
                          <w:t>Evaluar el comportamiento hidráulico y evidenciar los mecanismos de retención y flujo de agua</w:t>
                        </w:r>
                        <w:r>
                          <w:rPr>
                            <w:rFonts w:eastAsia="Codec Pro ExtraBold"/>
                            <w:b/>
                            <w:color w:val="222121"/>
                            <w:spacing w:val="2"/>
                            <w:kern w:val="24"/>
                            <w:sz w:val="14"/>
                            <w:szCs w:val="14"/>
                          </w:rPr>
                          <w:t xml:space="preserve"> bajo distintos </w:t>
                        </w:r>
                        <w:r w:rsidR="001E6C8B">
                          <w:rPr>
                            <w:rFonts w:eastAsia="Codec Pro ExtraBold"/>
                            <w:b/>
                            <w:bCs/>
                            <w:color w:val="222121"/>
                            <w:spacing w:val="2"/>
                            <w:kern w:val="24"/>
                            <w:sz w:val="14"/>
                            <w:szCs w:val="14"/>
                          </w:rPr>
                          <w:t>escenarios</w:t>
                        </w:r>
                        <w:r w:rsidR="00E84FAD">
                          <w:rPr>
                            <w:rFonts w:eastAsia="Codec Pro ExtraBold"/>
                            <w:b/>
                            <w:color w:val="222121"/>
                            <w:spacing w:val="2"/>
                            <w:kern w:val="24"/>
                            <w:sz w:val="14"/>
                            <w:szCs w:val="14"/>
                          </w:rPr>
                          <w:t>.</w:t>
                        </w:r>
                      </w:p>
                    </w:txbxContent>
                  </v:textbox>
                </v:shape>
                <v:group id="Group 28" o:spid="_x0000_s1051" style="position:absolute;left:51202;top:23595;width:18982;height:12775" coordorigin="51202,23789" coordsize="12584,8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">
                  <v:shape id="Freeform 29" o:spid="_x0000_s1052" style="position:absolute;left:51202;top:24169;width:12585;height:8089;visibility:visible;mso-wrap-style:square;v-text-anchor:top" coordsize="1183594,808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" path="m195152,l988442,v51758,,101395,20561,137993,57159c1163033,93757,1183594,143394,1183594,195152r,418555c1183594,721486,1096222,808859,988442,808859r-793290,c87372,808859,,721486,,613707l,195152c,87372,87372,,195152,xe" strokeweight="2.25pt">
                    <v:stroke endcap="round"/>
                    <v:path arrowok="t"/>
                  </v:shape>
                  <v:shape id="TextBox 30" o:spid="_x0000_s1053" type="#_x0000_t202" style="position:absolute;left:51202;top:23789;width:11836;height:84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" filled="f" stroked="f">
                    <v:textbox inset=".56056mm,.56056mm,.56056mm,.56056mm"/>
                  </v:shape>
                </v:group>
                <v:shape id="TextBox 31" o:spid="_x0000_s1054" type="#_x0000_t202" style="position:absolute;left:51945;top:25643;width:17727;height:8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" filled="f" stroked="f">
                  <v:textbox inset="0,0,0,0">
                    <w:txbxContent>
                      <w:p w14:paraId="6131FE58" w14:textId="77777777" w:rsidR="004068D6" w:rsidRPr="001E6C8B" w:rsidRDefault="004068D6" w:rsidP="004068D6">
                        <w:pPr>
                          <w:spacing w:line="227" w:lineRule="exact"/>
                          <w:rPr>
                            <w:rFonts w:eastAsia="Codec Pro ExtraBold"/>
                            <w:b/>
                            <w:color w:val="222121"/>
                            <w:spacing w:val="2"/>
                            <w:kern w:val="24"/>
                            <w:sz w:val="14"/>
                            <w:szCs w:val="14"/>
                          </w:rPr>
                        </w:pPr>
                        <w:r w:rsidRPr="001E6C8B">
                          <w:rPr>
                            <w:rFonts w:eastAsia="Codec Pro ExtraBold"/>
                            <w:b/>
                            <w:color w:val="222121"/>
                            <w:spacing w:val="2"/>
                            <w:kern w:val="24"/>
                            <w:sz w:val="14"/>
                            <w:szCs w:val="14"/>
                          </w:rPr>
                          <w:t>Desarrollar un modelo experimental para identificar el avance del frente húmedo.</w:t>
                        </w:r>
                      </w:p>
                    </w:txbxContent>
                  </v:textbox>
                </v:shape>
                <v:group id="Group 32" o:spid="_x0000_s1055" style="position:absolute;left:74541;top:23711;width:17852;height:12775" coordorigin="74541,23905" coordsize="11835,8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">
                  <v:shape id="Freeform 33" o:spid="_x0000_s1056" style="position:absolute;left:74541;top:24286;width:11836;height:8089;visibility:visible;mso-wrap-style:square;v-text-anchor:top" coordsize="1183594,808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" path="m195152,l988442,v51758,,101395,20561,137993,57159c1163033,93757,1183594,143394,1183594,195152r,418555c1183594,721486,1096222,808859,988442,808859r-793290,c87372,808859,,721486,,613707l,195152c,87372,87372,,195152,xe" strokeweight="2.25pt">
                    <v:stroke endcap="round"/>
                    <v:path arrowok="t"/>
                  </v:shape>
                  <v:shape id="TextBox 34" o:spid="_x0000_s1057" type="#_x0000_t202" style="position:absolute;left:74541;top:23905;width:11836;height:84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" filled="f" stroked="f">
                    <v:textbox inset=".56056mm,.56056mm,.56056mm,.56056mm"/>
                  </v:shape>
                </v:group>
                <v:shape id="TextBox 35" o:spid="_x0000_s1058" type="#_x0000_t202" style="position:absolute;left:75470;top:25639;width:16539;height:8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" filled="f" stroked="f">
                  <v:textbox inset="0,0,0,0">
                    <w:txbxContent>
                      <w:p w14:paraId="55F75BB8" w14:textId="1176DB4E" w:rsidR="004068D6" w:rsidRPr="001E6C8B" w:rsidRDefault="004068D6" w:rsidP="004068D6">
                        <w:pPr>
                          <w:spacing w:line="227" w:lineRule="exact"/>
                          <w:rPr>
                            <w:rFonts w:eastAsia="Codec Pro ExtraBold"/>
                            <w:b/>
                            <w:color w:val="222121"/>
                            <w:spacing w:val="2"/>
                            <w:kern w:val="24"/>
                            <w:sz w:val="14"/>
                            <w:szCs w:val="14"/>
                          </w:rPr>
                        </w:pPr>
                        <w:r w:rsidRPr="001E6C8B">
                          <w:rPr>
                            <w:rFonts w:eastAsia="Codec Pro ExtraBold"/>
                            <w:b/>
                            <w:color w:val="222121"/>
                            <w:spacing w:val="2"/>
                            <w:kern w:val="24"/>
                            <w:sz w:val="14"/>
                            <w:szCs w:val="14"/>
                          </w:rPr>
                          <w:t>Analizar condiciones y escenarios durante el avance del frente húmedo</w:t>
                        </w:r>
                        <w:r w:rsidR="001E6C8B">
                          <w:rPr>
                            <w:rFonts w:eastAsia="Codec Pro ExtraBold"/>
                            <w:b/>
                            <w:bCs/>
                            <w:color w:val="222121"/>
                            <w:spacing w:val="2"/>
                            <w:kern w:val="24"/>
                            <w:sz w:val="14"/>
                            <w:szCs w:val="14"/>
                          </w:rPr>
                          <w:t>.</w:t>
                        </w:r>
                      </w:p>
                    </w:txbxContent>
                  </v:textbox>
                </v:shape>
                <v:group id="Group 36" o:spid="_x0000_s1059" style="position:absolute;top:50031;width:10536;height:6713" coordorigin=",50240" coordsize="6803,4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">
                  <v:shape id="Freeform 37" o:spid="_x0000_s1060" style="position:absolute;top:50619;width:6803;height:3956;visibility:visible;mso-wrap-style:square;v-text-anchor:top" coordsize="680346,346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" path="m95523,l584823,v52756,,95523,42767,95523,95523l680346,251317v,25334,-10064,49631,-27978,67545c634454,336776,610157,346840,584823,346840r-489300,c70189,346840,45892,336776,27978,318862,10064,300948,,276651,,251317l,95523c,70189,10064,45892,27978,27978,45892,10064,70189,,95523,xe" strokeweight="2.25pt">
                    <v:stroke joinstyle="miter" endcap="square"/>
                    <v:path arrowok="t"/>
                  </v:shape>
                  <v:shape id="TextBox 38" o:spid="_x0000_s1061" type="#_x0000_t202" style="position:absolute;top:50240;width:6803;height:38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" filled="f" stroked="f">
                    <v:textbox inset=".93447mm,.93447mm,.93447mm,.93447mm"/>
                  </v:shape>
                </v:group>
                <v:shape id="TextBox 39" o:spid="_x0000_s1062" type="#_x0000_t202" style="position:absolute;left:236;top:50957;width:10065;height:5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" filled="f" stroked="f">
                  <v:textbox inset="0,0,0,0">
                    <w:txbxContent>
                      <w:p w14:paraId="0D869550" w14:textId="77777777" w:rsidR="004068D6" w:rsidRPr="001E6C8B" w:rsidRDefault="004068D6" w:rsidP="004068D6">
                        <w:pPr>
                          <w:spacing w:line="227" w:lineRule="exact"/>
                          <w:jc w:val="center"/>
                          <w:rPr>
                            <w:rFonts w:eastAsia="Codec Pro ExtraBold"/>
                            <w:b/>
                            <w:color w:val="000000" w:themeColor="text1"/>
                            <w:spacing w:val="2"/>
                            <w:kern w:val="24"/>
                            <w:sz w:val="12"/>
                            <w:szCs w:val="12"/>
                          </w:rPr>
                        </w:pPr>
                        <w:r w:rsidRPr="001E6C8B">
                          <w:rPr>
                            <w:rFonts w:eastAsia="Codec Pro ExtraBold"/>
                            <w:b/>
                            <w:color w:val="000000" w:themeColor="text1"/>
                            <w:spacing w:val="2"/>
                            <w:kern w:val="24"/>
                            <w:sz w:val="12"/>
                            <w:szCs w:val="12"/>
                          </w:rPr>
                          <w:t>Granulometría por medio de tamizado mecánico</w:t>
                        </w:r>
                      </w:p>
                    </w:txbxContent>
                  </v:textbox>
                </v:shape>
                <v:shape id="Freeform 41" o:spid="_x0000_s1063" style="position:absolute;left:13231;top:43581;width:10536;height:5372;visibility:visible;mso-wrap-style:square;v-text-anchor:top" coordsize="680346,346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" path="m95523,l584823,v52756,,95523,42767,95523,95523l680346,251317v,25334,-10064,49631,-27978,67545c634454,336776,610157,346840,584823,346840r-489300,c70189,346840,45892,336776,27978,318862,10064,300948,,276651,,251317l,95523c,70189,10064,45892,27978,27978,45892,10064,70189,,95523,xe" strokeweight="2.25pt">
                  <v:stroke joinstyle="miter" endcap="square"/>
                  <v:path arrowok="t"/>
                </v:shape>
                <v:shape id="TextBox 43" o:spid="_x0000_s1064" type="#_x0000_t202" style="position:absolute;left:13385;top:43464;width:10382;height:5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" filled="f" stroked="f" strokeweight="2.25pt">
                  <v:textbox inset="0,0,0,0">
                    <w:txbxContent>
                      <w:p w14:paraId="7F1ACE03" w14:textId="77777777" w:rsidR="004068D6" w:rsidRPr="001E6C8B" w:rsidRDefault="004068D6" w:rsidP="004068D6">
                        <w:pPr>
                          <w:spacing w:line="227" w:lineRule="exact"/>
                          <w:jc w:val="center"/>
                          <w:rPr>
                            <w:rFonts w:eastAsia="Codec Pro ExtraBold"/>
                            <w:b/>
                            <w:color w:val="000000" w:themeColor="text1"/>
                            <w:spacing w:val="2"/>
                            <w:kern w:val="24"/>
                            <w:sz w:val="12"/>
                            <w:szCs w:val="12"/>
                            <w:lang w:val="en-US"/>
                          </w:rPr>
                        </w:pPr>
                        <w:r w:rsidRPr="001E6C8B">
                          <w:rPr>
                            <w:rFonts w:eastAsia="Codec Pro ExtraBold"/>
                            <w:b/>
                            <w:color w:val="000000" w:themeColor="text1"/>
                            <w:spacing w:val="2"/>
                            <w:kern w:val="24"/>
                            <w:sz w:val="12"/>
                            <w:szCs w:val="12"/>
                            <w:lang w:val="en-US"/>
                          </w:rPr>
                          <w:t>Granulometría por hidrómetro</w:t>
                        </w:r>
                      </w:p>
                    </w:txbxContent>
                  </v:textbox>
                </v:shape>
                <v:line id="AutoShape 44" o:spid="_x0000_s1065" style="position:absolute;flip:x y;visibility:visible;mso-wrap-style:square" from="12228,36470" to="12228,40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" strokeweight="2.25pt">
                  <v:stroke startarrowwidth="narrow" startarrowlength="short" endarrowwidth="narrow" endarrowlength="short"/>
                </v:line>
                <v:line id="AutoShape 45" o:spid="_x0000_s1066" style="position:absolute;flip:y;visibility:visible;mso-wrap-style:square" from="5268,40826" to="20037,40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" strokeweight="2.25pt">
                  <v:stroke startarrowwidth="narrow" startarrowlength="short" endarrowwidth="narrow" endarrowlength="short"/>
                </v:line>
                <v:line id="AutoShape 46" o:spid="_x0000_s1067" style="position:absolute;flip:x;visibility:visible;mso-wrap-style:square" from="5268,40936" to="5268,50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" strokeweight="2.25pt">
                  <v:stroke startarrowwidth="narrow" startarrowlength="short" endarrowwidth="narrow" endarrowlength="short"/>
                </v:line>
                <v:line id="AutoShape 47" o:spid="_x0000_s1068" style="position:absolute;visibility:visible;mso-wrap-style:square" from="20037,40837" to="20037,434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" strokeweight="2.25pt">
                  <v:stroke startarrowwidth="narrow" startarrowlength="short" endarrowwidth="narrow" endarrowlength="short"/>
                </v:line>
                <v:group id="Group 48" o:spid="_x0000_s1069" style="position:absolute;left:25595;top:9153;width:20640;height:12390" coordorigin="25595,9466" coordsize="13327,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">
                  <v:shape id="Freeform 49" o:spid="_x0000_s1070" style="position:absolute;left:25595;top:10038;width:13328;height:7429;visibility:visible;mso-wrap-style:square;v-text-anchor:top" coordsize="1332739,74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" path="m101277,l1231462,v55934,,101277,45343,101277,101277l1332739,641647v,55934,-45343,101278,-101277,101278l101277,742925c45343,742925,,697581,,641647l,101277c,45343,45343,,101277,xe" strokeweight="2.25pt">
                    <v:stroke endcap="round"/>
                    <v:path arrowok="t"/>
                  </v:shape>
                  <v:shape id="TextBox 50" o:spid="_x0000_s1071" type="#_x0000_t202" style="position:absolute;left:25595;top:9466;width:13328;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" filled="f" stroked="f">
                    <v:textbox inset=".93447mm,.93447mm,.93447mm,.93447mm"/>
                  </v:shape>
                </v:group>
                <v:group id="Group 51" o:spid="_x0000_s1072" style="position:absolute;left:26834;top:10807;width:18330;height:9062" coordorigin="26834,11016" coordsize="11835,5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">
                  <v:shape id="Freeform 52" o:spid="_x0000_s1073" style="position:absolute;left:26834;top:11396;width:11836;height:5471;visibility:visible;mso-wrap-style:square;v-text-anchor:top" coordsize="1166663,547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" path="m55705,l1110959,v14774,,28942,5869,39389,16316c1160795,26762,1166663,40931,1166663,55705r,435672c1166663,506150,1160795,520319,1150348,530766v-10447,10446,-24615,16315,-39389,16315l55705,547081v-14774,,-28943,-5869,-39389,-16315c5869,520319,,506150,,491377l,55705c,40931,5869,26762,16316,16316,26762,5869,40931,,55705,xe" strokeweight="2.25pt">
                    <v:stroke joinstyle="miter" endcap="square"/>
                    <v:path arrowok="t"/>
                  </v:shape>
                  <v:shape id="TextBox 53" o:spid="_x0000_s1074" type="#_x0000_t202" style="position:absolute;left:26834;top:11016;width:11667;height:58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" filled="f" stroked="f">
                    <v:textbox inset=".93447mm,.93447mm,.93447mm,.93447mm"/>
                  </v:shape>
                </v:group>
                <v:shape id="TextBox 54" o:spid="_x0000_s1075" type="#_x0000_t202" style="position:absolute;left:27049;top:12730;width:17853;height:6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" filled="f" stroked="f">
                  <v:textbox inset="0,0,0,0">
                    <w:txbxContent>
                      <w:p w14:paraId="425E52E2" w14:textId="77777777" w:rsidR="004068D6" w:rsidRPr="001E6C8B" w:rsidRDefault="004068D6" w:rsidP="00510F95">
                        <w:pPr>
                          <w:spacing w:line="240" w:lineRule="auto"/>
                          <w:jc w:val="center"/>
                          <w:rPr>
                            <w:rFonts w:eastAsia="Bobby Jones"/>
                            <w:b/>
                            <w:color w:val="000000"/>
                            <w:kern w:val="24"/>
                            <w:sz w:val="18"/>
                            <w:szCs w:val="18"/>
                            <w:lang w:val="en-US"/>
                          </w:rPr>
                        </w:pPr>
                        <w:r w:rsidRPr="001E6C8B">
                          <w:rPr>
                            <w:rFonts w:eastAsia="Bobby Jones"/>
                            <w:b/>
                            <w:color w:val="000000"/>
                            <w:kern w:val="24"/>
                            <w:sz w:val="18"/>
                            <w:szCs w:val="18"/>
                            <w:lang w:val="en-US"/>
                          </w:rPr>
                          <w:t>COMPORTAMIENTO HIDRÁULICO DE LOS SUELOS</w:t>
                        </w:r>
                      </w:p>
                    </w:txbxContent>
                  </v:textbox>
                </v:shape>
                <v:group id="Group 55" o:spid="_x0000_s1076" style="position:absolute;left:50783;top:11310;width:18640;height:9063" coordorigin="50783,11519" coordsize="12036,5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">
                  <v:shape id="Freeform 56" o:spid="_x0000_s1077" style="position:absolute;left:50783;top:11900;width:12037;height:5470;visibility:visible;mso-wrap-style:square;v-text-anchor:top" coordsize="1166663,547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" path="m55705,l1110959,v14774,,28942,5869,39389,16316c1160795,26762,1166663,40931,1166663,55705r,435672c1166663,506150,1160795,520319,1150348,530766v-10447,10446,-24615,16315,-39389,16315l55705,547081v-14774,,-28943,-5869,-39389,-16315c5869,520319,,506150,,491377l,55705c,40931,5869,26762,16316,16316,26762,5869,40931,,55705,xe" strokeweight="2.25pt">
                    <v:stroke joinstyle="miter" endcap="square"/>
                    <v:path arrowok="t"/>
                  </v:shape>
                  <v:shape id="TextBox 57" o:spid="_x0000_s1078" type="#_x0000_t202" style="position:absolute;left:50783;top:11519;width:11667;height:58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" filled="f" stroked="f">
                    <v:textbox inset=".93447mm,.93447mm,.93447mm,.93447mm"/>
                  </v:shape>
                </v:group>
                <v:shape id="TextBox 58" o:spid="_x0000_s1079" type="#_x0000_t202" style="position:absolute;left:51094;top:13134;width:18068;height:7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" filled="f" stroked="f">
                  <v:textbox inset="0,0,0,0">
                    <w:txbxContent>
                      <w:p w14:paraId="379E8371" w14:textId="77777777" w:rsidR="004068D6" w:rsidRPr="001E6C8B" w:rsidRDefault="004068D6" w:rsidP="00510F95">
                        <w:pPr>
                          <w:spacing w:line="240" w:lineRule="auto"/>
                          <w:jc w:val="center"/>
                          <w:rPr>
                            <w:rFonts w:eastAsia="Bobby Jones"/>
                            <w:b/>
                            <w:color w:val="000000"/>
                            <w:kern w:val="24"/>
                            <w:sz w:val="18"/>
                            <w:szCs w:val="18"/>
                            <w:lang w:val="en-US"/>
                          </w:rPr>
                        </w:pPr>
                        <w:r w:rsidRPr="001E6C8B">
                          <w:rPr>
                            <w:rFonts w:eastAsia="Bobby Jones"/>
                            <w:b/>
                            <w:color w:val="000000"/>
                            <w:kern w:val="24"/>
                            <w:sz w:val="18"/>
                            <w:szCs w:val="18"/>
                            <w:lang w:val="en-US"/>
                          </w:rPr>
                          <w:t>ELABORACIÓN DEL MODELO DE EXPERIMENTACIÓN</w:t>
                        </w:r>
                      </w:p>
                    </w:txbxContent>
                  </v:textbox>
                </v:shape>
                <v:shape id="Freeform 60" o:spid="_x0000_s1080" style="position:absolute;left:73518;top:9880;width:20639;height:11506;visibility:visible;mso-wrap-style:square;v-text-anchor:top" coordsize="1332739,74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" path="m101277,l1231462,v55934,,101277,45343,101277,101277l1332739,641647v,55934,-45343,101278,-101277,101278l101277,742925c45343,742925,,697581,,641647l,101277c,45343,45343,,101277,xe" strokeweight="2.25pt">
                  <v:stroke endcap="round"/>
                  <v:path arrowok="t"/>
                </v:shape>
                <v:shape id="Freeform 63" o:spid="_x0000_s1081" style="position:absolute;left:74756;top:11239;width:18068;height:8472;visibility:visible;mso-wrap-style:square;v-text-anchor:top" coordsize="1166663,547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" path="m55705,l1110959,v14774,,28942,5869,39389,16316c1160795,26762,1166663,40931,1166663,55705r,435672c1166663,506150,1160795,520319,1150348,530766v-10447,10446,-24615,16315,-39389,16315l55705,547081v-14774,,-28943,-5869,-39389,-16315c5869,520319,,506150,,491377l,55705c,40931,5869,26762,16316,16316,26762,5869,40931,,55705,xe" strokeweight="2.25pt">
                  <v:stroke joinstyle="miter" endcap="square"/>
                  <v:path arrowok="t"/>
                </v:shape>
                <v:shape id="TextBox 65" o:spid="_x0000_s1082" type="#_x0000_t202" style="position:absolute;left:76183;top:13335;width:15563;height:5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" filled="f" stroked="f">
                  <v:textbox inset="0,0,0,0">
                    <w:txbxContent>
                      <w:p w14:paraId="572549A3" w14:textId="77777777" w:rsidR="004068D6" w:rsidRPr="001E6C8B" w:rsidRDefault="004068D6" w:rsidP="00510F95">
                        <w:pPr>
                          <w:spacing w:line="240" w:lineRule="auto"/>
                          <w:jc w:val="center"/>
                          <w:rPr>
                            <w:rFonts w:eastAsia="Bobby Jones"/>
                            <w:b/>
                            <w:color w:val="000000"/>
                            <w:kern w:val="24"/>
                            <w:sz w:val="18"/>
                            <w:szCs w:val="18"/>
                            <w:lang w:val="en-US"/>
                          </w:rPr>
                        </w:pPr>
                        <w:r w:rsidRPr="001E6C8B">
                          <w:rPr>
                            <w:rFonts w:eastAsia="Bobby Jones"/>
                            <w:b/>
                            <w:color w:val="000000"/>
                            <w:kern w:val="24"/>
                            <w:sz w:val="18"/>
                            <w:szCs w:val="18"/>
                            <w:lang w:val="en-US"/>
                          </w:rPr>
                          <w:t>VISUALIZACIÓN Y ANÁLISIS</w:t>
                        </w:r>
                      </w:p>
                    </w:txbxContent>
                  </v:textbox>
                </v:shape>
                <v:shape id="TextBox 66" o:spid="_x0000_s1083" type="#_x0000_t202" style="position:absolute;left:22780;width:45656;height:4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" filled="f" stroked="f">
                  <v:textbox inset="0,0,0,0">
                    <w:txbxContent>
                      <w:p w14:paraId="4C86C5E9" w14:textId="0025AA5F" w:rsidR="004068D6" w:rsidRPr="001E6C8B" w:rsidRDefault="004068D6" w:rsidP="004068D6">
                        <w:pPr>
                          <w:spacing w:line="515" w:lineRule="exact"/>
                          <w:jc w:val="center"/>
                          <w:rPr>
                            <w:rFonts w:eastAsia="Bobby Jones"/>
                            <w:b/>
                            <w:color w:val="000000"/>
                            <w:spacing w:val="32"/>
                            <w:kern w:val="24"/>
                            <w:sz w:val="28"/>
                            <w:szCs w:val="28"/>
                            <w:lang w:val="en-US"/>
                          </w:rPr>
                        </w:pPr>
                        <w:r w:rsidRPr="001E6C8B">
                          <w:rPr>
                            <w:rFonts w:eastAsia="Bobby Jones"/>
                            <w:b/>
                            <w:color w:val="000000"/>
                            <w:spacing w:val="32"/>
                            <w:kern w:val="24"/>
                            <w:sz w:val="28"/>
                            <w:szCs w:val="28"/>
                            <w:lang w:val="en-US"/>
                          </w:rPr>
                          <w:t>ES</w:t>
                        </w:r>
                        <w:r w:rsidR="00136996" w:rsidRPr="001E6C8B">
                          <w:rPr>
                            <w:rFonts w:eastAsia="Bobby Jones"/>
                            <w:b/>
                            <w:color w:val="000000"/>
                            <w:spacing w:val="32"/>
                            <w:kern w:val="24"/>
                            <w:sz w:val="28"/>
                            <w:szCs w:val="28"/>
                            <w:lang w:val="en-US"/>
                          </w:rPr>
                          <w:t>Q</w:t>
                        </w:r>
                        <w:r w:rsidRPr="001E6C8B">
                          <w:rPr>
                            <w:rFonts w:eastAsia="Bobby Jones"/>
                            <w:b/>
                            <w:color w:val="000000"/>
                            <w:spacing w:val="32"/>
                            <w:kern w:val="24"/>
                            <w:sz w:val="28"/>
                            <w:szCs w:val="28"/>
                            <w:lang w:val="en-US"/>
                          </w:rPr>
                          <w:t>UEMA METO</w:t>
                        </w:r>
                        <w:r w:rsidR="006E4CDE" w:rsidRPr="001E6C8B">
                          <w:rPr>
                            <w:rFonts w:eastAsia="Bobby Jones"/>
                            <w:b/>
                            <w:color w:val="000000"/>
                            <w:spacing w:val="32"/>
                            <w:kern w:val="24"/>
                            <w:sz w:val="28"/>
                            <w:szCs w:val="28"/>
                            <w:lang w:val="en-US"/>
                          </w:rPr>
                          <w:t>DO</w:t>
                        </w:r>
                        <w:r w:rsidRPr="001E6C8B">
                          <w:rPr>
                            <w:rFonts w:eastAsia="Bobby Jones"/>
                            <w:b/>
                            <w:color w:val="000000"/>
                            <w:spacing w:val="32"/>
                            <w:kern w:val="24"/>
                            <w:sz w:val="28"/>
                            <w:szCs w:val="28"/>
                            <w:lang w:val="en-US"/>
                          </w:rPr>
                          <w:t>LÓGICO</w:t>
                        </w:r>
                      </w:p>
                    </w:txbxContent>
                  </v:textbox>
                </v:shape>
                <v:group id="Group 67" o:spid="_x0000_s1084" style="position:absolute;left:22370;top:36366;width:24385;height:22646" coordorigin="22370,36308" coordsize="32512,30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">
                  <v:group id="Group 68" o:spid="_x0000_s1085" style="position:absolute;left:22370;top:53944;width:14050;height:12557" coordorigin="22371,54350" coordsize="6804,6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">
                    <v:shape id="Freeform 69" o:spid="_x0000_s1086" style="position:absolute;left:22371;top:54728;width:6803;height:5703;visibility:visible;mso-wrap-style:square;v-text-anchor:top" coordsize="680346,375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" path="m95523,l584823,v52756,,95523,42767,95523,95523l680346,279561v,25334,-10064,49631,-27978,67545c634454,365020,610157,375084,584823,375084r-489300,c70189,375084,45892,365020,27978,347106,10064,329192,,304895,,279561l,95523c,70189,10064,45892,27978,27978,45892,10064,70189,,95523,xe" strokeweight="2.25pt">
                      <v:stroke joinstyle="miter" endcap="square"/>
                      <v:path arrowok="t"/>
                    </v:shape>
                    <v:shape id="TextBox 70" o:spid="_x0000_s1087" type="#_x0000_t202" style="position:absolute;left:22372;top:54350;width:6803;height:41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" filled="f" stroked="f">
                      <v:textbox inset=".93447mm,.93447mm,.93447mm,.93447mm"/>
                    </v:shape>
                  </v:group>
                  <v:shape id="TextBox 71" o:spid="_x0000_s1088" type="#_x0000_t202" style="position:absolute;left:22665;top:55297;width:13420;height:112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" filled="f" stroked="f" strokeweight="2.25pt">
                    <v:textbox inset="0,0,0,0">
                      <w:txbxContent>
                        <w:p w14:paraId="6963515C" w14:textId="77777777" w:rsidR="004068D6" w:rsidRPr="001E6C8B" w:rsidRDefault="004068D6" w:rsidP="004068D6">
                          <w:pPr>
                            <w:spacing w:line="227" w:lineRule="exact"/>
                            <w:jc w:val="center"/>
                            <w:rPr>
                              <w:rFonts w:eastAsia="Codec Pro ExtraBold"/>
                              <w:b/>
                              <w:color w:val="000000" w:themeColor="text1"/>
                              <w:spacing w:val="2"/>
                              <w:kern w:val="24"/>
                              <w:sz w:val="12"/>
                              <w:szCs w:val="12"/>
                            </w:rPr>
                          </w:pPr>
                          <w:r w:rsidRPr="001E6C8B">
                            <w:rPr>
                              <w:rFonts w:eastAsia="Codec Pro ExtraBold"/>
                              <w:b/>
                              <w:color w:val="000000" w:themeColor="text1"/>
                              <w:spacing w:val="2"/>
                              <w:kern w:val="24"/>
                              <w:sz w:val="12"/>
                              <w:szCs w:val="12"/>
                            </w:rPr>
                            <w:t>Ensayo de retención del agua en laboratorio</w:t>
                          </w:r>
                        </w:p>
                      </w:txbxContent>
                    </v:textbox>
                  </v:shape>
                  <v:shape id="Freeform 73" o:spid="_x0000_s1089" style="position:absolute;left:38961;top:45989;width:15921;height:9418;visibility:visible;mso-wrap-style:square;v-text-anchor:top" coordsize="680346,456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" path="m95523,l584823,v52756,,95523,42767,95523,95523l680346,360602v,25334,-10064,49631,-27978,67545c634454,446061,610157,456125,584823,456125r-489300,c70189,456125,45892,446061,27978,428147,10064,410233,,385936,,360602l,95523c,70189,10064,45892,27978,27978,45892,10064,70189,,95523,xe" strokeweight="2.25pt">
                    <v:stroke joinstyle="miter" endcap="square"/>
                    <v:path arrowok="t"/>
                  </v:shape>
                  <v:shape id="TextBox 75" o:spid="_x0000_s1090" type="#_x0000_t202" style="position:absolute;left:39180;top:45516;width:15367;height:98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" filled="f" stroked="f">
                    <v:textbox inset="0,0,0,0">
                      <w:txbxContent>
                        <w:p w14:paraId="22352ED5" w14:textId="77777777" w:rsidR="004068D6" w:rsidRPr="001E6C8B" w:rsidRDefault="004068D6" w:rsidP="004068D6">
                          <w:pPr>
                            <w:spacing w:line="227" w:lineRule="exact"/>
                            <w:jc w:val="center"/>
                            <w:rPr>
                              <w:rFonts w:eastAsia="Codec Pro ExtraBold"/>
                              <w:b/>
                              <w:color w:val="000000" w:themeColor="text1"/>
                              <w:spacing w:val="2"/>
                              <w:kern w:val="24"/>
                              <w:sz w:val="12"/>
                              <w:szCs w:val="12"/>
                            </w:rPr>
                          </w:pPr>
                          <w:r w:rsidRPr="001E6C8B">
                            <w:rPr>
                              <w:rFonts w:eastAsia="Codec Pro ExtraBold"/>
                              <w:b/>
                              <w:color w:val="000000" w:themeColor="text1"/>
                              <w:spacing w:val="2"/>
                              <w:kern w:val="24"/>
                              <w:sz w:val="12"/>
                              <w:szCs w:val="12"/>
                            </w:rPr>
                            <w:t>Elaboración de la curva de retención de agua de los suelos</w:t>
                          </w:r>
                        </w:p>
                      </w:txbxContent>
                    </v:textbox>
                  </v:shape>
                  <v:line id="AutoShape 76" o:spid="_x0000_s1091" style="position:absolute;flip:x y;visibility:visible;mso-wrap-style:square" from="38921,36308" to="38921,42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" strokeweight="2.25pt">
                    <v:stroke startarrowwidth="narrow" startarrowlength="short" endarrowwidth="narrow" endarrowlength="short"/>
                  </v:line>
                  <v:line id="AutoShape 77" o:spid="_x0000_s1092" style="position:absolute;flip:y;visibility:visible;mso-wrap-style:square" from="29289,42461" to="49206,42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" strokeweight="2.25pt">
                    <v:stroke startarrowwidth="narrow" startarrowlength="short" endarrowwidth="narrow" endarrowlength="short"/>
                  </v:line>
                  <v:line id="AutoShape 78" o:spid="_x0000_s1093" style="position:absolute;visibility:visible;mso-wrap-style:square" from="29396,42475" to="29396,54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" strokeweight="2.25pt">
                    <v:stroke startarrowwidth="narrow" startarrowlength="short" endarrowwidth="narrow" endarrowlength="short"/>
                  </v:line>
                  <v:line id="AutoShape 79" o:spid="_x0000_s1094" style="position:absolute;visibility:visible;mso-wrap-style:square" from="49089,42343" to="49089,45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" strokeweight="2.25pt">
                    <v:stroke startarrowwidth="narrow" startarrowlength="short" endarrowwidth="narrow" endarrowlength="short"/>
                  </v:line>
                </v:group>
                <v:group id="Group 80" o:spid="_x0000_s1095" style="position:absolute;left:47375;top:36370;width:23809;height:21330" coordorigin="47373,36370" coordsize="31746,2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">
                  <v:group id="Group 81" o:spid="_x0000_s1096" style="position:absolute;left:47373;top:53773;width:16559;height:11038" coordorigin="47376,54178" coordsize="8019,5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">
                    <v:shape id="Freeform 82" o:spid="_x0000_s1097" style="position:absolute;left:47376;top:54553;width:8019;height:4971;visibility:visible;mso-wrap-style:square;v-text-anchor:top" coordsize="680346,386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" path="m95523,l584823,v52756,,95523,42767,95523,95523l680346,290637v,25334,-10064,49631,-27978,67545c634454,376096,610157,386160,584823,386160r-489300,c70189,386160,45892,376096,27978,358182,10064,340268,,315971,,290637l,95523c,70189,10064,45892,27978,27978,45892,10064,70189,,95523,xe" strokeweight="2.25pt">
                      <v:stroke joinstyle="miter" endcap="square"/>
                      <v:path arrowok="t"/>
                    </v:shape>
                    <v:shape id="TextBox 83" o:spid="_x0000_s1098" type="#_x0000_t202" style="position:absolute;left:47378;top:54178;width:6803;height:42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" filled="f" stroked="f">
                      <v:textbox inset=".93447mm,.93447mm,.93447mm,.93447mm"/>
                    </v:shape>
                  </v:group>
                  <v:shape id="TextBox 84" o:spid="_x0000_s1099" type="#_x0000_t202" style="position:absolute;left:47652;top:54782;width:16281;height:9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" filled="f" stroked="f">
                    <v:textbox inset="0,0,0,0">
                      <w:txbxContent>
                        <w:p w14:paraId="6D52773F" w14:textId="57736892" w:rsidR="004068D6" w:rsidRPr="00921835" w:rsidRDefault="004068D6" w:rsidP="004068D6">
                          <w:pPr>
                            <w:spacing w:line="227" w:lineRule="exact"/>
                            <w:jc w:val="center"/>
                            <w:rPr>
                              <w:rFonts w:eastAsia="Codec Pro ExtraBold"/>
                              <w:b/>
                              <w:color w:val="000000" w:themeColor="text1"/>
                              <w:spacing w:val="2"/>
                              <w:kern w:val="24"/>
                              <w:sz w:val="12"/>
                              <w:szCs w:val="12"/>
                            </w:rPr>
                          </w:pPr>
                          <w:r w:rsidRPr="00921835">
                            <w:rPr>
                              <w:rFonts w:eastAsia="Codec Pro ExtraBold"/>
                              <w:b/>
                              <w:color w:val="000000" w:themeColor="text1"/>
                              <w:spacing w:val="2"/>
                              <w:kern w:val="24"/>
                              <w:sz w:val="12"/>
                              <w:szCs w:val="12"/>
                            </w:rPr>
                            <w:t xml:space="preserve">Diseño y construcción de un modelo </w:t>
                          </w:r>
                          <w:r w:rsidR="00AC6001" w:rsidRPr="00921835">
                            <w:rPr>
                              <w:rFonts w:eastAsia="Codec Pro ExtraBold"/>
                              <w:b/>
                              <w:color w:val="000000" w:themeColor="text1"/>
                              <w:spacing w:val="2"/>
                              <w:kern w:val="24"/>
                              <w:sz w:val="12"/>
                              <w:szCs w:val="12"/>
                            </w:rPr>
                            <w:t>físico</w:t>
                          </w:r>
                          <w:r w:rsidRPr="00921835">
                            <w:rPr>
                              <w:rFonts w:eastAsia="Codec Pro ExtraBold"/>
                              <w:b/>
                              <w:color w:val="000000" w:themeColor="text1"/>
                              <w:spacing w:val="2"/>
                              <w:kern w:val="24"/>
                              <w:sz w:val="12"/>
                              <w:szCs w:val="12"/>
                            </w:rPr>
                            <w:t xml:space="preserve"> unidireccional</w:t>
                          </w:r>
                        </w:p>
                      </w:txbxContent>
                    </v:textbox>
                  </v:shape>
                  <v:shape id="Freeform 86" o:spid="_x0000_s1100" style="position:absolute;left:65014;top:45821;width:14049;height:13222;visibility:visible;mso-wrap-style:square;v-text-anchor:top" coordsize="680346,456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" path="m95523,l584823,v52756,,95523,42767,95523,95523l680346,360602v,25334,-10064,49631,-27978,67545c634454,446061,610157,456125,584823,456125r-489300,c70189,456125,45892,446061,27978,428147,10064,410233,,385936,,360602l,95523c,70189,10064,45892,27978,27978,45892,10064,70189,,95523,xe" strokeweight="2.25pt">
                    <v:stroke joinstyle="miter" endcap="square"/>
                    <v:path arrowok="t"/>
                  </v:shape>
                  <v:shape id="TextBox 88" o:spid="_x0000_s1101" type="#_x0000_t202" style="position:absolute;left:65276;top:46045;width:13843;height:1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" filled="f" stroked="f" strokeweight="2.25pt">
                    <v:textbox inset="0,0,0,0">
                      <w:txbxContent>
                        <w:p w14:paraId="0FB58BE0" w14:textId="77777777" w:rsidR="004068D6" w:rsidRPr="00DF5C31" w:rsidRDefault="004068D6" w:rsidP="004068D6">
                          <w:pPr>
                            <w:spacing w:line="227" w:lineRule="exact"/>
                            <w:jc w:val="center"/>
                            <w:rPr>
                              <w:rFonts w:eastAsia="Codec Pro ExtraBold"/>
                              <w:b/>
                              <w:color w:val="000000" w:themeColor="text1"/>
                              <w:spacing w:val="2"/>
                              <w:kern w:val="24"/>
                              <w:sz w:val="12"/>
                              <w:szCs w:val="12"/>
                            </w:rPr>
                          </w:pPr>
                          <w:r w:rsidRPr="00DF5C31">
                            <w:rPr>
                              <w:rFonts w:eastAsia="Codec Pro ExtraBold"/>
                              <w:b/>
                              <w:color w:val="000000" w:themeColor="text1"/>
                              <w:spacing w:val="2"/>
                              <w:kern w:val="24"/>
                              <w:sz w:val="12"/>
                              <w:szCs w:val="12"/>
                            </w:rPr>
                            <w:t>Experimentación del proceso de infiltración para distintos suelos</w:t>
                          </w:r>
                        </w:p>
                      </w:txbxContent>
                    </v:textbox>
                  </v:shape>
                  <v:line id="AutoShape 89" o:spid="_x0000_s1102" style="position:absolute;flip:x y;visibility:visible;mso-wrap-style:square" from="64054,36370" to="64064,42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" strokeweight="2.25pt">
                    <v:stroke startarrowwidth="narrow" startarrowlength="short" endarrowwidth="narrow" endarrowlength="short"/>
                  </v:line>
                  <v:line id="AutoShape 90" o:spid="_x0000_s1103" style="position:absolute;visibility:visible;mso-wrap-style:square" from="54148,42304" to="74349,4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" strokeweight="2.25pt">
                    <v:stroke startarrowwidth="narrow" startarrowlength="short" endarrowwidth="narrow" endarrowlength="short"/>
                  </v:line>
                  <v:line id="AutoShape 91" o:spid="_x0000_s1104" style="position:absolute;visibility:visible;mso-wrap-style:square" from="54402,42304" to="54402,545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" strokeweight="2.25pt">
                    <v:stroke startarrowwidth="narrow" startarrowlength="short" endarrowwidth="narrow" endarrowlength="short"/>
                  </v:line>
                  <v:line id="AutoShape 92" o:spid="_x0000_s1105" style="position:absolute;visibility:visible;mso-wrap-style:square" from="74095,42171" to="74095,45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" strokeweight="2.25pt">
                    <v:stroke startarrowwidth="narrow" startarrowlength="short" endarrowwidth="narrow" endarrowlength="short"/>
                  </v:line>
                </v:group>
                <v:group id="Group 93" o:spid="_x0000_s1106" style="position:absolute;left:77271;top:39753;width:12576;height:11917" coordorigin="77675,39753" coordsize="8120,7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">
                  <v:shape id="Freeform 94" o:spid="_x0000_s1107" style="position:absolute;left:77675;top:40401;width:8121;height:7047;visibility:visible;mso-wrap-style:square;v-text-anchor:top" coordsize="680346,555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" path="m95523,l584823,v52756,,95523,42767,95523,95523l680346,460430v,25334,-10064,49630,-27978,67545c634454,545889,610157,555952,584823,555952r-489300,c70189,555952,45892,545889,27978,527975,10064,510060,,485764,,460430l,95523c,70189,10064,45892,27978,27978,45892,10064,70189,,95523,xe" strokeweight="2.25pt">
                    <v:stroke joinstyle="miter" endcap="square"/>
                    <v:path arrowok="t"/>
                  </v:shape>
                  <v:shape id="TextBox 95" o:spid="_x0000_s1108" type="#_x0000_t202" style="position:absolute;left:78412;top:39753;width:6804;height:59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" filled="f" stroked="f">
                    <v:textbox inset=".93447mm,.93447mm,.93447mm,.93447mm"/>
                  </v:shape>
                </v:group>
                <v:shape id="TextBox 96" o:spid="_x0000_s1109" type="#_x0000_t202" style="position:absolute;left:77821;top:41609;width:11835;height:10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" filled="f" stroked="f">
                  <v:textbox inset="0,0,0,0">
                    <w:txbxContent>
                      <w:p w14:paraId="42C3B7B6" w14:textId="77777777" w:rsidR="004068D6" w:rsidRPr="00DF5C31" w:rsidRDefault="004068D6" w:rsidP="004068D6">
                        <w:pPr>
                          <w:spacing w:line="227" w:lineRule="exact"/>
                          <w:jc w:val="center"/>
                          <w:rPr>
                            <w:rFonts w:eastAsia="Codec Pro ExtraBold"/>
                            <w:b/>
                            <w:color w:val="000000" w:themeColor="text1"/>
                            <w:spacing w:val="2"/>
                            <w:kern w:val="24"/>
                            <w:sz w:val="12"/>
                            <w:szCs w:val="12"/>
                          </w:rPr>
                        </w:pPr>
                        <w:r w:rsidRPr="00DF5C31">
                          <w:rPr>
                            <w:rFonts w:eastAsia="Codec Pro ExtraBold"/>
                            <w:b/>
                            <w:color w:val="000000" w:themeColor="text1"/>
                            <w:spacing w:val="2"/>
                            <w:kern w:val="24"/>
                            <w:sz w:val="12"/>
                            <w:szCs w:val="12"/>
                          </w:rPr>
                          <w:t>Visualización del avance del frente húmedo y presencia de la barrera capilar</w:t>
                        </w:r>
                      </w:p>
                    </w:txbxContent>
                  </v:textbox>
                </v:shape>
                <v:line id="AutoShape 97" o:spid="_x0000_s1110" style="position:absolute;flip:y;visibility:visible;mso-wrap-style:square" from="83689,36480" to="83689,40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" strokeweight="2.25pt">
                  <v:stroke startarrowwidth="narrow" startarrowlength="short" endarrowwidth="narrow" endarrowlength="short"/>
                </v:line>
                <w10:anchorlock/>
              </v:group>
            </w:pict>
          </mc:Fallback>
        </mc:AlternateContent>
      </w:r>
    </w:p>
    <w:p w14:paraId="33C120FD" w14:textId="6E5703F4" w:rsidR="007F7774" w:rsidRDefault="007F7774" w:rsidP="001F20C2">
      <w:pPr>
        <w:pBdr>
          <w:top w:val="nil"/>
          <w:left w:val="nil"/>
          <w:bottom w:val="nil"/>
          <w:right w:val="nil"/>
          <w:between w:val="nil"/>
        </w:pBdr>
        <w:ind w:firstLine="709"/>
        <w:rPr>
          <w:color w:val="000000"/>
        </w:rPr>
      </w:pPr>
      <w:r>
        <w:rPr>
          <w:color w:val="000000"/>
        </w:rPr>
        <w:t xml:space="preserve"> </w:t>
      </w:r>
    </w:p>
    <w:p w14:paraId="33EBEB49" w14:textId="77777777" w:rsidR="0009210F" w:rsidRDefault="0009210F" w:rsidP="00D75D7A">
      <w:pPr>
        <w:pBdr>
          <w:top w:val="nil"/>
          <w:left w:val="nil"/>
          <w:bottom w:val="nil"/>
          <w:right w:val="nil"/>
          <w:between w:val="nil"/>
        </w:pBdr>
        <w:rPr>
          <w:color w:val="000000"/>
        </w:rPr>
      </w:pPr>
    </w:p>
    <w:p w14:paraId="4BDF3B2C" w14:textId="7CF1D84D" w:rsidR="00851A62" w:rsidRPr="00851A62" w:rsidRDefault="007F7774" w:rsidP="002E4D12">
      <w:pPr>
        <w:pBdr>
          <w:top w:val="nil"/>
          <w:left w:val="nil"/>
          <w:bottom w:val="nil"/>
          <w:right w:val="nil"/>
          <w:between w:val="nil"/>
        </w:pBdr>
        <w:ind w:firstLine="709"/>
        <w:rPr>
          <w:color w:val="000000"/>
        </w:rPr>
      </w:pPr>
      <w:r w:rsidRPr="007F7774">
        <w:rPr>
          <w:color w:val="000000"/>
        </w:rPr>
        <w:lastRenderedPageBreak/>
        <w:t>Posteriormente, se detalla los pasos a seguir y las especificaciones en cada una de las etapas de</w:t>
      </w:r>
      <w:r w:rsidR="000D6FBD">
        <w:rPr>
          <w:color w:val="000000"/>
        </w:rPr>
        <w:t xml:space="preserve"> la investigación</w:t>
      </w:r>
      <w:r w:rsidRPr="007F7774">
        <w:rPr>
          <w:color w:val="000000"/>
        </w:rPr>
        <w:t xml:space="preserve">. </w:t>
      </w:r>
    </w:p>
    <w:p w14:paraId="09EE817C" w14:textId="77777777" w:rsidR="00F67720" w:rsidRPr="00851A62" w:rsidRDefault="00F67720" w:rsidP="00851A62">
      <w:pPr>
        <w:pBdr>
          <w:top w:val="nil"/>
          <w:left w:val="nil"/>
          <w:bottom w:val="nil"/>
          <w:right w:val="nil"/>
          <w:between w:val="nil"/>
        </w:pBdr>
        <w:ind w:firstLine="709"/>
        <w:rPr>
          <w:color w:val="000000"/>
        </w:rPr>
      </w:pPr>
    </w:p>
    <w:p w14:paraId="0EE468A5" w14:textId="0E94D2C9" w:rsidR="007F7774" w:rsidRPr="00B56A4F" w:rsidRDefault="00851A62" w:rsidP="004B5266">
      <w:pPr>
        <w:pStyle w:val="Ttulo2"/>
      </w:pPr>
      <w:bookmarkStart w:id="30" w:name="_Toc171617967"/>
      <w:r w:rsidRPr="00B56A4F">
        <w:t>6.1 Caracterizar las propiedades texturales de los suelos mediante ensayos de granulometría en la fracción gruesa y fina acorde a lo descrito en INV E-102-13.</w:t>
      </w:r>
      <w:bookmarkEnd w:id="30"/>
    </w:p>
    <w:p w14:paraId="717F6A57" w14:textId="77777777" w:rsidR="007F7774" w:rsidRPr="007F7774" w:rsidRDefault="007F7774" w:rsidP="00857CA0">
      <w:pPr>
        <w:pBdr>
          <w:top w:val="nil"/>
          <w:left w:val="nil"/>
          <w:bottom w:val="nil"/>
          <w:right w:val="nil"/>
          <w:between w:val="nil"/>
        </w:pBdr>
        <w:rPr>
          <w:color w:val="000000"/>
        </w:rPr>
      </w:pPr>
    </w:p>
    <w:p w14:paraId="7A3DD60D" w14:textId="72B6789D" w:rsidR="007F7774" w:rsidRPr="007F7774" w:rsidRDefault="00BE0DD1" w:rsidP="007F7774">
      <w:pPr>
        <w:pBdr>
          <w:top w:val="nil"/>
          <w:left w:val="nil"/>
          <w:bottom w:val="nil"/>
          <w:right w:val="nil"/>
          <w:between w:val="nil"/>
        </w:pBdr>
        <w:ind w:firstLine="709"/>
        <w:rPr>
          <w:color w:val="000000"/>
        </w:rPr>
      </w:pPr>
      <w:r>
        <w:rPr>
          <w:color w:val="000000"/>
        </w:rPr>
        <w:t xml:space="preserve">Las muestras </w:t>
      </w:r>
      <w:r w:rsidR="007F7774" w:rsidRPr="007F7774">
        <w:rPr>
          <w:color w:val="000000"/>
        </w:rPr>
        <w:t xml:space="preserve">de </w:t>
      </w:r>
      <w:r>
        <w:rPr>
          <w:color w:val="000000"/>
        </w:rPr>
        <w:t>suelo</w:t>
      </w:r>
      <w:r w:rsidR="00A27CD1">
        <w:rPr>
          <w:color w:val="000000"/>
        </w:rPr>
        <w:t xml:space="preserve"> </w:t>
      </w:r>
      <w:r w:rsidR="00815B3B">
        <w:rPr>
          <w:color w:val="000000"/>
        </w:rPr>
        <w:t>utili</w:t>
      </w:r>
      <w:r w:rsidR="000F4A65">
        <w:rPr>
          <w:color w:val="000000"/>
        </w:rPr>
        <w:t xml:space="preserve">zadas </w:t>
      </w:r>
      <w:r w:rsidR="00AB2984">
        <w:rPr>
          <w:color w:val="000000"/>
        </w:rPr>
        <w:t xml:space="preserve">en esta </w:t>
      </w:r>
      <w:r w:rsidR="00837269">
        <w:rPr>
          <w:color w:val="000000"/>
        </w:rPr>
        <w:t>investigación</w:t>
      </w:r>
      <w:r w:rsidR="00474D4C">
        <w:rPr>
          <w:color w:val="000000"/>
        </w:rPr>
        <w:t xml:space="preserve"> son de los sitios:</w:t>
      </w:r>
      <w:r>
        <w:rPr>
          <w:color w:val="000000"/>
        </w:rPr>
        <w:t xml:space="preserve"> </w:t>
      </w:r>
      <w:r w:rsidR="007F7774" w:rsidRPr="007F7774">
        <w:rPr>
          <w:color w:val="000000"/>
        </w:rPr>
        <w:t xml:space="preserve"> el </w:t>
      </w:r>
      <w:r w:rsidR="00F100CB">
        <w:rPr>
          <w:color w:val="000000"/>
        </w:rPr>
        <w:t>C</w:t>
      </w:r>
      <w:r w:rsidR="007F7774" w:rsidRPr="007F7774">
        <w:rPr>
          <w:color w:val="000000"/>
        </w:rPr>
        <w:t>erro El Volador de Medellín y el Desarrollo vial del Oriente de Medellín desde Rionegro a Carmen del Viboral (Aproximadamente 1km de recorrido en diferentes puntos estratégicos</w:t>
      </w:r>
      <w:r w:rsidR="0056155F" w:rsidRPr="00C96C10">
        <w:rPr>
          <w:color w:val="000000"/>
        </w:rPr>
        <w:t xml:space="preserve">, </w:t>
      </w:r>
      <w:r w:rsidR="007F7774" w:rsidRPr="00C96C10">
        <w:rPr>
          <w:color w:val="000000"/>
        </w:rPr>
        <w:t xml:space="preserve">tal como se muestra en la </w:t>
      </w:r>
      <w:r w:rsidR="00BC25BC" w:rsidRPr="00C96C10">
        <w:rPr>
          <w:color w:val="000000"/>
        </w:rPr>
        <w:t>Figura 4.</w:t>
      </w:r>
    </w:p>
    <w:p w14:paraId="31B00A2C" w14:textId="3ACFDD98" w:rsidR="00582127" w:rsidRDefault="00300235" w:rsidP="00300235">
      <w:pPr>
        <w:pBdr>
          <w:top w:val="nil"/>
          <w:left w:val="nil"/>
          <w:bottom w:val="nil"/>
          <w:right w:val="nil"/>
          <w:between w:val="nil"/>
        </w:pBdr>
        <w:ind w:firstLine="709"/>
        <w:jc w:val="center"/>
      </w:pPr>
      <w:r>
        <w:rPr>
          <w:noProof/>
        </w:rPr>
        <mc:AlternateContent>
          <mc:Choice Requires="wps">
            <w:drawing>
              <wp:anchor distT="0" distB="0" distL="114300" distR="114300" simplePos="0" relativeHeight="251658240" behindDoc="0" locked="0" layoutInCell="1" allowOverlap="1" wp14:anchorId="02D16620" wp14:editId="364785C2">
                <wp:simplePos x="0" y="0"/>
                <wp:positionH relativeFrom="column">
                  <wp:posOffset>3138637</wp:posOffset>
                </wp:positionH>
                <wp:positionV relativeFrom="paragraph">
                  <wp:posOffset>-1266</wp:posOffset>
                </wp:positionV>
                <wp:extent cx="398297" cy="454395"/>
                <wp:effectExtent l="0" t="0" r="0" b="3175"/>
                <wp:wrapNone/>
                <wp:docPr id="645994082" name="Cuadro de texto 4"/>
                <wp:cNvGraphicFramePr/>
                <a:graphic xmlns:a="http://schemas.openxmlformats.org/drawingml/2006/main">
                  <a:graphicData uri="http://schemas.microsoft.com/office/word/2010/wordprocessingShape">
                    <wps:wsp>
                      <wps:cNvSpPr txBox="1"/>
                      <wps:spPr>
                        <a:xfrm>
                          <a:off x="0" y="0"/>
                          <a:ext cx="398297" cy="454395"/>
                        </a:xfrm>
                        <a:prstGeom prst="rect">
                          <a:avLst/>
                        </a:prstGeom>
                        <a:noFill/>
                        <a:ln w="6350">
                          <a:noFill/>
                        </a:ln>
                      </wps:spPr>
                      <wps:txbx>
                        <w:txbxContent>
                          <w:p w14:paraId="4F924F36" w14:textId="2C55FF6C" w:rsidR="00300235" w:rsidRPr="00300235" w:rsidRDefault="00300235" w:rsidP="00300235">
                            <w:pPr>
                              <w:rPr>
                                <w:color w:val="FFFFFF" w:themeColor="background1"/>
                                <w:lang w:val="es-MX"/>
                              </w:rPr>
                            </w:pPr>
                            <w:r>
                              <w:rPr>
                                <w:color w:val="FFFFFF" w:themeColor="background1"/>
                                <w:lang w:val="es-MX"/>
                              </w:rPr>
                              <w:t>B</w:t>
                            </w:r>
                            <w:r w:rsidRPr="00300235">
                              <w:rPr>
                                <w:color w:val="FFFFFF" w:themeColor="background1"/>
                                <w:lang w:val="es-MX"/>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D16620" id="Cuadro de texto 4" o:spid="_x0000_s1111" type="#_x0000_t202" style="position:absolute;left:0;text-align:left;margin-left:247.15pt;margin-top:-.1pt;width:31.35pt;height:35.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" filled="f" stroked="f" strokeweight=".5pt">
                <v:textbox>
                  <w:txbxContent>
                    <w:p w14:paraId="4F924F36" w14:textId="2C55FF6C" w:rsidR="00300235" w:rsidRPr="00300235" w:rsidRDefault="00300235" w:rsidP="00300235">
                      <w:pPr>
                        <w:rPr>
                          <w:color w:val="FFFFFF" w:themeColor="background1"/>
                          <w:lang w:val="es-MX"/>
                        </w:rPr>
                      </w:pPr>
                      <w:r>
                        <w:rPr>
                          <w:color w:val="FFFFFF" w:themeColor="background1"/>
                          <w:lang w:val="es-MX"/>
                        </w:rPr>
                        <w:t>B</w:t>
                      </w:r>
                      <w:r w:rsidRPr="00300235">
                        <w:rPr>
                          <w:color w:val="FFFFFF" w:themeColor="background1"/>
                          <w:lang w:val="es-MX"/>
                        </w:rPr>
                        <w:t>)</w:t>
                      </w:r>
                    </w:p>
                  </w:txbxContent>
                </v:textbox>
              </v:shape>
            </w:pict>
          </mc:Fallback>
        </mc:AlternateContent>
      </w:r>
    </w:p>
    <w:p w14:paraId="49831087" w14:textId="5F9699E9" w:rsidR="00582127" w:rsidRDefault="00AD2105" w:rsidP="00AD2105">
      <w:pPr>
        <w:pStyle w:val="Descripcin"/>
        <w:rPr>
          <w:b/>
          <w:bCs/>
          <w:i w:val="0"/>
          <w:iCs w:val="0"/>
        </w:rPr>
      </w:pPr>
      <w:bookmarkStart w:id="31" w:name="_Toc171361338"/>
      <w:r w:rsidRPr="00AD2105">
        <w:rPr>
          <w:b/>
          <w:bCs/>
          <w:i w:val="0"/>
          <w:iCs w:val="0"/>
        </w:rPr>
        <w:t xml:space="preserve">Figura </w:t>
      </w:r>
      <w:r w:rsidRPr="00AD2105">
        <w:rPr>
          <w:b/>
          <w:bCs/>
          <w:i w:val="0"/>
          <w:iCs w:val="0"/>
        </w:rPr>
        <w:fldChar w:fldCharType="begin"/>
      </w:r>
      <w:r w:rsidRPr="00AD2105">
        <w:rPr>
          <w:b/>
          <w:bCs/>
          <w:i w:val="0"/>
          <w:iCs w:val="0"/>
        </w:rPr>
        <w:instrText xml:space="preserve"> SEQ Figura \* ARABIC </w:instrText>
      </w:r>
      <w:r w:rsidRPr="00AD2105">
        <w:rPr>
          <w:b/>
          <w:bCs/>
          <w:i w:val="0"/>
          <w:iCs w:val="0"/>
        </w:rPr>
        <w:fldChar w:fldCharType="separate"/>
      </w:r>
      <w:r w:rsidR="001A0C45">
        <w:rPr>
          <w:b/>
          <w:bCs/>
          <w:i w:val="0"/>
          <w:iCs w:val="0"/>
          <w:noProof/>
        </w:rPr>
        <w:t>4</w:t>
      </w:r>
      <w:r w:rsidRPr="00AD2105">
        <w:rPr>
          <w:b/>
          <w:bCs/>
          <w:i w:val="0"/>
          <w:iCs w:val="0"/>
        </w:rPr>
        <w:fldChar w:fldCharType="end"/>
      </w:r>
      <w:r>
        <w:br/>
        <w:t xml:space="preserve"> </w:t>
      </w:r>
      <w:r w:rsidRPr="005F072D">
        <w:t>A) Cerro El Volador de Medellín, B) Desarrollo vial del Oriente de Antioquia desde Rionegro a Carmen del Viboral.</w:t>
      </w:r>
      <w:bookmarkEnd w:id="31"/>
    </w:p>
    <w:p w14:paraId="597625E4" w14:textId="12F59DBB" w:rsidR="007F7774" w:rsidRPr="007F7774" w:rsidRDefault="00B60AA9" w:rsidP="00675EE4">
      <w:pPr>
        <w:pBdr>
          <w:top w:val="nil"/>
          <w:left w:val="nil"/>
          <w:bottom w:val="nil"/>
          <w:right w:val="nil"/>
          <w:between w:val="nil"/>
        </w:pBdr>
        <w:jc w:val="left"/>
        <w:rPr>
          <w:color w:val="000000"/>
        </w:rPr>
      </w:pPr>
      <w:r>
        <w:rPr>
          <w:noProof/>
        </w:rPr>
        <mc:AlternateContent>
          <mc:Choice Requires="wps">
            <w:drawing>
              <wp:anchor distT="0" distB="0" distL="114300" distR="114300" simplePos="0" relativeHeight="251658250" behindDoc="0" locked="0" layoutInCell="1" allowOverlap="1" wp14:anchorId="4D6654DF" wp14:editId="69D2DAAE">
                <wp:simplePos x="0" y="0"/>
                <wp:positionH relativeFrom="column">
                  <wp:posOffset>2804795</wp:posOffset>
                </wp:positionH>
                <wp:positionV relativeFrom="paragraph">
                  <wp:posOffset>-3810</wp:posOffset>
                </wp:positionV>
                <wp:extent cx="914400" cy="914400"/>
                <wp:effectExtent l="0" t="0" r="0" b="0"/>
                <wp:wrapNone/>
                <wp:docPr id="576191858" name="Cuadro de texto 83"/>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74D9C8FF" w14:textId="26F379FA" w:rsidR="00B60AA9" w:rsidRPr="00B60AA9" w:rsidRDefault="00B60AA9" w:rsidP="00B60AA9">
                            <w:pPr>
                              <w:rPr>
                                <w:color w:val="FFFFFF" w:themeColor="background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60AA9">
                              <w:rPr>
                                <w:color w:val="FFFFFF" w:themeColor="background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6654DF" id="Cuadro de texto 83" o:spid="_x0000_s1112" type="#_x0000_t202" style="position:absolute;margin-left:220.85pt;margin-top:-.3pt;width:1in;height:1in;z-index:25165825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" filled="f" stroked="f" strokeweight=".5pt">
                <v:textbox>
                  <w:txbxContent>
                    <w:p w14:paraId="74D9C8FF" w14:textId="26F379FA" w:rsidR="00B60AA9" w:rsidRPr="00B60AA9" w:rsidRDefault="00B60AA9" w:rsidP="00B60AA9">
                      <w:pPr>
                        <w:rPr>
                          <w:color w:val="FFFFFF" w:themeColor="background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60AA9">
                        <w:rPr>
                          <w:color w:val="FFFFFF" w:themeColor="background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v:shape>
            </w:pict>
          </mc:Fallback>
        </mc:AlternateContent>
      </w:r>
      <w:r w:rsidR="00707C74">
        <w:rPr>
          <w:noProof/>
        </w:rPr>
        <mc:AlternateContent>
          <mc:Choice Requires="wps">
            <w:drawing>
              <wp:anchor distT="0" distB="0" distL="114300" distR="114300" simplePos="0" relativeHeight="251658249" behindDoc="0" locked="0" layoutInCell="1" allowOverlap="1" wp14:anchorId="373B15EA" wp14:editId="0D4D307A">
                <wp:simplePos x="0" y="0"/>
                <wp:positionH relativeFrom="column">
                  <wp:posOffset>90170</wp:posOffset>
                </wp:positionH>
                <wp:positionV relativeFrom="paragraph">
                  <wp:posOffset>81915</wp:posOffset>
                </wp:positionV>
                <wp:extent cx="914400" cy="914400"/>
                <wp:effectExtent l="0" t="0" r="0" b="0"/>
                <wp:wrapNone/>
                <wp:docPr id="2031628524" name="Cuadro de texto 83"/>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11EE21F6" w14:textId="67EBE77F" w:rsidR="00707C74" w:rsidRPr="00B60AA9" w:rsidRDefault="00707C74">
                            <w:pPr>
                              <w:rPr>
                                <w:color w:val="FFFFFF" w:themeColor="background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60AA9">
                              <w:rPr>
                                <w:color w:val="FFFFFF" w:themeColor="background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73B15EA" id="_x0000_s1113" type="#_x0000_t202" style="position:absolute;margin-left:7.1pt;margin-top:6.45pt;width:1in;height:1in;z-index:251658249;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" filled="f" stroked="f" strokeweight=".5pt">
                <v:textbox>
                  <w:txbxContent>
                    <w:p w14:paraId="11EE21F6" w14:textId="67EBE77F" w:rsidR="00707C74" w:rsidRPr="00B60AA9" w:rsidRDefault="00707C74">
                      <w:pPr>
                        <w:rPr>
                          <w:color w:val="FFFFFF" w:themeColor="background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60AA9">
                        <w:rPr>
                          <w:color w:val="FFFFFF" w:themeColor="background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v:textbox>
              </v:shape>
            </w:pict>
          </mc:Fallback>
        </mc:AlternateContent>
      </w:r>
      <w:r w:rsidR="004529EE" w:rsidRPr="009F6322">
        <w:rPr>
          <w:noProof/>
        </w:rPr>
        <w:drawing>
          <wp:inline distT="0" distB="0" distL="0" distR="0" wp14:anchorId="04D207C0" wp14:editId="7ECACA3D">
            <wp:extent cx="2800350" cy="2134874"/>
            <wp:effectExtent l="0" t="0" r="0" b="0"/>
            <wp:docPr id="25" name="Imagen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a:extLst>
                        <a:ext uri="{C183D7F6-B498-43B3-948B-1728B52AA6E4}">
                          <adec:decorative xmlns:adec="http://schemas.microsoft.com/office/drawing/2017/decorative" val="1"/>
                        </a:ext>
                      </a:extLs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97196" cy="2208705"/>
                    </a:xfrm>
                    <a:prstGeom prst="rect">
                      <a:avLst/>
                    </a:prstGeom>
                    <a:noFill/>
                  </pic:spPr>
                </pic:pic>
              </a:graphicData>
            </a:graphic>
          </wp:inline>
        </w:drawing>
      </w:r>
      <w:r w:rsidR="00EC2087" w:rsidRPr="009F6322">
        <w:rPr>
          <w:noProof/>
        </w:rPr>
        <w:drawing>
          <wp:inline distT="0" distB="0" distL="0" distR="0" wp14:anchorId="7F4846C1" wp14:editId="59E11A3E">
            <wp:extent cx="2955591" cy="2139315"/>
            <wp:effectExtent l="0" t="0" r="0" b="0"/>
            <wp:docPr id="330169172" name="Imagen 330169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26700" cy="2190785"/>
                    </a:xfrm>
                    <a:prstGeom prst="rect">
                      <a:avLst/>
                    </a:prstGeom>
                    <a:noFill/>
                  </pic:spPr>
                </pic:pic>
              </a:graphicData>
            </a:graphic>
          </wp:inline>
        </w:drawing>
      </w:r>
    </w:p>
    <w:p w14:paraId="74901347" w14:textId="48DC5824" w:rsidR="007F7774" w:rsidRDefault="00781122" w:rsidP="00E639C2">
      <w:pPr>
        <w:pBdr>
          <w:top w:val="nil"/>
          <w:left w:val="nil"/>
          <w:bottom w:val="nil"/>
          <w:right w:val="nil"/>
          <w:between w:val="nil"/>
        </w:pBdr>
        <w:rPr>
          <w:color w:val="000000"/>
          <w:sz w:val="20"/>
          <w:szCs w:val="20"/>
        </w:rPr>
      </w:pPr>
      <w:r w:rsidRPr="00E639C2">
        <w:rPr>
          <w:color w:val="000000"/>
          <w:sz w:val="20"/>
          <w:szCs w:val="20"/>
        </w:rPr>
        <w:t xml:space="preserve">Nota. </w:t>
      </w:r>
      <w:r w:rsidR="00E639C2" w:rsidRPr="00E639C2">
        <w:rPr>
          <w:color w:val="000000"/>
          <w:sz w:val="20"/>
          <w:szCs w:val="20"/>
        </w:rPr>
        <w:t xml:space="preserve">Fuente Google </w:t>
      </w:r>
      <w:proofErr w:type="spellStart"/>
      <w:r w:rsidR="00E639C2" w:rsidRPr="00E639C2">
        <w:rPr>
          <w:color w:val="000000"/>
          <w:sz w:val="20"/>
          <w:szCs w:val="20"/>
        </w:rPr>
        <w:t>Earth</w:t>
      </w:r>
      <w:proofErr w:type="spellEnd"/>
    </w:p>
    <w:p w14:paraId="2E543A2F" w14:textId="77777777" w:rsidR="00E639C2" w:rsidRPr="00E639C2" w:rsidRDefault="00E639C2" w:rsidP="007F7774">
      <w:pPr>
        <w:pBdr>
          <w:top w:val="nil"/>
          <w:left w:val="nil"/>
          <w:bottom w:val="nil"/>
          <w:right w:val="nil"/>
          <w:between w:val="nil"/>
        </w:pBdr>
        <w:ind w:firstLine="709"/>
        <w:rPr>
          <w:color w:val="000000"/>
          <w:sz w:val="20"/>
          <w:szCs w:val="20"/>
        </w:rPr>
      </w:pPr>
    </w:p>
    <w:p w14:paraId="56408633" w14:textId="46A41967" w:rsidR="007F7774" w:rsidRPr="007F7774" w:rsidRDefault="00D238D9" w:rsidP="007F7774">
      <w:pPr>
        <w:pBdr>
          <w:top w:val="nil"/>
          <w:left w:val="nil"/>
          <w:bottom w:val="nil"/>
          <w:right w:val="nil"/>
          <w:between w:val="nil"/>
        </w:pBdr>
        <w:ind w:firstLine="709"/>
        <w:rPr>
          <w:color w:val="000000"/>
        </w:rPr>
      </w:pPr>
      <w:r>
        <w:rPr>
          <w:color w:val="000000"/>
        </w:rPr>
        <w:t>Para l</w:t>
      </w:r>
      <w:r w:rsidR="007F7774" w:rsidRPr="007F7774">
        <w:rPr>
          <w:color w:val="000000"/>
        </w:rPr>
        <w:t>a caracterización textural se llevó a cabo utilizando dos métodos principales: análisis mecánico por tamizado y el hidrómetro; acorde a las indicaciones establecidos en la norma INV E 213 - 13 (Análisis granulométrico de suelos por tamizado) y la norma INV E – 124 – 07 (Análisis Granulométrico por medio de hidrómetro), respectivamente.</w:t>
      </w:r>
    </w:p>
    <w:p w14:paraId="046932AA" w14:textId="77777777" w:rsidR="007F7774" w:rsidRPr="007F7774" w:rsidRDefault="007F7774" w:rsidP="007F7774">
      <w:pPr>
        <w:pBdr>
          <w:top w:val="nil"/>
          <w:left w:val="nil"/>
          <w:bottom w:val="nil"/>
          <w:right w:val="nil"/>
          <w:between w:val="nil"/>
        </w:pBdr>
        <w:ind w:firstLine="709"/>
        <w:rPr>
          <w:color w:val="000000"/>
        </w:rPr>
      </w:pPr>
    </w:p>
    <w:p w14:paraId="52C958F5" w14:textId="3541CF5E" w:rsidR="007F7774" w:rsidRPr="007F7774" w:rsidRDefault="007F7774" w:rsidP="007F7774">
      <w:pPr>
        <w:pBdr>
          <w:top w:val="nil"/>
          <w:left w:val="nil"/>
          <w:bottom w:val="nil"/>
          <w:right w:val="nil"/>
          <w:between w:val="nil"/>
        </w:pBdr>
        <w:ind w:firstLine="709"/>
        <w:rPr>
          <w:color w:val="000000"/>
        </w:rPr>
      </w:pPr>
      <w:r w:rsidRPr="5335AA92">
        <w:rPr>
          <w:color w:val="000000" w:themeColor="text1"/>
        </w:rPr>
        <w:lastRenderedPageBreak/>
        <w:t>El objetivo de este ensayo es determinar la curva granulométrica de los suelos mediante el uso de los métodos de tamizado e hidrómetro</w:t>
      </w:r>
      <w:r w:rsidR="5BC95BAA" w:rsidRPr="5335AA92">
        <w:rPr>
          <w:color w:val="000000" w:themeColor="text1"/>
        </w:rPr>
        <w:t>.</w:t>
      </w:r>
      <w:r w:rsidRPr="5335AA92">
        <w:rPr>
          <w:color w:val="000000" w:themeColor="text1"/>
        </w:rPr>
        <w:t xml:space="preserve"> Con estos datos se busca obtener información sobre la distribución de los tamaños de las partículas de los suelos a estudiar.</w:t>
      </w:r>
    </w:p>
    <w:p w14:paraId="06AB6FAC" w14:textId="77777777" w:rsidR="007F7774" w:rsidRPr="007F7774" w:rsidRDefault="007F7774" w:rsidP="007F7774">
      <w:pPr>
        <w:pBdr>
          <w:top w:val="nil"/>
          <w:left w:val="nil"/>
          <w:bottom w:val="nil"/>
          <w:right w:val="nil"/>
          <w:between w:val="nil"/>
        </w:pBdr>
        <w:ind w:firstLine="709"/>
        <w:rPr>
          <w:color w:val="000000"/>
        </w:rPr>
      </w:pPr>
    </w:p>
    <w:p w14:paraId="79E7CB3C" w14:textId="3B5C92F8" w:rsidR="007F7774" w:rsidRPr="00E6240C" w:rsidRDefault="007F7774" w:rsidP="004B5266">
      <w:pPr>
        <w:pStyle w:val="Ttulo3"/>
      </w:pPr>
      <w:bookmarkStart w:id="32" w:name="_Toc171617968"/>
      <w:r w:rsidRPr="00E6240C">
        <w:t>6.1.</w:t>
      </w:r>
      <w:r w:rsidR="00236CA0" w:rsidRPr="00E6240C">
        <w:t>1</w:t>
      </w:r>
      <w:r w:rsidRPr="00E6240C">
        <w:t>.</w:t>
      </w:r>
      <w:r w:rsidR="008030CD" w:rsidRPr="00E6240C">
        <w:t xml:space="preserve"> Granulometría de suelos por tamizado</w:t>
      </w:r>
      <w:bookmarkEnd w:id="32"/>
    </w:p>
    <w:p w14:paraId="013C3BC0" w14:textId="77777777" w:rsidR="00BC634F" w:rsidRPr="007F7774" w:rsidRDefault="00BC634F" w:rsidP="007F7774">
      <w:pPr>
        <w:pBdr>
          <w:top w:val="nil"/>
          <w:left w:val="nil"/>
          <w:bottom w:val="nil"/>
          <w:right w:val="nil"/>
          <w:between w:val="nil"/>
        </w:pBdr>
        <w:ind w:firstLine="709"/>
        <w:rPr>
          <w:color w:val="000000"/>
        </w:rPr>
      </w:pPr>
    </w:p>
    <w:p w14:paraId="005C949E" w14:textId="09A0DF21" w:rsidR="007F7774" w:rsidRPr="007F7774" w:rsidRDefault="007F7774" w:rsidP="007F7774">
      <w:pPr>
        <w:pBdr>
          <w:top w:val="nil"/>
          <w:left w:val="nil"/>
          <w:bottom w:val="nil"/>
          <w:right w:val="nil"/>
          <w:between w:val="nil"/>
        </w:pBdr>
        <w:ind w:firstLine="709"/>
        <w:rPr>
          <w:color w:val="000000"/>
        </w:rPr>
      </w:pPr>
      <w:r w:rsidRPr="007F7774">
        <w:rPr>
          <w:color w:val="000000"/>
        </w:rPr>
        <w:t xml:space="preserve"> En el método de tamizado, se utiliza una serie de tamices de diferentes aberturas (mallas) para separar las partículas según su tamaño. A continuación, se describe el paso a paso de este método. </w:t>
      </w:r>
    </w:p>
    <w:p w14:paraId="6F755A94" w14:textId="77777777" w:rsidR="008F42B2" w:rsidRPr="007F7774" w:rsidRDefault="008F42B2" w:rsidP="007F7774">
      <w:pPr>
        <w:pBdr>
          <w:top w:val="nil"/>
          <w:left w:val="nil"/>
          <w:bottom w:val="nil"/>
          <w:right w:val="nil"/>
          <w:between w:val="nil"/>
        </w:pBdr>
        <w:ind w:firstLine="709"/>
        <w:rPr>
          <w:color w:val="000000"/>
        </w:rPr>
      </w:pPr>
    </w:p>
    <w:p w14:paraId="7ABE179C" w14:textId="5EC48937" w:rsidR="007F7774" w:rsidRPr="007F7774" w:rsidRDefault="007F7774" w:rsidP="009B51A9">
      <w:pPr>
        <w:pStyle w:val="Prrafodelista"/>
        <w:numPr>
          <w:ilvl w:val="0"/>
          <w:numId w:val="2"/>
        </w:numPr>
        <w:pBdr>
          <w:top w:val="nil"/>
          <w:left w:val="nil"/>
          <w:bottom w:val="nil"/>
          <w:right w:val="nil"/>
          <w:between w:val="nil"/>
        </w:pBdr>
        <w:rPr>
          <w:color w:val="000000"/>
        </w:rPr>
      </w:pPr>
      <w:r w:rsidRPr="007F7774">
        <w:rPr>
          <w:color w:val="000000"/>
        </w:rPr>
        <w:t xml:space="preserve">Se prepara la muestra de suelo, eliminando cualquier material orgánico o partículas grandes. </w:t>
      </w:r>
    </w:p>
    <w:p w14:paraId="699CADF0" w14:textId="34D0F5FF" w:rsidR="007F7774" w:rsidRPr="007F7774" w:rsidRDefault="007F7774" w:rsidP="009B51A9">
      <w:pPr>
        <w:pStyle w:val="Prrafodelista"/>
        <w:numPr>
          <w:ilvl w:val="0"/>
          <w:numId w:val="2"/>
        </w:numPr>
        <w:pBdr>
          <w:top w:val="nil"/>
          <w:left w:val="nil"/>
          <w:bottom w:val="nil"/>
          <w:right w:val="nil"/>
          <w:between w:val="nil"/>
        </w:pBdr>
        <w:rPr>
          <w:color w:val="000000"/>
        </w:rPr>
      </w:pPr>
      <w:r w:rsidRPr="007F7774">
        <w:rPr>
          <w:color w:val="000000"/>
        </w:rPr>
        <w:t xml:space="preserve">Se selecciona una cantidad representativa de la muestra, generalmente de 500 a 1000 gramos. </w:t>
      </w:r>
    </w:p>
    <w:p w14:paraId="3AC9B890" w14:textId="4F7A0A82" w:rsidR="007F7774" w:rsidRPr="007F7774" w:rsidRDefault="007F7774" w:rsidP="009B51A9">
      <w:pPr>
        <w:pStyle w:val="Prrafodelista"/>
        <w:numPr>
          <w:ilvl w:val="0"/>
          <w:numId w:val="2"/>
        </w:numPr>
        <w:pBdr>
          <w:top w:val="nil"/>
          <w:left w:val="nil"/>
          <w:bottom w:val="nil"/>
          <w:right w:val="nil"/>
          <w:between w:val="nil"/>
        </w:pBdr>
        <w:rPr>
          <w:color w:val="000000"/>
        </w:rPr>
      </w:pPr>
      <w:r w:rsidRPr="007F7774">
        <w:rPr>
          <w:color w:val="000000"/>
        </w:rPr>
        <w:t xml:space="preserve">Se lavan las muestras y se secan en el horno durante 24 horas  </w:t>
      </w:r>
    </w:p>
    <w:p w14:paraId="67BA4720" w14:textId="1D3DF340" w:rsidR="007F7774" w:rsidRDefault="007F7774" w:rsidP="009B51A9">
      <w:pPr>
        <w:pStyle w:val="Prrafodelista"/>
        <w:numPr>
          <w:ilvl w:val="0"/>
          <w:numId w:val="2"/>
        </w:numPr>
        <w:pBdr>
          <w:top w:val="nil"/>
          <w:left w:val="nil"/>
          <w:bottom w:val="nil"/>
          <w:right w:val="nil"/>
          <w:between w:val="nil"/>
        </w:pBdr>
        <w:rPr>
          <w:color w:val="000000"/>
        </w:rPr>
      </w:pPr>
      <w:r w:rsidRPr="00800C64">
        <w:rPr>
          <w:color w:val="000000"/>
        </w:rPr>
        <w:t xml:space="preserve">Se ponen en orden los tamices para tamizar y pesar el porcentaje que queda retenido en los diferentes tamaños de tamices como se muestra en la Figura </w:t>
      </w:r>
      <w:r w:rsidR="00800C64" w:rsidRPr="00800C64">
        <w:rPr>
          <w:color w:val="000000"/>
        </w:rPr>
        <w:t>5</w:t>
      </w:r>
      <w:r w:rsidRPr="00800C64">
        <w:rPr>
          <w:color w:val="000000"/>
        </w:rPr>
        <w:t>.</w:t>
      </w:r>
    </w:p>
    <w:p w14:paraId="4000817A" w14:textId="77777777" w:rsidR="00800C64" w:rsidRPr="00800C64" w:rsidRDefault="00800C64" w:rsidP="00800C64">
      <w:pPr>
        <w:pStyle w:val="Prrafodelista"/>
        <w:pBdr>
          <w:top w:val="nil"/>
          <w:left w:val="nil"/>
          <w:bottom w:val="nil"/>
          <w:right w:val="nil"/>
          <w:between w:val="nil"/>
        </w:pBdr>
        <w:ind w:left="720"/>
        <w:rPr>
          <w:color w:val="000000"/>
        </w:rPr>
      </w:pPr>
    </w:p>
    <w:p w14:paraId="129D62D4" w14:textId="10156689" w:rsidR="00800C64" w:rsidRDefault="00AD2105" w:rsidP="00EB0A55">
      <w:pPr>
        <w:pStyle w:val="Descripcin"/>
        <w:ind w:left="720"/>
        <w:rPr>
          <w:b/>
          <w:bCs/>
          <w:i w:val="0"/>
          <w:iCs w:val="0"/>
        </w:rPr>
      </w:pPr>
      <w:bookmarkStart w:id="33" w:name="_Toc171361339"/>
      <w:r w:rsidRPr="00AD2105">
        <w:rPr>
          <w:b/>
          <w:bCs/>
          <w:i w:val="0"/>
          <w:iCs w:val="0"/>
        </w:rPr>
        <w:t xml:space="preserve">Figura </w:t>
      </w:r>
      <w:r w:rsidRPr="00AD2105">
        <w:rPr>
          <w:b/>
          <w:bCs/>
          <w:i w:val="0"/>
          <w:iCs w:val="0"/>
        </w:rPr>
        <w:fldChar w:fldCharType="begin"/>
      </w:r>
      <w:r w:rsidRPr="00AD2105">
        <w:rPr>
          <w:b/>
          <w:bCs/>
          <w:i w:val="0"/>
          <w:iCs w:val="0"/>
        </w:rPr>
        <w:instrText xml:space="preserve"> SEQ Figura \* ARABIC </w:instrText>
      </w:r>
      <w:r w:rsidRPr="00AD2105">
        <w:rPr>
          <w:b/>
          <w:bCs/>
          <w:i w:val="0"/>
          <w:iCs w:val="0"/>
        </w:rPr>
        <w:fldChar w:fldCharType="separate"/>
      </w:r>
      <w:r w:rsidR="001A0C45">
        <w:rPr>
          <w:b/>
          <w:bCs/>
          <w:i w:val="0"/>
          <w:iCs w:val="0"/>
          <w:noProof/>
        </w:rPr>
        <w:t>5</w:t>
      </w:r>
      <w:r w:rsidRPr="00AD2105">
        <w:rPr>
          <w:b/>
          <w:bCs/>
          <w:i w:val="0"/>
          <w:iCs w:val="0"/>
        </w:rPr>
        <w:fldChar w:fldCharType="end"/>
      </w:r>
      <w:r>
        <w:t xml:space="preserve"> </w:t>
      </w:r>
      <w:r>
        <w:br/>
      </w:r>
      <w:r w:rsidRPr="00F428DD">
        <w:t>Tamices en orden de abertura (tamaño de la malla)</w:t>
      </w:r>
      <w:bookmarkEnd w:id="33"/>
    </w:p>
    <w:p w14:paraId="61D3B913" w14:textId="0497E0A7" w:rsidR="00180E82" w:rsidRDefault="005C4CEE" w:rsidP="00180E82">
      <w:pPr>
        <w:pBdr>
          <w:top w:val="nil"/>
          <w:left w:val="nil"/>
          <w:bottom w:val="nil"/>
          <w:right w:val="nil"/>
          <w:between w:val="nil"/>
        </w:pBdr>
        <w:ind w:firstLine="709"/>
        <w:jc w:val="left"/>
        <w:rPr>
          <w:color w:val="000000"/>
        </w:rPr>
      </w:pPr>
      <w:r w:rsidRPr="00800C64">
        <w:rPr>
          <w:rFonts w:eastAsiaTheme="minorHAnsi"/>
          <w:noProof/>
          <w:color w:val="000000" w:themeColor="text1"/>
          <w:kern w:val="2"/>
          <w:lang w:eastAsia="en-US"/>
          <w14:ligatures w14:val="standardContextual"/>
        </w:rPr>
        <w:drawing>
          <wp:inline distT="0" distB="0" distL="0" distR="0" wp14:anchorId="7ACD4D92" wp14:editId="623EC4BA">
            <wp:extent cx="1499287" cy="1992202"/>
            <wp:effectExtent l="0" t="0" r="5715" b="8255"/>
            <wp:docPr id="470678540" name="Imagen 470678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5164" b="3756"/>
                    <a:stretch/>
                  </pic:blipFill>
                  <pic:spPr bwMode="auto">
                    <a:xfrm>
                      <a:off x="0" y="0"/>
                      <a:ext cx="1536406" cy="2041524"/>
                    </a:xfrm>
                    <a:prstGeom prst="rect">
                      <a:avLst/>
                    </a:prstGeom>
                    <a:noFill/>
                    <a:ln>
                      <a:noFill/>
                    </a:ln>
                    <a:extLst>
                      <a:ext uri="{53640926-AAD7-44D8-BBD7-CCE9431645EC}">
                        <a14:shadowObscured xmlns:a14="http://schemas.microsoft.com/office/drawing/2010/main"/>
                      </a:ext>
                    </a:extLst>
                  </pic:spPr>
                </pic:pic>
              </a:graphicData>
            </a:graphic>
          </wp:inline>
        </w:drawing>
      </w:r>
    </w:p>
    <w:p w14:paraId="6C8074EE" w14:textId="77777777" w:rsidR="00180E82" w:rsidRPr="007F7774" w:rsidRDefault="00180E82" w:rsidP="00180E82">
      <w:pPr>
        <w:pBdr>
          <w:top w:val="nil"/>
          <w:left w:val="nil"/>
          <w:bottom w:val="nil"/>
          <w:right w:val="nil"/>
          <w:between w:val="nil"/>
        </w:pBdr>
        <w:ind w:firstLine="709"/>
        <w:jc w:val="left"/>
        <w:rPr>
          <w:color w:val="000000"/>
        </w:rPr>
      </w:pPr>
    </w:p>
    <w:p w14:paraId="1349DEFB" w14:textId="1AC56215" w:rsidR="006C5AC3" w:rsidRPr="00162C83" w:rsidRDefault="007F7774" w:rsidP="00162C83">
      <w:pPr>
        <w:pStyle w:val="Prrafodelista"/>
        <w:numPr>
          <w:ilvl w:val="0"/>
          <w:numId w:val="3"/>
        </w:numPr>
        <w:pBdr>
          <w:top w:val="nil"/>
          <w:left w:val="nil"/>
          <w:bottom w:val="nil"/>
          <w:right w:val="nil"/>
          <w:between w:val="nil"/>
        </w:pBdr>
        <w:rPr>
          <w:color w:val="000000"/>
        </w:rPr>
      </w:pPr>
      <w:r w:rsidRPr="007F7774">
        <w:rPr>
          <w:color w:val="000000"/>
        </w:rPr>
        <w:t xml:space="preserve">Se coloca la muestra en el tamiz de abertura más grande de la serie. </w:t>
      </w:r>
    </w:p>
    <w:p w14:paraId="259F100F" w14:textId="77777777" w:rsidR="007F7774" w:rsidRPr="007F7774" w:rsidRDefault="007F7774" w:rsidP="009B51A9">
      <w:pPr>
        <w:pStyle w:val="Prrafodelista"/>
        <w:numPr>
          <w:ilvl w:val="0"/>
          <w:numId w:val="3"/>
        </w:numPr>
        <w:pBdr>
          <w:top w:val="nil"/>
          <w:left w:val="nil"/>
          <w:bottom w:val="nil"/>
          <w:right w:val="nil"/>
          <w:between w:val="nil"/>
        </w:pBdr>
        <w:rPr>
          <w:color w:val="000000"/>
        </w:rPr>
      </w:pPr>
      <w:r w:rsidRPr="007F7774">
        <w:rPr>
          <w:color w:val="000000"/>
        </w:rPr>
        <w:lastRenderedPageBreak/>
        <w:t>Se procede a tamizar la muestra utilizando los diferentes tamices de la serie, desde el más grande al más pequeño, se tamizó manualmente y con la tamizadora mecánica.</w:t>
      </w:r>
    </w:p>
    <w:p w14:paraId="64D30F25" w14:textId="0D986EB2" w:rsidR="006C5AC3" w:rsidRPr="00313F8F" w:rsidRDefault="007F7774" w:rsidP="00313F8F">
      <w:pPr>
        <w:pStyle w:val="Prrafodelista"/>
        <w:numPr>
          <w:ilvl w:val="0"/>
          <w:numId w:val="3"/>
        </w:numPr>
        <w:pBdr>
          <w:top w:val="nil"/>
          <w:left w:val="nil"/>
          <w:bottom w:val="nil"/>
          <w:right w:val="nil"/>
          <w:between w:val="nil"/>
        </w:pBdr>
        <w:rPr>
          <w:color w:val="000000"/>
        </w:rPr>
      </w:pPr>
      <w:r w:rsidRPr="007F7774">
        <w:rPr>
          <w:color w:val="000000"/>
        </w:rPr>
        <w:t xml:space="preserve">Después de cada tamizado, se pesa la cantidad retenida en cada tamiz. Se registra el peso retenido y se calcula el porcentaje acumulado retenido en cada tamiz, como se muestra en la </w:t>
      </w:r>
      <w:r w:rsidRPr="00714C44">
        <w:rPr>
          <w:color w:val="000000"/>
        </w:rPr>
        <w:t xml:space="preserve">Figura </w:t>
      </w:r>
      <w:r w:rsidR="00714C44" w:rsidRPr="00714C44">
        <w:rPr>
          <w:color w:val="000000"/>
        </w:rPr>
        <w:t>6</w:t>
      </w:r>
      <w:r w:rsidRPr="00714C44">
        <w:rPr>
          <w:color w:val="000000"/>
        </w:rPr>
        <w:t>.</w:t>
      </w:r>
    </w:p>
    <w:p w14:paraId="63DCF6BB" w14:textId="5DE3AA35" w:rsidR="00ED78E8" w:rsidRPr="00411074" w:rsidRDefault="00411074" w:rsidP="00EB0A55">
      <w:pPr>
        <w:pStyle w:val="Descripcin"/>
        <w:ind w:left="720"/>
        <w:rPr>
          <w:b/>
          <w:bCs/>
          <w:i w:val="0"/>
          <w:iCs w:val="0"/>
          <w:color w:val="000000"/>
          <w:szCs w:val="24"/>
        </w:rPr>
      </w:pPr>
      <w:bookmarkStart w:id="34" w:name="_Toc171361340"/>
      <w:r w:rsidRPr="00411074">
        <w:rPr>
          <w:b/>
          <w:bCs/>
          <w:i w:val="0"/>
          <w:iCs w:val="0"/>
        </w:rPr>
        <w:t xml:space="preserve">Figura </w:t>
      </w:r>
      <w:r w:rsidRPr="00411074">
        <w:rPr>
          <w:b/>
          <w:bCs/>
          <w:i w:val="0"/>
          <w:iCs w:val="0"/>
        </w:rPr>
        <w:fldChar w:fldCharType="begin"/>
      </w:r>
      <w:r w:rsidRPr="00411074">
        <w:rPr>
          <w:b/>
          <w:bCs/>
          <w:i w:val="0"/>
          <w:iCs w:val="0"/>
        </w:rPr>
        <w:instrText xml:space="preserve"> SEQ Figura \* ARABIC </w:instrText>
      </w:r>
      <w:r w:rsidRPr="00411074">
        <w:rPr>
          <w:b/>
          <w:bCs/>
          <w:i w:val="0"/>
          <w:iCs w:val="0"/>
        </w:rPr>
        <w:fldChar w:fldCharType="separate"/>
      </w:r>
      <w:r w:rsidR="001A0C45">
        <w:rPr>
          <w:b/>
          <w:bCs/>
          <w:i w:val="0"/>
          <w:iCs w:val="0"/>
          <w:noProof/>
        </w:rPr>
        <w:t>6</w:t>
      </w:r>
      <w:r w:rsidRPr="00411074">
        <w:rPr>
          <w:b/>
          <w:bCs/>
          <w:i w:val="0"/>
          <w:iCs w:val="0"/>
        </w:rPr>
        <w:fldChar w:fldCharType="end"/>
      </w:r>
      <w:r>
        <w:br/>
      </w:r>
      <w:r w:rsidRPr="00B4791C">
        <w:t>Cantidad retenida en cada tamiz y peso retenido</w:t>
      </w:r>
      <w:bookmarkEnd w:id="34"/>
    </w:p>
    <w:p w14:paraId="26A3EC86" w14:textId="5112881B" w:rsidR="007F7774" w:rsidRPr="007F7774" w:rsidRDefault="00ED7132" w:rsidP="00714C44">
      <w:pPr>
        <w:pBdr>
          <w:top w:val="nil"/>
          <w:left w:val="nil"/>
          <w:bottom w:val="nil"/>
          <w:right w:val="nil"/>
          <w:between w:val="nil"/>
        </w:pBdr>
        <w:ind w:firstLine="709"/>
        <w:jc w:val="left"/>
        <w:rPr>
          <w:color w:val="000000"/>
        </w:rPr>
      </w:pPr>
      <w:r>
        <w:rPr>
          <w:rFonts w:eastAsiaTheme="minorHAnsi"/>
          <w:noProof/>
          <w:color w:val="000000" w:themeColor="text1"/>
          <w:kern w:val="2"/>
          <w:lang w:eastAsia="en-US"/>
          <w14:ligatures w14:val="standardContextual"/>
        </w:rPr>
        <w:drawing>
          <wp:inline distT="0" distB="0" distL="0" distR="0" wp14:anchorId="62BE7555" wp14:editId="2FCFE1C0">
            <wp:extent cx="2218849" cy="1870319"/>
            <wp:effectExtent l="0" t="0" r="0" b="0"/>
            <wp:docPr id="1122453191" name="Imagen 1122453191" descr="Una bandeja de metal&#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453191" name="Imagen 9" descr="Una bandeja de metal&#10;&#10;Descripción generada automáticamente con confianza baja"/>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4267" r="6751"/>
                    <a:stretch/>
                  </pic:blipFill>
                  <pic:spPr bwMode="auto">
                    <a:xfrm>
                      <a:off x="0" y="0"/>
                      <a:ext cx="2257960" cy="1903286"/>
                    </a:xfrm>
                    <a:prstGeom prst="rect">
                      <a:avLst/>
                    </a:prstGeom>
                    <a:noFill/>
                    <a:ln>
                      <a:noFill/>
                    </a:ln>
                    <a:extLst>
                      <a:ext uri="{53640926-AAD7-44D8-BBD7-CCE9431645EC}">
                        <a14:shadowObscured xmlns:a14="http://schemas.microsoft.com/office/drawing/2010/main"/>
                      </a:ext>
                    </a:extLst>
                  </pic:spPr>
                </pic:pic>
              </a:graphicData>
            </a:graphic>
          </wp:inline>
        </w:drawing>
      </w:r>
      <w:r w:rsidR="00AA396B">
        <w:rPr>
          <w:rFonts w:eastAsiaTheme="minorHAnsi"/>
          <w:noProof/>
          <w:color w:val="000000" w:themeColor="text1"/>
          <w:kern w:val="2"/>
          <w:lang w:eastAsia="en-US"/>
          <w14:ligatures w14:val="standardContextual"/>
        </w:rPr>
        <w:drawing>
          <wp:inline distT="0" distB="0" distL="0" distR="0" wp14:anchorId="7AE1B448" wp14:editId="48AC1E2C">
            <wp:extent cx="2487827" cy="1866011"/>
            <wp:effectExtent l="0" t="0" r="8255" b="1270"/>
            <wp:docPr id="1777269385" name="Imagen 1777269385" descr="Cacerola con comid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269385" name="Imagen 1777269385" descr="Cacerola con comida&#10;&#10;Descripción generada automáticamente con confianza media"/>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21338" cy="1891146"/>
                    </a:xfrm>
                    <a:prstGeom prst="rect">
                      <a:avLst/>
                    </a:prstGeom>
                    <a:noFill/>
                    <a:ln>
                      <a:noFill/>
                    </a:ln>
                  </pic:spPr>
                </pic:pic>
              </a:graphicData>
            </a:graphic>
          </wp:inline>
        </w:drawing>
      </w:r>
    </w:p>
    <w:p w14:paraId="009C18CB" w14:textId="6051010D" w:rsidR="007F7774" w:rsidRPr="007F7774" w:rsidRDefault="007F7774" w:rsidP="007F7774">
      <w:pPr>
        <w:pBdr>
          <w:top w:val="nil"/>
          <w:left w:val="nil"/>
          <w:bottom w:val="nil"/>
          <w:right w:val="nil"/>
          <w:between w:val="nil"/>
        </w:pBdr>
        <w:ind w:firstLine="709"/>
        <w:rPr>
          <w:color w:val="000000"/>
        </w:rPr>
      </w:pPr>
    </w:p>
    <w:p w14:paraId="7F6FC742" w14:textId="1BA4A872" w:rsidR="007F7774" w:rsidRPr="00E6240C" w:rsidRDefault="007F7774" w:rsidP="004B5266">
      <w:pPr>
        <w:pStyle w:val="Ttulo3"/>
      </w:pPr>
      <w:bookmarkStart w:id="35" w:name="_Toc171617969"/>
      <w:r w:rsidRPr="00E6240C">
        <w:t>6.1.2.</w:t>
      </w:r>
      <w:r w:rsidR="00BC634F" w:rsidRPr="00E6240C">
        <w:t xml:space="preserve"> Granulometría de suelos por</w:t>
      </w:r>
      <w:r w:rsidRPr="00E6240C">
        <w:t xml:space="preserve"> Hidrometría</w:t>
      </w:r>
      <w:bookmarkEnd w:id="35"/>
    </w:p>
    <w:p w14:paraId="13078C80" w14:textId="77777777" w:rsidR="00BC634F" w:rsidRPr="007F7774" w:rsidRDefault="00BC634F" w:rsidP="007F7774">
      <w:pPr>
        <w:pBdr>
          <w:top w:val="nil"/>
          <w:left w:val="nil"/>
          <w:bottom w:val="nil"/>
          <w:right w:val="nil"/>
          <w:between w:val="nil"/>
        </w:pBdr>
        <w:ind w:firstLine="709"/>
        <w:rPr>
          <w:color w:val="000000"/>
        </w:rPr>
      </w:pPr>
    </w:p>
    <w:p w14:paraId="7E3C32EC" w14:textId="4D4A879F" w:rsidR="007F7774" w:rsidRPr="007F7774" w:rsidRDefault="007F7774" w:rsidP="007F7774">
      <w:pPr>
        <w:pBdr>
          <w:top w:val="nil"/>
          <w:left w:val="nil"/>
          <w:bottom w:val="nil"/>
          <w:right w:val="nil"/>
          <w:between w:val="nil"/>
        </w:pBdr>
        <w:ind w:firstLine="709"/>
        <w:rPr>
          <w:color w:val="000000"/>
        </w:rPr>
      </w:pPr>
      <w:r w:rsidRPr="5335AA92">
        <w:rPr>
          <w:color w:val="000000" w:themeColor="text1"/>
        </w:rPr>
        <w:t xml:space="preserve">El método del hidrómetro se </w:t>
      </w:r>
      <w:r w:rsidR="5CC00C40" w:rsidRPr="5335AA92">
        <w:rPr>
          <w:color w:val="000000" w:themeColor="text1"/>
        </w:rPr>
        <w:t>utilizará</w:t>
      </w:r>
      <w:r w:rsidRPr="5335AA92">
        <w:rPr>
          <w:color w:val="000000" w:themeColor="text1"/>
        </w:rPr>
        <w:t xml:space="preserve"> para determinar la cantidad de material fino (partículas de tamaño muy pequeño) presente en </w:t>
      </w:r>
      <w:r w:rsidR="5193BA58" w:rsidRPr="5335AA92">
        <w:rPr>
          <w:color w:val="000000" w:themeColor="text1"/>
        </w:rPr>
        <w:t>las muestras</w:t>
      </w:r>
      <w:r w:rsidRPr="5335AA92">
        <w:rPr>
          <w:color w:val="000000" w:themeColor="text1"/>
        </w:rPr>
        <w:t xml:space="preserve"> de </w:t>
      </w:r>
      <w:r w:rsidR="0BB58B7A" w:rsidRPr="5335AA92">
        <w:rPr>
          <w:color w:val="000000" w:themeColor="text1"/>
        </w:rPr>
        <w:t>suelo</w:t>
      </w:r>
      <w:r w:rsidR="3662B2A8" w:rsidRPr="5335AA92">
        <w:rPr>
          <w:color w:val="000000" w:themeColor="text1"/>
        </w:rPr>
        <w:t xml:space="preserve">s </w:t>
      </w:r>
      <w:r w:rsidR="27E509C2" w:rsidRPr="5335AA92">
        <w:rPr>
          <w:color w:val="000000" w:themeColor="text1"/>
        </w:rPr>
        <w:t>obtenidos</w:t>
      </w:r>
      <w:r w:rsidR="0BB58B7A" w:rsidRPr="5335AA92">
        <w:rPr>
          <w:color w:val="000000" w:themeColor="text1"/>
        </w:rPr>
        <w:t>.</w:t>
      </w:r>
      <w:r w:rsidRPr="5335AA92">
        <w:rPr>
          <w:color w:val="000000" w:themeColor="text1"/>
        </w:rPr>
        <w:t xml:space="preserve"> A continuación, se describe el paso a paso de </w:t>
      </w:r>
      <w:r w:rsidR="47114BBA" w:rsidRPr="5335AA92">
        <w:rPr>
          <w:color w:val="000000" w:themeColor="text1"/>
        </w:rPr>
        <w:t>cómo se realizó este ensayo</w:t>
      </w:r>
      <w:r w:rsidR="0BB58B7A" w:rsidRPr="5335AA92">
        <w:rPr>
          <w:color w:val="000000" w:themeColor="text1"/>
        </w:rPr>
        <w:t>.</w:t>
      </w:r>
    </w:p>
    <w:p w14:paraId="667A8E87" w14:textId="77777777" w:rsidR="007F7774" w:rsidRPr="007F7774" w:rsidRDefault="007F7774" w:rsidP="007F7774">
      <w:pPr>
        <w:pBdr>
          <w:top w:val="nil"/>
          <w:left w:val="nil"/>
          <w:bottom w:val="nil"/>
          <w:right w:val="nil"/>
          <w:between w:val="nil"/>
        </w:pBdr>
        <w:ind w:firstLine="709"/>
        <w:rPr>
          <w:color w:val="000000"/>
        </w:rPr>
      </w:pPr>
    </w:p>
    <w:p w14:paraId="3DFE50DA" w14:textId="2735E77C" w:rsidR="006C5AC3" w:rsidRPr="00162C83" w:rsidRDefault="007F7774" w:rsidP="00162C83">
      <w:pPr>
        <w:pStyle w:val="Prrafodelista"/>
        <w:numPr>
          <w:ilvl w:val="0"/>
          <w:numId w:val="4"/>
        </w:numPr>
        <w:pBdr>
          <w:top w:val="nil"/>
          <w:left w:val="nil"/>
          <w:bottom w:val="nil"/>
          <w:right w:val="nil"/>
          <w:between w:val="nil"/>
        </w:pBdr>
        <w:rPr>
          <w:color w:val="000000"/>
        </w:rPr>
      </w:pPr>
      <w:r w:rsidRPr="007F7774">
        <w:rPr>
          <w:color w:val="000000"/>
        </w:rPr>
        <w:t xml:space="preserve">Se toma una fracción de la muestra que pasó por el tamiz más fino (generalmente tamiz de 75 </w:t>
      </w:r>
      <w:proofErr w:type="spellStart"/>
      <w:r w:rsidRPr="007F7774">
        <w:rPr>
          <w:color w:val="000000"/>
        </w:rPr>
        <w:t>μm</w:t>
      </w:r>
      <w:proofErr w:type="spellEnd"/>
      <w:r w:rsidRPr="007F7774">
        <w:rPr>
          <w:color w:val="000000"/>
        </w:rPr>
        <w:t xml:space="preserve"> o 200 </w:t>
      </w:r>
      <w:proofErr w:type="spellStart"/>
      <w:r w:rsidRPr="007F7774">
        <w:rPr>
          <w:color w:val="000000"/>
        </w:rPr>
        <w:t>μm</w:t>
      </w:r>
      <w:proofErr w:type="spellEnd"/>
      <w:r w:rsidRPr="007F7774">
        <w:rPr>
          <w:color w:val="000000"/>
        </w:rPr>
        <w:t xml:space="preserve">). Se tomó 50 gramos por cada muestra. </w:t>
      </w:r>
    </w:p>
    <w:p w14:paraId="1864D62D" w14:textId="5DB11BE6" w:rsidR="00313F8F" w:rsidRPr="00313F8F" w:rsidRDefault="007F7774" w:rsidP="00313F8F">
      <w:pPr>
        <w:pStyle w:val="Prrafodelista"/>
        <w:numPr>
          <w:ilvl w:val="0"/>
          <w:numId w:val="4"/>
        </w:numPr>
        <w:pBdr>
          <w:top w:val="nil"/>
          <w:left w:val="nil"/>
          <w:bottom w:val="nil"/>
          <w:right w:val="nil"/>
          <w:between w:val="nil"/>
        </w:pBdr>
        <w:rPr>
          <w:color w:val="000000"/>
        </w:rPr>
      </w:pPr>
      <w:r w:rsidRPr="007F7774">
        <w:rPr>
          <w:color w:val="000000"/>
        </w:rPr>
        <w:t>Se toma los 50 gr de suelo de cada muestra secados al horno y pulverizados y se mezclan con 125 ml de solución al 4% de NaPO3 (</w:t>
      </w:r>
      <w:proofErr w:type="spellStart"/>
      <w:r w:rsidRPr="007F7774">
        <w:rPr>
          <w:color w:val="000000"/>
        </w:rPr>
        <w:t>hexametafosfato</w:t>
      </w:r>
      <w:proofErr w:type="spellEnd"/>
      <w:r w:rsidRPr="007F7774">
        <w:rPr>
          <w:color w:val="000000"/>
        </w:rPr>
        <w:t xml:space="preserve"> de sodio) como se muestra en </w:t>
      </w:r>
      <w:r w:rsidRPr="00ED78E8">
        <w:rPr>
          <w:color w:val="000000"/>
        </w:rPr>
        <w:t xml:space="preserve">la Figura </w:t>
      </w:r>
      <w:r w:rsidR="00ED78E8" w:rsidRPr="00ED78E8">
        <w:rPr>
          <w:color w:val="000000"/>
        </w:rPr>
        <w:t>7</w:t>
      </w:r>
      <w:r w:rsidRPr="00ED78E8">
        <w:rPr>
          <w:color w:val="000000"/>
        </w:rPr>
        <w:t>.</w:t>
      </w:r>
      <w:r w:rsidRPr="007F7774">
        <w:rPr>
          <w:color w:val="000000"/>
        </w:rPr>
        <w:t xml:space="preserve"> se agita hasta que el suelo esté humedecido completamente y se permite su saturación durante 16 horas como mínimo.</w:t>
      </w:r>
    </w:p>
    <w:p w14:paraId="497F7A90" w14:textId="550AF5A5" w:rsidR="0000435B" w:rsidRDefault="00984D66" w:rsidP="00984D66">
      <w:pPr>
        <w:pStyle w:val="Descripcin"/>
        <w:rPr>
          <w:b/>
          <w:bCs/>
          <w:i w:val="0"/>
          <w:iCs w:val="0"/>
        </w:rPr>
      </w:pPr>
      <w:bookmarkStart w:id="36" w:name="_Toc171361341"/>
      <w:r w:rsidRPr="00984D66">
        <w:rPr>
          <w:b/>
          <w:bCs/>
          <w:i w:val="0"/>
          <w:iCs w:val="0"/>
        </w:rPr>
        <w:t xml:space="preserve">Figura </w:t>
      </w:r>
      <w:r w:rsidRPr="00984D66">
        <w:rPr>
          <w:b/>
          <w:bCs/>
          <w:i w:val="0"/>
          <w:iCs w:val="0"/>
        </w:rPr>
        <w:fldChar w:fldCharType="begin"/>
      </w:r>
      <w:r w:rsidRPr="00984D66">
        <w:rPr>
          <w:b/>
          <w:bCs/>
          <w:i w:val="0"/>
          <w:iCs w:val="0"/>
        </w:rPr>
        <w:instrText xml:space="preserve"> SEQ Figura \* ARABIC </w:instrText>
      </w:r>
      <w:r w:rsidRPr="00984D66">
        <w:rPr>
          <w:b/>
          <w:bCs/>
          <w:i w:val="0"/>
          <w:iCs w:val="0"/>
        </w:rPr>
        <w:fldChar w:fldCharType="separate"/>
      </w:r>
      <w:r w:rsidR="001A0C45">
        <w:rPr>
          <w:b/>
          <w:bCs/>
          <w:i w:val="0"/>
          <w:iCs w:val="0"/>
          <w:noProof/>
        </w:rPr>
        <w:t>7</w:t>
      </w:r>
      <w:r w:rsidRPr="00984D66">
        <w:rPr>
          <w:b/>
          <w:bCs/>
          <w:i w:val="0"/>
          <w:iCs w:val="0"/>
        </w:rPr>
        <w:fldChar w:fldCharType="end"/>
      </w:r>
      <w:r>
        <w:br/>
      </w:r>
      <w:r w:rsidRPr="00AB6BC9">
        <w:t>A) y B): 125 ml de solución al 4% de NaPO3, C) y D): mezcla de NaPO3 con la fracción de muestra que pasó por el tamiz más fino (50g) de cada sitio.</w:t>
      </w:r>
      <w:bookmarkEnd w:id="36"/>
    </w:p>
    <w:p w14:paraId="23F06E37" w14:textId="206892B3" w:rsidR="00EE6024" w:rsidRPr="00313F8F" w:rsidRDefault="006C5AC3" w:rsidP="00313F8F">
      <w:pPr>
        <w:pBdr>
          <w:top w:val="nil"/>
          <w:left w:val="nil"/>
          <w:bottom w:val="nil"/>
          <w:right w:val="nil"/>
          <w:between w:val="nil"/>
        </w:pBdr>
        <w:tabs>
          <w:tab w:val="left" w:pos="1380"/>
          <w:tab w:val="center" w:pos="5056"/>
        </w:tabs>
        <w:jc w:val="left"/>
        <w:rPr>
          <w:color w:val="000000"/>
        </w:rPr>
      </w:pPr>
      <w:r>
        <w:rPr>
          <w:rFonts w:eastAsiaTheme="minorHAnsi"/>
          <w:noProof/>
          <w:lang w:eastAsia="en-US"/>
        </w:rPr>
        <w:lastRenderedPageBreak/>
        <mc:AlternateContent>
          <mc:Choice Requires="wps">
            <w:drawing>
              <wp:anchor distT="0" distB="0" distL="114300" distR="114300" simplePos="0" relativeHeight="251658244" behindDoc="0" locked="0" layoutInCell="1" allowOverlap="1" wp14:anchorId="6CD17C3A" wp14:editId="33D834BF">
                <wp:simplePos x="0" y="0"/>
                <wp:positionH relativeFrom="column">
                  <wp:posOffset>3128010</wp:posOffset>
                </wp:positionH>
                <wp:positionV relativeFrom="paragraph">
                  <wp:posOffset>635</wp:posOffset>
                </wp:positionV>
                <wp:extent cx="914400" cy="914400"/>
                <wp:effectExtent l="0" t="0" r="0" b="0"/>
                <wp:wrapNone/>
                <wp:docPr id="1875953899" name="Cuadro de texto 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5307492F" w14:textId="68BE9A4B" w:rsidR="005F5C25" w:rsidRPr="005F5C25" w:rsidRDefault="005F5C25" w:rsidP="005F5C25">
                            <w:pPr>
                              <w:rPr>
                                <w:lang w:val="es-MX"/>
                              </w:rPr>
                            </w:pPr>
                            <w:r>
                              <w:rPr>
                                <w:lang w:val="es-MX"/>
                              </w:rPr>
                              <w:t>D</w:t>
                            </w:r>
                            <w:r w:rsidRPr="005F5C25">
                              <w:rPr>
                                <w:lang w:val="es-MX"/>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CD17C3A" id="Cuadro de texto 5" o:spid="_x0000_s1114" type="#_x0000_t202" style="position:absolute;margin-left:246.3pt;margin-top:.05pt;width:1in;height:1in;z-index:2516582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" filled="f" stroked="f" strokeweight=".5pt">
                <v:textbox>
                  <w:txbxContent>
                    <w:p w14:paraId="5307492F" w14:textId="68BE9A4B" w:rsidR="005F5C25" w:rsidRPr="005F5C25" w:rsidRDefault="005F5C25" w:rsidP="005F5C25">
                      <w:pPr>
                        <w:rPr>
                          <w:lang w:val="es-MX"/>
                        </w:rPr>
                      </w:pPr>
                      <w:r>
                        <w:rPr>
                          <w:lang w:val="es-MX"/>
                        </w:rPr>
                        <w:t>D</w:t>
                      </w:r>
                      <w:r w:rsidRPr="005F5C25">
                        <w:rPr>
                          <w:lang w:val="es-MX"/>
                        </w:rPr>
                        <w:t>)</w:t>
                      </w:r>
                    </w:p>
                  </w:txbxContent>
                </v:textbox>
              </v:shape>
            </w:pict>
          </mc:Fallback>
        </mc:AlternateContent>
      </w:r>
      <w:r>
        <w:rPr>
          <w:rFonts w:eastAsiaTheme="minorHAnsi"/>
          <w:noProof/>
          <w:lang w:eastAsia="en-US"/>
        </w:rPr>
        <mc:AlternateContent>
          <mc:Choice Requires="wps">
            <w:drawing>
              <wp:anchor distT="0" distB="0" distL="114300" distR="114300" simplePos="0" relativeHeight="251658243" behindDoc="0" locked="0" layoutInCell="1" allowOverlap="1" wp14:anchorId="6CC8161F" wp14:editId="26A21A50">
                <wp:simplePos x="0" y="0"/>
                <wp:positionH relativeFrom="column">
                  <wp:posOffset>2078355</wp:posOffset>
                </wp:positionH>
                <wp:positionV relativeFrom="paragraph">
                  <wp:posOffset>635</wp:posOffset>
                </wp:positionV>
                <wp:extent cx="914400" cy="914400"/>
                <wp:effectExtent l="0" t="0" r="0" b="0"/>
                <wp:wrapNone/>
                <wp:docPr id="1951657800" name="Cuadro de texto 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619A9B30" w14:textId="46954341" w:rsidR="005F5C25" w:rsidRPr="005F5C25" w:rsidRDefault="005F5C25" w:rsidP="005F5C25">
                            <w:pPr>
                              <w:rPr>
                                <w:lang w:val="es-MX"/>
                              </w:rPr>
                            </w:pPr>
                            <w:r>
                              <w:rPr>
                                <w:lang w:val="es-MX"/>
                              </w:rPr>
                              <w:t>C</w:t>
                            </w:r>
                            <w:r w:rsidRPr="005F5C25">
                              <w:rPr>
                                <w:lang w:val="es-MX"/>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CC8161F" id="_x0000_s1115" type="#_x0000_t202" style="position:absolute;margin-left:163.65pt;margin-top:.05pt;width:1in;height:1in;z-index:251658243;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" filled="f" stroked="f" strokeweight=".5pt">
                <v:textbox>
                  <w:txbxContent>
                    <w:p w14:paraId="619A9B30" w14:textId="46954341" w:rsidR="005F5C25" w:rsidRPr="005F5C25" w:rsidRDefault="005F5C25" w:rsidP="005F5C25">
                      <w:pPr>
                        <w:rPr>
                          <w:lang w:val="es-MX"/>
                        </w:rPr>
                      </w:pPr>
                      <w:r>
                        <w:rPr>
                          <w:lang w:val="es-MX"/>
                        </w:rPr>
                        <w:t>C</w:t>
                      </w:r>
                      <w:r w:rsidRPr="005F5C25">
                        <w:rPr>
                          <w:lang w:val="es-MX"/>
                        </w:rPr>
                        <w:t>)</w:t>
                      </w:r>
                    </w:p>
                  </w:txbxContent>
                </v:textbox>
              </v:shape>
            </w:pict>
          </mc:Fallback>
        </mc:AlternateContent>
      </w:r>
      <w:r>
        <w:rPr>
          <w:rFonts w:eastAsiaTheme="minorHAnsi"/>
          <w:noProof/>
          <w:lang w:eastAsia="en-US"/>
        </w:rPr>
        <mc:AlternateContent>
          <mc:Choice Requires="wps">
            <w:drawing>
              <wp:anchor distT="0" distB="0" distL="114300" distR="114300" simplePos="0" relativeHeight="251658242" behindDoc="0" locked="0" layoutInCell="1" allowOverlap="1" wp14:anchorId="0EE066BF" wp14:editId="59A19370">
                <wp:simplePos x="0" y="0"/>
                <wp:positionH relativeFrom="column">
                  <wp:posOffset>1028700</wp:posOffset>
                </wp:positionH>
                <wp:positionV relativeFrom="paragraph">
                  <wp:posOffset>635</wp:posOffset>
                </wp:positionV>
                <wp:extent cx="914400" cy="914400"/>
                <wp:effectExtent l="0" t="0" r="0" b="0"/>
                <wp:wrapNone/>
                <wp:docPr id="670060709" name="Cuadro de texto 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46F8310D" w14:textId="130295DD" w:rsidR="005F5C25" w:rsidRPr="005F5C25" w:rsidRDefault="005F5C25" w:rsidP="005F5C25">
                            <w:pPr>
                              <w:rPr>
                                <w:lang w:val="es-MX"/>
                              </w:rPr>
                            </w:pPr>
                            <w:r>
                              <w:rPr>
                                <w:lang w:val="es-MX"/>
                              </w:rPr>
                              <w:t>B</w:t>
                            </w:r>
                            <w:r w:rsidRPr="005F5C25">
                              <w:rPr>
                                <w:lang w:val="es-MX"/>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EE066BF" id="_x0000_s1116" type="#_x0000_t202" style="position:absolute;margin-left:81pt;margin-top:.05pt;width:1in;height:1in;z-index:25165824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" filled="f" stroked="f" strokeweight=".5pt">
                <v:textbox>
                  <w:txbxContent>
                    <w:p w14:paraId="46F8310D" w14:textId="130295DD" w:rsidR="005F5C25" w:rsidRPr="005F5C25" w:rsidRDefault="005F5C25" w:rsidP="005F5C25">
                      <w:pPr>
                        <w:rPr>
                          <w:lang w:val="es-MX"/>
                        </w:rPr>
                      </w:pPr>
                      <w:r>
                        <w:rPr>
                          <w:lang w:val="es-MX"/>
                        </w:rPr>
                        <w:t>B</w:t>
                      </w:r>
                      <w:r w:rsidRPr="005F5C25">
                        <w:rPr>
                          <w:lang w:val="es-MX"/>
                        </w:rPr>
                        <w:t>)</w:t>
                      </w:r>
                    </w:p>
                  </w:txbxContent>
                </v:textbox>
              </v:shape>
            </w:pict>
          </mc:Fallback>
        </mc:AlternateContent>
      </w:r>
      <w:r>
        <w:rPr>
          <w:rFonts w:eastAsiaTheme="minorHAnsi"/>
          <w:noProof/>
          <w:lang w:eastAsia="en-US"/>
        </w:rPr>
        <mc:AlternateContent>
          <mc:Choice Requires="wps">
            <w:drawing>
              <wp:anchor distT="0" distB="0" distL="114300" distR="114300" simplePos="0" relativeHeight="251658241" behindDoc="0" locked="0" layoutInCell="1" allowOverlap="1" wp14:anchorId="1F8D665B" wp14:editId="4547FD4B">
                <wp:simplePos x="0" y="0"/>
                <wp:positionH relativeFrom="column">
                  <wp:posOffset>-44781</wp:posOffset>
                </wp:positionH>
                <wp:positionV relativeFrom="paragraph">
                  <wp:posOffset>8255</wp:posOffset>
                </wp:positionV>
                <wp:extent cx="914400" cy="914400"/>
                <wp:effectExtent l="0" t="0" r="0" b="0"/>
                <wp:wrapNone/>
                <wp:docPr id="878616093" name="Cuadro de texto 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5BC79364" w14:textId="1F463BC7" w:rsidR="00DD3FEB" w:rsidRPr="005F5C25" w:rsidRDefault="00DD3FEB">
                            <w:pPr>
                              <w:rPr>
                                <w:lang w:val="es-MX"/>
                              </w:rPr>
                            </w:pPr>
                            <w:r w:rsidRPr="005F5C25">
                              <w:rPr>
                                <w:lang w:val="es-MX"/>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8D665B" id="_x0000_s1117" type="#_x0000_t202" style="position:absolute;margin-left:-3.55pt;margin-top:.65pt;width:1in;height:1in;z-index:251658241;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" filled="f" stroked="f" strokeweight=".5pt">
                <v:textbox>
                  <w:txbxContent>
                    <w:p w14:paraId="5BC79364" w14:textId="1F463BC7" w:rsidR="00DD3FEB" w:rsidRPr="005F5C25" w:rsidRDefault="00DD3FEB">
                      <w:pPr>
                        <w:rPr>
                          <w:lang w:val="es-MX"/>
                        </w:rPr>
                      </w:pPr>
                      <w:r w:rsidRPr="005F5C25">
                        <w:rPr>
                          <w:lang w:val="es-MX"/>
                        </w:rPr>
                        <w:t>A)</w:t>
                      </w:r>
                    </w:p>
                  </w:txbxContent>
                </v:textbox>
              </v:shape>
            </w:pict>
          </mc:Fallback>
        </mc:AlternateContent>
      </w:r>
      <w:r w:rsidR="002E2092">
        <w:rPr>
          <w:rFonts w:eastAsiaTheme="minorHAnsi"/>
          <w:noProof/>
          <w:lang w:eastAsia="en-US"/>
          <w14:ligatures w14:val="standardContextual"/>
        </w:rPr>
        <w:drawing>
          <wp:inline distT="0" distB="0" distL="0" distR="0" wp14:anchorId="484C76AB" wp14:editId="387155B7">
            <wp:extent cx="1046480" cy="1399042"/>
            <wp:effectExtent l="0" t="0" r="1270" b="0"/>
            <wp:docPr id="615097558" name="Imagen 615097558" descr="Reloj en lo alto de una licuador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097558" name="Imagen 4" descr="Reloj en lo alto de una licuadora&#10;&#10;Descripción generada automáticamente con confianza baja"/>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61011" cy="1418468"/>
                    </a:xfrm>
                    <a:prstGeom prst="rect">
                      <a:avLst/>
                    </a:prstGeom>
                    <a:noFill/>
                    <a:ln>
                      <a:noFill/>
                    </a:ln>
                  </pic:spPr>
                </pic:pic>
              </a:graphicData>
            </a:graphic>
          </wp:inline>
        </w:drawing>
      </w:r>
      <w:r w:rsidR="0028587C">
        <w:rPr>
          <w:rFonts w:eastAsiaTheme="minorHAnsi"/>
          <w:noProof/>
          <w:lang w:eastAsia="en-US"/>
          <w14:ligatures w14:val="standardContextual"/>
        </w:rPr>
        <w:drawing>
          <wp:inline distT="0" distB="0" distL="0" distR="0" wp14:anchorId="10136FA8" wp14:editId="54AF4CE8">
            <wp:extent cx="1048382" cy="1395617"/>
            <wp:effectExtent l="0" t="0" r="0" b="0"/>
            <wp:docPr id="614321699" name="Imagen 61432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48382" cy="1395617"/>
                    </a:xfrm>
                    <a:prstGeom prst="rect">
                      <a:avLst/>
                    </a:prstGeom>
                    <a:noFill/>
                    <a:ln>
                      <a:noFill/>
                    </a:ln>
                  </pic:spPr>
                </pic:pic>
              </a:graphicData>
            </a:graphic>
          </wp:inline>
        </w:drawing>
      </w:r>
      <w:r w:rsidR="00553E8C">
        <w:rPr>
          <w:rFonts w:eastAsiaTheme="minorHAnsi"/>
          <w:noProof/>
          <w:lang w:eastAsia="en-US"/>
          <w14:ligatures w14:val="standardContextual"/>
        </w:rPr>
        <w:drawing>
          <wp:inline distT="0" distB="0" distL="0" distR="0" wp14:anchorId="1868FB8B" wp14:editId="1A33FA39">
            <wp:extent cx="1047073" cy="1398306"/>
            <wp:effectExtent l="0" t="0" r="1270" b="0"/>
            <wp:docPr id="1711748789" name="Imagen 1711748789" descr="Una licuadora roja con un reloj&#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748789" name="Imagen 1711748789" descr="Una licuadora roja con un reloj&#10;&#10;Descripción generada automáticamente con confianza media"/>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51006" cy="1403559"/>
                    </a:xfrm>
                    <a:prstGeom prst="rect">
                      <a:avLst/>
                    </a:prstGeom>
                    <a:noFill/>
                    <a:ln>
                      <a:noFill/>
                    </a:ln>
                  </pic:spPr>
                </pic:pic>
              </a:graphicData>
            </a:graphic>
          </wp:inline>
        </w:drawing>
      </w:r>
      <w:r w:rsidR="00274BE7">
        <w:rPr>
          <w:rFonts w:eastAsiaTheme="minorHAnsi"/>
          <w:noProof/>
          <w:lang w:eastAsia="en-US"/>
          <w14:ligatures w14:val="standardContextual"/>
        </w:rPr>
        <w:drawing>
          <wp:inline distT="0" distB="0" distL="0" distR="0" wp14:anchorId="76F2EF76" wp14:editId="60D98C55">
            <wp:extent cx="1046480" cy="1399042"/>
            <wp:effectExtent l="0" t="0" r="1270" b="0"/>
            <wp:docPr id="1471257902" name="Imagen 1471257902" descr="Reloj en lo alto de una licuador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097558" name="Imagen 4" descr="Reloj en lo alto de una licuadora&#10;&#10;Descripción generada automáticamente con confianza baja"/>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61011" cy="1418468"/>
                    </a:xfrm>
                    <a:prstGeom prst="rect">
                      <a:avLst/>
                    </a:prstGeom>
                    <a:noFill/>
                    <a:ln>
                      <a:noFill/>
                    </a:ln>
                  </pic:spPr>
                </pic:pic>
              </a:graphicData>
            </a:graphic>
          </wp:inline>
        </w:drawing>
      </w:r>
    </w:p>
    <w:p w14:paraId="426895A2" w14:textId="1E49C6F4" w:rsidR="007F7774" w:rsidRPr="007F7774" w:rsidRDefault="007F7774" w:rsidP="009B51A9">
      <w:pPr>
        <w:pStyle w:val="Prrafodelista"/>
        <w:numPr>
          <w:ilvl w:val="0"/>
          <w:numId w:val="5"/>
        </w:numPr>
        <w:pBdr>
          <w:top w:val="nil"/>
          <w:left w:val="nil"/>
          <w:bottom w:val="nil"/>
          <w:right w:val="nil"/>
          <w:between w:val="nil"/>
        </w:pBdr>
        <w:rPr>
          <w:color w:val="000000"/>
        </w:rPr>
      </w:pPr>
      <w:r w:rsidRPr="5335AA92">
        <w:rPr>
          <w:color w:val="000000" w:themeColor="text1"/>
        </w:rPr>
        <w:t xml:space="preserve">Se coloca la mezcla del </w:t>
      </w:r>
      <w:proofErr w:type="spellStart"/>
      <w:r w:rsidRPr="5335AA92">
        <w:rPr>
          <w:color w:val="000000" w:themeColor="text1"/>
        </w:rPr>
        <w:t>dispersador</w:t>
      </w:r>
      <w:proofErr w:type="spellEnd"/>
      <w:r w:rsidRPr="5335AA92">
        <w:rPr>
          <w:color w:val="000000" w:themeColor="text1"/>
        </w:rPr>
        <w:t xml:space="preserve"> a la probeta, </w:t>
      </w:r>
      <w:r w:rsidR="28BC6DF1" w:rsidRPr="5335AA92">
        <w:rPr>
          <w:color w:val="000000" w:themeColor="text1"/>
        </w:rPr>
        <w:t xml:space="preserve">se </w:t>
      </w:r>
      <w:r w:rsidR="002EAE21" w:rsidRPr="5335AA92">
        <w:rPr>
          <w:color w:val="000000" w:themeColor="text1"/>
        </w:rPr>
        <w:t>agregó</w:t>
      </w:r>
      <w:r w:rsidRPr="5335AA92">
        <w:rPr>
          <w:color w:val="000000" w:themeColor="text1"/>
        </w:rPr>
        <w:t xml:space="preserve"> agua hasta la marca de 100 ml luego </w:t>
      </w:r>
      <w:r w:rsidR="4E2825FE" w:rsidRPr="5335AA92">
        <w:rPr>
          <w:color w:val="000000" w:themeColor="text1"/>
        </w:rPr>
        <w:t>se agito</w:t>
      </w:r>
      <w:r w:rsidRPr="5335AA92">
        <w:rPr>
          <w:color w:val="000000" w:themeColor="text1"/>
        </w:rPr>
        <w:t xml:space="preserve"> durante un minuto como se muestra en la Figura </w:t>
      </w:r>
      <w:r w:rsidR="00EE6024" w:rsidRPr="5335AA92">
        <w:rPr>
          <w:color w:val="000000" w:themeColor="text1"/>
        </w:rPr>
        <w:t>8</w:t>
      </w:r>
      <w:r w:rsidRPr="5335AA92">
        <w:rPr>
          <w:color w:val="000000" w:themeColor="text1"/>
        </w:rPr>
        <w:t xml:space="preserve">. </w:t>
      </w:r>
    </w:p>
    <w:p w14:paraId="77DED138" w14:textId="77777777" w:rsidR="008F42B2" w:rsidRPr="007F7774" w:rsidRDefault="008F42B2" w:rsidP="008F42B2">
      <w:pPr>
        <w:pStyle w:val="Prrafodelista"/>
        <w:pBdr>
          <w:top w:val="nil"/>
          <w:left w:val="nil"/>
          <w:bottom w:val="nil"/>
          <w:right w:val="nil"/>
          <w:between w:val="nil"/>
        </w:pBdr>
        <w:ind w:left="720"/>
        <w:rPr>
          <w:color w:val="000000"/>
        </w:rPr>
      </w:pPr>
    </w:p>
    <w:p w14:paraId="550B430D" w14:textId="0F96EE64" w:rsidR="00EE6024" w:rsidRDefault="00984D66" w:rsidP="00EB0A55">
      <w:pPr>
        <w:pStyle w:val="Descripcin"/>
        <w:ind w:left="720"/>
        <w:rPr>
          <w:b/>
          <w:bCs/>
          <w:i w:val="0"/>
          <w:iCs w:val="0"/>
        </w:rPr>
      </w:pPr>
      <w:bookmarkStart w:id="37" w:name="_Toc171361342"/>
      <w:r w:rsidRPr="00984D66">
        <w:rPr>
          <w:b/>
          <w:bCs/>
          <w:i w:val="0"/>
          <w:iCs w:val="0"/>
        </w:rPr>
        <w:t xml:space="preserve">Figura </w:t>
      </w:r>
      <w:r w:rsidRPr="00984D66">
        <w:rPr>
          <w:b/>
          <w:bCs/>
          <w:i w:val="0"/>
          <w:iCs w:val="0"/>
        </w:rPr>
        <w:fldChar w:fldCharType="begin"/>
      </w:r>
      <w:r w:rsidRPr="00984D66">
        <w:rPr>
          <w:b/>
          <w:bCs/>
          <w:i w:val="0"/>
          <w:iCs w:val="0"/>
        </w:rPr>
        <w:instrText xml:space="preserve"> SEQ Figura \* ARABIC </w:instrText>
      </w:r>
      <w:r w:rsidRPr="00984D66">
        <w:rPr>
          <w:b/>
          <w:bCs/>
          <w:i w:val="0"/>
          <w:iCs w:val="0"/>
        </w:rPr>
        <w:fldChar w:fldCharType="separate"/>
      </w:r>
      <w:r w:rsidR="001A0C45">
        <w:rPr>
          <w:b/>
          <w:bCs/>
          <w:i w:val="0"/>
          <w:iCs w:val="0"/>
          <w:noProof/>
        </w:rPr>
        <w:t>8</w:t>
      </w:r>
      <w:r w:rsidRPr="00984D66">
        <w:rPr>
          <w:b/>
          <w:bCs/>
          <w:i w:val="0"/>
          <w:iCs w:val="0"/>
        </w:rPr>
        <w:fldChar w:fldCharType="end"/>
      </w:r>
      <w:r>
        <w:t xml:space="preserve"> </w:t>
      </w:r>
      <w:r>
        <w:br/>
      </w:r>
      <w:r w:rsidRPr="00E33E0E">
        <w:t>Mezcla en la probeta</w:t>
      </w:r>
      <w:bookmarkEnd w:id="37"/>
    </w:p>
    <w:p w14:paraId="41412D3C" w14:textId="38E48F0D" w:rsidR="007F7774" w:rsidRPr="007F7774" w:rsidRDefault="00615A8F" w:rsidP="00EE6024">
      <w:pPr>
        <w:pBdr>
          <w:top w:val="nil"/>
          <w:left w:val="nil"/>
          <w:bottom w:val="nil"/>
          <w:right w:val="nil"/>
          <w:between w:val="nil"/>
        </w:pBdr>
        <w:ind w:firstLine="709"/>
        <w:jc w:val="left"/>
        <w:rPr>
          <w:color w:val="000000"/>
        </w:rPr>
      </w:pPr>
      <w:r>
        <w:rPr>
          <w:rFonts w:eastAsiaTheme="minorHAnsi"/>
          <w:noProof/>
          <w:color w:val="000000" w:themeColor="text1"/>
          <w:kern w:val="2"/>
          <w:lang w:eastAsia="en-US"/>
          <w14:ligatures w14:val="standardContextual"/>
        </w:rPr>
        <w:drawing>
          <wp:inline distT="0" distB="0" distL="0" distR="0" wp14:anchorId="10524AC3" wp14:editId="2C02E13F">
            <wp:extent cx="1514475" cy="2700227"/>
            <wp:effectExtent l="0" t="0" r="0" b="5080"/>
            <wp:docPr id="1869368079" name="Imagen 1869368079" descr="Imagen que contiene interior, alimentos, taza, comi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368079" name="Imagen 3" descr="Imagen que contiene interior, alimentos, taza, comida&#10;&#10;Descripción generada automáticament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17223" cy="2705127"/>
                    </a:xfrm>
                    <a:prstGeom prst="rect">
                      <a:avLst/>
                    </a:prstGeom>
                    <a:noFill/>
                    <a:ln>
                      <a:noFill/>
                    </a:ln>
                  </pic:spPr>
                </pic:pic>
              </a:graphicData>
            </a:graphic>
          </wp:inline>
        </w:drawing>
      </w:r>
    </w:p>
    <w:p w14:paraId="70FEFF1B" w14:textId="77777777" w:rsidR="00B238B8" w:rsidRPr="007F7774" w:rsidRDefault="00B238B8" w:rsidP="00B238B8">
      <w:pPr>
        <w:pBdr>
          <w:top w:val="nil"/>
          <w:left w:val="nil"/>
          <w:bottom w:val="nil"/>
          <w:right w:val="nil"/>
          <w:between w:val="nil"/>
        </w:pBdr>
        <w:ind w:firstLine="709"/>
        <w:jc w:val="center"/>
        <w:rPr>
          <w:color w:val="000000"/>
        </w:rPr>
      </w:pPr>
    </w:p>
    <w:p w14:paraId="1E88E1B3" w14:textId="5BB038A1" w:rsidR="007F7774" w:rsidRDefault="007F7774" w:rsidP="009B51A9">
      <w:pPr>
        <w:pStyle w:val="Prrafodelista"/>
        <w:numPr>
          <w:ilvl w:val="0"/>
          <w:numId w:val="5"/>
        </w:numPr>
        <w:pBdr>
          <w:top w:val="nil"/>
          <w:left w:val="nil"/>
          <w:bottom w:val="nil"/>
          <w:right w:val="nil"/>
          <w:between w:val="nil"/>
        </w:pBdr>
        <w:rPr>
          <w:color w:val="000000"/>
        </w:rPr>
      </w:pPr>
      <w:r w:rsidRPr="5335AA92">
        <w:rPr>
          <w:color w:val="000000" w:themeColor="text1"/>
        </w:rPr>
        <w:t xml:space="preserve">Se transfiere la mezcla a la probeta de sedimentación, añadiendo agua hasta el aforo de </w:t>
      </w:r>
      <w:r w:rsidR="0BB58B7A" w:rsidRPr="5335AA92">
        <w:rPr>
          <w:color w:val="000000" w:themeColor="text1"/>
        </w:rPr>
        <w:t>1000</w:t>
      </w:r>
      <w:r w:rsidR="72E298C0" w:rsidRPr="5335AA92">
        <w:rPr>
          <w:color w:val="000000" w:themeColor="text1"/>
        </w:rPr>
        <w:t xml:space="preserve"> </w:t>
      </w:r>
      <w:r w:rsidR="0BB58B7A" w:rsidRPr="5335AA92">
        <w:rPr>
          <w:color w:val="000000" w:themeColor="text1"/>
        </w:rPr>
        <w:t>ml</w:t>
      </w:r>
      <w:r w:rsidRPr="5335AA92">
        <w:rPr>
          <w:color w:val="000000" w:themeColor="text1"/>
        </w:rPr>
        <w:t xml:space="preserve"> y </w:t>
      </w:r>
      <w:r w:rsidR="4429DA4B" w:rsidRPr="5335AA92">
        <w:rPr>
          <w:color w:val="000000" w:themeColor="text1"/>
        </w:rPr>
        <w:t xml:space="preserve">se </w:t>
      </w:r>
      <w:r w:rsidR="0BB58B7A" w:rsidRPr="5335AA92">
        <w:rPr>
          <w:color w:val="000000" w:themeColor="text1"/>
        </w:rPr>
        <w:t>verifica</w:t>
      </w:r>
      <w:r w:rsidRPr="5335AA92">
        <w:rPr>
          <w:color w:val="000000" w:themeColor="text1"/>
        </w:rPr>
        <w:t xml:space="preserve"> que la temperatura del agua sea igual para ambos recipientes. Sedimentación y control (ver Figura </w:t>
      </w:r>
      <w:r w:rsidR="00393C80" w:rsidRPr="5335AA92">
        <w:rPr>
          <w:color w:val="000000" w:themeColor="text1"/>
        </w:rPr>
        <w:t>9</w:t>
      </w:r>
      <w:r w:rsidRPr="5335AA92">
        <w:rPr>
          <w:color w:val="000000" w:themeColor="text1"/>
        </w:rPr>
        <w:t>)</w:t>
      </w:r>
      <w:r w:rsidR="003D229D" w:rsidRPr="5335AA92">
        <w:rPr>
          <w:color w:val="000000" w:themeColor="text1"/>
        </w:rPr>
        <w:t>.</w:t>
      </w:r>
    </w:p>
    <w:p w14:paraId="0782FCA8" w14:textId="77777777" w:rsidR="00313F8F" w:rsidRPr="00313F8F" w:rsidRDefault="00313F8F" w:rsidP="00313F8F">
      <w:pPr>
        <w:pBdr>
          <w:top w:val="nil"/>
          <w:left w:val="nil"/>
          <w:bottom w:val="nil"/>
          <w:right w:val="nil"/>
          <w:between w:val="nil"/>
        </w:pBdr>
        <w:ind w:left="360"/>
        <w:rPr>
          <w:color w:val="000000"/>
        </w:rPr>
      </w:pPr>
    </w:p>
    <w:p w14:paraId="6EB4D69A" w14:textId="188EAAB8" w:rsidR="00393C80" w:rsidRDefault="00984D66" w:rsidP="00EB0A55">
      <w:pPr>
        <w:pStyle w:val="Descripcin"/>
        <w:ind w:left="720"/>
        <w:rPr>
          <w:b/>
          <w:bCs/>
          <w:i w:val="0"/>
          <w:iCs w:val="0"/>
        </w:rPr>
      </w:pPr>
      <w:bookmarkStart w:id="38" w:name="_Toc171361343"/>
      <w:r w:rsidRPr="00423549">
        <w:rPr>
          <w:b/>
          <w:bCs/>
          <w:i w:val="0"/>
          <w:iCs w:val="0"/>
        </w:rPr>
        <w:t xml:space="preserve">Figura </w:t>
      </w:r>
      <w:r w:rsidRPr="00423549">
        <w:rPr>
          <w:b/>
          <w:bCs/>
          <w:i w:val="0"/>
          <w:iCs w:val="0"/>
        </w:rPr>
        <w:fldChar w:fldCharType="begin"/>
      </w:r>
      <w:r w:rsidRPr="00423549">
        <w:rPr>
          <w:b/>
          <w:bCs/>
          <w:i w:val="0"/>
          <w:iCs w:val="0"/>
        </w:rPr>
        <w:instrText xml:space="preserve"> SEQ Figura \* ARABIC </w:instrText>
      </w:r>
      <w:r w:rsidRPr="00423549">
        <w:rPr>
          <w:b/>
          <w:bCs/>
          <w:i w:val="0"/>
          <w:iCs w:val="0"/>
        </w:rPr>
        <w:fldChar w:fldCharType="separate"/>
      </w:r>
      <w:r w:rsidR="001A0C45">
        <w:rPr>
          <w:b/>
          <w:bCs/>
          <w:i w:val="0"/>
          <w:iCs w:val="0"/>
          <w:noProof/>
        </w:rPr>
        <w:t>9</w:t>
      </w:r>
      <w:r w:rsidRPr="00423549">
        <w:rPr>
          <w:b/>
          <w:bCs/>
          <w:i w:val="0"/>
          <w:iCs w:val="0"/>
        </w:rPr>
        <w:fldChar w:fldCharType="end"/>
      </w:r>
      <w:r>
        <w:br/>
        <w:t xml:space="preserve"> </w:t>
      </w:r>
      <w:r w:rsidRPr="00E06DCD">
        <w:t>Mezcla en la probeta de sedimentación.</w:t>
      </w:r>
      <w:bookmarkEnd w:id="38"/>
    </w:p>
    <w:p w14:paraId="7E4CD75A" w14:textId="4207F100" w:rsidR="003F7F31" w:rsidRPr="007F7774" w:rsidRDefault="007F1BB0" w:rsidP="00313F8F">
      <w:pPr>
        <w:pBdr>
          <w:top w:val="nil"/>
          <w:left w:val="nil"/>
          <w:bottom w:val="nil"/>
          <w:right w:val="nil"/>
          <w:between w:val="nil"/>
        </w:pBdr>
        <w:ind w:firstLine="709"/>
        <w:jc w:val="left"/>
        <w:rPr>
          <w:color w:val="000000"/>
        </w:rPr>
      </w:pPr>
      <w:r>
        <w:rPr>
          <w:rFonts w:eastAsiaTheme="minorHAnsi"/>
          <w:noProof/>
          <w:color w:val="000000" w:themeColor="text1"/>
          <w:kern w:val="2"/>
          <w:lang w:eastAsia="en-US"/>
          <w14:ligatures w14:val="standardContextual"/>
        </w:rPr>
        <w:lastRenderedPageBreak/>
        <w:drawing>
          <wp:inline distT="0" distB="0" distL="0" distR="0" wp14:anchorId="607F5F9F" wp14:editId="69A10262">
            <wp:extent cx="1737860" cy="2066925"/>
            <wp:effectExtent l="0" t="0" r="0" b="0"/>
            <wp:docPr id="998882744" name="Imagen 998882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33098"/>
                    <a:stretch/>
                  </pic:blipFill>
                  <pic:spPr bwMode="auto">
                    <a:xfrm>
                      <a:off x="0" y="0"/>
                      <a:ext cx="1768476" cy="2103338"/>
                    </a:xfrm>
                    <a:prstGeom prst="rect">
                      <a:avLst/>
                    </a:prstGeom>
                    <a:noFill/>
                    <a:ln>
                      <a:noFill/>
                    </a:ln>
                    <a:extLst>
                      <a:ext uri="{53640926-AAD7-44D8-BBD7-CCE9431645EC}">
                        <a14:shadowObscured xmlns:a14="http://schemas.microsoft.com/office/drawing/2010/main"/>
                      </a:ext>
                    </a:extLst>
                  </pic:spPr>
                </pic:pic>
              </a:graphicData>
            </a:graphic>
          </wp:inline>
        </w:drawing>
      </w:r>
    </w:p>
    <w:p w14:paraId="7CEA0FF5" w14:textId="4FCBEB7A" w:rsidR="006C5AC3" w:rsidRPr="00162C83" w:rsidRDefault="007F7774" w:rsidP="00162C83">
      <w:pPr>
        <w:pStyle w:val="Prrafodelista"/>
        <w:numPr>
          <w:ilvl w:val="0"/>
          <w:numId w:val="5"/>
        </w:numPr>
        <w:pBdr>
          <w:top w:val="nil"/>
          <w:left w:val="nil"/>
          <w:bottom w:val="nil"/>
          <w:right w:val="nil"/>
          <w:between w:val="nil"/>
        </w:pBdr>
        <w:rPr>
          <w:color w:val="000000"/>
        </w:rPr>
      </w:pPr>
      <w:r w:rsidRPr="007F7774">
        <w:rPr>
          <w:color w:val="000000"/>
        </w:rPr>
        <w:t xml:space="preserve">Poniendo la mano sobre el extremo abierto del cilindro se voltea y se invierte repetidas veces durante un minuto para tener una suspensión homogénea. Se coloca la probeta en reposo y se comienza a tomar las lecturas con el hidrómetro de acuerdo con los siguientes tiempos: 2 min, 5 min, 15 min, 30 min, 60 min, 250 min, 1440 min, Así mismo se registra la temperatura (T) en cada lectura realizada con el densímetro.  Se registra la lectura del hidrómetro en la parte superior de la columna de líquido. </w:t>
      </w:r>
    </w:p>
    <w:p w14:paraId="7C66585C" w14:textId="133F931B" w:rsidR="007F7774" w:rsidRPr="007F7774" w:rsidRDefault="007F7774" w:rsidP="009B51A9">
      <w:pPr>
        <w:pStyle w:val="Prrafodelista"/>
        <w:numPr>
          <w:ilvl w:val="0"/>
          <w:numId w:val="5"/>
        </w:numPr>
        <w:pBdr>
          <w:top w:val="nil"/>
          <w:left w:val="nil"/>
          <w:bottom w:val="nil"/>
          <w:right w:val="nil"/>
          <w:between w:val="nil"/>
        </w:pBdr>
        <w:rPr>
          <w:color w:val="000000"/>
        </w:rPr>
      </w:pPr>
      <w:r w:rsidRPr="007F7774">
        <w:rPr>
          <w:color w:val="000000"/>
        </w:rPr>
        <w:t>Luego de cada lectura se inserta el termómetro dentro de la suspensión y se mide la temperatura.</w:t>
      </w:r>
    </w:p>
    <w:p w14:paraId="75E77C3F" w14:textId="77777777" w:rsidR="007F7774" w:rsidRPr="007F7774" w:rsidRDefault="007F7774" w:rsidP="00B56A4F">
      <w:pPr>
        <w:pBdr>
          <w:top w:val="nil"/>
          <w:left w:val="nil"/>
          <w:bottom w:val="nil"/>
          <w:right w:val="nil"/>
          <w:between w:val="nil"/>
        </w:pBdr>
        <w:rPr>
          <w:color w:val="000000"/>
        </w:rPr>
      </w:pPr>
    </w:p>
    <w:p w14:paraId="4C96839B" w14:textId="77777777" w:rsidR="007F7774" w:rsidRDefault="007F7774" w:rsidP="004B5266">
      <w:pPr>
        <w:pStyle w:val="Ttulo2"/>
      </w:pPr>
      <w:bookmarkStart w:id="39" w:name="_Toc171617970"/>
      <w:r w:rsidRPr="00B56A4F">
        <w:t>6.2</w:t>
      </w:r>
      <w:r w:rsidRPr="00B56A4F">
        <w:tab/>
        <w:t>Comportamiento hidráulico de los suelos.</w:t>
      </w:r>
      <w:bookmarkEnd w:id="39"/>
    </w:p>
    <w:p w14:paraId="19C7AACD" w14:textId="77777777" w:rsidR="00B56A4F" w:rsidRPr="00B56A4F" w:rsidRDefault="00B56A4F" w:rsidP="007F7774">
      <w:pPr>
        <w:pBdr>
          <w:top w:val="nil"/>
          <w:left w:val="nil"/>
          <w:bottom w:val="nil"/>
          <w:right w:val="nil"/>
          <w:between w:val="nil"/>
        </w:pBdr>
        <w:ind w:firstLine="709"/>
        <w:rPr>
          <w:b/>
          <w:bCs/>
          <w:color w:val="000000"/>
        </w:rPr>
      </w:pPr>
    </w:p>
    <w:p w14:paraId="4543C1ED" w14:textId="77777777" w:rsidR="007F7774" w:rsidRPr="007F7774" w:rsidRDefault="007F7774" w:rsidP="007F7774">
      <w:pPr>
        <w:pBdr>
          <w:top w:val="nil"/>
          <w:left w:val="nil"/>
          <w:bottom w:val="nil"/>
          <w:right w:val="nil"/>
          <w:between w:val="nil"/>
        </w:pBdr>
        <w:ind w:firstLine="709"/>
        <w:rPr>
          <w:color w:val="000000"/>
        </w:rPr>
      </w:pPr>
      <w:r w:rsidRPr="007F7774">
        <w:rPr>
          <w:color w:val="000000"/>
        </w:rPr>
        <w:t xml:space="preserve">Con el propósito de evaluar la condiciones y comportamiento del flujo en el suelo durante el proceso de infiltración se contempla determinar la curva de retención de agua de los suelos, basado en el ajuste que se logre mediante la determinación de datos obtenidos mediante el ensayo de retención de agua en laboratorio (INV E-159-13). </w:t>
      </w:r>
    </w:p>
    <w:p w14:paraId="512680FC" w14:textId="77777777" w:rsidR="007F7774" w:rsidRPr="007F7774" w:rsidRDefault="007F7774" w:rsidP="00895C05">
      <w:pPr>
        <w:pBdr>
          <w:top w:val="nil"/>
          <w:left w:val="nil"/>
          <w:bottom w:val="nil"/>
          <w:right w:val="nil"/>
          <w:between w:val="nil"/>
        </w:pBdr>
        <w:rPr>
          <w:color w:val="000000"/>
        </w:rPr>
      </w:pPr>
    </w:p>
    <w:p w14:paraId="4D2F12E5" w14:textId="77777777" w:rsidR="007F7774" w:rsidRPr="007F7774" w:rsidRDefault="007F7774" w:rsidP="007F7774">
      <w:pPr>
        <w:pBdr>
          <w:top w:val="nil"/>
          <w:left w:val="nil"/>
          <w:bottom w:val="nil"/>
          <w:right w:val="nil"/>
          <w:between w:val="nil"/>
        </w:pBdr>
        <w:ind w:firstLine="709"/>
        <w:rPr>
          <w:color w:val="000000"/>
        </w:rPr>
      </w:pPr>
      <w:r w:rsidRPr="007F7774">
        <w:rPr>
          <w:color w:val="000000"/>
        </w:rPr>
        <w:t xml:space="preserve">Para determinar la curva de retención de humedad en las dos muestras de suelos recolectados en el Cerro El Volador y vía Rionegro-La Ceja, se contrataron los servicios del Laboratorio de Suelos de la Universidad Nacional, Sede Medellín. El laboratorio extrajo 5 puntos para cada muestra, mediante el proceso de la Ollas de Richards. proporcionando los resultados de humedad (%) gravimétrica en función de la presión (bar) a partir del ensayo. </w:t>
      </w:r>
    </w:p>
    <w:p w14:paraId="38CC925E" w14:textId="77777777" w:rsidR="007F7774" w:rsidRPr="007F7774" w:rsidRDefault="007F7774" w:rsidP="005D0389">
      <w:pPr>
        <w:pBdr>
          <w:top w:val="nil"/>
          <w:left w:val="nil"/>
          <w:bottom w:val="nil"/>
          <w:right w:val="nil"/>
          <w:between w:val="nil"/>
        </w:pBdr>
        <w:rPr>
          <w:color w:val="000000"/>
        </w:rPr>
      </w:pPr>
    </w:p>
    <w:p w14:paraId="08DAF4CA" w14:textId="10C606BA" w:rsidR="007F7774" w:rsidRPr="007F7774" w:rsidRDefault="007F7774" w:rsidP="00BC406A">
      <w:pPr>
        <w:pBdr>
          <w:top w:val="nil"/>
          <w:left w:val="nil"/>
          <w:bottom w:val="nil"/>
          <w:right w:val="nil"/>
          <w:between w:val="nil"/>
        </w:pBdr>
        <w:ind w:firstLine="709"/>
        <w:rPr>
          <w:color w:val="000000"/>
        </w:rPr>
      </w:pPr>
      <w:r w:rsidRPr="007F7774">
        <w:rPr>
          <w:color w:val="000000"/>
        </w:rPr>
        <w:t>El procedimiento completo para llevar a cabo el ensayo de retención de humedad se dividió en varios pasos. Primero, se recolectaron muestras representativas del suelo en diferentes puntos, considerando aspectos como el tipo de suelo y el uso de la tierra. Estas muestras se prepararon para el ensayo, realizando una curva de retención de humedad inicial con incrementos conocidos de potencial de agua, registrando la cantidad de agua drenada en cada paso</w:t>
      </w:r>
      <w:r w:rsidR="00BC406A">
        <w:rPr>
          <w:color w:val="000000"/>
        </w:rPr>
        <w:t xml:space="preserve">. </w:t>
      </w:r>
      <w:r w:rsidRPr="007F7774">
        <w:rPr>
          <w:color w:val="000000"/>
        </w:rPr>
        <w:t>Luego, las muestras húmedas se sometieron a diferentes potenciales de agua, desde el nivel de saturación hasta el punto de marchitez, mediante un embudo de retención controlado. Se tomaron mediciones durante el ensayo, registrando los datos de masa de la muestra y la cantidad de agua drenada hasta alcanzar el equilibrio en la retención.</w:t>
      </w:r>
    </w:p>
    <w:p w14:paraId="52ED9A9D" w14:textId="77777777" w:rsidR="007F7774" w:rsidRPr="007F7774" w:rsidRDefault="007F7774" w:rsidP="007F7774">
      <w:pPr>
        <w:pBdr>
          <w:top w:val="nil"/>
          <w:left w:val="nil"/>
          <w:bottom w:val="nil"/>
          <w:right w:val="nil"/>
          <w:between w:val="nil"/>
        </w:pBdr>
        <w:ind w:firstLine="709"/>
        <w:rPr>
          <w:color w:val="000000"/>
        </w:rPr>
      </w:pPr>
    </w:p>
    <w:p w14:paraId="4A88D52C" w14:textId="173FF8DF" w:rsidR="007F7774" w:rsidRDefault="007F7774" w:rsidP="00BC150D">
      <w:pPr>
        <w:pBdr>
          <w:top w:val="nil"/>
          <w:left w:val="nil"/>
          <w:bottom w:val="nil"/>
          <w:right w:val="nil"/>
          <w:between w:val="nil"/>
        </w:pBdr>
        <w:ind w:firstLine="709"/>
        <w:rPr>
          <w:color w:val="000000"/>
        </w:rPr>
      </w:pPr>
      <w:r w:rsidRPr="007F7774">
        <w:rPr>
          <w:color w:val="000000"/>
        </w:rPr>
        <w:t>Los datos de retención de humedad (relación entre el contenido de agua del suelo y el potencial de agua) se determinan para niveles de presiones de 0.3, 1, 5 y 15 bar durante el ensayo, con el propósito de determinar las distintas zonas de la curva de retención.</w:t>
      </w:r>
    </w:p>
    <w:p w14:paraId="5721C585" w14:textId="77777777" w:rsidR="00BC150D" w:rsidRPr="007F7774" w:rsidRDefault="00BC150D" w:rsidP="00BC150D">
      <w:pPr>
        <w:pBdr>
          <w:top w:val="nil"/>
          <w:left w:val="nil"/>
          <w:bottom w:val="nil"/>
          <w:right w:val="nil"/>
          <w:between w:val="nil"/>
        </w:pBdr>
        <w:ind w:firstLine="709"/>
        <w:rPr>
          <w:color w:val="000000"/>
        </w:rPr>
      </w:pPr>
    </w:p>
    <w:p w14:paraId="7E66E10F" w14:textId="178AC2B8" w:rsidR="007F7774" w:rsidRPr="007F7774" w:rsidRDefault="007F7774" w:rsidP="007F7774">
      <w:pPr>
        <w:pBdr>
          <w:top w:val="nil"/>
          <w:left w:val="nil"/>
          <w:bottom w:val="nil"/>
          <w:right w:val="nil"/>
          <w:between w:val="nil"/>
        </w:pBdr>
        <w:ind w:firstLine="709"/>
        <w:rPr>
          <w:color w:val="000000"/>
        </w:rPr>
      </w:pPr>
      <w:r w:rsidRPr="007F7774">
        <w:rPr>
          <w:color w:val="000000"/>
        </w:rPr>
        <w:t xml:space="preserve">Finalmente, se pretende ajustar los datos experimentales a regresiones teóricas de curvas de características de retención de agua. Dicho ajuste se realiza mediante la utilización de funciones de retención de humedad desarrollado como modelos de ajuste a datos experimentales, entre los cuales se destacan modelos, tales como, de Gardner et, al (1970), </w:t>
      </w:r>
      <w:proofErr w:type="spellStart"/>
      <w:r w:rsidRPr="007F7774">
        <w:rPr>
          <w:color w:val="000000"/>
        </w:rPr>
        <w:t>Broooks</w:t>
      </w:r>
      <w:proofErr w:type="spellEnd"/>
      <w:r w:rsidRPr="007F7774">
        <w:rPr>
          <w:color w:val="000000"/>
        </w:rPr>
        <w:t xml:space="preserve"> </w:t>
      </w:r>
      <w:r w:rsidR="00C12A24">
        <w:rPr>
          <w:color w:val="000000"/>
        </w:rPr>
        <w:t>&amp;</w:t>
      </w:r>
      <w:r w:rsidRPr="007F7774">
        <w:rPr>
          <w:color w:val="000000"/>
        </w:rPr>
        <w:t xml:space="preserve"> Corey (1964) y Van </w:t>
      </w:r>
      <w:proofErr w:type="spellStart"/>
      <w:r w:rsidRPr="007F7774">
        <w:rPr>
          <w:color w:val="000000"/>
        </w:rPr>
        <w:t>Genuchten</w:t>
      </w:r>
      <w:proofErr w:type="spellEnd"/>
      <w:r w:rsidRPr="007F7774">
        <w:rPr>
          <w:color w:val="000000"/>
        </w:rPr>
        <w:t xml:space="preserve"> (1980). Para la presente investigación se emplea el modelo de Van </w:t>
      </w:r>
      <w:proofErr w:type="spellStart"/>
      <w:r w:rsidRPr="007F7774">
        <w:rPr>
          <w:color w:val="000000"/>
        </w:rPr>
        <w:t>Genuchten</w:t>
      </w:r>
      <w:proofErr w:type="spellEnd"/>
      <w:r w:rsidRPr="007F7774">
        <w:rPr>
          <w:color w:val="000000"/>
        </w:rPr>
        <w:t xml:space="preserve">, el cual ha sido empleado ampliamente a partir de la versatilidad y simplicidad en los parámetros de ajuste Nielsen et al. (1983); Ruiz (1997) y </w:t>
      </w:r>
      <w:proofErr w:type="spellStart"/>
      <w:r w:rsidRPr="007F7774">
        <w:rPr>
          <w:color w:val="000000"/>
        </w:rPr>
        <w:t>Bouazza</w:t>
      </w:r>
      <w:proofErr w:type="spellEnd"/>
      <w:r w:rsidRPr="007F7774">
        <w:rPr>
          <w:color w:val="000000"/>
        </w:rPr>
        <w:t xml:space="preserve"> et al. (2006) entre otros.</w:t>
      </w:r>
    </w:p>
    <w:p w14:paraId="4BD4F023" w14:textId="77777777" w:rsidR="007F7774" w:rsidRPr="007F7774" w:rsidRDefault="007F7774" w:rsidP="007F7774">
      <w:pPr>
        <w:pBdr>
          <w:top w:val="nil"/>
          <w:left w:val="nil"/>
          <w:bottom w:val="nil"/>
          <w:right w:val="nil"/>
          <w:between w:val="nil"/>
        </w:pBdr>
        <w:ind w:firstLine="709"/>
        <w:rPr>
          <w:color w:val="000000"/>
        </w:rPr>
      </w:pPr>
    </w:p>
    <w:p w14:paraId="430D59F0" w14:textId="77777777" w:rsidR="007F7774" w:rsidRPr="007F7774" w:rsidRDefault="007F7774" w:rsidP="007F7774">
      <w:pPr>
        <w:pBdr>
          <w:top w:val="nil"/>
          <w:left w:val="nil"/>
          <w:bottom w:val="nil"/>
          <w:right w:val="nil"/>
          <w:between w:val="nil"/>
        </w:pBdr>
        <w:ind w:firstLine="709"/>
        <w:rPr>
          <w:color w:val="000000"/>
        </w:rPr>
      </w:pPr>
      <w:r w:rsidRPr="007F7774">
        <w:rPr>
          <w:color w:val="000000"/>
        </w:rPr>
        <w:t>En las siguientes ecuaciones se expresa la formulación matemática y los parámetros de ajuste que propone el modelo para la estimación de la saturación en función de la succión desarrollada.</w:t>
      </w:r>
    </w:p>
    <w:p w14:paraId="72402340" w14:textId="77777777" w:rsidR="007F7774" w:rsidRPr="007F7774" w:rsidRDefault="007F7774" w:rsidP="007F7774">
      <w:pPr>
        <w:pBdr>
          <w:top w:val="nil"/>
          <w:left w:val="nil"/>
          <w:bottom w:val="nil"/>
          <w:right w:val="nil"/>
          <w:between w:val="nil"/>
        </w:pBdr>
        <w:ind w:firstLine="709"/>
        <w:rPr>
          <w:color w:val="000000"/>
        </w:rPr>
      </w:pPr>
    </w:p>
    <w:p w14:paraId="1AA09695" w14:textId="77777777" w:rsidR="00C52DAE" w:rsidRPr="00CF57B7" w:rsidRDefault="00C52DAE" w:rsidP="00C52DAE">
      <w:pPr>
        <w:autoSpaceDE w:val="0"/>
        <w:autoSpaceDN w:val="0"/>
        <w:adjustRightInd w:val="0"/>
        <w:spacing w:line="240" w:lineRule="auto"/>
        <w:rPr>
          <w:rFonts w:eastAsiaTheme="minorEastAsia"/>
          <w:color w:val="000000" w:themeColor="text1"/>
        </w:rPr>
      </w:pPr>
      <m:oMathPara>
        <m:oMath>
          <m:r>
            <w:rPr>
              <w:rFonts w:ascii="Cambria Math" w:hAnsi="Cambria Math"/>
              <w:color w:val="000000" w:themeColor="text1"/>
            </w:rPr>
            <m:t>S=</m:t>
          </m:r>
          <m:sSub>
            <m:sSubPr>
              <m:ctrlPr>
                <w:rPr>
                  <w:rFonts w:ascii="Cambria Math" w:eastAsiaTheme="minorHAnsi" w:hAnsi="Cambria Math"/>
                  <w:i/>
                  <w:color w:val="000000" w:themeColor="text1"/>
                  <w:lang w:eastAsia="en-US"/>
                </w:rPr>
              </m:ctrlPr>
            </m:sSubPr>
            <m:e>
              <m:r>
                <w:rPr>
                  <w:rFonts w:ascii="Cambria Math" w:hAnsi="Cambria Math"/>
                  <w:color w:val="000000" w:themeColor="text1"/>
                </w:rPr>
                <m:t>S</m:t>
              </m:r>
            </m:e>
            <m:sub>
              <m:r>
                <w:rPr>
                  <w:rFonts w:ascii="Cambria Math" w:hAnsi="Cambria Math"/>
                  <w:color w:val="000000" w:themeColor="text1"/>
                </w:rPr>
                <m:t>mín</m:t>
              </m:r>
            </m:sub>
          </m:sSub>
          <m:r>
            <w:rPr>
              <w:rFonts w:ascii="Cambria Math" w:hAnsi="Cambria Math"/>
              <w:color w:val="000000" w:themeColor="text1"/>
            </w:rPr>
            <m:t>+</m:t>
          </m:r>
          <m:d>
            <m:dPr>
              <m:ctrlPr>
                <w:rPr>
                  <w:rFonts w:ascii="Cambria Math" w:hAnsi="Cambria Math"/>
                  <w:i/>
                  <w:color w:val="000000" w:themeColor="text1"/>
                </w:rPr>
              </m:ctrlPr>
            </m:dPr>
            <m:e>
              <m:sSub>
                <m:sSubPr>
                  <m:ctrlPr>
                    <w:rPr>
                      <w:rFonts w:ascii="Cambria Math" w:eastAsiaTheme="minorHAnsi" w:hAnsi="Cambria Math"/>
                      <w:i/>
                      <w:color w:val="000000" w:themeColor="text1"/>
                      <w:lang w:eastAsia="en-US"/>
                    </w:rPr>
                  </m:ctrlPr>
                </m:sSubPr>
                <m:e>
                  <m:r>
                    <w:rPr>
                      <w:rFonts w:ascii="Cambria Math" w:hAnsi="Cambria Math"/>
                      <w:color w:val="000000" w:themeColor="text1"/>
                    </w:rPr>
                    <m:t>S</m:t>
                  </m:r>
                </m:e>
                <m:sub>
                  <m:r>
                    <w:rPr>
                      <w:rFonts w:ascii="Cambria Math" w:hAnsi="Cambria Math"/>
                      <w:color w:val="000000" w:themeColor="text1"/>
                    </w:rPr>
                    <m:t>máx</m:t>
                  </m:r>
                </m:sub>
              </m:sSub>
              <m:r>
                <w:rPr>
                  <w:rFonts w:ascii="Cambria Math" w:hAnsi="Cambria Math"/>
                  <w:color w:val="000000" w:themeColor="text1"/>
                </w:rPr>
                <m:t>-</m:t>
              </m:r>
              <m:sSub>
                <m:sSubPr>
                  <m:ctrlPr>
                    <w:rPr>
                      <w:rFonts w:ascii="Cambria Math" w:eastAsiaTheme="minorHAnsi" w:hAnsi="Cambria Math"/>
                      <w:i/>
                      <w:color w:val="000000" w:themeColor="text1"/>
                      <w:lang w:eastAsia="en-US"/>
                    </w:rPr>
                  </m:ctrlPr>
                </m:sSubPr>
                <m:e>
                  <m:r>
                    <w:rPr>
                      <w:rFonts w:ascii="Cambria Math" w:hAnsi="Cambria Math"/>
                      <w:color w:val="000000" w:themeColor="text1"/>
                    </w:rPr>
                    <m:t>S</m:t>
                  </m:r>
                </m:e>
                <m:sub>
                  <m:r>
                    <w:rPr>
                      <w:rFonts w:ascii="Cambria Math" w:hAnsi="Cambria Math"/>
                      <w:color w:val="000000" w:themeColor="text1"/>
                    </w:rPr>
                    <m:t>mín</m:t>
                  </m:r>
                </m:sub>
              </m:sSub>
            </m:e>
          </m:d>
          <m:sSup>
            <m:sSupPr>
              <m:ctrlPr>
                <w:rPr>
                  <w:rFonts w:ascii="Cambria Math" w:eastAsiaTheme="minorHAnsi" w:hAnsi="Cambria Math"/>
                  <w:i/>
                  <w:color w:val="000000" w:themeColor="text1"/>
                  <w:lang w:eastAsia="en-US"/>
                </w:rPr>
              </m:ctrlPr>
            </m:sSupPr>
            <m:e>
              <m:r>
                <w:rPr>
                  <w:rFonts w:ascii="Cambria Math" w:hAnsi="Cambria Math"/>
                  <w:color w:val="000000" w:themeColor="text1"/>
                </w:rPr>
                <m:t>(</m:t>
              </m:r>
              <m:sSup>
                <m:sSupPr>
                  <m:ctrlPr>
                    <w:rPr>
                      <w:rFonts w:ascii="Cambria Math" w:eastAsiaTheme="minorHAnsi" w:hAnsi="Cambria Math"/>
                      <w:i/>
                      <w:color w:val="000000" w:themeColor="text1"/>
                      <w:lang w:eastAsia="en-US"/>
                    </w:rPr>
                  </m:ctrlPr>
                </m:sSupPr>
                <m:e>
                  <m:r>
                    <w:rPr>
                      <w:rFonts w:ascii="Cambria Math" w:hAnsi="Cambria Math"/>
                      <w:color w:val="000000" w:themeColor="text1"/>
                    </w:rPr>
                    <m:t>1+</m:t>
                  </m:r>
                  <m:d>
                    <m:dPr>
                      <m:ctrlPr>
                        <w:rPr>
                          <w:rFonts w:ascii="Cambria Math" w:hAnsi="Cambria Math"/>
                          <w:i/>
                          <w:color w:val="000000" w:themeColor="text1"/>
                        </w:rPr>
                      </m:ctrlPr>
                    </m:dPr>
                    <m:e>
                      <m:r>
                        <w:rPr>
                          <w:rFonts w:ascii="Cambria Math" w:hAnsi="Cambria Math"/>
                          <w:color w:val="000000" w:themeColor="text1"/>
                        </w:rPr>
                        <m:t>∝</m:t>
                      </m:r>
                      <m:sSup>
                        <m:sSupPr>
                          <m:ctrlPr>
                            <w:rPr>
                              <w:rFonts w:ascii="Cambria Math" w:eastAsiaTheme="minorHAnsi" w:hAnsi="Cambria Math"/>
                              <w:i/>
                              <w:color w:val="000000" w:themeColor="text1"/>
                              <w:lang w:eastAsia="en-US"/>
                            </w:rPr>
                          </m:ctrlPr>
                        </m:sSupPr>
                        <m:e>
                          <m:r>
                            <w:rPr>
                              <w:rFonts w:ascii="Cambria Math" w:hAnsi="Cambria Math"/>
                              <w:color w:val="000000" w:themeColor="text1"/>
                            </w:rPr>
                            <m:t>P</m:t>
                          </m:r>
                        </m:e>
                        <m:sup>
                          <m:r>
                            <w:rPr>
                              <w:rFonts w:ascii="Cambria Math" w:hAnsi="Cambria Math"/>
                              <w:color w:val="000000" w:themeColor="text1"/>
                            </w:rPr>
                            <m:t>C</m:t>
                          </m:r>
                        </m:sup>
                      </m:sSup>
                    </m:e>
                  </m:d>
                </m:e>
                <m:sup>
                  <m:r>
                    <w:rPr>
                      <w:rFonts w:ascii="Cambria Math" w:hAnsi="Cambria Math"/>
                      <w:color w:val="000000" w:themeColor="text1"/>
                    </w:rPr>
                    <m:t>n´</m:t>
                  </m:r>
                </m:sup>
              </m:sSup>
              <m:r>
                <w:rPr>
                  <w:rFonts w:ascii="Cambria Math" w:hAnsi="Cambria Math"/>
                  <w:color w:val="000000" w:themeColor="text1"/>
                </w:rPr>
                <m:t>)</m:t>
              </m:r>
            </m:e>
            <m:sup>
              <m:r>
                <w:rPr>
                  <w:rFonts w:ascii="Cambria Math" w:hAnsi="Cambria Math"/>
                  <w:color w:val="000000" w:themeColor="text1"/>
                </w:rPr>
                <m:t>-m</m:t>
              </m:r>
            </m:sup>
          </m:sSup>
        </m:oMath>
      </m:oMathPara>
    </w:p>
    <w:p w14:paraId="1DBDA035" w14:textId="77777777" w:rsidR="00C52DAE" w:rsidRPr="00CF57B7" w:rsidRDefault="00C52DAE" w:rsidP="00C52DAE">
      <w:pPr>
        <w:autoSpaceDE w:val="0"/>
        <w:autoSpaceDN w:val="0"/>
        <w:adjustRightInd w:val="0"/>
        <w:spacing w:line="240" w:lineRule="auto"/>
        <w:rPr>
          <w:rFonts w:eastAsiaTheme="minorEastAsia"/>
          <w:color w:val="000000" w:themeColor="text1"/>
        </w:rPr>
      </w:pPr>
    </w:p>
    <w:p w14:paraId="0EB7CF13" w14:textId="77777777" w:rsidR="00C52DAE" w:rsidRDefault="00C52DAE" w:rsidP="00C52DAE">
      <w:pPr>
        <w:autoSpaceDE w:val="0"/>
        <w:autoSpaceDN w:val="0"/>
        <w:adjustRightInd w:val="0"/>
        <w:spacing w:line="240" w:lineRule="auto"/>
        <w:rPr>
          <w:color w:val="000000" w:themeColor="text1"/>
        </w:rPr>
      </w:pPr>
      <m:oMathPara>
        <m:oMath>
          <m:r>
            <w:rPr>
              <w:rFonts w:ascii="Cambria Math" w:hAnsi="Cambria Math"/>
              <w:color w:val="000000" w:themeColor="text1"/>
            </w:rPr>
            <m:t>m=1-</m:t>
          </m:r>
          <m:f>
            <m:fPr>
              <m:ctrlPr>
                <w:rPr>
                  <w:rFonts w:ascii="Cambria Math" w:eastAsiaTheme="minorHAnsi" w:hAnsi="Cambria Math"/>
                  <w:i/>
                  <w:color w:val="000000" w:themeColor="text1"/>
                  <w:lang w:eastAsia="en-US"/>
                </w:rPr>
              </m:ctrlPr>
            </m:fPr>
            <m:num>
              <m:r>
                <w:rPr>
                  <w:rFonts w:ascii="Cambria Math" w:hAnsi="Cambria Math"/>
                  <w:color w:val="000000" w:themeColor="text1"/>
                </w:rPr>
                <m:t>1</m:t>
              </m:r>
            </m:num>
            <m:den>
              <m:r>
                <w:rPr>
                  <w:rFonts w:ascii="Cambria Math" w:hAnsi="Cambria Math"/>
                  <w:color w:val="000000" w:themeColor="text1"/>
                </w:rPr>
                <m:t>n´</m:t>
              </m:r>
            </m:den>
          </m:f>
        </m:oMath>
      </m:oMathPara>
    </w:p>
    <w:p w14:paraId="1B6774A7" w14:textId="77777777" w:rsidR="007F7774" w:rsidRPr="007F7774" w:rsidRDefault="007F7774" w:rsidP="007F7774">
      <w:pPr>
        <w:pBdr>
          <w:top w:val="nil"/>
          <w:left w:val="nil"/>
          <w:bottom w:val="nil"/>
          <w:right w:val="nil"/>
          <w:between w:val="nil"/>
        </w:pBdr>
        <w:ind w:firstLine="709"/>
        <w:rPr>
          <w:color w:val="000000"/>
        </w:rPr>
      </w:pPr>
    </w:p>
    <w:p w14:paraId="365464CE" w14:textId="6D16F9FA" w:rsidR="00313F8F" w:rsidRDefault="007F7774" w:rsidP="008204E4">
      <w:pPr>
        <w:pBdr>
          <w:top w:val="nil"/>
          <w:left w:val="nil"/>
          <w:bottom w:val="nil"/>
          <w:right w:val="nil"/>
          <w:between w:val="nil"/>
        </w:pBdr>
        <w:ind w:firstLine="709"/>
        <w:rPr>
          <w:color w:val="000000"/>
        </w:rPr>
      </w:pPr>
      <w:r w:rsidRPr="007F7774">
        <w:rPr>
          <w:color w:val="000000"/>
        </w:rPr>
        <w:t xml:space="preserve">Donde las variables </w:t>
      </w:r>
      <w:r w:rsidRPr="007F7774">
        <w:rPr>
          <w:rFonts w:ascii="Cambria Math" w:hAnsi="Cambria Math" w:cs="Cambria Math"/>
          <w:color w:val="000000"/>
        </w:rPr>
        <w:t>𝛼</w:t>
      </w:r>
      <w:r w:rsidRPr="007F7774">
        <w:rPr>
          <w:color w:val="000000"/>
        </w:rPr>
        <w:t xml:space="preserve">, </w:t>
      </w:r>
      <w:r w:rsidRPr="007F7774">
        <w:rPr>
          <w:rFonts w:ascii="Cambria Math" w:hAnsi="Cambria Math" w:cs="Cambria Math"/>
          <w:color w:val="000000"/>
        </w:rPr>
        <w:t>𝑛</w:t>
      </w:r>
      <w:r w:rsidRPr="007F7774">
        <w:rPr>
          <w:color w:val="000000"/>
        </w:rPr>
        <w:t xml:space="preserve">′ y </w:t>
      </w:r>
      <w:r w:rsidRPr="007F7774">
        <w:rPr>
          <w:rFonts w:ascii="Cambria Math" w:hAnsi="Cambria Math" w:cs="Cambria Math"/>
          <w:color w:val="000000"/>
        </w:rPr>
        <w:t>𝑚</w:t>
      </w:r>
      <w:r w:rsidRPr="007F7774">
        <w:rPr>
          <w:color w:val="000000"/>
        </w:rPr>
        <w:t xml:space="preserve"> son parámetros de ajuste de la forma de la curva característica de retención de agua, teniendo que </w:t>
      </w:r>
      <w:r w:rsidR="004F0DC2">
        <w:rPr>
          <w:rFonts w:ascii="Cambria Math" w:hAnsi="Cambria Math" w:cs="Cambria Math"/>
          <w:color w:val="000000"/>
        </w:rPr>
        <w:t>S</w:t>
      </w:r>
      <w:r w:rsidRPr="00695EA5">
        <w:rPr>
          <w:rFonts w:ascii="Cambria Math" w:hAnsi="Cambria Math" w:cs="Cambria Math"/>
          <w:color w:val="000000"/>
          <w:vertAlign w:val="subscript"/>
        </w:rPr>
        <w:t>𝑚</w:t>
      </w:r>
      <w:r w:rsidRPr="00695EA5">
        <w:rPr>
          <w:color w:val="000000"/>
          <w:vertAlign w:val="subscript"/>
        </w:rPr>
        <w:t>á</w:t>
      </w:r>
      <w:r w:rsidRPr="00695EA5">
        <w:rPr>
          <w:rFonts w:ascii="Cambria Math" w:hAnsi="Cambria Math" w:cs="Cambria Math"/>
          <w:color w:val="000000"/>
          <w:vertAlign w:val="subscript"/>
        </w:rPr>
        <w:t>𝑥</w:t>
      </w:r>
      <w:r w:rsidRPr="007F7774">
        <w:rPr>
          <w:color w:val="000000"/>
        </w:rPr>
        <w:t xml:space="preserve"> y </w:t>
      </w:r>
      <w:r w:rsidR="004F0DC2">
        <w:rPr>
          <w:rFonts w:ascii="Cambria Math" w:hAnsi="Cambria Math" w:cs="Cambria Math"/>
          <w:color w:val="000000"/>
        </w:rPr>
        <w:t>S</w:t>
      </w:r>
      <w:r w:rsidRPr="00695EA5">
        <w:rPr>
          <w:rFonts w:ascii="Cambria Math" w:hAnsi="Cambria Math" w:cs="Cambria Math"/>
          <w:color w:val="000000"/>
          <w:vertAlign w:val="subscript"/>
        </w:rPr>
        <w:t>𝑚</w:t>
      </w:r>
      <w:r w:rsidR="004F0DC2" w:rsidRPr="00695EA5">
        <w:rPr>
          <w:rFonts w:ascii="Cambria Math" w:hAnsi="Cambria Math" w:cs="Cambria Math"/>
          <w:color w:val="000000"/>
          <w:vertAlign w:val="subscript"/>
        </w:rPr>
        <w:t>í</w:t>
      </w:r>
      <w:r w:rsidRPr="00695EA5">
        <w:rPr>
          <w:rFonts w:ascii="Cambria Math" w:hAnsi="Cambria Math" w:cs="Cambria Math"/>
          <w:color w:val="000000"/>
          <w:vertAlign w:val="subscript"/>
        </w:rPr>
        <w:t>𝑛</w:t>
      </w:r>
      <w:r w:rsidRPr="007F7774">
        <w:rPr>
          <w:color w:val="000000"/>
        </w:rPr>
        <w:t xml:space="preserve"> son los valores máximos y mínimos para saturación respectivamente.</w:t>
      </w:r>
      <w:r w:rsidR="004F0DC2">
        <w:rPr>
          <w:color w:val="000000"/>
        </w:rPr>
        <w:t xml:space="preserve"> </w:t>
      </w:r>
    </w:p>
    <w:p w14:paraId="5A3C9E58" w14:textId="77777777" w:rsidR="008204E4" w:rsidRDefault="008204E4" w:rsidP="008204E4">
      <w:pPr>
        <w:pBdr>
          <w:top w:val="nil"/>
          <w:left w:val="nil"/>
          <w:bottom w:val="nil"/>
          <w:right w:val="nil"/>
          <w:between w:val="nil"/>
        </w:pBdr>
        <w:ind w:firstLine="709"/>
        <w:rPr>
          <w:color w:val="000000"/>
        </w:rPr>
      </w:pPr>
    </w:p>
    <w:p w14:paraId="121D0514" w14:textId="77777777" w:rsidR="008204E4" w:rsidRDefault="008204E4" w:rsidP="008204E4">
      <w:pPr>
        <w:pBdr>
          <w:top w:val="nil"/>
          <w:left w:val="nil"/>
          <w:bottom w:val="nil"/>
          <w:right w:val="nil"/>
          <w:between w:val="nil"/>
        </w:pBdr>
        <w:ind w:firstLine="709"/>
        <w:rPr>
          <w:color w:val="000000"/>
        </w:rPr>
      </w:pPr>
    </w:p>
    <w:p w14:paraId="032CADAF" w14:textId="77777777" w:rsidR="008204E4" w:rsidRPr="007F7774" w:rsidRDefault="008204E4" w:rsidP="008204E4">
      <w:pPr>
        <w:pBdr>
          <w:top w:val="nil"/>
          <w:left w:val="nil"/>
          <w:bottom w:val="nil"/>
          <w:right w:val="nil"/>
          <w:between w:val="nil"/>
        </w:pBdr>
        <w:ind w:firstLine="709"/>
        <w:rPr>
          <w:color w:val="000000"/>
        </w:rPr>
      </w:pPr>
    </w:p>
    <w:p w14:paraId="4F239751" w14:textId="77777777" w:rsidR="007F7774" w:rsidRDefault="007F7774" w:rsidP="004B5266">
      <w:pPr>
        <w:pStyle w:val="Ttulo2"/>
      </w:pPr>
      <w:bookmarkStart w:id="40" w:name="_Toc171617971"/>
      <w:r w:rsidRPr="00334B58">
        <w:t>6.3</w:t>
      </w:r>
      <w:r w:rsidRPr="00334B58">
        <w:tab/>
        <w:t>Elaboración del modelo de experimental</w:t>
      </w:r>
      <w:bookmarkEnd w:id="40"/>
    </w:p>
    <w:p w14:paraId="3065BB41" w14:textId="77777777" w:rsidR="007B2B80" w:rsidRPr="00334B58" w:rsidRDefault="007B2B80" w:rsidP="007F7774">
      <w:pPr>
        <w:pBdr>
          <w:top w:val="nil"/>
          <w:left w:val="nil"/>
          <w:bottom w:val="nil"/>
          <w:right w:val="nil"/>
          <w:between w:val="nil"/>
        </w:pBdr>
        <w:ind w:firstLine="709"/>
        <w:rPr>
          <w:b/>
          <w:color w:val="000000"/>
        </w:rPr>
      </w:pPr>
    </w:p>
    <w:p w14:paraId="2370E18F" w14:textId="460C3EA3" w:rsidR="007F7774" w:rsidRPr="007F7774" w:rsidRDefault="00892476" w:rsidP="007F7774">
      <w:pPr>
        <w:pBdr>
          <w:top w:val="nil"/>
          <w:left w:val="nil"/>
          <w:bottom w:val="nil"/>
          <w:right w:val="nil"/>
          <w:between w:val="nil"/>
        </w:pBdr>
        <w:ind w:firstLine="709"/>
        <w:rPr>
          <w:color w:val="000000"/>
        </w:rPr>
      </w:pPr>
      <w:r w:rsidRPr="5335AA92">
        <w:rPr>
          <w:color w:val="000000" w:themeColor="text1"/>
        </w:rPr>
        <w:t>Diseñar</w:t>
      </w:r>
      <w:r w:rsidR="00F67681" w:rsidRPr="5335AA92">
        <w:rPr>
          <w:color w:val="000000" w:themeColor="text1"/>
        </w:rPr>
        <w:t xml:space="preserve"> </w:t>
      </w:r>
      <w:r w:rsidR="007F7774" w:rsidRPr="5335AA92">
        <w:rPr>
          <w:color w:val="000000" w:themeColor="text1"/>
        </w:rPr>
        <w:t xml:space="preserve">y elaborar el modelo de experimentación del proceso de infiltración predominantemente unidimensional. Este diseño se basa en las pautas presentadas en el video </w:t>
      </w:r>
      <w:proofErr w:type="spellStart"/>
      <w:r w:rsidR="007F7774" w:rsidRPr="5335AA92">
        <w:rPr>
          <w:color w:val="000000" w:themeColor="text1"/>
        </w:rPr>
        <w:t>Gembloux</w:t>
      </w:r>
      <w:proofErr w:type="spellEnd"/>
      <w:r w:rsidR="007F7774" w:rsidRPr="5335AA92">
        <w:rPr>
          <w:color w:val="000000" w:themeColor="text1"/>
        </w:rPr>
        <w:t xml:space="preserve"> Agro-Bio </w:t>
      </w:r>
      <w:proofErr w:type="spellStart"/>
      <w:r w:rsidR="007F7774" w:rsidRPr="5335AA92">
        <w:rPr>
          <w:color w:val="000000" w:themeColor="text1"/>
        </w:rPr>
        <w:t>Tech</w:t>
      </w:r>
      <w:proofErr w:type="spellEnd"/>
      <w:r w:rsidR="00DA47E6" w:rsidRPr="5335AA92">
        <w:rPr>
          <w:color w:val="000000" w:themeColor="text1"/>
        </w:rPr>
        <w:t>,</w:t>
      </w:r>
      <w:r w:rsidR="007F7774" w:rsidRPr="5335AA92">
        <w:rPr>
          <w:color w:val="000000" w:themeColor="text1"/>
        </w:rPr>
        <w:t xml:space="preserve"> 2014. </w:t>
      </w:r>
      <w:r w:rsidR="00D20EA8" w:rsidRPr="5335AA92">
        <w:rPr>
          <w:color w:val="000000" w:themeColor="text1"/>
        </w:rPr>
        <w:t>Que,</w:t>
      </w:r>
      <w:r w:rsidR="00BD7444" w:rsidRPr="5335AA92">
        <w:rPr>
          <w:color w:val="000000" w:themeColor="text1"/>
        </w:rPr>
        <w:t xml:space="preserve"> a</w:t>
      </w:r>
      <w:r w:rsidR="007F7774" w:rsidRPr="5335AA92">
        <w:rPr>
          <w:color w:val="000000" w:themeColor="text1"/>
        </w:rPr>
        <w:t xml:space="preserve"> su vez, siguieron los lineamientos en la experimentación de Gardner W.H. y </w:t>
      </w:r>
      <w:proofErr w:type="spellStart"/>
      <w:r w:rsidR="007F7774" w:rsidRPr="5335AA92">
        <w:rPr>
          <w:color w:val="000000" w:themeColor="text1"/>
        </w:rPr>
        <w:t>Hsieh</w:t>
      </w:r>
      <w:proofErr w:type="spellEnd"/>
      <w:r w:rsidR="007F7774" w:rsidRPr="5335AA92">
        <w:rPr>
          <w:color w:val="000000" w:themeColor="text1"/>
        </w:rPr>
        <w:t xml:space="preserve"> J.C. en 1959. Que tuvo como objetivo principal observar y comprender diversos procesos hidráulicos, </w:t>
      </w:r>
      <w:r w:rsidR="0BB58B7A" w:rsidRPr="5335AA92">
        <w:rPr>
          <w:color w:val="000000" w:themeColor="text1"/>
        </w:rPr>
        <w:t>incluid</w:t>
      </w:r>
      <w:r w:rsidR="676FA42B" w:rsidRPr="5335AA92">
        <w:rPr>
          <w:color w:val="000000" w:themeColor="text1"/>
        </w:rPr>
        <w:t>o</w:t>
      </w:r>
      <w:r w:rsidR="0BB58B7A" w:rsidRPr="5335AA92">
        <w:rPr>
          <w:color w:val="000000" w:themeColor="text1"/>
        </w:rPr>
        <w:t xml:space="preserve"> </w:t>
      </w:r>
      <w:r w:rsidR="0FD140C3" w:rsidRPr="5335AA92">
        <w:rPr>
          <w:color w:val="000000" w:themeColor="text1"/>
        </w:rPr>
        <w:t>el avance del frente húmedo y</w:t>
      </w:r>
      <w:r w:rsidR="007F7774" w:rsidRPr="5335AA92">
        <w:rPr>
          <w:color w:val="000000" w:themeColor="text1"/>
        </w:rPr>
        <w:t xml:space="preserve"> la barrera capilar en un flujo unidireccional.</w:t>
      </w:r>
    </w:p>
    <w:p w14:paraId="3C89EA57" w14:textId="77777777" w:rsidR="007F7774" w:rsidRPr="007F7774" w:rsidRDefault="007F7774" w:rsidP="007F7774">
      <w:pPr>
        <w:pBdr>
          <w:top w:val="nil"/>
          <w:left w:val="nil"/>
          <w:bottom w:val="nil"/>
          <w:right w:val="nil"/>
          <w:between w:val="nil"/>
        </w:pBdr>
        <w:ind w:firstLine="709"/>
        <w:rPr>
          <w:color w:val="000000"/>
        </w:rPr>
      </w:pPr>
    </w:p>
    <w:p w14:paraId="11EFD8B6" w14:textId="4AA2E0E7" w:rsidR="007F7774" w:rsidRPr="007F7774" w:rsidRDefault="007F7774" w:rsidP="007F7774">
      <w:pPr>
        <w:pBdr>
          <w:top w:val="nil"/>
          <w:left w:val="nil"/>
          <w:bottom w:val="nil"/>
          <w:right w:val="nil"/>
          <w:between w:val="nil"/>
        </w:pBdr>
        <w:ind w:firstLine="709"/>
        <w:rPr>
          <w:color w:val="000000"/>
        </w:rPr>
      </w:pPr>
      <w:r w:rsidRPr="430E9819">
        <w:rPr>
          <w:color w:val="000000" w:themeColor="text1"/>
        </w:rPr>
        <w:t>El modelo se dividió en secciones para experimentar distintas condiciones y disposiciones de suelos durante el proceso de humedecimiento. Esto permitiría una evaluación del comportamiento hidráulico y la identificación de los mecanismos de retención y flujo de agua en la interacción con diferentes materiales.</w:t>
      </w:r>
    </w:p>
    <w:p w14:paraId="39596E12" w14:textId="77777777" w:rsidR="007F7774" w:rsidRPr="007F7774" w:rsidRDefault="007F7774" w:rsidP="007F7774">
      <w:pPr>
        <w:pBdr>
          <w:top w:val="nil"/>
          <w:left w:val="nil"/>
          <w:bottom w:val="nil"/>
          <w:right w:val="nil"/>
          <w:between w:val="nil"/>
        </w:pBdr>
        <w:ind w:firstLine="709"/>
        <w:rPr>
          <w:color w:val="000000"/>
        </w:rPr>
      </w:pPr>
    </w:p>
    <w:p w14:paraId="6A85F3B2" w14:textId="284F779D" w:rsidR="007F7774" w:rsidRPr="007F7774" w:rsidRDefault="39EC4469" w:rsidP="430E9819">
      <w:pPr>
        <w:pBdr>
          <w:top w:val="nil"/>
          <w:left w:val="nil"/>
          <w:bottom w:val="nil"/>
          <w:right w:val="nil"/>
          <w:between w:val="nil"/>
        </w:pBdr>
        <w:ind w:firstLine="709"/>
        <w:rPr>
          <w:color w:val="000000" w:themeColor="text1"/>
        </w:rPr>
      </w:pPr>
      <w:r w:rsidRPr="430E9819">
        <w:rPr>
          <w:color w:val="000000" w:themeColor="text1"/>
        </w:rPr>
        <w:t>Para el diseño</w:t>
      </w:r>
      <w:r w:rsidR="26D4F8C7" w:rsidRPr="430E9819">
        <w:rPr>
          <w:color w:val="000000" w:themeColor="text1"/>
        </w:rPr>
        <w:t xml:space="preserve"> y </w:t>
      </w:r>
      <w:r w:rsidR="7635F98B" w:rsidRPr="430E9819">
        <w:rPr>
          <w:color w:val="000000" w:themeColor="text1"/>
        </w:rPr>
        <w:t xml:space="preserve">la construcción del modelo experimental </w:t>
      </w:r>
      <w:r w:rsidR="78D49C56" w:rsidRPr="008F42B2">
        <w:rPr>
          <w:color w:val="000000" w:themeColor="text1"/>
        </w:rPr>
        <w:t>unidireccional,</w:t>
      </w:r>
      <w:r w:rsidR="78D49C56" w:rsidRPr="430E9819">
        <w:rPr>
          <w:color w:val="000000" w:themeColor="text1"/>
        </w:rPr>
        <w:t xml:space="preserve"> </w:t>
      </w:r>
      <w:r w:rsidR="7635F98B" w:rsidRPr="430E9819">
        <w:rPr>
          <w:color w:val="000000" w:themeColor="text1"/>
        </w:rPr>
        <w:t>se involucró el corte preciso de láminas de acrílico y madera</w:t>
      </w:r>
      <w:r w:rsidR="5C1AC7B1" w:rsidRPr="430E9819">
        <w:rPr>
          <w:color w:val="000000" w:themeColor="text1"/>
        </w:rPr>
        <w:t xml:space="preserve">; </w:t>
      </w:r>
      <w:r w:rsidR="7635F98B" w:rsidRPr="430E9819">
        <w:rPr>
          <w:color w:val="000000" w:themeColor="text1"/>
        </w:rPr>
        <w:t xml:space="preserve">posteriormente </w:t>
      </w:r>
      <w:r w:rsidR="3829BF95" w:rsidRPr="430E9819">
        <w:rPr>
          <w:color w:val="000000" w:themeColor="text1"/>
        </w:rPr>
        <w:t>su</w:t>
      </w:r>
      <w:r w:rsidR="7635F98B" w:rsidRPr="430E9819">
        <w:rPr>
          <w:color w:val="000000" w:themeColor="text1"/>
        </w:rPr>
        <w:t xml:space="preserve"> ensamblaje mediante pegado. </w:t>
      </w:r>
      <w:r w:rsidR="1F347FBE" w:rsidRPr="430E9819">
        <w:rPr>
          <w:color w:val="000000" w:themeColor="text1"/>
        </w:rPr>
        <w:t xml:space="preserve">Las </w:t>
      </w:r>
      <w:r w:rsidR="7635F98B" w:rsidRPr="430E9819">
        <w:rPr>
          <w:color w:val="000000" w:themeColor="text1"/>
        </w:rPr>
        <w:t>dimensiones</w:t>
      </w:r>
      <w:r w:rsidR="55DA55FE" w:rsidRPr="430E9819">
        <w:rPr>
          <w:color w:val="000000" w:themeColor="text1"/>
        </w:rPr>
        <w:t xml:space="preserve"> de los materiales utilizados</w:t>
      </w:r>
      <w:r w:rsidR="7635F98B" w:rsidRPr="430E9819">
        <w:rPr>
          <w:color w:val="000000" w:themeColor="text1"/>
        </w:rPr>
        <w:t xml:space="preserve"> fueron cuidadosamente seleccionadas para cumplir con los requisitos de experimentación y</w:t>
      </w:r>
      <w:r w:rsidR="3B516D97" w:rsidRPr="430E9819">
        <w:rPr>
          <w:color w:val="000000" w:themeColor="text1"/>
        </w:rPr>
        <w:t xml:space="preserve"> </w:t>
      </w:r>
      <w:r w:rsidR="7635F98B" w:rsidRPr="430E9819">
        <w:rPr>
          <w:color w:val="000000" w:themeColor="text1"/>
        </w:rPr>
        <w:t xml:space="preserve">observación </w:t>
      </w:r>
      <w:r w:rsidR="2119E87F" w:rsidRPr="430E9819">
        <w:rPr>
          <w:color w:val="000000" w:themeColor="text1"/>
        </w:rPr>
        <w:t>del proceso</w:t>
      </w:r>
      <w:r w:rsidR="7635F98B" w:rsidRPr="430E9819">
        <w:rPr>
          <w:color w:val="000000" w:themeColor="text1"/>
        </w:rPr>
        <w:t xml:space="preserve"> de </w:t>
      </w:r>
      <w:r w:rsidR="44C35E2C" w:rsidRPr="430E9819">
        <w:rPr>
          <w:color w:val="000000" w:themeColor="text1"/>
        </w:rPr>
        <w:t xml:space="preserve">avance del frente húmedo y </w:t>
      </w:r>
      <w:r w:rsidR="7635F98B" w:rsidRPr="430E9819">
        <w:rPr>
          <w:color w:val="000000" w:themeColor="text1"/>
        </w:rPr>
        <w:t>fenómeno de la barrera capilar</w:t>
      </w:r>
      <w:r w:rsidR="2E1A5150" w:rsidRPr="430E9819">
        <w:rPr>
          <w:color w:val="000000" w:themeColor="text1"/>
        </w:rPr>
        <w:t>.</w:t>
      </w:r>
      <w:r w:rsidR="4FE66BBF" w:rsidRPr="430E9819">
        <w:rPr>
          <w:color w:val="000000" w:themeColor="text1"/>
        </w:rPr>
        <w:t xml:space="preserve"> </w:t>
      </w:r>
      <w:r w:rsidR="7FFAE13A" w:rsidRPr="430E9819">
        <w:rPr>
          <w:color w:val="000000" w:themeColor="text1"/>
        </w:rPr>
        <w:t>P</w:t>
      </w:r>
      <w:r w:rsidR="4FE66BBF" w:rsidRPr="430E9819">
        <w:rPr>
          <w:color w:val="000000" w:themeColor="text1"/>
        </w:rPr>
        <w:t>ara esto se detalla a continuación las etapas de construcción del modelo</w:t>
      </w:r>
      <w:r w:rsidR="4D05660D" w:rsidRPr="430E9819">
        <w:rPr>
          <w:color w:val="000000" w:themeColor="text1"/>
        </w:rPr>
        <w:t xml:space="preserve"> experimental.</w:t>
      </w:r>
    </w:p>
    <w:p w14:paraId="2B4E254A" w14:textId="17E4B520" w:rsidR="007F7774" w:rsidRPr="007F7774" w:rsidRDefault="007F7774" w:rsidP="430E9819">
      <w:pPr>
        <w:pBdr>
          <w:top w:val="nil"/>
          <w:left w:val="nil"/>
          <w:bottom w:val="nil"/>
          <w:right w:val="nil"/>
          <w:between w:val="nil"/>
        </w:pBdr>
        <w:ind w:firstLine="709"/>
        <w:rPr>
          <w:color w:val="000000" w:themeColor="text1"/>
        </w:rPr>
      </w:pPr>
    </w:p>
    <w:p w14:paraId="75AE655B" w14:textId="09FD699B" w:rsidR="006C5AC3" w:rsidRPr="00162C83" w:rsidRDefault="6DAA7B0C" w:rsidP="00162C83">
      <w:pPr>
        <w:pStyle w:val="Prrafodelista"/>
        <w:numPr>
          <w:ilvl w:val="0"/>
          <w:numId w:val="9"/>
        </w:numPr>
        <w:pBdr>
          <w:top w:val="nil"/>
          <w:left w:val="nil"/>
          <w:bottom w:val="nil"/>
          <w:right w:val="nil"/>
          <w:between w:val="nil"/>
        </w:pBdr>
        <w:rPr>
          <w:color w:val="000000" w:themeColor="text1"/>
        </w:rPr>
      </w:pPr>
      <w:r w:rsidRPr="430E9819">
        <w:rPr>
          <w:color w:val="000000" w:themeColor="text1"/>
        </w:rPr>
        <w:lastRenderedPageBreak/>
        <w:t xml:space="preserve">Etapa </w:t>
      </w:r>
      <w:r w:rsidR="19263482" w:rsidRPr="430E9819">
        <w:rPr>
          <w:color w:val="000000" w:themeColor="text1"/>
        </w:rPr>
        <w:t xml:space="preserve">1: Establecer las dimensiones del modelo. Se decidió que el modelo tendría una forma rectangular de 60 cm de largo, 30 cm de alto y 2.5 cm de ancho, para facilitar el flujo preferentemente unidireccional (vertical) del agua en el suelo. </w:t>
      </w:r>
    </w:p>
    <w:p w14:paraId="4AF22073" w14:textId="3CD819C5" w:rsidR="006C5AC3" w:rsidRPr="00E21B41" w:rsidRDefault="5666FB93" w:rsidP="00162C83">
      <w:pPr>
        <w:pStyle w:val="Prrafodelista"/>
        <w:numPr>
          <w:ilvl w:val="0"/>
          <w:numId w:val="9"/>
        </w:numPr>
        <w:pBdr>
          <w:top w:val="nil"/>
          <w:left w:val="nil"/>
          <w:bottom w:val="nil"/>
          <w:right w:val="nil"/>
          <w:between w:val="nil"/>
        </w:pBdr>
      </w:pPr>
      <w:r w:rsidRPr="430E9819">
        <w:rPr>
          <w:color w:val="000000" w:themeColor="text1"/>
        </w:rPr>
        <w:t>Etapa</w:t>
      </w:r>
      <w:r w:rsidR="19263482" w:rsidRPr="430E9819">
        <w:rPr>
          <w:color w:val="000000" w:themeColor="text1"/>
        </w:rPr>
        <w:t xml:space="preserve"> 2:  En esta etapa, se procedió a construir la base y los soportes laterales de madera. Se cortaron dos piezas de madera con dimensiones de 30 cm de alto y 2.5 cm de ancho para los soportes laterales, y una pieza adicional de madera, la cual se ancló a la base. Esta última pieza tiene dimensiones de 60 cm de largo y 2.5 cm de ancho y sirvió como soporte para las láminas de acrílico. Todas estas piezas se unieron utilizando clavos, dando como resultado la creación de una estructura en forma de caja abierta en los lados más largos.</w:t>
      </w:r>
    </w:p>
    <w:p w14:paraId="581AC345" w14:textId="585719D2" w:rsidR="006C5AC3" w:rsidRPr="00162C83" w:rsidRDefault="443C5DE1" w:rsidP="00162C83">
      <w:pPr>
        <w:pStyle w:val="Prrafodelista"/>
        <w:numPr>
          <w:ilvl w:val="0"/>
          <w:numId w:val="9"/>
        </w:numPr>
        <w:pBdr>
          <w:top w:val="nil"/>
          <w:left w:val="nil"/>
          <w:bottom w:val="nil"/>
          <w:right w:val="nil"/>
          <w:between w:val="nil"/>
        </w:pBdr>
        <w:rPr>
          <w:color w:val="000000" w:themeColor="text1"/>
        </w:rPr>
      </w:pPr>
      <w:r w:rsidRPr="430E9819">
        <w:rPr>
          <w:color w:val="000000" w:themeColor="text1"/>
        </w:rPr>
        <w:t>Etapa</w:t>
      </w:r>
      <w:r w:rsidR="19263482" w:rsidRPr="430E9819">
        <w:rPr>
          <w:color w:val="000000" w:themeColor="text1"/>
        </w:rPr>
        <w:t xml:space="preserve"> 3: Disponer las láminas de acrílico transparente. Se cortaron dos láminas de acrílico de 60 cm de largo y 30 cm de alto, y se fijaron con pegamento a los soportes laterales de madera, para recubrir los lados más largos de la caja y permitir la observación del interior del modelo.  </w:t>
      </w:r>
    </w:p>
    <w:p w14:paraId="5DA14F20" w14:textId="613D44C5" w:rsidR="006C5AC3" w:rsidRPr="007F7774" w:rsidRDefault="795CE1F1" w:rsidP="00162C83">
      <w:pPr>
        <w:pStyle w:val="Prrafodelista"/>
        <w:numPr>
          <w:ilvl w:val="0"/>
          <w:numId w:val="9"/>
        </w:numPr>
        <w:pBdr>
          <w:top w:val="nil"/>
          <w:left w:val="nil"/>
          <w:bottom w:val="nil"/>
          <w:right w:val="nil"/>
          <w:between w:val="nil"/>
        </w:pBdr>
      </w:pPr>
      <w:r w:rsidRPr="430E9819">
        <w:rPr>
          <w:color w:val="000000" w:themeColor="text1"/>
        </w:rPr>
        <w:t>Etapa</w:t>
      </w:r>
      <w:r w:rsidR="19263482" w:rsidRPr="430E9819">
        <w:rPr>
          <w:color w:val="000000" w:themeColor="text1"/>
        </w:rPr>
        <w:t xml:space="preserve"> 4: Dividir el modelo en secciones para simular diferentes condiciones de suelo. Se cortaron dos piezas de madera de 35 cm de alto y 2.5 cm de ancho, y se colocaron dentro del modelo, separadas por una distancia aproximadamente igual, para crear tres secciones iguales. Cada sección representaría un tipo diferente de suelo. </w:t>
      </w:r>
    </w:p>
    <w:p w14:paraId="593A52AE" w14:textId="705228C6" w:rsidR="007F7774" w:rsidRPr="007F7774" w:rsidRDefault="2E24B2F3" w:rsidP="009B51A9">
      <w:pPr>
        <w:pStyle w:val="Prrafodelista"/>
        <w:numPr>
          <w:ilvl w:val="0"/>
          <w:numId w:val="9"/>
        </w:numPr>
        <w:pBdr>
          <w:top w:val="nil"/>
          <w:left w:val="nil"/>
          <w:bottom w:val="nil"/>
          <w:right w:val="nil"/>
          <w:between w:val="nil"/>
        </w:pBdr>
      </w:pPr>
      <w:r w:rsidRPr="430E9819">
        <w:rPr>
          <w:color w:val="000000" w:themeColor="text1"/>
        </w:rPr>
        <w:t>Etapa</w:t>
      </w:r>
      <w:r w:rsidR="19263482" w:rsidRPr="430E9819">
        <w:rPr>
          <w:color w:val="000000" w:themeColor="text1"/>
        </w:rPr>
        <w:t xml:space="preserve"> 5: Disponer el suelo dentro de cada sección. Para el montaje se seleccionaron dos tipos diferentes de suelo, según su clasificación textural, y se dispuso las cantidades necesarias para llenar cada sección del modelo hasta una altura determinada. Se coloco el suelo dentro de cada sección en capas sucesivas, compactando cada capa utilizando una herramienta hecha de madera para asegurar una distribución uniforme y evitar la formación de huecos o grietas. </w:t>
      </w:r>
    </w:p>
    <w:p w14:paraId="6F9D9EBE" w14:textId="5FD95CB1" w:rsidR="007F7774" w:rsidRPr="007F7774" w:rsidRDefault="007F7774" w:rsidP="430E9819">
      <w:pPr>
        <w:pBdr>
          <w:top w:val="nil"/>
          <w:left w:val="nil"/>
          <w:bottom w:val="nil"/>
          <w:right w:val="nil"/>
          <w:between w:val="nil"/>
        </w:pBdr>
        <w:ind w:firstLine="709"/>
        <w:rPr>
          <w:color w:val="000000" w:themeColor="text1"/>
        </w:rPr>
      </w:pPr>
    </w:p>
    <w:p w14:paraId="7AF07A09" w14:textId="600917BF" w:rsidR="007F7774" w:rsidRPr="007F7774" w:rsidRDefault="16F8E905" w:rsidP="007F7774">
      <w:pPr>
        <w:pBdr>
          <w:top w:val="nil"/>
          <w:left w:val="nil"/>
          <w:bottom w:val="nil"/>
          <w:right w:val="nil"/>
          <w:between w:val="nil"/>
        </w:pBdr>
        <w:ind w:firstLine="709"/>
        <w:rPr>
          <w:color w:val="000000"/>
        </w:rPr>
      </w:pPr>
      <w:r w:rsidRPr="430E9819">
        <w:rPr>
          <w:color w:val="000000" w:themeColor="text1"/>
        </w:rPr>
        <w:t>S</w:t>
      </w:r>
      <w:r w:rsidR="0115C356" w:rsidRPr="430E9819">
        <w:rPr>
          <w:color w:val="000000" w:themeColor="text1"/>
        </w:rPr>
        <w:t>e</w:t>
      </w:r>
      <w:r w:rsidR="007F7774" w:rsidRPr="430E9819">
        <w:rPr>
          <w:color w:val="000000" w:themeColor="text1"/>
        </w:rPr>
        <w:t xml:space="preserve"> realizaron dos modelos, uno preliminar como experimentación con arena y caolín, y otros dos con el suelo recolectado en el cerro El Volador y el suelo recolectado en la vía al oriente de Antioquia. </w:t>
      </w:r>
    </w:p>
    <w:p w14:paraId="6AE35617" w14:textId="77777777" w:rsidR="00E21B41" w:rsidRPr="007F7774" w:rsidRDefault="00E21B41" w:rsidP="00D75D7A">
      <w:pPr>
        <w:pBdr>
          <w:top w:val="nil"/>
          <w:left w:val="nil"/>
          <w:bottom w:val="nil"/>
          <w:right w:val="nil"/>
          <w:between w:val="nil"/>
        </w:pBdr>
        <w:rPr>
          <w:color w:val="000000"/>
        </w:rPr>
      </w:pPr>
    </w:p>
    <w:p w14:paraId="4B01FA21" w14:textId="29A4B069" w:rsidR="007F7774" w:rsidRPr="007F7774" w:rsidRDefault="007F7774" w:rsidP="007F7774">
      <w:pPr>
        <w:pBdr>
          <w:top w:val="nil"/>
          <w:left w:val="nil"/>
          <w:bottom w:val="nil"/>
          <w:right w:val="nil"/>
          <w:between w:val="nil"/>
        </w:pBdr>
        <w:ind w:firstLine="709"/>
        <w:rPr>
          <w:color w:val="000000"/>
        </w:rPr>
      </w:pPr>
      <w:r w:rsidRPr="007F7774">
        <w:rPr>
          <w:color w:val="000000"/>
        </w:rPr>
        <w:t xml:space="preserve">Para el primer modelo preliminar se necesitaron los siguientes materiales: </w:t>
      </w:r>
    </w:p>
    <w:p w14:paraId="4B32B015" w14:textId="77777777" w:rsidR="00E21B41" w:rsidRPr="007F7774" w:rsidRDefault="00E21B41" w:rsidP="007F7774">
      <w:pPr>
        <w:pBdr>
          <w:top w:val="nil"/>
          <w:left w:val="nil"/>
          <w:bottom w:val="nil"/>
          <w:right w:val="nil"/>
          <w:between w:val="nil"/>
        </w:pBdr>
        <w:ind w:firstLine="709"/>
        <w:rPr>
          <w:color w:val="000000"/>
        </w:rPr>
      </w:pPr>
    </w:p>
    <w:p w14:paraId="766B22F7" w14:textId="7F85A2CA" w:rsidR="00271F8F" w:rsidRDefault="007F7774" w:rsidP="009B51A9">
      <w:pPr>
        <w:pStyle w:val="Prrafodelista"/>
        <w:numPr>
          <w:ilvl w:val="0"/>
          <w:numId w:val="11"/>
        </w:numPr>
        <w:pBdr>
          <w:top w:val="nil"/>
          <w:left w:val="nil"/>
          <w:bottom w:val="nil"/>
          <w:right w:val="nil"/>
          <w:between w:val="nil"/>
        </w:pBdr>
        <w:rPr>
          <w:color w:val="000000"/>
        </w:rPr>
      </w:pPr>
      <w:r w:rsidRPr="00271F8F">
        <w:rPr>
          <w:color w:val="000000"/>
        </w:rPr>
        <w:t>Caja de acrílico con las dimensiones anteriormente mencionadas para el modelo unidimensional</w:t>
      </w:r>
      <w:r w:rsidR="00271F8F">
        <w:rPr>
          <w:color w:val="000000"/>
        </w:rPr>
        <w:t>.</w:t>
      </w:r>
    </w:p>
    <w:p w14:paraId="15B4F50D" w14:textId="77777777" w:rsidR="00271F8F" w:rsidRDefault="007F7774" w:rsidP="009B51A9">
      <w:pPr>
        <w:pStyle w:val="Prrafodelista"/>
        <w:numPr>
          <w:ilvl w:val="0"/>
          <w:numId w:val="11"/>
        </w:numPr>
        <w:pBdr>
          <w:top w:val="nil"/>
          <w:left w:val="nil"/>
          <w:bottom w:val="nil"/>
          <w:right w:val="nil"/>
          <w:between w:val="nil"/>
        </w:pBdr>
        <w:rPr>
          <w:color w:val="000000"/>
        </w:rPr>
      </w:pPr>
      <w:r w:rsidRPr="3DCEDA00">
        <w:rPr>
          <w:color w:val="000000" w:themeColor="text1"/>
        </w:rPr>
        <w:t>Arena.</w:t>
      </w:r>
    </w:p>
    <w:p w14:paraId="227BF4D9" w14:textId="77777777" w:rsidR="00271F8F" w:rsidRDefault="007F7774" w:rsidP="009B51A9">
      <w:pPr>
        <w:pStyle w:val="Prrafodelista"/>
        <w:numPr>
          <w:ilvl w:val="0"/>
          <w:numId w:val="11"/>
        </w:numPr>
        <w:pBdr>
          <w:top w:val="nil"/>
          <w:left w:val="nil"/>
          <w:bottom w:val="nil"/>
          <w:right w:val="nil"/>
          <w:between w:val="nil"/>
        </w:pBdr>
        <w:rPr>
          <w:color w:val="000000"/>
        </w:rPr>
      </w:pPr>
      <w:r w:rsidRPr="3DCEDA00">
        <w:rPr>
          <w:color w:val="000000" w:themeColor="text1"/>
        </w:rPr>
        <w:t>Caolín.</w:t>
      </w:r>
    </w:p>
    <w:p w14:paraId="23AB5589" w14:textId="77777777" w:rsidR="00271F8F" w:rsidRDefault="007F7774" w:rsidP="009B51A9">
      <w:pPr>
        <w:pStyle w:val="Prrafodelista"/>
        <w:numPr>
          <w:ilvl w:val="0"/>
          <w:numId w:val="11"/>
        </w:numPr>
        <w:pBdr>
          <w:top w:val="nil"/>
          <w:left w:val="nil"/>
          <w:bottom w:val="nil"/>
          <w:right w:val="nil"/>
          <w:between w:val="nil"/>
        </w:pBdr>
        <w:rPr>
          <w:color w:val="000000"/>
        </w:rPr>
      </w:pPr>
      <w:r w:rsidRPr="3DCEDA00">
        <w:rPr>
          <w:color w:val="000000" w:themeColor="text1"/>
        </w:rPr>
        <w:t xml:space="preserve">Herramienta de compactación </w:t>
      </w:r>
    </w:p>
    <w:p w14:paraId="244E0B06" w14:textId="6D1B5D79" w:rsidR="007F7774" w:rsidRPr="007F7774" w:rsidRDefault="007F7774" w:rsidP="009B51A9">
      <w:pPr>
        <w:pStyle w:val="Prrafodelista"/>
        <w:numPr>
          <w:ilvl w:val="0"/>
          <w:numId w:val="11"/>
        </w:numPr>
        <w:pBdr>
          <w:top w:val="nil"/>
          <w:left w:val="nil"/>
          <w:bottom w:val="nil"/>
          <w:right w:val="nil"/>
          <w:between w:val="nil"/>
        </w:pBdr>
        <w:rPr>
          <w:color w:val="000000" w:themeColor="text1"/>
        </w:rPr>
      </w:pPr>
      <w:r w:rsidRPr="3DCEDA00">
        <w:rPr>
          <w:color w:val="000000" w:themeColor="text1"/>
        </w:rPr>
        <w:t>Agua.</w:t>
      </w:r>
    </w:p>
    <w:p w14:paraId="4219E2DB" w14:textId="11E7434B" w:rsidR="007F7774" w:rsidRPr="007F7774" w:rsidRDefault="007F7774" w:rsidP="3DCEDA00">
      <w:pPr>
        <w:pStyle w:val="Prrafodelista"/>
        <w:pBdr>
          <w:top w:val="nil"/>
          <w:left w:val="nil"/>
          <w:bottom w:val="nil"/>
          <w:right w:val="nil"/>
          <w:between w:val="nil"/>
        </w:pBdr>
        <w:rPr>
          <w:color w:val="000000" w:themeColor="text1"/>
        </w:rPr>
      </w:pPr>
    </w:p>
    <w:p w14:paraId="5405E5DF" w14:textId="7587CAE2" w:rsidR="007F7774" w:rsidRPr="007F7774" w:rsidRDefault="007F7774" w:rsidP="3DCEDA00">
      <w:pPr>
        <w:pStyle w:val="Prrafodelista"/>
        <w:pBdr>
          <w:top w:val="nil"/>
          <w:left w:val="nil"/>
          <w:bottom w:val="nil"/>
          <w:right w:val="nil"/>
          <w:between w:val="nil"/>
        </w:pBdr>
        <w:ind w:left="720"/>
        <w:rPr>
          <w:color w:val="000000"/>
        </w:rPr>
      </w:pPr>
      <w:r w:rsidRPr="3DCEDA00">
        <w:rPr>
          <w:color w:val="000000" w:themeColor="text1"/>
        </w:rPr>
        <w:t>Posteriormente se realizó el siguiente procedimiento:</w:t>
      </w:r>
    </w:p>
    <w:p w14:paraId="1F5C8475" w14:textId="23E3126C" w:rsidR="3DCEDA00" w:rsidRDefault="3DCEDA00" w:rsidP="3DCEDA00">
      <w:pPr>
        <w:pStyle w:val="Prrafodelista"/>
        <w:pBdr>
          <w:top w:val="nil"/>
          <w:left w:val="nil"/>
          <w:bottom w:val="nil"/>
          <w:right w:val="nil"/>
          <w:between w:val="nil"/>
        </w:pBdr>
        <w:rPr>
          <w:color w:val="000000" w:themeColor="text1"/>
        </w:rPr>
      </w:pPr>
    </w:p>
    <w:p w14:paraId="6E751A52" w14:textId="7DC385CB" w:rsidR="006C5AC3" w:rsidRPr="00177C4C" w:rsidRDefault="007F7774" w:rsidP="00177C4C">
      <w:pPr>
        <w:pStyle w:val="Prrafodelista"/>
        <w:numPr>
          <w:ilvl w:val="0"/>
          <w:numId w:val="6"/>
        </w:numPr>
        <w:pBdr>
          <w:top w:val="nil"/>
          <w:left w:val="nil"/>
          <w:bottom w:val="nil"/>
          <w:right w:val="nil"/>
          <w:between w:val="nil"/>
        </w:pBdr>
        <w:rPr>
          <w:color w:val="000000"/>
        </w:rPr>
      </w:pPr>
      <w:r w:rsidRPr="3DCEDA00">
        <w:rPr>
          <w:color w:val="000000" w:themeColor="text1"/>
        </w:rPr>
        <w:t>Preparación de la caja de acrílico, asegurando de que esté limpia y seca.</w:t>
      </w:r>
    </w:p>
    <w:p w14:paraId="04A69892" w14:textId="27854BBC" w:rsidR="006C5AC3" w:rsidRPr="00177C4C" w:rsidRDefault="007F7774" w:rsidP="00177C4C">
      <w:pPr>
        <w:pStyle w:val="Prrafodelista"/>
        <w:numPr>
          <w:ilvl w:val="0"/>
          <w:numId w:val="6"/>
        </w:numPr>
        <w:pBdr>
          <w:top w:val="nil"/>
          <w:left w:val="nil"/>
          <w:bottom w:val="nil"/>
          <w:right w:val="nil"/>
          <w:between w:val="nil"/>
        </w:pBdr>
        <w:rPr>
          <w:color w:val="000000"/>
        </w:rPr>
      </w:pPr>
      <w:r w:rsidRPr="3DCEDA00">
        <w:rPr>
          <w:color w:val="000000" w:themeColor="text1"/>
        </w:rPr>
        <w:t>Se colocó una capa de arena en la parte inferior de la caja. La altura de esta capa es de un espesor de 10 centímetros. Posteriormente, se hizo la respectiva distribución uniforme en toda la superficie, y finalmente se compactó la capa de arena utilizando una herramienta de compactación. Cabe destacar que la compactación ayuda a reducir la porosidad del suelo y permite una mejor retención del agua.</w:t>
      </w:r>
    </w:p>
    <w:p w14:paraId="6989B648" w14:textId="77777777" w:rsidR="007F7774" w:rsidRPr="007F7774" w:rsidRDefault="007F7774" w:rsidP="009B51A9">
      <w:pPr>
        <w:pStyle w:val="Prrafodelista"/>
        <w:numPr>
          <w:ilvl w:val="0"/>
          <w:numId w:val="6"/>
        </w:numPr>
        <w:pBdr>
          <w:top w:val="nil"/>
          <w:left w:val="nil"/>
          <w:bottom w:val="nil"/>
          <w:right w:val="nil"/>
          <w:between w:val="nil"/>
        </w:pBdr>
        <w:rPr>
          <w:color w:val="000000"/>
        </w:rPr>
      </w:pPr>
      <w:r w:rsidRPr="3DCEDA00">
        <w:rPr>
          <w:color w:val="000000" w:themeColor="text1"/>
        </w:rPr>
        <w:t>Se agregó una capa de caolín sobre la capa de arena compactada. La altura de esta capa es de 5 centímetros. Nuevamente, se compactó la capa de caolín utilizando la herramienta de compactación, asegurando una aplicación de presión uniforme para lograr una compactación óptima.</w:t>
      </w:r>
    </w:p>
    <w:p w14:paraId="150C67D7" w14:textId="6934ADBB" w:rsidR="006C5AC3" w:rsidRPr="00177C4C" w:rsidRDefault="007F7774" w:rsidP="00177C4C">
      <w:pPr>
        <w:pStyle w:val="Prrafodelista"/>
        <w:numPr>
          <w:ilvl w:val="0"/>
          <w:numId w:val="6"/>
        </w:numPr>
        <w:pBdr>
          <w:top w:val="nil"/>
          <w:left w:val="nil"/>
          <w:bottom w:val="nil"/>
          <w:right w:val="nil"/>
          <w:between w:val="nil"/>
        </w:pBdr>
        <w:rPr>
          <w:color w:val="000000"/>
        </w:rPr>
      </w:pPr>
      <w:r w:rsidRPr="3DCEDA00">
        <w:rPr>
          <w:color w:val="000000" w:themeColor="text1"/>
        </w:rPr>
        <w:t xml:space="preserve">Se repitieron los pasos 2 y 3 para agregar una segunda capa de arena y una segunda capa de caolín. Las alturas de estas segundas capas son diferentes, con 2.5 cm para la arena y 4.5 cm para el caolín. </w:t>
      </w:r>
    </w:p>
    <w:p w14:paraId="2C1BA171" w14:textId="2ED6F7E1" w:rsidR="007F7774" w:rsidRPr="007F7774" w:rsidRDefault="007F7774" w:rsidP="009B51A9">
      <w:pPr>
        <w:pStyle w:val="Prrafodelista"/>
        <w:numPr>
          <w:ilvl w:val="0"/>
          <w:numId w:val="6"/>
        </w:numPr>
        <w:pBdr>
          <w:top w:val="nil"/>
          <w:left w:val="nil"/>
          <w:bottom w:val="nil"/>
          <w:right w:val="nil"/>
          <w:between w:val="nil"/>
        </w:pBdr>
        <w:rPr>
          <w:color w:val="000000"/>
        </w:rPr>
      </w:pPr>
      <w:r w:rsidRPr="3DCEDA00">
        <w:rPr>
          <w:color w:val="000000" w:themeColor="text1"/>
        </w:rPr>
        <w:t>Una vez agregadas todas las capas con una compactación adecuada, se ingresa agua mediante un embudo de decantación sobre el perfil de suelo, con el fin de emular el proceso de infiltración</w:t>
      </w:r>
      <w:r w:rsidR="00D35AD2" w:rsidRPr="3DCEDA00">
        <w:rPr>
          <w:color w:val="000000" w:themeColor="text1"/>
        </w:rPr>
        <w:t>.</w:t>
      </w:r>
    </w:p>
    <w:p w14:paraId="3278AB3F" w14:textId="77777777" w:rsidR="00B9301A" w:rsidRPr="0010606F" w:rsidRDefault="00B9301A" w:rsidP="00B9301A">
      <w:pPr>
        <w:pStyle w:val="Prrafodelista"/>
        <w:pBdr>
          <w:top w:val="nil"/>
          <w:left w:val="nil"/>
          <w:bottom w:val="nil"/>
          <w:right w:val="nil"/>
          <w:between w:val="nil"/>
        </w:pBdr>
        <w:ind w:left="1429"/>
        <w:rPr>
          <w:color w:val="000000"/>
        </w:rPr>
      </w:pPr>
    </w:p>
    <w:p w14:paraId="00000154" w14:textId="4505AFD7" w:rsidR="005E6B38" w:rsidRDefault="007F7774" w:rsidP="00E856D1">
      <w:pPr>
        <w:pBdr>
          <w:top w:val="nil"/>
          <w:left w:val="nil"/>
          <w:bottom w:val="nil"/>
          <w:right w:val="nil"/>
          <w:between w:val="nil"/>
        </w:pBdr>
        <w:ind w:firstLine="709"/>
        <w:rPr>
          <w:color w:val="000000"/>
        </w:rPr>
      </w:pPr>
      <w:r w:rsidRPr="007F7774">
        <w:rPr>
          <w:color w:val="000000"/>
        </w:rPr>
        <w:t xml:space="preserve">Para la construcción del segundo modelo experimental, se siguió un proceso análogo al modelo preliminar, con la diferencia de que se sustituyeron los materiales utilizados. En esta etapa, se realizaron dos ensayos distintos empleando </w:t>
      </w:r>
      <w:r w:rsidR="00AE7899">
        <w:rPr>
          <w:color w:val="000000"/>
        </w:rPr>
        <w:t xml:space="preserve">las muestras de </w:t>
      </w:r>
      <w:r w:rsidRPr="007F7774">
        <w:rPr>
          <w:color w:val="000000"/>
        </w:rPr>
        <w:t xml:space="preserve">suelos </w:t>
      </w:r>
      <w:r w:rsidR="00AE7899">
        <w:rPr>
          <w:color w:val="000000"/>
        </w:rPr>
        <w:t>de los sitios el</w:t>
      </w:r>
      <w:r w:rsidRPr="007F7774">
        <w:rPr>
          <w:color w:val="000000"/>
        </w:rPr>
        <w:t xml:space="preserve"> Cerro El </w:t>
      </w:r>
      <w:r w:rsidRPr="007F7774">
        <w:rPr>
          <w:color w:val="000000"/>
        </w:rPr>
        <w:lastRenderedPageBreak/>
        <w:t>Volador y a la vía al oriente de Antioquia. Para organizar estos dos escenarios, se utilizaron dos láminas de madera que dividieron el montaje en dos partes: a la derecha, se analizó el proceso de infiltración en el suelo recolectado en la vía al oriente de Antioquia, mientras que, a la izquierda, se examinó el suelo obtenido del Cerro El Volador</w:t>
      </w:r>
      <w:r w:rsidR="003168C8">
        <w:rPr>
          <w:color w:val="000000"/>
        </w:rPr>
        <w:t>.</w:t>
      </w:r>
    </w:p>
    <w:p w14:paraId="1FC56954" w14:textId="77777777" w:rsidR="003168C8" w:rsidRDefault="003168C8" w:rsidP="00E856D1">
      <w:pPr>
        <w:pBdr>
          <w:top w:val="nil"/>
          <w:left w:val="nil"/>
          <w:bottom w:val="nil"/>
          <w:right w:val="nil"/>
          <w:between w:val="nil"/>
        </w:pBdr>
        <w:ind w:firstLine="709"/>
        <w:rPr>
          <w:color w:val="000000"/>
        </w:rPr>
      </w:pPr>
    </w:p>
    <w:p w14:paraId="402F24BC" w14:textId="77777777" w:rsidR="003168C8" w:rsidRDefault="003168C8" w:rsidP="00E856D1">
      <w:pPr>
        <w:pBdr>
          <w:top w:val="nil"/>
          <w:left w:val="nil"/>
          <w:bottom w:val="nil"/>
          <w:right w:val="nil"/>
          <w:between w:val="nil"/>
        </w:pBdr>
        <w:ind w:firstLine="709"/>
        <w:rPr>
          <w:color w:val="000000"/>
        </w:rPr>
      </w:pPr>
    </w:p>
    <w:p w14:paraId="1B4FA69A" w14:textId="77777777" w:rsidR="003168C8" w:rsidRDefault="003168C8" w:rsidP="00E856D1">
      <w:pPr>
        <w:pBdr>
          <w:top w:val="nil"/>
          <w:left w:val="nil"/>
          <w:bottom w:val="nil"/>
          <w:right w:val="nil"/>
          <w:between w:val="nil"/>
        </w:pBdr>
        <w:ind w:firstLine="709"/>
        <w:rPr>
          <w:color w:val="000000"/>
        </w:rPr>
      </w:pPr>
    </w:p>
    <w:p w14:paraId="5F9A59E9" w14:textId="77777777" w:rsidR="00E856D1" w:rsidRPr="00E856D1" w:rsidRDefault="00E856D1" w:rsidP="00E856D1">
      <w:pPr>
        <w:pBdr>
          <w:top w:val="nil"/>
          <w:left w:val="nil"/>
          <w:bottom w:val="nil"/>
          <w:right w:val="nil"/>
          <w:between w:val="nil"/>
        </w:pBdr>
        <w:ind w:firstLine="709"/>
        <w:rPr>
          <w:color w:val="000000"/>
        </w:rPr>
      </w:pPr>
    </w:p>
    <w:p w14:paraId="00000155" w14:textId="77777777" w:rsidR="005E6B38" w:rsidRDefault="00C4751F">
      <w:pPr>
        <w:pStyle w:val="Ttulo1"/>
      </w:pPr>
      <w:bookmarkStart w:id="41" w:name="_Toc171617972"/>
      <w:r>
        <w:t xml:space="preserve">7 </w:t>
      </w:r>
      <w:proofErr w:type="gramStart"/>
      <w:r>
        <w:t>Resultados</w:t>
      </w:r>
      <w:bookmarkEnd w:id="41"/>
      <w:proofErr w:type="gramEnd"/>
    </w:p>
    <w:p w14:paraId="00000156" w14:textId="77777777" w:rsidR="005E6B38" w:rsidRDefault="005E6B38">
      <w:pPr>
        <w:ind w:firstLine="708"/>
      </w:pPr>
    </w:p>
    <w:p w14:paraId="397B5BD3" w14:textId="74FB2E43" w:rsidR="00A14486" w:rsidRDefault="002C5A38" w:rsidP="004B5266">
      <w:pPr>
        <w:pStyle w:val="Ttulo2"/>
      </w:pPr>
      <w:bookmarkStart w:id="42" w:name="_Toc171617973"/>
      <w:r w:rsidRPr="00A14486">
        <w:rPr>
          <w:bCs/>
        </w:rPr>
        <w:t xml:space="preserve">7.1. </w:t>
      </w:r>
      <w:r w:rsidR="00136879" w:rsidRPr="00A14486">
        <w:t>Caracterización física y textural de los suelos</w:t>
      </w:r>
      <w:bookmarkEnd w:id="42"/>
    </w:p>
    <w:p w14:paraId="6DBD1B7C" w14:textId="77777777" w:rsidR="00E856D1" w:rsidRPr="00A14486" w:rsidRDefault="00E856D1" w:rsidP="00A14486">
      <w:pPr>
        <w:rPr>
          <w:b/>
        </w:rPr>
      </w:pPr>
    </w:p>
    <w:p w14:paraId="721FDAA4" w14:textId="088D2754" w:rsidR="002C5A38" w:rsidRDefault="00597F63" w:rsidP="004B5266">
      <w:pPr>
        <w:pStyle w:val="Ttulo3"/>
      </w:pPr>
      <w:bookmarkStart w:id="43" w:name="_Toc171617974"/>
      <w:r>
        <w:t>7.</w:t>
      </w:r>
      <w:r w:rsidR="007B4677">
        <w:t>1.1.</w:t>
      </w:r>
      <w:r w:rsidR="00F07703">
        <w:t xml:space="preserve"> Resultados</w:t>
      </w:r>
      <w:r w:rsidR="00E26F55" w:rsidRPr="00E26F55">
        <w:t xml:space="preserve"> de granulometría por medio de tamizado mecánico</w:t>
      </w:r>
      <w:r w:rsidR="00B74CD3">
        <w:t xml:space="preserve"> e hidrómetro de la muestra de suelo del cerro El Volador.</w:t>
      </w:r>
      <w:bookmarkEnd w:id="43"/>
    </w:p>
    <w:p w14:paraId="25E44820" w14:textId="77777777" w:rsidR="00CC2E0E" w:rsidRPr="002C5A38" w:rsidRDefault="00CC2E0E">
      <w:pPr>
        <w:ind w:firstLine="708"/>
        <w:rPr>
          <w:b/>
          <w:bCs/>
        </w:rPr>
      </w:pPr>
    </w:p>
    <w:p w14:paraId="38201EC9" w14:textId="06E0C9FE" w:rsidR="0050240E" w:rsidRDefault="0050240E">
      <w:pPr>
        <w:ind w:firstLine="708"/>
      </w:pPr>
      <w:r w:rsidRPr="0050240E">
        <w:t xml:space="preserve">En la </w:t>
      </w:r>
      <w:r w:rsidRPr="001F506C">
        <w:t xml:space="preserve">Tabla </w:t>
      </w:r>
      <w:r w:rsidR="001F506C" w:rsidRPr="001F506C">
        <w:t>1</w:t>
      </w:r>
      <w:r w:rsidRPr="0050240E">
        <w:t>, se muestra los resultados del proceso de tamizaje mecánico donde se indican los tamices que se utilizaron, así como los porcentajes retenidos, retenidos acumulados y pasantes para cada tamaño de partícula de las muestras tomadas del cerro el volador.</w:t>
      </w:r>
    </w:p>
    <w:p w14:paraId="73DFB76B" w14:textId="77777777" w:rsidR="00FC1703" w:rsidRDefault="00FC1703">
      <w:pPr>
        <w:ind w:firstLine="708"/>
      </w:pPr>
    </w:p>
    <w:p w14:paraId="0B900E69" w14:textId="6443EE69" w:rsidR="00F678A1" w:rsidRPr="00D7341E" w:rsidRDefault="00D7341E" w:rsidP="00D7341E">
      <w:pPr>
        <w:pStyle w:val="Descripcin"/>
        <w:rPr>
          <w:b/>
          <w:bCs/>
          <w:i w:val="0"/>
          <w:iCs w:val="0"/>
        </w:rPr>
      </w:pPr>
      <w:bookmarkStart w:id="44" w:name="_Toc171617996"/>
      <w:r w:rsidRPr="00D7341E">
        <w:rPr>
          <w:b/>
          <w:bCs/>
          <w:i w:val="0"/>
          <w:iCs w:val="0"/>
        </w:rPr>
        <w:t xml:space="preserve">Tabla </w:t>
      </w:r>
      <w:r w:rsidRPr="00D7341E">
        <w:rPr>
          <w:b/>
          <w:bCs/>
          <w:i w:val="0"/>
          <w:iCs w:val="0"/>
        </w:rPr>
        <w:fldChar w:fldCharType="begin"/>
      </w:r>
      <w:r w:rsidRPr="00D7341E">
        <w:rPr>
          <w:b/>
          <w:bCs/>
          <w:i w:val="0"/>
          <w:iCs w:val="0"/>
        </w:rPr>
        <w:instrText xml:space="preserve"> SEQ Tabla \* ARABIC </w:instrText>
      </w:r>
      <w:r w:rsidRPr="00D7341E">
        <w:rPr>
          <w:b/>
          <w:bCs/>
          <w:i w:val="0"/>
          <w:iCs w:val="0"/>
        </w:rPr>
        <w:fldChar w:fldCharType="separate"/>
      </w:r>
      <w:r w:rsidR="001A0C45">
        <w:rPr>
          <w:b/>
          <w:bCs/>
          <w:i w:val="0"/>
          <w:iCs w:val="0"/>
          <w:noProof/>
        </w:rPr>
        <w:t>1</w:t>
      </w:r>
      <w:r w:rsidRPr="00D7341E">
        <w:rPr>
          <w:b/>
          <w:bCs/>
          <w:i w:val="0"/>
          <w:iCs w:val="0"/>
        </w:rPr>
        <w:fldChar w:fldCharType="end"/>
      </w:r>
      <w:r>
        <w:rPr>
          <w:b/>
          <w:bCs/>
          <w:i w:val="0"/>
          <w:iCs w:val="0"/>
        </w:rPr>
        <w:t xml:space="preserve"> </w:t>
      </w:r>
      <w:r>
        <w:rPr>
          <w:b/>
          <w:bCs/>
          <w:i w:val="0"/>
          <w:iCs w:val="0"/>
        </w:rPr>
        <w:br/>
      </w:r>
      <w:r w:rsidRPr="00D7341E">
        <w:t>Datos obtenidos por el método de granulometría por tamizado de la muestra de suelo del Cerro El Volador</w:t>
      </w:r>
      <w:bookmarkEnd w:id="44"/>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42"/>
        <w:gridCol w:w="1342"/>
        <w:gridCol w:w="1342"/>
        <w:gridCol w:w="1342"/>
        <w:gridCol w:w="1342"/>
        <w:gridCol w:w="1342"/>
        <w:gridCol w:w="1342"/>
      </w:tblGrid>
      <w:tr w:rsidR="007A3430" w14:paraId="687DF15E" w14:textId="77777777" w:rsidTr="00BA528E">
        <w:trPr>
          <w:trHeight w:val="414"/>
        </w:trPr>
        <w:tc>
          <w:tcPr>
            <w:tcW w:w="1342" w:type="dxa"/>
            <w:tcBorders>
              <w:top w:val="single" w:sz="4" w:space="0" w:color="auto"/>
              <w:bottom w:val="single" w:sz="4" w:space="0" w:color="auto"/>
            </w:tcBorders>
            <w:vAlign w:val="center"/>
          </w:tcPr>
          <w:p w14:paraId="021C087C" w14:textId="049DB220" w:rsidR="007A3430" w:rsidRDefault="003A6513" w:rsidP="00BA528E">
            <w:pPr>
              <w:jc w:val="center"/>
            </w:pPr>
            <w:r>
              <w:t>A</w:t>
            </w:r>
            <w:r w:rsidR="00A660A2">
              <w:t>b</w:t>
            </w:r>
            <w:r>
              <w:t>ertura (mm)</w:t>
            </w:r>
          </w:p>
        </w:tc>
        <w:tc>
          <w:tcPr>
            <w:tcW w:w="1342" w:type="dxa"/>
            <w:tcBorders>
              <w:top w:val="single" w:sz="4" w:space="0" w:color="auto"/>
              <w:left w:val="nil"/>
              <w:bottom w:val="single" w:sz="4" w:space="0" w:color="auto"/>
            </w:tcBorders>
            <w:vAlign w:val="center"/>
          </w:tcPr>
          <w:p w14:paraId="087E3F36" w14:textId="37068008" w:rsidR="007A3430" w:rsidRDefault="003A6513" w:rsidP="00BA528E">
            <w:pPr>
              <w:jc w:val="center"/>
            </w:pPr>
            <w:r>
              <w:t>Tamiz</w:t>
            </w:r>
          </w:p>
        </w:tc>
        <w:tc>
          <w:tcPr>
            <w:tcW w:w="1342" w:type="dxa"/>
            <w:tcBorders>
              <w:top w:val="single" w:sz="4" w:space="0" w:color="auto"/>
              <w:bottom w:val="single" w:sz="4" w:space="0" w:color="auto"/>
            </w:tcBorders>
            <w:vAlign w:val="center"/>
          </w:tcPr>
          <w:p w14:paraId="6E4BBD01" w14:textId="2E881D48" w:rsidR="007A3430" w:rsidRDefault="001F30B2" w:rsidP="00BA528E">
            <w:pPr>
              <w:jc w:val="center"/>
            </w:pPr>
            <w:r>
              <w:t>Retenido (g)</w:t>
            </w:r>
          </w:p>
        </w:tc>
        <w:tc>
          <w:tcPr>
            <w:tcW w:w="1342" w:type="dxa"/>
            <w:tcBorders>
              <w:top w:val="single" w:sz="4" w:space="0" w:color="auto"/>
              <w:bottom w:val="single" w:sz="4" w:space="0" w:color="auto"/>
            </w:tcBorders>
            <w:vAlign w:val="center"/>
          </w:tcPr>
          <w:p w14:paraId="6A9EBDA5" w14:textId="2778AE81" w:rsidR="007A3430" w:rsidRDefault="001F30B2" w:rsidP="00BA528E">
            <w:pPr>
              <w:jc w:val="center"/>
            </w:pPr>
            <w:r>
              <w:t>Porcentaje retenido</w:t>
            </w:r>
          </w:p>
        </w:tc>
        <w:tc>
          <w:tcPr>
            <w:tcW w:w="1342" w:type="dxa"/>
            <w:tcBorders>
              <w:top w:val="single" w:sz="4" w:space="0" w:color="auto"/>
              <w:bottom w:val="single" w:sz="4" w:space="0" w:color="auto"/>
            </w:tcBorders>
            <w:vAlign w:val="center"/>
          </w:tcPr>
          <w:p w14:paraId="66DE6264" w14:textId="33431676" w:rsidR="007A3430" w:rsidRDefault="00067B21" w:rsidP="00BA528E">
            <w:pPr>
              <w:jc w:val="center"/>
            </w:pPr>
            <w:r>
              <w:t>Retenido acumulado</w:t>
            </w:r>
          </w:p>
        </w:tc>
        <w:tc>
          <w:tcPr>
            <w:tcW w:w="1342" w:type="dxa"/>
            <w:tcBorders>
              <w:top w:val="single" w:sz="4" w:space="0" w:color="auto"/>
              <w:bottom w:val="single" w:sz="4" w:space="0" w:color="auto"/>
            </w:tcBorders>
            <w:vAlign w:val="center"/>
          </w:tcPr>
          <w:p w14:paraId="7C719567" w14:textId="1AE29158" w:rsidR="007A3430" w:rsidRDefault="007D6B59" w:rsidP="00BA528E">
            <w:pPr>
              <w:jc w:val="center"/>
            </w:pPr>
            <w:r>
              <w:t>Pasa (g)</w:t>
            </w:r>
          </w:p>
        </w:tc>
        <w:tc>
          <w:tcPr>
            <w:tcW w:w="1342" w:type="dxa"/>
            <w:tcBorders>
              <w:top w:val="single" w:sz="4" w:space="0" w:color="auto"/>
              <w:bottom w:val="single" w:sz="4" w:space="0" w:color="auto"/>
            </w:tcBorders>
            <w:vAlign w:val="center"/>
          </w:tcPr>
          <w:p w14:paraId="2C7D9305" w14:textId="3467B73B" w:rsidR="007A3430" w:rsidRDefault="007D6B59" w:rsidP="00BA528E">
            <w:pPr>
              <w:jc w:val="center"/>
            </w:pPr>
            <w:r>
              <w:t>Porcentaje de pasa</w:t>
            </w:r>
          </w:p>
        </w:tc>
      </w:tr>
      <w:tr w:rsidR="00A76EF0" w14:paraId="21A9EB9C" w14:textId="77777777" w:rsidTr="00BA528E">
        <w:trPr>
          <w:trHeight w:val="414"/>
        </w:trPr>
        <w:tc>
          <w:tcPr>
            <w:tcW w:w="1342" w:type="dxa"/>
            <w:tcBorders>
              <w:top w:val="single" w:sz="4" w:space="0" w:color="auto"/>
            </w:tcBorders>
          </w:tcPr>
          <w:p w14:paraId="42A19916" w14:textId="00C13CDF" w:rsidR="00A76EF0" w:rsidRDefault="00A76EF0" w:rsidP="00A76EF0">
            <w:pPr>
              <w:jc w:val="center"/>
            </w:pPr>
            <w:r>
              <w:t>9.51</w:t>
            </w:r>
          </w:p>
        </w:tc>
        <w:tc>
          <w:tcPr>
            <w:tcW w:w="1342" w:type="dxa"/>
            <w:tcBorders>
              <w:top w:val="single" w:sz="4" w:space="0" w:color="auto"/>
            </w:tcBorders>
          </w:tcPr>
          <w:p w14:paraId="4C7AB716" w14:textId="161AF5F2" w:rsidR="00A76EF0" w:rsidRDefault="00A76EF0" w:rsidP="00A76EF0">
            <w:pPr>
              <w:jc w:val="center"/>
            </w:pPr>
            <w:r>
              <w:t>3/8”</w:t>
            </w:r>
          </w:p>
        </w:tc>
        <w:tc>
          <w:tcPr>
            <w:tcW w:w="1342" w:type="dxa"/>
            <w:tcBorders>
              <w:top w:val="single" w:sz="4" w:space="0" w:color="auto"/>
            </w:tcBorders>
          </w:tcPr>
          <w:p w14:paraId="1ACE9585" w14:textId="31C8EA56" w:rsidR="00A76EF0" w:rsidRDefault="00A76EF0" w:rsidP="00A76EF0">
            <w:pPr>
              <w:jc w:val="center"/>
            </w:pPr>
            <w:r>
              <w:t>0</w:t>
            </w:r>
          </w:p>
        </w:tc>
        <w:tc>
          <w:tcPr>
            <w:tcW w:w="1342" w:type="dxa"/>
            <w:tcBorders>
              <w:top w:val="single" w:sz="4" w:space="0" w:color="auto"/>
            </w:tcBorders>
          </w:tcPr>
          <w:p w14:paraId="024AD095" w14:textId="391E1E3A" w:rsidR="00A76EF0" w:rsidRDefault="00A76EF0" w:rsidP="00A76EF0">
            <w:pPr>
              <w:jc w:val="center"/>
            </w:pPr>
            <w:r>
              <w:t>0%</w:t>
            </w:r>
          </w:p>
        </w:tc>
        <w:tc>
          <w:tcPr>
            <w:tcW w:w="1342" w:type="dxa"/>
            <w:tcBorders>
              <w:top w:val="single" w:sz="4" w:space="0" w:color="auto"/>
            </w:tcBorders>
          </w:tcPr>
          <w:p w14:paraId="0B309FA0" w14:textId="55C786B4" w:rsidR="00A76EF0" w:rsidRDefault="00A76EF0" w:rsidP="00A76EF0">
            <w:pPr>
              <w:jc w:val="center"/>
            </w:pPr>
            <w:r>
              <w:t>0%</w:t>
            </w:r>
          </w:p>
        </w:tc>
        <w:tc>
          <w:tcPr>
            <w:tcW w:w="1342" w:type="dxa"/>
            <w:tcBorders>
              <w:top w:val="single" w:sz="4" w:space="0" w:color="auto"/>
            </w:tcBorders>
          </w:tcPr>
          <w:p w14:paraId="63687925" w14:textId="72500D53" w:rsidR="00A76EF0" w:rsidRDefault="00CB42E8" w:rsidP="00A76EF0">
            <w:pPr>
              <w:jc w:val="center"/>
            </w:pPr>
            <w:r>
              <w:t>500.31</w:t>
            </w:r>
          </w:p>
        </w:tc>
        <w:tc>
          <w:tcPr>
            <w:tcW w:w="1342" w:type="dxa"/>
            <w:tcBorders>
              <w:top w:val="single" w:sz="4" w:space="0" w:color="auto"/>
            </w:tcBorders>
          </w:tcPr>
          <w:p w14:paraId="39FC5DDE" w14:textId="758F47BD" w:rsidR="00A76EF0" w:rsidRDefault="002C2D45" w:rsidP="00A76EF0">
            <w:pPr>
              <w:jc w:val="center"/>
            </w:pPr>
            <w:r>
              <w:t>100%</w:t>
            </w:r>
          </w:p>
        </w:tc>
      </w:tr>
      <w:tr w:rsidR="00A76EF0" w14:paraId="4EA130EB" w14:textId="77777777" w:rsidTr="00BA528E">
        <w:trPr>
          <w:trHeight w:val="414"/>
        </w:trPr>
        <w:tc>
          <w:tcPr>
            <w:tcW w:w="1342" w:type="dxa"/>
          </w:tcPr>
          <w:p w14:paraId="0EC090F9" w14:textId="40AF7653" w:rsidR="00A76EF0" w:rsidRDefault="00A76EF0" w:rsidP="00A76EF0">
            <w:pPr>
              <w:jc w:val="center"/>
            </w:pPr>
            <w:r>
              <w:t>4.76</w:t>
            </w:r>
          </w:p>
        </w:tc>
        <w:tc>
          <w:tcPr>
            <w:tcW w:w="1342" w:type="dxa"/>
          </w:tcPr>
          <w:p w14:paraId="0C865702" w14:textId="121EBF06" w:rsidR="00A76EF0" w:rsidRDefault="00A76EF0" w:rsidP="00A76EF0">
            <w:pPr>
              <w:jc w:val="center"/>
            </w:pPr>
            <w:r>
              <w:t>N°4</w:t>
            </w:r>
          </w:p>
        </w:tc>
        <w:tc>
          <w:tcPr>
            <w:tcW w:w="1342" w:type="dxa"/>
          </w:tcPr>
          <w:p w14:paraId="18C4A432" w14:textId="37B8427B" w:rsidR="00A76EF0" w:rsidRDefault="00A76EF0" w:rsidP="00A76EF0">
            <w:pPr>
              <w:jc w:val="center"/>
            </w:pPr>
            <w:r>
              <w:t>45.15</w:t>
            </w:r>
          </w:p>
        </w:tc>
        <w:tc>
          <w:tcPr>
            <w:tcW w:w="1342" w:type="dxa"/>
          </w:tcPr>
          <w:p w14:paraId="4ADBDC0B" w14:textId="27D7778D" w:rsidR="00A76EF0" w:rsidRDefault="00A76EF0" w:rsidP="00A76EF0">
            <w:pPr>
              <w:jc w:val="center"/>
            </w:pPr>
            <w:r>
              <w:t>9%</w:t>
            </w:r>
          </w:p>
        </w:tc>
        <w:tc>
          <w:tcPr>
            <w:tcW w:w="1342" w:type="dxa"/>
          </w:tcPr>
          <w:p w14:paraId="6F956F94" w14:textId="62877B3C" w:rsidR="00A76EF0" w:rsidRDefault="00A76EF0" w:rsidP="00A76EF0">
            <w:pPr>
              <w:jc w:val="center"/>
            </w:pPr>
            <w:r>
              <w:t>9%</w:t>
            </w:r>
          </w:p>
        </w:tc>
        <w:tc>
          <w:tcPr>
            <w:tcW w:w="1342" w:type="dxa"/>
          </w:tcPr>
          <w:p w14:paraId="52E67BF2" w14:textId="00525612" w:rsidR="00A76EF0" w:rsidRDefault="00D21AD8" w:rsidP="00A76EF0">
            <w:pPr>
              <w:jc w:val="center"/>
            </w:pPr>
            <w:r>
              <w:t>455.16</w:t>
            </w:r>
          </w:p>
        </w:tc>
        <w:tc>
          <w:tcPr>
            <w:tcW w:w="1342" w:type="dxa"/>
          </w:tcPr>
          <w:p w14:paraId="6F2DE46E" w14:textId="1BE4642A" w:rsidR="00A76EF0" w:rsidRDefault="002C2D45" w:rsidP="00A76EF0">
            <w:pPr>
              <w:jc w:val="center"/>
            </w:pPr>
            <w:r>
              <w:t>91%</w:t>
            </w:r>
          </w:p>
        </w:tc>
      </w:tr>
      <w:tr w:rsidR="00CB42E8" w14:paraId="46CF10E1" w14:textId="77777777" w:rsidTr="00BA528E">
        <w:trPr>
          <w:trHeight w:val="414"/>
        </w:trPr>
        <w:tc>
          <w:tcPr>
            <w:tcW w:w="1342" w:type="dxa"/>
          </w:tcPr>
          <w:p w14:paraId="18DE8303" w14:textId="41A8B5FF" w:rsidR="00CB42E8" w:rsidRDefault="00CB42E8" w:rsidP="00CB42E8">
            <w:pPr>
              <w:jc w:val="center"/>
            </w:pPr>
            <w:r>
              <w:t>3.36</w:t>
            </w:r>
          </w:p>
        </w:tc>
        <w:tc>
          <w:tcPr>
            <w:tcW w:w="1342" w:type="dxa"/>
          </w:tcPr>
          <w:p w14:paraId="2B54C330" w14:textId="2CBC71B1" w:rsidR="00CB42E8" w:rsidRDefault="00CB42E8" w:rsidP="00CB42E8">
            <w:pPr>
              <w:jc w:val="center"/>
            </w:pPr>
            <w:r>
              <w:t>N°6</w:t>
            </w:r>
          </w:p>
        </w:tc>
        <w:tc>
          <w:tcPr>
            <w:tcW w:w="1342" w:type="dxa"/>
          </w:tcPr>
          <w:p w14:paraId="6DD0CBA5" w14:textId="39F07EFB" w:rsidR="00CB42E8" w:rsidRDefault="00CB42E8" w:rsidP="00CB42E8">
            <w:pPr>
              <w:jc w:val="center"/>
            </w:pPr>
            <w:r>
              <w:t>91.24</w:t>
            </w:r>
          </w:p>
        </w:tc>
        <w:tc>
          <w:tcPr>
            <w:tcW w:w="1342" w:type="dxa"/>
          </w:tcPr>
          <w:p w14:paraId="7E217685" w14:textId="293D2F20" w:rsidR="00CB42E8" w:rsidRDefault="00CB42E8" w:rsidP="00CB42E8">
            <w:pPr>
              <w:jc w:val="center"/>
            </w:pPr>
            <w:r>
              <w:t>18%</w:t>
            </w:r>
          </w:p>
        </w:tc>
        <w:tc>
          <w:tcPr>
            <w:tcW w:w="1342" w:type="dxa"/>
          </w:tcPr>
          <w:p w14:paraId="64CCB6A3" w14:textId="1FE38E6A" w:rsidR="00CB42E8" w:rsidRDefault="00CB42E8" w:rsidP="00CB42E8">
            <w:pPr>
              <w:jc w:val="center"/>
            </w:pPr>
            <w:r>
              <w:t>27%</w:t>
            </w:r>
          </w:p>
        </w:tc>
        <w:tc>
          <w:tcPr>
            <w:tcW w:w="1342" w:type="dxa"/>
          </w:tcPr>
          <w:p w14:paraId="1C8781D4" w14:textId="7F001118" w:rsidR="00CB42E8" w:rsidRDefault="00232F39" w:rsidP="00CB42E8">
            <w:pPr>
              <w:jc w:val="center"/>
            </w:pPr>
            <w:r>
              <w:t>409.07</w:t>
            </w:r>
          </w:p>
        </w:tc>
        <w:tc>
          <w:tcPr>
            <w:tcW w:w="1342" w:type="dxa"/>
          </w:tcPr>
          <w:p w14:paraId="158C6A19" w14:textId="4B238A90" w:rsidR="00CB42E8" w:rsidRDefault="002C2D45" w:rsidP="00CB42E8">
            <w:pPr>
              <w:jc w:val="center"/>
            </w:pPr>
            <w:r>
              <w:t>73%</w:t>
            </w:r>
          </w:p>
        </w:tc>
      </w:tr>
      <w:tr w:rsidR="00CB42E8" w14:paraId="646D8A16" w14:textId="77777777" w:rsidTr="00BA528E">
        <w:trPr>
          <w:trHeight w:val="414"/>
        </w:trPr>
        <w:tc>
          <w:tcPr>
            <w:tcW w:w="1342" w:type="dxa"/>
          </w:tcPr>
          <w:p w14:paraId="10C772BD" w14:textId="6574AB12" w:rsidR="00CB42E8" w:rsidRDefault="00CB42E8" w:rsidP="00CB42E8">
            <w:pPr>
              <w:jc w:val="center"/>
            </w:pPr>
            <w:r>
              <w:t>2.38</w:t>
            </w:r>
          </w:p>
        </w:tc>
        <w:tc>
          <w:tcPr>
            <w:tcW w:w="1342" w:type="dxa"/>
          </w:tcPr>
          <w:p w14:paraId="4E897ED2" w14:textId="3696319A" w:rsidR="00CB42E8" w:rsidRDefault="00CB42E8" w:rsidP="00CB42E8">
            <w:pPr>
              <w:jc w:val="center"/>
            </w:pPr>
            <w:r>
              <w:t>N°8</w:t>
            </w:r>
          </w:p>
        </w:tc>
        <w:tc>
          <w:tcPr>
            <w:tcW w:w="1342" w:type="dxa"/>
          </w:tcPr>
          <w:p w14:paraId="0BD3270B" w14:textId="0933C34E" w:rsidR="00CB42E8" w:rsidRDefault="00CB42E8" w:rsidP="00CB42E8">
            <w:pPr>
              <w:jc w:val="center"/>
            </w:pPr>
            <w:r>
              <w:t>105.30</w:t>
            </w:r>
          </w:p>
        </w:tc>
        <w:tc>
          <w:tcPr>
            <w:tcW w:w="1342" w:type="dxa"/>
          </w:tcPr>
          <w:p w14:paraId="3E8D81ED" w14:textId="35F052EA" w:rsidR="00CB42E8" w:rsidRDefault="00CB42E8" w:rsidP="00CB42E8">
            <w:pPr>
              <w:jc w:val="center"/>
            </w:pPr>
            <w:r>
              <w:t>21%</w:t>
            </w:r>
          </w:p>
        </w:tc>
        <w:tc>
          <w:tcPr>
            <w:tcW w:w="1342" w:type="dxa"/>
          </w:tcPr>
          <w:p w14:paraId="55BE2C06" w14:textId="690BF8FE" w:rsidR="00CB42E8" w:rsidRDefault="00CB42E8" w:rsidP="00CB42E8">
            <w:pPr>
              <w:jc w:val="center"/>
            </w:pPr>
            <w:r>
              <w:t>48%</w:t>
            </w:r>
          </w:p>
        </w:tc>
        <w:tc>
          <w:tcPr>
            <w:tcW w:w="1342" w:type="dxa"/>
          </w:tcPr>
          <w:p w14:paraId="7BABD498" w14:textId="508A9FF6" w:rsidR="00CB42E8" w:rsidRDefault="00125ED7" w:rsidP="00CB42E8">
            <w:pPr>
              <w:jc w:val="center"/>
            </w:pPr>
            <w:r>
              <w:t>395.01</w:t>
            </w:r>
          </w:p>
        </w:tc>
        <w:tc>
          <w:tcPr>
            <w:tcW w:w="1342" w:type="dxa"/>
          </w:tcPr>
          <w:p w14:paraId="0A07B313" w14:textId="41915E42" w:rsidR="00CB42E8" w:rsidRDefault="002C2D45" w:rsidP="00CB42E8">
            <w:pPr>
              <w:jc w:val="center"/>
            </w:pPr>
            <w:r>
              <w:t>52%</w:t>
            </w:r>
          </w:p>
        </w:tc>
      </w:tr>
      <w:tr w:rsidR="00CB42E8" w14:paraId="3A07FD80" w14:textId="77777777" w:rsidTr="00BA528E">
        <w:trPr>
          <w:trHeight w:val="414"/>
        </w:trPr>
        <w:tc>
          <w:tcPr>
            <w:tcW w:w="1342" w:type="dxa"/>
          </w:tcPr>
          <w:p w14:paraId="595751F2" w14:textId="61E58666" w:rsidR="00CB42E8" w:rsidRDefault="00CB42E8" w:rsidP="00CB42E8">
            <w:pPr>
              <w:jc w:val="center"/>
            </w:pPr>
            <w:r>
              <w:t>2.00</w:t>
            </w:r>
          </w:p>
        </w:tc>
        <w:tc>
          <w:tcPr>
            <w:tcW w:w="1342" w:type="dxa"/>
          </w:tcPr>
          <w:p w14:paraId="05EF9698" w14:textId="19432569" w:rsidR="00CB42E8" w:rsidRDefault="00CB42E8" w:rsidP="00CB42E8">
            <w:pPr>
              <w:jc w:val="center"/>
            </w:pPr>
            <w:r>
              <w:t>N°10</w:t>
            </w:r>
          </w:p>
        </w:tc>
        <w:tc>
          <w:tcPr>
            <w:tcW w:w="1342" w:type="dxa"/>
          </w:tcPr>
          <w:p w14:paraId="53710B5A" w14:textId="00047225" w:rsidR="00CB42E8" w:rsidRDefault="00CB42E8" w:rsidP="00CB42E8">
            <w:pPr>
              <w:jc w:val="center"/>
            </w:pPr>
            <w:r>
              <w:t>37.43</w:t>
            </w:r>
          </w:p>
        </w:tc>
        <w:tc>
          <w:tcPr>
            <w:tcW w:w="1342" w:type="dxa"/>
          </w:tcPr>
          <w:p w14:paraId="32CD5623" w14:textId="6AB7E82C" w:rsidR="00CB42E8" w:rsidRDefault="00CB42E8" w:rsidP="00CB42E8">
            <w:pPr>
              <w:jc w:val="center"/>
            </w:pPr>
            <w:r>
              <w:t>7%</w:t>
            </w:r>
          </w:p>
        </w:tc>
        <w:tc>
          <w:tcPr>
            <w:tcW w:w="1342" w:type="dxa"/>
          </w:tcPr>
          <w:p w14:paraId="0A6E3969" w14:textId="0A95DB29" w:rsidR="00CB42E8" w:rsidRDefault="00CB42E8" w:rsidP="00CB42E8">
            <w:pPr>
              <w:jc w:val="center"/>
            </w:pPr>
            <w:r>
              <w:t>56%</w:t>
            </w:r>
          </w:p>
        </w:tc>
        <w:tc>
          <w:tcPr>
            <w:tcW w:w="1342" w:type="dxa"/>
          </w:tcPr>
          <w:p w14:paraId="419D2991" w14:textId="5CE86AC8" w:rsidR="00CB42E8" w:rsidRDefault="00F82D74" w:rsidP="00CB42E8">
            <w:pPr>
              <w:jc w:val="center"/>
            </w:pPr>
            <w:r>
              <w:t>462.88</w:t>
            </w:r>
          </w:p>
        </w:tc>
        <w:tc>
          <w:tcPr>
            <w:tcW w:w="1342" w:type="dxa"/>
          </w:tcPr>
          <w:p w14:paraId="455070E6" w14:textId="1A713DC7" w:rsidR="00CB42E8" w:rsidRDefault="00F453AC" w:rsidP="00CB42E8">
            <w:pPr>
              <w:jc w:val="center"/>
            </w:pPr>
            <w:r>
              <w:t>44%</w:t>
            </w:r>
          </w:p>
        </w:tc>
      </w:tr>
      <w:tr w:rsidR="00CB42E8" w14:paraId="75CB7FA8" w14:textId="77777777" w:rsidTr="00BA528E">
        <w:trPr>
          <w:trHeight w:val="414"/>
        </w:trPr>
        <w:tc>
          <w:tcPr>
            <w:tcW w:w="1342" w:type="dxa"/>
          </w:tcPr>
          <w:p w14:paraId="5F94D816" w14:textId="6466FBDA" w:rsidR="00CB42E8" w:rsidRDefault="00CB42E8" w:rsidP="00CB42E8">
            <w:pPr>
              <w:jc w:val="center"/>
            </w:pPr>
            <w:r>
              <w:t>0.42</w:t>
            </w:r>
          </w:p>
        </w:tc>
        <w:tc>
          <w:tcPr>
            <w:tcW w:w="1342" w:type="dxa"/>
          </w:tcPr>
          <w:p w14:paraId="6C32B3DC" w14:textId="4ACB010C" w:rsidR="00CB42E8" w:rsidRDefault="00CB42E8" w:rsidP="00CB42E8">
            <w:pPr>
              <w:jc w:val="center"/>
            </w:pPr>
            <w:r>
              <w:t>N°40</w:t>
            </w:r>
          </w:p>
        </w:tc>
        <w:tc>
          <w:tcPr>
            <w:tcW w:w="1342" w:type="dxa"/>
          </w:tcPr>
          <w:p w14:paraId="702AE007" w14:textId="603AAAA1" w:rsidR="00CB42E8" w:rsidRDefault="00CB42E8" w:rsidP="00CB42E8">
            <w:pPr>
              <w:jc w:val="center"/>
            </w:pPr>
            <w:r>
              <w:t>170.12</w:t>
            </w:r>
          </w:p>
        </w:tc>
        <w:tc>
          <w:tcPr>
            <w:tcW w:w="1342" w:type="dxa"/>
          </w:tcPr>
          <w:p w14:paraId="37E155F8" w14:textId="7715A53C" w:rsidR="00CB42E8" w:rsidRDefault="00CB42E8" w:rsidP="00CB42E8">
            <w:pPr>
              <w:jc w:val="center"/>
            </w:pPr>
            <w:r>
              <w:t>34%</w:t>
            </w:r>
          </w:p>
        </w:tc>
        <w:tc>
          <w:tcPr>
            <w:tcW w:w="1342" w:type="dxa"/>
          </w:tcPr>
          <w:p w14:paraId="5AABD472" w14:textId="320570F6" w:rsidR="00CB42E8" w:rsidRDefault="00CB42E8" w:rsidP="00CB42E8">
            <w:pPr>
              <w:jc w:val="center"/>
            </w:pPr>
            <w:r>
              <w:t>90%</w:t>
            </w:r>
          </w:p>
        </w:tc>
        <w:tc>
          <w:tcPr>
            <w:tcW w:w="1342" w:type="dxa"/>
          </w:tcPr>
          <w:p w14:paraId="0D0212F4" w14:textId="60CDD663" w:rsidR="00CB42E8" w:rsidRDefault="00365796" w:rsidP="00CB42E8">
            <w:pPr>
              <w:jc w:val="center"/>
            </w:pPr>
            <w:r>
              <w:t>330.19</w:t>
            </w:r>
          </w:p>
        </w:tc>
        <w:tc>
          <w:tcPr>
            <w:tcW w:w="1342" w:type="dxa"/>
          </w:tcPr>
          <w:p w14:paraId="239DBF95" w14:textId="730DA1FF" w:rsidR="00CB42E8" w:rsidRDefault="00F453AC" w:rsidP="00CB42E8">
            <w:pPr>
              <w:jc w:val="center"/>
            </w:pPr>
            <w:r>
              <w:t>10%</w:t>
            </w:r>
          </w:p>
        </w:tc>
      </w:tr>
      <w:tr w:rsidR="00CB42E8" w14:paraId="3494D170" w14:textId="77777777" w:rsidTr="00BA528E">
        <w:trPr>
          <w:trHeight w:val="414"/>
        </w:trPr>
        <w:tc>
          <w:tcPr>
            <w:tcW w:w="1342" w:type="dxa"/>
          </w:tcPr>
          <w:p w14:paraId="1AED49A4" w14:textId="0D19E97C" w:rsidR="00CB42E8" w:rsidRDefault="00CB42E8" w:rsidP="00CB42E8">
            <w:pPr>
              <w:jc w:val="center"/>
            </w:pPr>
            <w:r>
              <w:t>0,074</w:t>
            </w:r>
          </w:p>
        </w:tc>
        <w:tc>
          <w:tcPr>
            <w:tcW w:w="1342" w:type="dxa"/>
          </w:tcPr>
          <w:p w14:paraId="1C2EEAED" w14:textId="504C2A09" w:rsidR="00CB42E8" w:rsidRDefault="00CB42E8" w:rsidP="00CB42E8">
            <w:pPr>
              <w:jc w:val="center"/>
            </w:pPr>
            <w:r>
              <w:t>N°200</w:t>
            </w:r>
          </w:p>
        </w:tc>
        <w:tc>
          <w:tcPr>
            <w:tcW w:w="1342" w:type="dxa"/>
          </w:tcPr>
          <w:p w14:paraId="4EF7517A" w14:textId="68550B02" w:rsidR="00CB42E8" w:rsidRDefault="00CB42E8" w:rsidP="00CB42E8">
            <w:pPr>
              <w:jc w:val="center"/>
            </w:pPr>
            <w:r>
              <w:t>37.10</w:t>
            </w:r>
          </w:p>
        </w:tc>
        <w:tc>
          <w:tcPr>
            <w:tcW w:w="1342" w:type="dxa"/>
          </w:tcPr>
          <w:p w14:paraId="00FD84D3" w14:textId="5DFF5766" w:rsidR="00CB42E8" w:rsidRDefault="00CB42E8" w:rsidP="00CB42E8">
            <w:pPr>
              <w:jc w:val="center"/>
            </w:pPr>
            <w:r>
              <w:t>7%</w:t>
            </w:r>
          </w:p>
        </w:tc>
        <w:tc>
          <w:tcPr>
            <w:tcW w:w="1342" w:type="dxa"/>
          </w:tcPr>
          <w:p w14:paraId="18DD3B6B" w14:textId="77209B7C" w:rsidR="00CB42E8" w:rsidRDefault="00CB42E8" w:rsidP="00CB42E8">
            <w:pPr>
              <w:jc w:val="center"/>
            </w:pPr>
            <w:r>
              <w:t>97%</w:t>
            </w:r>
          </w:p>
        </w:tc>
        <w:tc>
          <w:tcPr>
            <w:tcW w:w="1342" w:type="dxa"/>
          </w:tcPr>
          <w:p w14:paraId="7A3D2427" w14:textId="1317A352" w:rsidR="00CB42E8" w:rsidRDefault="00330514" w:rsidP="00CB42E8">
            <w:pPr>
              <w:jc w:val="center"/>
            </w:pPr>
            <w:r>
              <w:t>463.21</w:t>
            </w:r>
          </w:p>
        </w:tc>
        <w:tc>
          <w:tcPr>
            <w:tcW w:w="1342" w:type="dxa"/>
          </w:tcPr>
          <w:p w14:paraId="16A0DEEC" w14:textId="3F96500B" w:rsidR="00CB42E8" w:rsidRDefault="00F453AC" w:rsidP="00CB42E8">
            <w:pPr>
              <w:jc w:val="center"/>
            </w:pPr>
            <w:r>
              <w:t>3%</w:t>
            </w:r>
          </w:p>
        </w:tc>
      </w:tr>
      <w:tr w:rsidR="00CB42E8" w14:paraId="37C74C7E" w14:textId="77777777" w:rsidTr="00BA528E">
        <w:trPr>
          <w:trHeight w:val="414"/>
        </w:trPr>
        <w:tc>
          <w:tcPr>
            <w:tcW w:w="1342" w:type="dxa"/>
          </w:tcPr>
          <w:p w14:paraId="6E03C3FA" w14:textId="73CE4148" w:rsidR="00CB42E8" w:rsidRDefault="00CB42E8" w:rsidP="00CB42E8">
            <w:pPr>
              <w:jc w:val="center"/>
            </w:pPr>
            <w:r>
              <w:lastRenderedPageBreak/>
              <w:t>-</w:t>
            </w:r>
          </w:p>
        </w:tc>
        <w:tc>
          <w:tcPr>
            <w:tcW w:w="1342" w:type="dxa"/>
          </w:tcPr>
          <w:p w14:paraId="21824DF3" w14:textId="5D91C490" w:rsidR="00CB42E8" w:rsidRDefault="00CB42E8" w:rsidP="00CB42E8">
            <w:pPr>
              <w:jc w:val="center"/>
            </w:pPr>
            <w:r>
              <w:t>Fondo</w:t>
            </w:r>
          </w:p>
        </w:tc>
        <w:tc>
          <w:tcPr>
            <w:tcW w:w="1342" w:type="dxa"/>
          </w:tcPr>
          <w:p w14:paraId="1EF52E22" w14:textId="2865C7F8" w:rsidR="00CB42E8" w:rsidRDefault="00CB42E8" w:rsidP="00CB42E8">
            <w:pPr>
              <w:jc w:val="center"/>
            </w:pPr>
            <w:r>
              <w:t>13.97</w:t>
            </w:r>
          </w:p>
        </w:tc>
        <w:tc>
          <w:tcPr>
            <w:tcW w:w="1342" w:type="dxa"/>
          </w:tcPr>
          <w:p w14:paraId="3EF79370" w14:textId="2DBAA597" w:rsidR="00CB42E8" w:rsidRDefault="00CB42E8" w:rsidP="00CB42E8">
            <w:pPr>
              <w:jc w:val="center"/>
            </w:pPr>
            <w:r>
              <w:t>3%</w:t>
            </w:r>
          </w:p>
        </w:tc>
        <w:tc>
          <w:tcPr>
            <w:tcW w:w="1342" w:type="dxa"/>
          </w:tcPr>
          <w:p w14:paraId="3ADFF54C" w14:textId="2B7200D0" w:rsidR="00CB42E8" w:rsidRDefault="00CB42E8" w:rsidP="00CB42E8">
            <w:pPr>
              <w:jc w:val="center"/>
            </w:pPr>
            <w:r>
              <w:t>100%</w:t>
            </w:r>
          </w:p>
        </w:tc>
        <w:tc>
          <w:tcPr>
            <w:tcW w:w="1342" w:type="dxa"/>
          </w:tcPr>
          <w:p w14:paraId="3CD234A2" w14:textId="05D1E807" w:rsidR="00CB42E8" w:rsidRDefault="004D69B8" w:rsidP="00CB42E8">
            <w:pPr>
              <w:jc w:val="center"/>
            </w:pPr>
            <w:r>
              <w:t>-</w:t>
            </w:r>
          </w:p>
        </w:tc>
        <w:tc>
          <w:tcPr>
            <w:tcW w:w="1342" w:type="dxa"/>
          </w:tcPr>
          <w:p w14:paraId="673A0464" w14:textId="740ED137" w:rsidR="00CB42E8" w:rsidRDefault="00F453AC" w:rsidP="00CB42E8">
            <w:pPr>
              <w:jc w:val="center"/>
            </w:pPr>
            <w:r>
              <w:t>0%</w:t>
            </w:r>
          </w:p>
        </w:tc>
      </w:tr>
      <w:tr w:rsidR="00CB42E8" w14:paraId="36C29BBF" w14:textId="77777777" w:rsidTr="004E305D">
        <w:trPr>
          <w:trHeight w:val="414"/>
        </w:trPr>
        <w:tc>
          <w:tcPr>
            <w:tcW w:w="2684" w:type="dxa"/>
            <w:gridSpan w:val="2"/>
            <w:tcBorders>
              <w:bottom w:val="single" w:sz="4" w:space="0" w:color="auto"/>
            </w:tcBorders>
          </w:tcPr>
          <w:p w14:paraId="3B254E6F" w14:textId="16090C27" w:rsidR="00CB42E8" w:rsidRDefault="00CB42E8" w:rsidP="00CB42E8">
            <w:pPr>
              <w:jc w:val="center"/>
            </w:pPr>
            <w:r>
              <w:t>Total, de la muestra</w:t>
            </w:r>
          </w:p>
        </w:tc>
        <w:tc>
          <w:tcPr>
            <w:tcW w:w="1342" w:type="dxa"/>
            <w:tcBorders>
              <w:bottom w:val="single" w:sz="4" w:space="0" w:color="auto"/>
            </w:tcBorders>
          </w:tcPr>
          <w:p w14:paraId="213ECCD8" w14:textId="77777777" w:rsidR="00CB42E8" w:rsidRDefault="00CB42E8" w:rsidP="00CB42E8">
            <w:pPr>
              <w:jc w:val="center"/>
            </w:pPr>
          </w:p>
        </w:tc>
        <w:tc>
          <w:tcPr>
            <w:tcW w:w="1342" w:type="dxa"/>
            <w:tcBorders>
              <w:bottom w:val="single" w:sz="4" w:space="0" w:color="auto"/>
            </w:tcBorders>
          </w:tcPr>
          <w:p w14:paraId="0145501E" w14:textId="1E72308D" w:rsidR="00CB42E8" w:rsidRDefault="00CB42E8" w:rsidP="00CB42E8">
            <w:pPr>
              <w:jc w:val="center"/>
            </w:pPr>
            <w:r>
              <w:t>100%</w:t>
            </w:r>
          </w:p>
        </w:tc>
        <w:tc>
          <w:tcPr>
            <w:tcW w:w="1342" w:type="dxa"/>
            <w:tcBorders>
              <w:bottom w:val="single" w:sz="4" w:space="0" w:color="auto"/>
            </w:tcBorders>
          </w:tcPr>
          <w:p w14:paraId="5B1F339D" w14:textId="77777777" w:rsidR="00CB42E8" w:rsidRDefault="00CB42E8" w:rsidP="00CB42E8">
            <w:pPr>
              <w:jc w:val="center"/>
            </w:pPr>
          </w:p>
        </w:tc>
        <w:tc>
          <w:tcPr>
            <w:tcW w:w="1342" w:type="dxa"/>
            <w:tcBorders>
              <w:bottom w:val="single" w:sz="4" w:space="0" w:color="auto"/>
            </w:tcBorders>
          </w:tcPr>
          <w:p w14:paraId="570BE806" w14:textId="77777777" w:rsidR="00CB42E8" w:rsidRDefault="00CB42E8" w:rsidP="00CB42E8">
            <w:pPr>
              <w:jc w:val="center"/>
            </w:pPr>
          </w:p>
        </w:tc>
        <w:tc>
          <w:tcPr>
            <w:tcW w:w="1342" w:type="dxa"/>
            <w:tcBorders>
              <w:bottom w:val="single" w:sz="4" w:space="0" w:color="auto"/>
            </w:tcBorders>
          </w:tcPr>
          <w:p w14:paraId="7ED11940" w14:textId="77777777" w:rsidR="00CB42E8" w:rsidRDefault="00CB42E8" w:rsidP="00CB42E8">
            <w:pPr>
              <w:jc w:val="center"/>
            </w:pPr>
          </w:p>
        </w:tc>
      </w:tr>
    </w:tbl>
    <w:p w14:paraId="1C46FD3C" w14:textId="77777777" w:rsidR="00FC1703" w:rsidRDefault="00FC1703" w:rsidP="008B1384">
      <w:pPr>
        <w:ind w:firstLine="708"/>
      </w:pPr>
      <w:bookmarkStart w:id="45" w:name="_Toc144907568"/>
      <w:bookmarkStart w:id="46" w:name="_Toc144924961"/>
      <w:bookmarkStart w:id="47" w:name="_Toc144931295"/>
      <w:bookmarkStart w:id="48" w:name="_Toc144874930"/>
      <w:bookmarkStart w:id="49" w:name="_Toc144878663"/>
    </w:p>
    <w:p w14:paraId="281F3520" w14:textId="77777777" w:rsidR="00F54F81" w:rsidRDefault="00CF0D8C" w:rsidP="008B1384">
      <w:pPr>
        <w:ind w:firstLine="708"/>
      </w:pPr>
      <w:r>
        <w:t>De la Tabla 1, se puede observar que la muestra no contiene partículas mayores a 9.51 mm, ya que no hay retención en el tamiz 3/8"; que la mayor retención se observa en el tamiz N°40 (34%), seguido por el N°8 (21%) y el N°6 (18%).</w:t>
      </w:r>
      <w:r w:rsidR="008B1384">
        <w:t xml:space="preserve"> </w:t>
      </w:r>
    </w:p>
    <w:p w14:paraId="3DC91916" w14:textId="77777777" w:rsidR="00FC1703" w:rsidRDefault="00FC1703" w:rsidP="008B1384">
      <w:pPr>
        <w:ind w:firstLine="708"/>
      </w:pPr>
    </w:p>
    <w:p w14:paraId="1EA0F02A" w14:textId="77777777" w:rsidR="007A25BA" w:rsidRDefault="007A25BA" w:rsidP="008B1384">
      <w:pPr>
        <w:ind w:firstLine="708"/>
      </w:pPr>
    </w:p>
    <w:p w14:paraId="1F355F99" w14:textId="44B32856" w:rsidR="009F1E18" w:rsidRDefault="00CF0D8C" w:rsidP="008B1384">
      <w:pPr>
        <w:ind w:firstLine="708"/>
      </w:pPr>
      <w:r>
        <w:t>El 91% del material pasa el tamiz N°4, indicando una predominancia de partículas de tamaño arena y menores</w:t>
      </w:r>
      <w:r w:rsidR="00B7538C">
        <w:t>, que s</w:t>
      </w:r>
      <w:r>
        <w:t>olo el 3% del material pasa el tamiz N°200, sugiriendo un bajo contenido de finos (limos y arcillas).</w:t>
      </w:r>
    </w:p>
    <w:p w14:paraId="1F7730A7" w14:textId="77777777" w:rsidR="00F54F81" w:rsidRDefault="00F54F81" w:rsidP="008B1384">
      <w:pPr>
        <w:ind w:firstLine="708"/>
      </w:pPr>
    </w:p>
    <w:p w14:paraId="6F4662B7" w14:textId="3276CAA6" w:rsidR="008A4DE3" w:rsidRDefault="00B84642" w:rsidP="008A3BFC">
      <w:pPr>
        <w:ind w:firstLine="708"/>
      </w:pPr>
      <w:r>
        <w:t xml:space="preserve">Posteriormente </w:t>
      </w:r>
      <w:bookmarkEnd w:id="45"/>
      <w:bookmarkEnd w:id="46"/>
      <w:bookmarkEnd w:id="47"/>
      <w:r w:rsidR="00547748">
        <w:t>con</w:t>
      </w:r>
      <w:r w:rsidR="008A4DE3" w:rsidRPr="00BC5BC8">
        <w:t xml:space="preserve"> l</w:t>
      </w:r>
      <w:r w:rsidR="00200399">
        <w:t xml:space="preserve">os resultados </w:t>
      </w:r>
      <w:r w:rsidR="00547748">
        <w:t>de la</w:t>
      </w:r>
      <w:r w:rsidR="008A4DE3" w:rsidRPr="00BC5BC8">
        <w:t xml:space="preserve"> </w:t>
      </w:r>
      <w:r w:rsidR="008A4DE3" w:rsidRPr="00F678A1">
        <w:t xml:space="preserve">Tabla </w:t>
      </w:r>
      <w:r w:rsidR="00F678A1">
        <w:t>1</w:t>
      </w:r>
      <w:r w:rsidR="007C0591">
        <w:t>,</w:t>
      </w:r>
      <w:r w:rsidR="008A4DE3" w:rsidRPr="008A3BFC">
        <w:t xml:space="preserve"> </w:t>
      </w:r>
      <w:r w:rsidR="008A4DE3" w:rsidRPr="00BC5BC8">
        <w:t xml:space="preserve">podemos definir e identificar los siguientes parámetros y con estos darle una clasificación según </w:t>
      </w:r>
      <w:r w:rsidR="00635A9E">
        <w:rPr>
          <w:rFonts w:eastAsiaTheme="minorEastAsia"/>
        </w:rPr>
        <w:t>Sistema de Clasificación Unificada de Suelos</w:t>
      </w:r>
      <w:r w:rsidR="008A4DE3" w:rsidRPr="00BC5BC8">
        <w:t xml:space="preserve"> (USCS) a</w:t>
      </w:r>
      <w:r w:rsidR="00886E35">
        <w:t xml:space="preserve"> l</w:t>
      </w:r>
      <w:r w:rsidR="00CD40F9">
        <w:t>as muestras de suelo</w:t>
      </w:r>
      <w:r w:rsidR="008A4DE3" w:rsidRPr="00BC5BC8">
        <w:t xml:space="preserve"> </w:t>
      </w:r>
      <w:r w:rsidR="00CD40F9">
        <w:t>utilizadas</w:t>
      </w:r>
      <w:r w:rsidR="008A4DE3" w:rsidRPr="00BC5BC8">
        <w:t>.</w:t>
      </w:r>
      <w:bookmarkEnd w:id="48"/>
      <w:bookmarkEnd w:id="49"/>
    </w:p>
    <w:p w14:paraId="0D85E106" w14:textId="77777777" w:rsidR="00623C95" w:rsidRPr="00BC5BC8" w:rsidRDefault="00623C95" w:rsidP="008A3BFC">
      <w:pPr>
        <w:ind w:firstLine="708"/>
      </w:pPr>
    </w:p>
    <w:p w14:paraId="21482503" w14:textId="77777777" w:rsidR="0027115F" w:rsidRDefault="39AC5AA3" w:rsidP="009B51A9">
      <w:pPr>
        <w:pStyle w:val="Prrafodelista"/>
        <w:numPr>
          <w:ilvl w:val="0"/>
          <w:numId w:val="8"/>
        </w:numPr>
      </w:pPr>
      <w:r>
        <w:t>El diámetro promedio (D50)</w:t>
      </w:r>
      <w:r w:rsidR="00777DE8">
        <w:t xml:space="preserve"> es </w:t>
      </w:r>
      <w:r w:rsidR="00D04D2E">
        <w:t>de aproximadamente</w:t>
      </w:r>
      <w:r>
        <w:t xml:space="preserve"> 2.38 </w:t>
      </w:r>
      <w:proofErr w:type="spellStart"/>
      <w:r>
        <w:t>mm</w:t>
      </w:r>
      <w:r w:rsidR="00D04D2E">
        <w:t>.</w:t>
      </w:r>
      <w:proofErr w:type="spellEnd"/>
    </w:p>
    <w:p w14:paraId="54B96A2C" w14:textId="77777777" w:rsidR="00DD7AC1" w:rsidRDefault="0027115F" w:rsidP="009B51A9">
      <w:pPr>
        <w:pStyle w:val="Prrafodelista"/>
        <w:numPr>
          <w:ilvl w:val="0"/>
          <w:numId w:val="8"/>
        </w:numPr>
      </w:pPr>
      <w:r>
        <w:t>El tamaño máximo corresponde al diámetro de la abertura del tamiz de 9.51 mm (Tamiz #3/8”), por el que no pasa ninguna partícula. El tamaño máximo nominal es el diámetro del tamiz de 4.76 mm (tamiz #4), por el que pasa el 100% de las partículas</w:t>
      </w:r>
      <w:r w:rsidR="00DD7AC1">
        <w:t>.</w:t>
      </w:r>
    </w:p>
    <w:p w14:paraId="40037D50" w14:textId="3F3E004F" w:rsidR="00382FEE" w:rsidRDefault="00382FEE" w:rsidP="009B51A9">
      <w:pPr>
        <w:pStyle w:val="Prrafodelista"/>
        <w:numPr>
          <w:ilvl w:val="0"/>
          <w:numId w:val="8"/>
        </w:numPr>
      </w:pPr>
      <w:r>
        <w:t>Con más del 50% retenido en el tamiz N°200 (97% retenido), es un suelo de grano grueso.</w:t>
      </w:r>
    </w:p>
    <w:p w14:paraId="5BCF0D9D" w14:textId="4F7D326B" w:rsidR="00B40F33" w:rsidRDefault="00B40F33" w:rsidP="009B51A9">
      <w:pPr>
        <w:pStyle w:val="Prrafodelista"/>
        <w:numPr>
          <w:ilvl w:val="0"/>
          <w:numId w:val="8"/>
        </w:numPr>
      </w:pPr>
      <w:r>
        <w:t>Más del 50% de la fracción gruesa pasa el tamiz N°4 (91% pasa), clasificándolo como arena.</w:t>
      </w:r>
    </w:p>
    <w:p w14:paraId="6459FEB3" w14:textId="77777777" w:rsidR="00DD7AC1" w:rsidRDefault="00DD7AC1" w:rsidP="00DD7AC1">
      <w:pPr>
        <w:ind w:left="1068"/>
      </w:pPr>
    </w:p>
    <w:p w14:paraId="66071EDE" w14:textId="0D0A9EB8" w:rsidR="0027115F" w:rsidRDefault="00DD7AC1" w:rsidP="00991D1F">
      <w:pPr>
        <w:ind w:firstLine="708"/>
      </w:pPr>
      <w:r>
        <w:t xml:space="preserve">Esta información sugiere que el suelo del Cerro El </w:t>
      </w:r>
      <w:r w:rsidR="00991D1F">
        <w:t>Volador probablemente</w:t>
      </w:r>
      <w:r w:rsidR="006246A8">
        <w:t xml:space="preserve"> se clasifica como SP (Arena </w:t>
      </w:r>
      <w:r w:rsidR="00741F14">
        <w:t>pobremente</w:t>
      </w:r>
      <w:r w:rsidR="006246A8">
        <w:t xml:space="preserve"> grad</w:t>
      </w:r>
      <w:r w:rsidR="00260504">
        <w:t>ada</w:t>
      </w:r>
      <w:r w:rsidR="006246A8">
        <w:t>) o SW (Arena bien gradada) en el sistema USCS</w:t>
      </w:r>
      <w:r>
        <w:t>, lo que puede influir en sus propiedades de drenaje y comportamiento mecánico.</w:t>
      </w:r>
    </w:p>
    <w:p w14:paraId="5EE2E612" w14:textId="77777777" w:rsidR="00991D1F" w:rsidRDefault="00991D1F" w:rsidP="00991D1F">
      <w:pPr>
        <w:ind w:firstLine="708"/>
      </w:pPr>
    </w:p>
    <w:p w14:paraId="3CE000CD" w14:textId="36ADF3F5" w:rsidR="00CE0048" w:rsidRDefault="008A4DE3" w:rsidP="00E165B4">
      <w:pPr>
        <w:ind w:firstLine="708"/>
      </w:pPr>
      <w:r w:rsidRPr="007861B4">
        <w:lastRenderedPageBreak/>
        <w:t xml:space="preserve">En </w:t>
      </w:r>
      <w:r w:rsidR="00E411D5">
        <w:t xml:space="preserve">la </w:t>
      </w:r>
      <w:r w:rsidRPr="007861B4">
        <w:t>Figura 1</w:t>
      </w:r>
      <w:r w:rsidR="00B96135">
        <w:t>0</w:t>
      </w:r>
      <w:r>
        <w:t>,</w:t>
      </w:r>
      <w:r w:rsidRPr="007861B4">
        <w:t xml:space="preserve"> se mu</w:t>
      </w:r>
      <w:r>
        <w:t xml:space="preserve">estra </w:t>
      </w:r>
      <w:r w:rsidR="00783A89">
        <w:t xml:space="preserve">en escala logarítmica </w:t>
      </w:r>
      <w:r>
        <w:t xml:space="preserve">la curva granulométrica del cerro el </w:t>
      </w:r>
      <w:r w:rsidR="00B96135">
        <w:t>volador obtenido</w:t>
      </w:r>
      <w:r>
        <w:t xml:space="preserve"> de los cálculos realizados y que se pueden ver en la </w:t>
      </w:r>
      <w:r w:rsidR="00FF0276">
        <w:t>T</w:t>
      </w:r>
      <w:r>
        <w:t xml:space="preserve">abla </w:t>
      </w:r>
      <w:r w:rsidR="00FF0276">
        <w:t>1</w:t>
      </w:r>
      <w:r>
        <w:t xml:space="preserve"> descrita anteriormente, esta </w:t>
      </w:r>
      <w:r w:rsidR="00FA4256">
        <w:t xml:space="preserve">figura </w:t>
      </w:r>
      <w:r w:rsidR="00FA4256" w:rsidRPr="007861B4">
        <w:t>se</w:t>
      </w:r>
      <w:r>
        <w:t xml:space="preserve"> lee como </w:t>
      </w:r>
      <w:r w:rsidRPr="007861B4">
        <w:t>la distribución de tamaños de partículas en función de su diámetro (en escala logarítmica) de la muestra en estudio.</w:t>
      </w:r>
    </w:p>
    <w:p w14:paraId="00586DCD" w14:textId="77777777" w:rsidR="003168C8" w:rsidRDefault="003168C8" w:rsidP="00E165B4">
      <w:pPr>
        <w:ind w:firstLine="708"/>
      </w:pPr>
    </w:p>
    <w:p w14:paraId="4A754A55" w14:textId="77777777" w:rsidR="003168C8" w:rsidRDefault="003168C8" w:rsidP="00E165B4">
      <w:pPr>
        <w:ind w:firstLine="708"/>
      </w:pPr>
    </w:p>
    <w:p w14:paraId="7C33918C" w14:textId="77777777" w:rsidR="00E165B4" w:rsidRPr="007861B4" w:rsidRDefault="00E165B4" w:rsidP="00E165B4">
      <w:pPr>
        <w:ind w:firstLine="708"/>
      </w:pPr>
    </w:p>
    <w:p w14:paraId="7789513E" w14:textId="76279A59" w:rsidR="003E6B6C" w:rsidRDefault="00A76367" w:rsidP="00A76367">
      <w:pPr>
        <w:pStyle w:val="Descripcin"/>
        <w:rPr>
          <w:b/>
          <w:bCs/>
          <w:i w:val="0"/>
          <w:iCs w:val="0"/>
        </w:rPr>
      </w:pPr>
      <w:bookmarkStart w:id="50" w:name="_Toc171361344"/>
      <w:r w:rsidRPr="00A76367">
        <w:rPr>
          <w:b/>
          <w:bCs/>
          <w:i w:val="0"/>
          <w:iCs w:val="0"/>
        </w:rPr>
        <w:t xml:space="preserve">Figura </w:t>
      </w:r>
      <w:r w:rsidRPr="00A76367">
        <w:rPr>
          <w:b/>
          <w:bCs/>
          <w:i w:val="0"/>
          <w:iCs w:val="0"/>
        </w:rPr>
        <w:fldChar w:fldCharType="begin"/>
      </w:r>
      <w:r w:rsidRPr="00A76367">
        <w:rPr>
          <w:b/>
          <w:bCs/>
          <w:i w:val="0"/>
          <w:iCs w:val="0"/>
        </w:rPr>
        <w:instrText xml:space="preserve"> SEQ Figura \* ARABIC </w:instrText>
      </w:r>
      <w:r w:rsidRPr="00A76367">
        <w:rPr>
          <w:b/>
          <w:bCs/>
          <w:i w:val="0"/>
          <w:iCs w:val="0"/>
        </w:rPr>
        <w:fldChar w:fldCharType="separate"/>
      </w:r>
      <w:r w:rsidR="001A0C45">
        <w:rPr>
          <w:b/>
          <w:bCs/>
          <w:i w:val="0"/>
          <w:iCs w:val="0"/>
          <w:noProof/>
        </w:rPr>
        <w:t>10</w:t>
      </w:r>
      <w:r w:rsidRPr="00A76367">
        <w:rPr>
          <w:b/>
          <w:bCs/>
          <w:i w:val="0"/>
          <w:iCs w:val="0"/>
        </w:rPr>
        <w:fldChar w:fldCharType="end"/>
      </w:r>
      <w:r>
        <w:br/>
      </w:r>
      <w:r w:rsidRPr="00996D57">
        <w:t>Curva Granulométrica Muestras Cerro el volador</w:t>
      </w:r>
      <w:bookmarkEnd w:id="50"/>
    </w:p>
    <w:p w14:paraId="17F3F640" w14:textId="6AF8962C" w:rsidR="00F54F81" w:rsidRPr="00FF0276" w:rsidRDefault="00FF0276" w:rsidP="00D75D7A">
      <w:r>
        <w:rPr>
          <w:noProof/>
        </w:rPr>
        <w:drawing>
          <wp:inline distT="0" distB="0" distL="0" distR="0" wp14:anchorId="131D68AD" wp14:editId="4B73806B">
            <wp:extent cx="4476584" cy="3049672"/>
            <wp:effectExtent l="0" t="0" r="635" b="0"/>
            <wp:docPr id="66853740" name="Picture 85848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924415" name="Picture 85848143"/>
                    <pic:cNvPicPr/>
                  </pic:nvPicPr>
                  <pic:blipFill>
                    <a:blip r:embed="rId26">
                      <a:extLst>
                        <a:ext uri="{28A0092B-C50C-407E-A947-70E740481C1C}">
                          <a14:useLocalDpi xmlns:a14="http://schemas.microsoft.com/office/drawing/2010/main" val="0"/>
                        </a:ext>
                      </a:extLst>
                    </a:blip>
                    <a:stretch>
                      <a:fillRect/>
                    </a:stretch>
                  </pic:blipFill>
                  <pic:spPr>
                    <a:xfrm>
                      <a:off x="0" y="0"/>
                      <a:ext cx="4541191" cy="3093686"/>
                    </a:xfrm>
                    <a:prstGeom prst="rect">
                      <a:avLst/>
                    </a:prstGeom>
                  </pic:spPr>
                </pic:pic>
              </a:graphicData>
            </a:graphic>
          </wp:inline>
        </w:drawing>
      </w:r>
    </w:p>
    <w:p w14:paraId="5F005E11" w14:textId="72F1EBF6" w:rsidR="004E53E9" w:rsidRDefault="009458CA" w:rsidP="00E165B4">
      <w:pPr>
        <w:ind w:firstLine="708"/>
      </w:pPr>
      <w:r>
        <w:t xml:space="preserve">Para continuar con los resultados, </w:t>
      </w:r>
      <w:r w:rsidR="00ED0F41">
        <w:t xml:space="preserve">podemos interpretar la curva granulométrica y extraer información adicional importante. Basándonos en la Figura 10 </w:t>
      </w:r>
      <w:r w:rsidR="0053733C">
        <w:t>y datos previos</w:t>
      </w:r>
      <w:r w:rsidR="00472CE5">
        <w:t xml:space="preserve"> podemos calcular el coeficiente de uniformidad y curvatura </w:t>
      </w:r>
      <w:r w:rsidR="00EC3E2E">
        <w:t xml:space="preserve">usando </w:t>
      </w:r>
      <w:r w:rsidR="00F562A3">
        <w:t>los diámetros</w:t>
      </w:r>
      <w:r w:rsidR="00006C9E">
        <w:t xml:space="preserve">: </w:t>
      </w:r>
      <w:r w:rsidR="00F562A3">
        <w:t>D60, D</w:t>
      </w:r>
      <w:r w:rsidR="009E4291">
        <w:t xml:space="preserve">30 </w:t>
      </w:r>
      <w:r w:rsidR="00006C9E">
        <w:t>y</w:t>
      </w:r>
      <w:r w:rsidR="009E4291">
        <w:t xml:space="preserve"> D10</w:t>
      </w:r>
      <w:r w:rsidR="007A03A9">
        <w:t>, mostrados en la Tabla 2</w:t>
      </w:r>
      <w:r w:rsidR="009B4F74">
        <w:t>, que</w:t>
      </w:r>
      <w:r w:rsidR="009B4F74" w:rsidRPr="008A3BFC">
        <w:t xml:space="preserve"> nos presenta los diámetros correspondientes al 10%, 30%, y 60% de los tamaños de partícula</w:t>
      </w:r>
      <w:r w:rsidR="0066657B">
        <w:t xml:space="preserve"> que pasan.</w:t>
      </w:r>
    </w:p>
    <w:p w14:paraId="1E6641A0" w14:textId="77777777" w:rsidR="00FC1703" w:rsidRDefault="00FC1703" w:rsidP="008A3BFC">
      <w:pPr>
        <w:ind w:firstLine="708"/>
      </w:pPr>
    </w:p>
    <w:p w14:paraId="610D1261" w14:textId="6C3B2CEF" w:rsidR="00DB6578" w:rsidRPr="00D7341E" w:rsidRDefault="00D7341E" w:rsidP="00D7341E">
      <w:pPr>
        <w:pStyle w:val="Descripcin"/>
        <w:rPr>
          <w:b/>
          <w:bCs/>
          <w:i w:val="0"/>
          <w:iCs w:val="0"/>
        </w:rPr>
      </w:pPr>
      <w:bookmarkStart w:id="51" w:name="_Toc171617997"/>
      <w:r w:rsidRPr="00D7341E">
        <w:rPr>
          <w:b/>
          <w:bCs/>
          <w:i w:val="0"/>
          <w:iCs w:val="0"/>
        </w:rPr>
        <w:t xml:space="preserve">Tabla </w:t>
      </w:r>
      <w:r w:rsidRPr="00D7341E">
        <w:rPr>
          <w:b/>
          <w:bCs/>
          <w:i w:val="0"/>
          <w:iCs w:val="0"/>
        </w:rPr>
        <w:fldChar w:fldCharType="begin"/>
      </w:r>
      <w:r w:rsidRPr="00D7341E">
        <w:rPr>
          <w:b/>
          <w:bCs/>
          <w:i w:val="0"/>
          <w:iCs w:val="0"/>
        </w:rPr>
        <w:instrText xml:space="preserve"> SEQ Tabla \* ARABIC </w:instrText>
      </w:r>
      <w:r w:rsidRPr="00D7341E">
        <w:rPr>
          <w:b/>
          <w:bCs/>
          <w:i w:val="0"/>
          <w:iCs w:val="0"/>
        </w:rPr>
        <w:fldChar w:fldCharType="separate"/>
      </w:r>
      <w:r w:rsidR="001A0C45">
        <w:rPr>
          <w:b/>
          <w:bCs/>
          <w:i w:val="0"/>
          <w:iCs w:val="0"/>
          <w:noProof/>
        </w:rPr>
        <w:t>2</w:t>
      </w:r>
      <w:r w:rsidRPr="00D7341E">
        <w:rPr>
          <w:b/>
          <w:bCs/>
          <w:i w:val="0"/>
          <w:iCs w:val="0"/>
        </w:rPr>
        <w:fldChar w:fldCharType="end"/>
      </w:r>
      <w:r>
        <w:br/>
      </w:r>
      <w:r w:rsidRPr="00D7341E">
        <w:t xml:space="preserve"> Valores de los diámetros D10, D30 y D60</w:t>
      </w:r>
      <w:bookmarkEnd w:id="51"/>
    </w:p>
    <w:tbl>
      <w:tblPr>
        <w:tblStyle w:val="Tablaconcuadrcula"/>
        <w:tblW w:w="0" w:type="auto"/>
        <w:tblLook w:val="04A0" w:firstRow="1" w:lastRow="0" w:firstColumn="1" w:lastColumn="0" w:noHBand="0" w:noVBand="1"/>
      </w:tblPr>
      <w:tblGrid>
        <w:gridCol w:w="1843"/>
        <w:gridCol w:w="284"/>
        <w:gridCol w:w="1842"/>
      </w:tblGrid>
      <w:tr w:rsidR="007A03A9" w14:paraId="3586A8C8" w14:textId="77777777" w:rsidTr="002A6774">
        <w:tc>
          <w:tcPr>
            <w:tcW w:w="2127" w:type="dxa"/>
            <w:gridSpan w:val="2"/>
            <w:tcBorders>
              <w:top w:val="single" w:sz="4" w:space="0" w:color="auto"/>
              <w:left w:val="nil"/>
              <w:bottom w:val="single" w:sz="4" w:space="0" w:color="auto"/>
              <w:right w:val="nil"/>
            </w:tcBorders>
          </w:tcPr>
          <w:p w14:paraId="52CDD890" w14:textId="1B5EDD9B" w:rsidR="007A03A9" w:rsidRPr="002A6774" w:rsidRDefault="00446D94" w:rsidP="004E53E9">
            <w:pPr>
              <w:jc w:val="center"/>
              <w:rPr>
                <w:sz w:val="24"/>
                <w:szCs w:val="32"/>
              </w:rPr>
            </w:pPr>
            <w:r w:rsidRPr="002A6774">
              <w:rPr>
                <w:sz w:val="24"/>
                <w:szCs w:val="32"/>
              </w:rPr>
              <w:t xml:space="preserve">Diámetro </w:t>
            </w:r>
          </w:p>
        </w:tc>
        <w:tc>
          <w:tcPr>
            <w:tcW w:w="1842" w:type="dxa"/>
            <w:tcBorders>
              <w:top w:val="single" w:sz="4" w:space="0" w:color="auto"/>
              <w:left w:val="nil"/>
              <w:bottom w:val="single" w:sz="4" w:space="0" w:color="auto"/>
              <w:right w:val="nil"/>
            </w:tcBorders>
          </w:tcPr>
          <w:p w14:paraId="3DF9DC56" w14:textId="489C18BC" w:rsidR="007A03A9" w:rsidRPr="002A6774" w:rsidRDefault="00446D94" w:rsidP="004E53E9">
            <w:pPr>
              <w:jc w:val="center"/>
              <w:rPr>
                <w:sz w:val="24"/>
                <w:szCs w:val="32"/>
              </w:rPr>
            </w:pPr>
            <w:r w:rsidRPr="002A6774">
              <w:rPr>
                <w:sz w:val="24"/>
                <w:szCs w:val="32"/>
              </w:rPr>
              <w:t>Tamaño (mm)</w:t>
            </w:r>
          </w:p>
        </w:tc>
      </w:tr>
      <w:tr w:rsidR="007A03A9" w14:paraId="6104B033" w14:textId="77777777" w:rsidTr="00DB6578">
        <w:tc>
          <w:tcPr>
            <w:tcW w:w="1843" w:type="dxa"/>
            <w:tcBorders>
              <w:top w:val="single" w:sz="4" w:space="0" w:color="auto"/>
              <w:left w:val="nil"/>
              <w:bottom w:val="nil"/>
              <w:right w:val="nil"/>
            </w:tcBorders>
          </w:tcPr>
          <w:p w14:paraId="0A05DCD2" w14:textId="5E9283E3" w:rsidR="007A03A9" w:rsidRDefault="00446D94" w:rsidP="004E53E9">
            <w:pPr>
              <w:jc w:val="center"/>
            </w:pPr>
            <w:r>
              <w:t>D10</w:t>
            </w:r>
          </w:p>
        </w:tc>
        <w:tc>
          <w:tcPr>
            <w:tcW w:w="2126" w:type="dxa"/>
            <w:gridSpan w:val="2"/>
            <w:tcBorders>
              <w:top w:val="single" w:sz="4" w:space="0" w:color="auto"/>
              <w:left w:val="nil"/>
              <w:bottom w:val="nil"/>
              <w:right w:val="nil"/>
            </w:tcBorders>
          </w:tcPr>
          <w:p w14:paraId="1DF527CD" w14:textId="63CD398A" w:rsidR="007A03A9" w:rsidRDefault="002F0503" w:rsidP="004E53E9">
            <w:pPr>
              <w:jc w:val="center"/>
            </w:pPr>
            <w:r>
              <w:t>0.4001</w:t>
            </w:r>
          </w:p>
        </w:tc>
      </w:tr>
      <w:tr w:rsidR="007A03A9" w14:paraId="76F09AAD" w14:textId="77777777" w:rsidTr="00DB6578">
        <w:tc>
          <w:tcPr>
            <w:tcW w:w="1843" w:type="dxa"/>
            <w:tcBorders>
              <w:top w:val="nil"/>
              <w:left w:val="nil"/>
              <w:bottom w:val="nil"/>
              <w:right w:val="nil"/>
            </w:tcBorders>
          </w:tcPr>
          <w:p w14:paraId="0BE86E5F" w14:textId="564FA127" w:rsidR="007A03A9" w:rsidRDefault="00446D94" w:rsidP="004E53E9">
            <w:pPr>
              <w:jc w:val="center"/>
            </w:pPr>
            <w:r>
              <w:lastRenderedPageBreak/>
              <w:t>D30</w:t>
            </w:r>
          </w:p>
        </w:tc>
        <w:tc>
          <w:tcPr>
            <w:tcW w:w="2126" w:type="dxa"/>
            <w:gridSpan w:val="2"/>
            <w:tcBorders>
              <w:top w:val="nil"/>
              <w:left w:val="nil"/>
              <w:bottom w:val="nil"/>
              <w:right w:val="nil"/>
            </w:tcBorders>
          </w:tcPr>
          <w:p w14:paraId="6EDEDDD1" w14:textId="06978920" w:rsidR="007A03A9" w:rsidRDefault="002F0503" w:rsidP="004E53E9">
            <w:pPr>
              <w:jc w:val="center"/>
            </w:pPr>
            <w:r>
              <w:t>1.0418</w:t>
            </w:r>
          </w:p>
        </w:tc>
      </w:tr>
      <w:tr w:rsidR="00446D94" w14:paraId="7E68406D" w14:textId="77777777" w:rsidTr="00DB6578">
        <w:tc>
          <w:tcPr>
            <w:tcW w:w="1843" w:type="dxa"/>
            <w:tcBorders>
              <w:top w:val="nil"/>
              <w:left w:val="nil"/>
              <w:bottom w:val="single" w:sz="4" w:space="0" w:color="auto"/>
              <w:right w:val="nil"/>
            </w:tcBorders>
          </w:tcPr>
          <w:p w14:paraId="7E26B8E8" w14:textId="7A15FE8D" w:rsidR="00446D94" w:rsidRDefault="00446D94" w:rsidP="004E53E9">
            <w:pPr>
              <w:jc w:val="center"/>
            </w:pPr>
            <w:r>
              <w:t>D60</w:t>
            </w:r>
          </w:p>
        </w:tc>
        <w:tc>
          <w:tcPr>
            <w:tcW w:w="2126" w:type="dxa"/>
            <w:gridSpan w:val="2"/>
            <w:tcBorders>
              <w:top w:val="nil"/>
              <w:left w:val="nil"/>
              <w:bottom w:val="single" w:sz="4" w:space="0" w:color="auto"/>
              <w:right w:val="nil"/>
            </w:tcBorders>
          </w:tcPr>
          <w:p w14:paraId="2E90A720" w14:textId="2E06323B" w:rsidR="00446D94" w:rsidRDefault="002F0503" w:rsidP="004E53E9">
            <w:pPr>
              <w:jc w:val="center"/>
            </w:pPr>
            <w:r>
              <w:t>2.7271</w:t>
            </w:r>
          </w:p>
        </w:tc>
      </w:tr>
    </w:tbl>
    <w:p w14:paraId="7C89864F" w14:textId="77777777" w:rsidR="007A03A9" w:rsidRDefault="007A03A9" w:rsidP="008A3BFC">
      <w:pPr>
        <w:ind w:firstLine="708"/>
      </w:pPr>
    </w:p>
    <w:p w14:paraId="47550B87" w14:textId="1EE554E5" w:rsidR="00D8558F" w:rsidRDefault="00E62D26" w:rsidP="008A3BFC">
      <w:pPr>
        <w:ind w:firstLine="708"/>
      </w:pPr>
      <w:r>
        <w:rPr>
          <w:rFonts w:eastAsiaTheme="minorEastAsia"/>
        </w:rPr>
        <w:t>Los coeficientes de uniformidad (CU) y de curvatura (CC) del suelo</w:t>
      </w:r>
      <w:r>
        <w:t xml:space="preserve">, el (Cu) Calcula la relación entre el tamaño de partícula D60 (diámetro por debajo del cual el 60% del material está) y el tamaño de partícula D10 (diámetro por debajo del cual el 10% del material está); </w:t>
      </w:r>
      <w:r>
        <w:rPr>
          <w:rFonts w:eastAsiaTheme="minorEastAsia"/>
        </w:rPr>
        <w:t>Un valor mayor de C</w:t>
      </w:r>
      <w:r w:rsidR="00D146FA">
        <w:rPr>
          <w:rFonts w:eastAsiaTheme="minorEastAsia"/>
        </w:rPr>
        <w:t>u</w:t>
      </w:r>
      <w:r>
        <w:rPr>
          <w:rFonts w:eastAsiaTheme="minorEastAsia"/>
        </w:rPr>
        <w:t xml:space="preserve"> indica una mayor uniformidad en el tamaño de las partículas.</w:t>
      </w:r>
      <w:r>
        <w:t xml:space="preserve"> los coeficientes </w:t>
      </w:r>
      <w:proofErr w:type="spellStart"/>
      <w:r>
        <w:t>C</w:t>
      </w:r>
      <w:r w:rsidR="00D146FA">
        <w:t>c</w:t>
      </w:r>
      <w:proofErr w:type="spellEnd"/>
      <w:r>
        <w:t xml:space="preserve"> y C</w:t>
      </w:r>
      <w:r w:rsidR="00D146FA">
        <w:t>u</w:t>
      </w:r>
      <w:r>
        <w:t xml:space="preserve"> nos ayuda a identificar si un suelo está o no bien gradado; un suelo bien gradado tiene una amplia variedad de tamaños de partículas y esto hace que existan menores vacíos, este tipo de suelo tiende a ser más estable y drenar agua de manera efectiva debido a su variada composición; y un suelo pobremente graduado es aquel que contiene una proporción desequilibrada de tamaños de partículas este tipo de suelo tiende a tener propiedades mecánicas y de drenaje menos favorables.</w:t>
      </w:r>
    </w:p>
    <w:p w14:paraId="19F4636C" w14:textId="77777777" w:rsidR="00163B0D" w:rsidRDefault="00163B0D" w:rsidP="008A3BFC">
      <w:pPr>
        <w:ind w:firstLine="708"/>
      </w:pPr>
    </w:p>
    <w:p w14:paraId="0186C527" w14:textId="689B09E4" w:rsidR="00CD240E" w:rsidRPr="00FC3D1F" w:rsidRDefault="00D7341E" w:rsidP="00D7341E">
      <w:pPr>
        <w:pStyle w:val="Descripcin"/>
        <w:rPr>
          <w:b/>
          <w:bCs/>
          <w:i w:val="0"/>
          <w:iCs w:val="0"/>
        </w:rPr>
      </w:pPr>
      <w:bookmarkStart w:id="52" w:name="_Toc171617998"/>
      <w:r w:rsidRPr="00D7341E">
        <w:rPr>
          <w:b/>
          <w:bCs/>
          <w:i w:val="0"/>
          <w:iCs w:val="0"/>
        </w:rPr>
        <w:t xml:space="preserve">Tabla </w:t>
      </w:r>
      <w:r w:rsidRPr="00D7341E">
        <w:rPr>
          <w:b/>
          <w:bCs/>
          <w:i w:val="0"/>
          <w:iCs w:val="0"/>
        </w:rPr>
        <w:fldChar w:fldCharType="begin"/>
      </w:r>
      <w:r w:rsidRPr="00D7341E">
        <w:rPr>
          <w:b/>
          <w:bCs/>
          <w:i w:val="0"/>
          <w:iCs w:val="0"/>
        </w:rPr>
        <w:instrText xml:space="preserve"> SEQ Tabla \* ARABIC </w:instrText>
      </w:r>
      <w:r w:rsidRPr="00D7341E">
        <w:rPr>
          <w:b/>
          <w:bCs/>
          <w:i w:val="0"/>
          <w:iCs w:val="0"/>
        </w:rPr>
        <w:fldChar w:fldCharType="separate"/>
      </w:r>
      <w:r w:rsidR="001A0C45">
        <w:rPr>
          <w:b/>
          <w:bCs/>
          <w:i w:val="0"/>
          <w:iCs w:val="0"/>
          <w:noProof/>
        </w:rPr>
        <w:t>3</w:t>
      </w:r>
      <w:r w:rsidRPr="00D7341E">
        <w:rPr>
          <w:b/>
          <w:bCs/>
          <w:i w:val="0"/>
          <w:iCs w:val="0"/>
        </w:rPr>
        <w:fldChar w:fldCharType="end"/>
      </w:r>
      <w:r>
        <w:br/>
      </w:r>
      <w:r>
        <w:rPr>
          <w:b/>
          <w:bCs/>
          <w:i w:val="0"/>
          <w:iCs w:val="0"/>
        </w:rPr>
        <w:t xml:space="preserve"> </w:t>
      </w:r>
      <w:r w:rsidRPr="00D7341E">
        <w:t>Coeficientes de uniformidad y de curvatura cerro El Volador.</w:t>
      </w:r>
      <w:bookmarkEnd w:id="52"/>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1276"/>
      </w:tblGrid>
      <w:tr w:rsidR="00022E40" w14:paraId="633F3686" w14:textId="77777777" w:rsidTr="000F423B">
        <w:tc>
          <w:tcPr>
            <w:tcW w:w="1134" w:type="dxa"/>
            <w:tcBorders>
              <w:top w:val="single" w:sz="4" w:space="0" w:color="auto"/>
              <w:bottom w:val="single" w:sz="4" w:space="0" w:color="auto"/>
            </w:tcBorders>
          </w:tcPr>
          <w:p w14:paraId="2B7F0FDB" w14:textId="3F6C313B" w:rsidR="00022E40" w:rsidRPr="000F423B" w:rsidRDefault="00022E40" w:rsidP="008A3BFC">
            <w:pPr>
              <w:rPr>
                <w:sz w:val="24"/>
                <w:szCs w:val="32"/>
              </w:rPr>
            </w:pPr>
            <w:r w:rsidRPr="000F423B">
              <w:rPr>
                <w:sz w:val="24"/>
                <w:szCs w:val="32"/>
              </w:rPr>
              <w:t>Cu</w:t>
            </w:r>
          </w:p>
        </w:tc>
        <w:tc>
          <w:tcPr>
            <w:tcW w:w="1276" w:type="dxa"/>
            <w:tcBorders>
              <w:top w:val="single" w:sz="4" w:space="0" w:color="auto"/>
              <w:bottom w:val="single" w:sz="4" w:space="0" w:color="auto"/>
            </w:tcBorders>
          </w:tcPr>
          <w:p w14:paraId="448FFF3A" w14:textId="3CAFC94D" w:rsidR="00022E40" w:rsidRDefault="00022E40" w:rsidP="008A3BFC">
            <w:r>
              <w:t>6.8165</w:t>
            </w:r>
          </w:p>
        </w:tc>
      </w:tr>
      <w:tr w:rsidR="00022E40" w14:paraId="609A3078" w14:textId="77777777" w:rsidTr="000F423B">
        <w:tc>
          <w:tcPr>
            <w:tcW w:w="1134" w:type="dxa"/>
            <w:tcBorders>
              <w:top w:val="single" w:sz="4" w:space="0" w:color="auto"/>
              <w:bottom w:val="single" w:sz="4" w:space="0" w:color="auto"/>
            </w:tcBorders>
          </w:tcPr>
          <w:p w14:paraId="0B1BA673" w14:textId="6558555C" w:rsidR="00022E40" w:rsidRPr="000F423B" w:rsidRDefault="00022E40" w:rsidP="008A3BFC">
            <w:pPr>
              <w:rPr>
                <w:sz w:val="24"/>
                <w:szCs w:val="32"/>
              </w:rPr>
            </w:pPr>
            <w:proofErr w:type="spellStart"/>
            <w:r w:rsidRPr="000F423B">
              <w:rPr>
                <w:sz w:val="24"/>
                <w:szCs w:val="32"/>
              </w:rPr>
              <w:t>Cc</w:t>
            </w:r>
            <w:proofErr w:type="spellEnd"/>
          </w:p>
        </w:tc>
        <w:tc>
          <w:tcPr>
            <w:tcW w:w="1276" w:type="dxa"/>
            <w:tcBorders>
              <w:top w:val="single" w:sz="4" w:space="0" w:color="auto"/>
              <w:bottom w:val="single" w:sz="4" w:space="0" w:color="auto"/>
            </w:tcBorders>
          </w:tcPr>
          <w:p w14:paraId="3ECD2F3E" w14:textId="291DDB81" w:rsidR="00022E40" w:rsidRDefault="00112289" w:rsidP="008A3BFC">
            <w:r>
              <w:t>0.9947</w:t>
            </w:r>
          </w:p>
        </w:tc>
      </w:tr>
    </w:tbl>
    <w:p w14:paraId="57A3F71B" w14:textId="77777777" w:rsidR="00D8558F" w:rsidRDefault="00D8558F" w:rsidP="008A3BFC">
      <w:pPr>
        <w:ind w:firstLine="708"/>
      </w:pPr>
    </w:p>
    <w:p w14:paraId="40D5460B" w14:textId="3E8600E4" w:rsidR="008F4AF5" w:rsidRDefault="00986F0C" w:rsidP="008A3BFC">
      <w:pPr>
        <w:ind w:firstLine="708"/>
      </w:pPr>
      <w:r>
        <w:rPr>
          <w:rFonts w:eastAsiaTheme="minorEastAsia"/>
        </w:rPr>
        <w:t>Como resultado, a</w:t>
      </w:r>
      <w:r w:rsidR="00C32E11">
        <w:rPr>
          <w:rFonts w:eastAsiaTheme="minorEastAsia"/>
        </w:rPr>
        <w:t>l combinar esta información de los coeficientes de curvatura y uniformidad</w:t>
      </w:r>
      <w:r w:rsidR="009960F6">
        <w:rPr>
          <w:rFonts w:eastAsiaTheme="minorEastAsia"/>
        </w:rPr>
        <w:t xml:space="preserve"> (Ver Tabla 3)</w:t>
      </w:r>
      <w:r w:rsidR="00C32E11">
        <w:rPr>
          <w:rFonts w:eastAsiaTheme="minorEastAsia"/>
        </w:rPr>
        <w:t>, y siguiendo la clasificación del Sistema de Clasificación Unificada de Suelos (USCS), podemos categorizar el suelo encontrado en el cerro El Volador como SW (Arena bien gradada). Para definir esto vemos que el porcentaje que pasa el tamiz #4 es mayor al 50 % con un valor de 91% por esto, se define como una arena, para saber si es bien gradada o no, se analiza</w:t>
      </w:r>
      <w:r w:rsidR="002351CC">
        <w:rPr>
          <w:rFonts w:eastAsiaTheme="minorEastAsia"/>
        </w:rPr>
        <w:t>ron</w:t>
      </w:r>
      <w:r w:rsidR="00C32E11">
        <w:rPr>
          <w:rFonts w:eastAsiaTheme="minorEastAsia"/>
        </w:rPr>
        <w:t xml:space="preserve"> los valores de </w:t>
      </w:r>
      <w:proofErr w:type="spellStart"/>
      <w:r w:rsidR="00C32E11">
        <w:rPr>
          <w:rFonts w:eastAsiaTheme="minorEastAsia"/>
        </w:rPr>
        <w:t>Cc</w:t>
      </w:r>
      <w:proofErr w:type="spellEnd"/>
      <w:r w:rsidR="00C32E11">
        <w:rPr>
          <w:rFonts w:eastAsiaTheme="minorEastAsia"/>
        </w:rPr>
        <w:t xml:space="preserve"> y Cu y esto nos da que está bien gradada.</w:t>
      </w:r>
      <w:r w:rsidR="00C32E11">
        <w:t xml:space="preserve"> pero no es posible distinguir si se trata de un limo o una arcilla, para esto se requiere clasificar en términos de la consistencia y la plasticidad.</w:t>
      </w:r>
    </w:p>
    <w:p w14:paraId="4C4AD74E" w14:textId="77777777" w:rsidR="00FA4256" w:rsidRDefault="00FA4256" w:rsidP="000750B2">
      <w:pPr>
        <w:rPr>
          <w:highlight w:val="yellow"/>
        </w:rPr>
      </w:pPr>
    </w:p>
    <w:p w14:paraId="2BA2B345" w14:textId="738A5540" w:rsidR="00FA4256" w:rsidRDefault="00CF62A8" w:rsidP="00210A4B">
      <w:pPr>
        <w:ind w:firstLine="708"/>
      </w:pPr>
      <w:r>
        <w:t xml:space="preserve">A continuación, en la Tabla </w:t>
      </w:r>
      <w:r w:rsidR="00825B4F">
        <w:t>4</w:t>
      </w:r>
      <w:r>
        <w:t>, se consignan los datos tomados y calculados en el ensayo del Hidrómetro para la muestra de suelo tomada en el cerro el volador</w:t>
      </w:r>
      <w:r w:rsidR="00211BF9">
        <w:t>. El ensayo muestra una variación en el porcentaje pasante desde 85.61% a los 2 minutos hasta 19.91% a los 1440 minutos (24 horas). Esto indica una distribución gradual de tamaños de partículas en el suelo.</w:t>
      </w:r>
      <w:r w:rsidR="00E25B54" w:rsidRPr="00E25B54">
        <w:t xml:space="preserve"> </w:t>
      </w:r>
      <w:r w:rsidR="00846C44">
        <w:t>Además, l</w:t>
      </w:r>
      <w:r w:rsidR="00E25B54">
        <w:t xml:space="preserve">a </w:t>
      </w:r>
      <w:r w:rsidR="00E25B54">
        <w:lastRenderedPageBreak/>
        <w:t>disminución progresiva del porcentaje pasante con el tiempo indica una sedimentación gradual de las partículas, con las más grandes asentándose primero.</w:t>
      </w:r>
      <w:r w:rsidR="00825B4F">
        <w:t xml:space="preserve"> </w:t>
      </w:r>
      <w:r w:rsidR="00846C44">
        <w:t>Po</w:t>
      </w:r>
      <w:r w:rsidR="002943F3">
        <w:t>r</w:t>
      </w:r>
      <w:r w:rsidR="00846C44">
        <w:t xml:space="preserve"> último, e</w:t>
      </w:r>
      <w:r w:rsidR="00825B4F">
        <w:t>l diámetro de las partículas varía desde 0.0266 mm a los 2 minutos hasta 0.0013 mm a las 24 horas, indicando la presencia de partículas muy finas en la muestra.</w:t>
      </w:r>
    </w:p>
    <w:p w14:paraId="05092A28" w14:textId="77777777" w:rsidR="003168C8" w:rsidRDefault="003168C8" w:rsidP="00210A4B">
      <w:pPr>
        <w:ind w:firstLine="708"/>
      </w:pPr>
    </w:p>
    <w:p w14:paraId="43F0D3FD" w14:textId="77777777" w:rsidR="003168C8" w:rsidRDefault="003168C8" w:rsidP="00210A4B">
      <w:pPr>
        <w:ind w:firstLine="708"/>
      </w:pPr>
    </w:p>
    <w:p w14:paraId="77938D9F" w14:textId="77777777" w:rsidR="00E21B41" w:rsidRDefault="00E21B41" w:rsidP="00BB6437"/>
    <w:p w14:paraId="5C4532E8" w14:textId="09E0917D" w:rsidR="00CF62A8" w:rsidRPr="0013167D" w:rsidRDefault="00E94D84" w:rsidP="00E94D84">
      <w:pPr>
        <w:pStyle w:val="Descripcin"/>
        <w:rPr>
          <w:i w:val="0"/>
          <w:iCs w:val="0"/>
          <w:szCs w:val="24"/>
        </w:rPr>
      </w:pPr>
      <w:bookmarkStart w:id="53" w:name="_Toc171617999"/>
      <w:r w:rsidRPr="00BA4F49">
        <w:rPr>
          <w:b/>
          <w:bCs/>
          <w:i w:val="0"/>
          <w:iCs w:val="0"/>
        </w:rPr>
        <w:t xml:space="preserve">Tabla </w:t>
      </w:r>
      <w:r w:rsidRPr="00BA4F49">
        <w:rPr>
          <w:b/>
          <w:bCs/>
          <w:i w:val="0"/>
          <w:iCs w:val="0"/>
        </w:rPr>
        <w:fldChar w:fldCharType="begin"/>
      </w:r>
      <w:r w:rsidRPr="00BA4F49">
        <w:rPr>
          <w:b/>
          <w:bCs/>
          <w:i w:val="0"/>
          <w:iCs w:val="0"/>
        </w:rPr>
        <w:instrText xml:space="preserve"> SEQ Tabla \* ARABIC </w:instrText>
      </w:r>
      <w:r w:rsidRPr="00BA4F49">
        <w:rPr>
          <w:b/>
          <w:bCs/>
          <w:i w:val="0"/>
          <w:iCs w:val="0"/>
        </w:rPr>
        <w:fldChar w:fldCharType="separate"/>
      </w:r>
      <w:r w:rsidR="001A0C45">
        <w:rPr>
          <w:b/>
          <w:bCs/>
          <w:i w:val="0"/>
          <w:iCs w:val="0"/>
          <w:noProof/>
        </w:rPr>
        <w:t>4</w:t>
      </w:r>
      <w:r w:rsidRPr="00BA4F49">
        <w:rPr>
          <w:b/>
          <w:bCs/>
          <w:i w:val="0"/>
          <w:iCs w:val="0"/>
        </w:rPr>
        <w:fldChar w:fldCharType="end"/>
      </w:r>
      <w:r>
        <w:br/>
        <w:t xml:space="preserve"> </w:t>
      </w:r>
      <w:r w:rsidRPr="00E64B24">
        <w:t>Resultados granulométricos por hidrómetro muestra tomada en el cerro el volador</w:t>
      </w:r>
      <w:bookmarkEnd w:id="53"/>
    </w:p>
    <w:tbl>
      <w:tblPr>
        <w:tblStyle w:val="Tablaconcuadrcula"/>
        <w:tblW w:w="9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8"/>
        <w:gridCol w:w="1275"/>
        <w:gridCol w:w="1134"/>
        <w:gridCol w:w="567"/>
        <w:gridCol w:w="1134"/>
        <w:gridCol w:w="993"/>
        <w:gridCol w:w="1134"/>
        <w:gridCol w:w="992"/>
        <w:gridCol w:w="850"/>
        <w:gridCol w:w="851"/>
      </w:tblGrid>
      <w:tr w:rsidR="00EB4220" w14:paraId="32E8EB01" w14:textId="77777777" w:rsidTr="007113C2">
        <w:tc>
          <w:tcPr>
            <w:tcW w:w="9918" w:type="dxa"/>
            <w:gridSpan w:val="10"/>
            <w:tcBorders>
              <w:top w:val="single" w:sz="4" w:space="0" w:color="auto"/>
            </w:tcBorders>
          </w:tcPr>
          <w:p w14:paraId="06F6535E" w14:textId="47883D45" w:rsidR="00EB4220" w:rsidRDefault="0056560E" w:rsidP="002A2EDC">
            <w:pPr>
              <w:jc w:val="center"/>
            </w:pPr>
            <w:r>
              <w:t>ENSAYO DE LABORATORIO GRA</w:t>
            </w:r>
            <w:r w:rsidR="002A2EDC">
              <w:t>NULOMETRIA POR HIDRÓMETRO</w:t>
            </w:r>
          </w:p>
        </w:tc>
      </w:tr>
      <w:tr w:rsidR="00EB4220" w14:paraId="704DE7AE" w14:textId="77777777" w:rsidTr="007113C2">
        <w:tc>
          <w:tcPr>
            <w:tcW w:w="9918" w:type="dxa"/>
            <w:gridSpan w:val="10"/>
            <w:tcBorders>
              <w:bottom w:val="single" w:sz="4" w:space="0" w:color="auto"/>
            </w:tcBorders>
          </w:tcPr>
          <w:p w14:paraId="1D8AC901" w14:textId="50362DBD" w:rsidR="00EB4220" w:rsidRDefault="002A2EDC" w:rsidP="002A2EDC">
            <w:pPr>
              <w:jc w:val="center"/>
            </w:pPr>
            <w:r>
              <w:t>Norma Invias E-124-07</w:t>
            </w:r>
          </w:p>
        </w:tc>
      </w:tr>
      <w:tr w:rsidR="00C748CE" w14:paraId="26546EAA" w14:textId="77777777" w:rsidTr="00E95B44">
        <w:tc>
          <w:tcPr>
            <w:tcW w:w="988" w:type="dxa"/>
            <w:tcBorders>
              <w:top w:val="single" w:sz="4" w:space="0" w:color="auto"/>
            </w:tcBorders>
            <w:vAlign w:val="center"/>
          </w:tcPr>
          <w:p w14:paraId="77BDE084" w14:textId="1C0A0A59" w:rsidR="003771E8" w:rsidRDefault="003771E8" w:rsidP="00401168">
            <w:pPr>
              <w:jc w:val="center"/>
            </w:pPr>
            <w:r>
              <w:t>Masa del suelo sec</w:t>
            </w:r>
            <w:r w:rsidR="006A0F15">
              <w:t>o</w:t>
            </w:r>
            <w:r>
              <w:t xml:space="preserve"> 50g</w:t>
            </w:r>
          </w:p>
        </w:tc>
        <w:tc>
          <w:tcPr>
            <w:tcW w:w="2409" w:type="dxa"/>
            <w:gridSpan w:val="2"/>
            <w:tcBorders>
              <w:top w:val="single" w:sz="4" w:space="0" w:color="auto"/>
            </w:tcBorders>
            <w:vAlign w:val="center"/>
          </w:tcPr>
          <w:p w14:paraId="222C85CE" w14:textId="4D0A131B" w:rsidR="003771E8" w:rsidRDefault="003771E8" w:rsidP="00401168">
            <w:pPr>
              <w:jc w:val="center"/>
            </w:pPr>
            <w:r>
              <w:t xml:space="preserve">Tipo de </w:t>
            </w:r>
            <w:r w:rsidR="00401168">
              <w:t>Hidrómetro</w:t>
            </w:r>
            <w:r>
              <w:t>: 152 H</w:t>
            </w:r>
          </w:p>
        </w:tc>
        <w:tc>
          <w:tcPr>
            <w:tcW w:w="1701" w:type="dxa"/>
            <w:gridSpan w:val="2"/>
            <w:tcBorders>
              <w:top w:val="single" w:sz="4" w:space="0" w:color="auto"/>
              <w:bottom w:val="single" w:sz="4" w:space="0" w:color="auto"/>
            </w:tcBorders>
            <w:vAlign w:val="center"/>
          </w:tcPr>
          <w:p w14:paraId="5FA466E6" w14:textId="49858905" w:rsidR="003771E8" w:rsidRDefault="003771E8" w:rsidP="00401168">
            <w:pPr>
              <w:jc w:val="center"/>
            </w:pPr>
            <w:r>
              <w:t>Gravedad especifica</w:t>
            </w:r>
          </w:p>
        </w:tc>
        <w:tc>
          <w:tcPr>
            <w:tcW w:w="993" w:type="dxa"/>
            <w:tcBorders>
              <w:top w:val="single" w:sz="4" w:space="0" w:color="auto"/>
              <w:bottom w:val="single" w:sz="4" w:space="0" w:color="auto"/>
            </w:tcBorders>
            <w:vAlign w:val="center"/>
          </w:tcPr>
          <w:p w14:paraId="410C5DAC" w14:textId="520D4987" w:rsidR="003771E8" w:rsidRDefault="003771E8" w:rsidP="00401168">
            <w:pPr>
              <w:jc w:val="center"/>
            </w:pPr>
            <w:r>
              <w:t>2.65</w:t>
            </w:r>
          </w:p>
        </w:tc>
        <w:tc>
          <w:tcPr>
            <w:tcW w:w="2976" w:type="dxa"/>
            <w:gridSpan w:val="3"/>
            <w:tcBorders>
              <w:top w:val="single" w:sz="4" w:space="0" w:color="auto"/>
              <w:bottom w:val="single" w:sz="4" w:space="0" w:color="auto"/>
            </w:tcBorders>
            <w:vAlign w:val="center"/>
          </w:tcPr>
          <w:p w14:paraId="5655CBE8" w14:textId="777D7D79" w:rsidR="003771E8" w:rsidRDefault="003771E8" w:rsidP="00401168">
            <w:pPr>
              <w:jc w:val="center"/>
            </w:pPr>
            <w:r>
              <w:t>Corrección por agente floculante y punto cero (g/L)</w:t>
            </w:r>
          </w:p>
        </w:tc>
        <w:tc>
          <w:tcPr>
            <w:tcW w:w="851" w:type="dxa"/>
            <w:tcBorders>
              <w:top w:val="single" w:sz="4" w:space="0" w:color="auto"/>
              <w:bottom w:val="single" w:sz="4" w:space="0" w:color="auto"/>
            </w:tcBorders>
            <w:vAlign w:val="center"/>
          </w:tcPr>
          <w:p w14:paraId="347C79AB" w14:textId="56D8663B" w:rsidR="003771E8" w:rsidRDefault="003771E8" w:rsidP="00401168">
            <w:pPr>
              <w:jc w:val="center"/>
            </w:pPr>
            <w:r>
              <w:t>6.7</w:t>
            </w:r>
          </w:p>
        </w:tc>
      </w:tr>
      <w:tr w:rsidR="00CF1B29" w14:paraId="39A639CB" w14:textId="77777777" w:rsidTr="00E95B44">
        <w:tc>
          <w:tcPr>
            <w:tcW w:w="988" w:type="dxa"/>
            <w:tcBorders>
              <w:top w:val="single" w:sz="4" w:space="0" w:color="auto"/>
            </w:tcBorders>
            <w:vAlign w:val="center"/>
          </w:tcPr>
          <w:p w14:paraId="1026258F" w14:textId="365A0DBA" w:rsidR="003438AD" w:rsidRPr="006328BF" w:rsidRDefault="005E3B68" w:rsidP="00401168">
            <w:pPr>
              <w:jc w:val="center"/>
              <w:rPr>
                <w:sz w:val="19"/>
                <w:szCs w:val="19"/>
              </w:rPr>
            </w:pPr>
            <w:r w:rsidRPr="006328BF">
              <w:rPr>
                <w:sz w:val="19"/>
                <w:szCs w:val="19"/>
              </w:rPr>
              <w:t>Tiempo (min)</w:t>
            </w:r>
          </w:p>
        </w:tc>
        <w:tc>
          <w:tcPr>
            <w:tcW w:w="1275" w:type="dxa"/>
            <w:tcBorders>
              <w:top w:val="single" w:sz="4" w:space="0" w:color="auto"/>
            </w:tcBorders>
            <w:vAlign w:val="center"/>
          </w:tcPr>
          <w:p w14:paraId="227BA276" w14:textId="5FEE2C11" w:rsidR="003438AD" w:rsidRPr="006328BF" w:rsidRDefault="005E3B68" w:rsidP="00401168">
            <w:pPr>
              <w:jc w:val="center"/>
              <w:rPr>
                <w:sz w:val="19"/>
                <w:szCs w:val="19"/>
              </w:rPr>
            </w:pPr>
            <w:r w:rsidRPr="006328BF">
              <w:rPr>
                <w:sz w:val="19"/>
                <w:szCs w:val="19"/>
              </w:rPr>
              <w:t xml:space="preserve">Temperatura </w:t>
            </w:r>
            <w:r w:rsidR="0090725F" w:rsidRPr="006328BF">
              <w:rPr>
                <w:sz w:val="19"/>
                <w:szCs w:val="19"/>
              </w:rPr>
              <w:t>°C</w:t>
            </w:r>
          </w:p>
        </w:tc>
        <w:tc>
          <w:tcPr>
            <w:tcW w:w="1134" w:type="dxa"/>
            <w:tcBorders>
              <w:top w:val="single" w:sz="4" w:space="0" w:color="auto"/>
            </w:tcBorders>
            <w:vAlign w:val="center"/>
          </w:tcPr>
          <w:p w14:paraId="7C145597" w14:textId="333BA66D" w:rsidR="003438AD" w:rsidRPr="006328BF" w:rsidRDefault="0090725F" w:rsidP="00401168">
            <w:pPr>
              <w:jc w:val="center"/>
              <w:rPr>
                <w:sz w:val="19"/>
                <w:szCs w:val="19"/>
              </w:rPr>
            </w:pPr>
            <w:r w:rsidRPr="006328BF">
              <w:rPr>
                <w:sz w:val="19"/>
                <w:szCs w:val="19"/>
              </w:rPr>
              <w:t xml:space="preserve">Lectura de Hidrómetro </w:t>
            </w:r>
            <w:r w:rsidR="00C72F2B" w:rsidRPr="006328BF">
              <w:rPr>
                <w:sz w:val="19"/>
                <w:szCs w:val="19"/>
              </w:rPr>
              <w:t>(g/l) R</w:t>
            </w:r>
          </w:p>
        </w:tc>
        <w:tc>
          <w:tcPr>
            <w:tcW w:w="567" w:type="dxa"/>
            <w:tcBorders>
              <w:top w:val="single" w:sz="4" w:space="0" w:color="auto"/>
            </w:tcBorders>
            <w:vAlign w:val="center"/>
          </w:tcPr>
          <w:p w14:paraId="3324820F" w14:textId="1C9A41FB" w:rsidR="003438AD" w:rsidRPr="006328BF" w:rsidRDefault="00C72F2B" w:rsidP="00401168">
            <w:pPr>
              <w:jc w:val="center"/>
              <w:rPr>
                <w:sz w:val="19"/>
                <w:szCs w:val="19"/>
              </w:rPr>
            </w:pPr>
            <w:proofErr w:type="spellStart"/>
            <w:r w:rsidRPr="006328BF">
              <w:rPr>
                <w:sz w:val="19"/>
                <w:szCs w:val="19"/>
              </w:rPr>
              <w:t>Rcp</w:t>
            </w:r>
            <w:proofErr w:type="spellEnd"/>
          </w:p>
        </w:tc>
        <w:tc>
          <w:tcPr>
            <w:tcW w:w="1134" w:type="dxa"/>
            <w:tcBorders>
              <w:top w:val="single" w:sz="4" w:space="0" w:color="auto"/>
            </w:tcBorders>
            <w:vAlign w:val="center"/>
          </w:tcPr>
          <w:p w14:paraId="1A9E4B33" w14:textId="666D83EB" w:rsidR="003438AD" w:rsidRPr="006328BF" w:rsidRDefault="00C72F2B" w:rsidP="00401168">
            <w:pPr>
              <w:jc w:val="center"/>
              <w:rPr>
                <w:sz w:val="19"/>
                <w:szCs w:val="19"/>
              </w:rPr>
            </w:pPr>
            <w:r w:rsidRPr="006328BF">
              <w:rPr>
                <w:sz w:val="19"/>
                <w:szCs w:val="19"/>
              </w:rPr>
              <w:t>Profundidad efectiva (mm)</w:t>
            </w:r>
          </w:p>
        </w:tc>
        <w:tc>
          <w:tcPr>
            <w:tcW w:w="993" w:type="dxa"/>
            <w:tcBorders>
              <w:top w:val="single" w:sz="4" w:space="0" w:color="auto"/>
            </w:tcBorders>
            <w:vAlign w:val="center"/>
          </w:tcPr>
          <w:p w14:paraId="45B79D86" w14:textId="3F08FB07" w:rsidR="003438AD" w:rsidRPr="006328BF" w:rsidRDefault="002A2EDC" w:rsidP="00401168">
            <w:pPr>
              <w:jc w:val="center"/>
              <w:rPr>
                <w:sz w:val="19"/>
                <w:szCs w:val="19"/>
              </w:rPr>
            </w:pPr>
            <w:r w:rsidRPr="006328BF">
              <w:rPr>
                <w:sz w:val="19"/>
                <w:szCs w:val="19"/>
              </w:rPr>
              <w:t>Diámetro</w:t>
            </w:r>
            <w:r w:rsidR="0098741D" w:rsidRPr="006328BF">
              <w:rPr>
                <w:sz w:val="19"/>
                <w:szCs w:val="19"/>
              </w:rPr>
              <w:t xml:space="preserve"> de la </w:t>
            </w:r>
            <w:r w:rsidRPr="006328BF">
              <w:rPr>
                <w:sz w:val="19"/>
                <w:szCs w:val="19"/>
              </w:rPr>
              <w:t>partícula</w:t>
            </w:r>
            <w:r w:rsidR="0010733A" w:rsidRPr="006328BF">
              <w:rPr>
                <w:sz w:val="19"/>
                <w:szCs w:val="19"/>
              </w:rPr>
              <w:t xml:space="preserve"> </w:t>
            </w:r>
          </w:p>
        </w:tc>
        <w:tc>
          <w:tcPr>
            <w:tcW w:w="1134" w:type="dxa"/>
            <w:tcBorders>
              <w:top w:val="single" w:sz="4" w:space="0" w:color="auto"/>
            </w:tcBorders>
            <w:vAlign w:val="center"/>
          </w:tcPr>
          <w:p w14:paraId="3022E7C9" w14:textId="50C60301" w:rsidR="003438AD" w:rsidRPr="006328BF" w:rsidRDefault="0098741D" w:rsidP="00401168">
            <w:pPr>
              <w:jc w:val="center"/>
              <w:rPr>
                <w:sz w:val="19"/>
                <w:szCs w:val="19"/>
              </w:rPr>
            </w:pPr>
            <w:r w:rsidRPr="006328BF">
              <w:rPr>
                <w:sz w:val="19"/>
                <w:szCs w:val="19"/>
              </w:rPr>
              <w:t>Corrección de temper</w:t>
            </w:r>
            <w:r w:rsidR="00EE4A6D" w:rsidRPr="006328BF">
              <w:rPr>
                <w:sz w:val="19"/>
                <w:szCs w:val="19"/>
              </w:rPr>
              <w:t>atura</w:t>
            </w:r>
          </w:p>
        </w:tc>
        <w:tc>
          <w:tcPr>
            <w:tcW w:w="992" w:type="dxa"/>
            <w:tcBorders>
              <w:top w:val="single" w:sz="4" w:space="0" w:color="auto"/>
            </w:tcBorders>
            <w:vAlign w:val="center"/>
          </w:tcPr>
          <w:p w14:paraId="4622D626" w14:textId="78D3EDD9" w:rsidR="003438AD" w:rsidRPr="006328BF" w:rsidRDefault="00EE4A6D" w:rsidP="00401168">
            <w:pPr>
              <w:jc w:val="center"/>
              <w:rPr>
                <w:sz w:val="19"/>
                <w:szCs w:val="19"/>
              </w:rPr>
            </w:pPr>
            <w:r w:rsidRPr="006328BF">
              <w:rPr>
                <w:sz w:val="19"/>
                <w:szCs w:val="19"/>
              </w:rPr>
              <w:t>R corregida</w:t>
            </w:r>
          </w:p>
        </w:tc>
        <w:tc>
          <w:tcPr>
            <w:tcW w:w="850" w:type="dxa"/>
            <w:tcBorders>
              <w:top w:val="single" w:sz="4" w:space="0" w:color="auto"/>
            </w:tcBorders>
            <w:vAlign w:val="center"/>
          </w:tcPr>
          <w:p w14:paraId="417E3843" w14:textId="168BD56B" w:rsidR="003438AD" w:rsidRPr="006328BF" w:rsidRDefault="00EE4A6D" w:rsidP="00401168">
            <w:pPr>
              <w:jc w:val="center"/>
              <w:rPr>
                <w:sz w:val="19"/>
                <w:szCs w:val="19"/>
              </w:rPr>
            </w:pPr>
            <w:r w:rsidRPr="006328BF">
              <w:rPr>
                <w:sz w:val="19"/>
                <w:szCs w:val="19"/>
              </w:rPr>
              <w:t>% Pasa</w:t>
            </w:r>
          </w:p>
        </w:tc>
        <w:tc>
          <w:tcPr>
            <w:tcW w:w="851" w:type="dxa"/>
            <w:tcBorders>
              <w:top w:val="single" w:sz="4" w:space="0" w:color="auto"/>
            </w:tcBorders>
            <w:vAlign w:val="center"/>
          </w:tcPr>
          <w:p w14:paraId="22412E9E" w14:textId="70DE105D" w:rsidR="003438AD" w:rsidRPr="006328BF" w:rsidRDefault="00B341F4" w:rsidP="00401168">
            <w:pPr>
              <w:jc w:val="center"/>
              <w:rPr>
                <w:sz w:val="19"/>
                <w:szCs w:val="19"/>
              </w:rPr>
            </w:pPr>
            <w:r w:rsidRPr="006328BF">
              <w:rPr>
                <w:sz w:val="19"/>
                <w:szCs w:val="19"/>
              </w:rPr>
              <w:t>k</w:t>
            </w:r>
          </w:p>
        </w:tc>
      </w:tr>
      <w:tr w:rsidR="00CF1B29" w14:paraId="00741EF2" w14:textId="77777777" w:rsidTr="007113C2">
        <w:tc>
          <w:tcPr>
            <w:tcW w:w="988" w:type="dxa"/>
            <w:vAlign w:val="center"/>
          </w:tcPr>
          <w:p w14:paraId="3903E4C8" w14:textId="15F21F2C" w:rsidR="003438AD" w:rsidRPr="00284D23" w:rsidRDefault="00513B07" w:rsidP="00284D23">
            <w:pPr>
              <w:jc w:val="center"/>
              <w:rPr>
                <w:sz w:val="18"/>
                <w:szCs w:val="18"/>
              </w:rPr>
            </w:pPr>
            <w:r w:rsidRPr="00284D23">
              <w:rPr>
                <w:sz w:val="18"/>
                <w:szCs w:val="18"/>
              </w:rPr>
              <w:t>2</w:t>
            </w:r>
          </w:p>
        </w:tc>
        <w:tc>
          <w:tcPr>
            <w:tcW w:w="1275" w:type="dxa"/>
            <w:vAlign w:val="center"/>
          </w:tcPr>
          <w:p w14:paraId="656CA3CC" w14:textId="723DB62B" w:rsidR="003438AD" w:rsidRPr="00284D23" w:rsidRDefault="00513B07" w:rsidP="00284D23">
            <w:pPr>
              <w:jc w:val="center"/>
              <w:rPr>
                <w:sz w:val="18"/>
                <w:szCs w:val="18"/>
              </w:rPr>
            </w:pPr>
            <w:r w:rsidRPr="00284D23">
              <w:rPr>
                <w:sz w:val="18"/>
                <w:szCs w:val="18"/>
              </w:rPr>
              <w:t>25.5</w:t>
            </w:r>
          </w:p>
        </w:tc>
        <w:tc>
          <w:tcPr>
            <w:tcW w:w="1134" w:type="dxa"/>
            <w:vAlign w:val="center"/>
          </w:tcPr>
          <w:p w14:paraId="13D4AC78" w14:textId="74878CB2" w:rsidR="003438AD" w:rsidRPr="00284D23" w:rsidRDefault="005403AB" w:rsidP="00284D23">
            <w:pPr>
              <w:jc w:val="center"/>
              <w:rPr>
                <w:sz w:val="18"/>
                <w:szCs w:val="18"/>
              </w:rPr>
            </w:pPr>
            <w:r w:rsidRPr="00284D23">
              <w:rPr>
                <w:sz w:val="18"/>
                <w:szCs w:val="18"/>
              </w:rPr>
              <w:t>47</w:t>
            </w:r>
          </w:p>
        </w:tc>
        <w:tc>
          <w:tcPr>
            <w:tcW w:w="567" w:type="dxa"/>
            <w:vAlign w:val="center"/>
          </w:tcPr>
          <w:p w14:paraId="60E92586" w14:textId="5FBD8BD8" w:rsidR="003438AD" w:rsidRPr="00284D23" w:rsidRDefault="005403AB" w:rsidP="00284D23">
            <w:pPr>
              <w:jc w:val="center"/>
              <w:rPr>
                <w:sz w:val="18"/>
                <w:szCs w:val="18"/>
              </w:rPr>
            </w:pPr>
            <w:r w:rsidRPr="00284D23">
              <w:rPr>
                <w:sz w:val="18"/>
                <w:szCs w:val="18"/>
              </w:rPr>
              <w:t>48</w:t>
            </w:r>
          </w:p>
        </w:tc>
        <w:tc>
          <w:tcPr>
            <w:tcW w:w="1134" w:type="dxa"/>
            <w:vAlign w:val="center"/>
          </w:tcPr>
          <w:p w14:paraId="6B516CC7" w14:textId="3E9A499B" w:rsidR="003438AD" w:rsidRPr="00284D23" w:rsidRDefault="00132254" w:rsidP="00284D23">
            <w:pPr>
              <w:jc w:val="center"/>
              <w:rPr>
                <w:sz w:val="18"/>
                <w:szCs w:val="18"/>
              </w:rPr>
            </w:pPr>
            <w:r w:rsidRPr="00284D23">
              <w:rPr>
                <w:sz w:val="18"/>
                <w:szCs w:val="18"/>
              </w:rPr>
              <w:t>84</w:t>
            </w:r>
          </w:p>
        </w:tc>
        <w:tc>
          <w:tcPr>
            <w:tcW w:w="993" w:type="dxa"/>
            <w:vAlign w:val="center"/>
          </w:tcPr>
          <w:p w14:paraId="2DC70C19" w14:textId="4B51EAC9" w:rsidR="003438AD" w:rsidRPr="00284D23" w:rsidRDefault="009A430C" w:rsidP="00284D23">
            <w:pPr>
              <w:jc w:val="center"/>
              <w:rPr>
                <w:sz w:val="18"/>
                <w:szCs w:val="18"/>
              </w:rPr>
            </w:pPr>
            <w:r w:rsidRPr="00284D23">
              <w:rPr>
                <w:sz w:val="18"/>
                <w:szCs w:val="18"/>
              </w:rPr>
              <w:t>0.0266</w:t>
            </w:r>
          </w:p>
        </w:tc>
        <w:tc>
          <w:tcPr>
            <w:tcW w:w="1134" w:type="dxa"/>
            <w:vAlign w:val="center"/>
          </w:tcPr>
          <w:p w14:paraId="4827F406" w14:textId="52A0949D" w:rsidR="003438AD" w:rsidRPr="00284D23" w:rsidRDefault="00C027B4" w:rsidP="00284D23">
            <w:pPr>
              <w:jc w:val="center"/>
              <w:rPr>
                <w:sz w:val="18"/>
                <w:szCs w:val="18"/>
              </w:rPr>
            </w:pPr>
            <w:r w:rsidRPr="00284D23">
              <w:rPr>
                <w:sz w:val="18"/>
                <w:szCs w:val="18"/>
              </w:rPr>
              <w:t>1.7</w:t>
            </w:r>
          </w:p>
        </w:tc>
        <w:tc>
          <w:tcPr>
            <w:tcW w:w="992" w:type="dxa"/>
            <w:vAlign w:val="center"/>
          </w:tcPr>
          <w:p w14:paraId="3FC954F5" w14:textId="6A0C8FBA" w:rsidR="003438AD" w:rsidRPr="00284D23" w:rsidRDefault="001F05E8" w:rsidP="00284D23">
            <w:pPr>
              <w:jc w:val="center"/>
              <w:rPr>
                <w:sz w:val="18"/>
                <w:szCs w:val="18"/>
              </w:rPr>
            </w:pPr>
            <w:r w:rsidRPr="00284D23">
              <w:rPr>
                <w:sz w:val="18"/>
                <w:szCs w:val="18"/>
              </w:rPr>
              <w:t>43</w:t>
            </w:r>
          </w:p>
        </w:tc>
        <w:tc>
          <w:tcPr>
            <w:tcW w:w="850" w:type="dxa"/>
            <w:vAlign w:val="center"/>
          </w:tcPr>
          <w:p w14:paraId="29CD1F7C" w14:textId="6996FC45" w:rsidR="003438AD" w:rsidRPr="00284D23" w:rsidRDefault="00C748CE" w:rsidP="00284D23">
            <w:pPr>
              <w:jc w:val="center"/>
              <w:rPr>
                <w:sz w:val="18"/>
                <w:szCs w:val="18"/>
              </w:rPr>
            </w:pPr>
            <w:r w:rsidRPr="00284D23">
              <w:rPr>
                <w:sz w:val="18"/>
                <w:szCs w:val="18"/>
              </w:rPr>
              <w:t>85.611</w:t>
            </w:r>
          </w:p>
        </w:tc>
        <w:tc>
          <w:tcPr>
            <w:tcW w:w="851" w:type="dxa"/>
            <w:vAlign w:val="center"/>
          </w:tcPr>
          <w:p w14:paraId="3D3DA1C7" w14:textId="4FBAA146" w:rsidR="003438AD" w:rsidRPr="00284D23" w:rsidRDefault="00D15F2C" w:rsidP="00284D23">
            <w:pPr>
              <w:jc w:val="center"/>
              <w:rPr>
                <w:sz w:val="18"/>
                <w:szCs w:val="18"/>
              </w:rPr>
            </w:pPr>
            <w:r w:rsidRPr="00284D23">
              <w:rPr>
                <w:sz w:val="18"/>
                <w:szCs w:val="18"/>
              </w:rPr>
              <w:t>0.0041</w:t>
            </w:r>
          </w:p>
        </w:tc>
      </w:tr>
      <w:tr w:rsidR="00CF1B29" w14:paraId="3A1E3927" w14:textId="77777777" w:rsidTr="007113C2">
        <w:tc>
          <w:tcPr>
            <w:tcW w:w="988" w:type="dxa"/>
            <w:vAlign w:val="center"/>
          </w:tcPr>
          <w:p w14:paraId="01D3E09E" w14:textId="04A29C1A" w:rsidR="003438AD" w:rsidRPr="00284D23" w:rsidRDefault="00513B07" w:rsidP="00284D23">
            <w:pPr>
              <w:jc w:val="center"/>
              <w:rPr>
                <w:sz w:val="18"/>
                <w:szCs w:val="18"/>
              </w:rPr>
            </w:pPr>
            <w:r w:rsidRPr="00284D23">
              <w:rPr>
                <w:sz w:val="18"/>
                <w:szCs w:val="18"/>
              </w:rPr>
              <w:t>5</w:t>
            </w:r>
          </w:p>
        </w:tc>
        <w:tc>
          <w:tcPr>
            <w:tcW w:w="1275" w:type="dxa"/>
            <w:vAlign w:val="center"/>
          </w:tcPr>
          <w:p w14:paraId="385CB171" w14:textId="5E44D54D" w:rsidR="003438AD" w:rsidRPr="00284D23" w:rsidRDefault="00513B07" w:rsidP="00284D23">
            <w:pPr>
              <w:jc w:val="center"/>
              <w:rPr>
                <w:sz w:val="18"/>
                <w:szCs w:val="18"/>
              </w:rPr>
            </w:pPr>
            <w:r w:rsidRPr="00284D23">
              <w:rPr>
                <w:sz w:val="18"/>
                <w:szCs w:val="18"/>
              </w:rPr>
              <w:t>26</w:t>
            </w:r>
          </w:p>
        </w:tc>
        <w:tc>
          <w:tcPr>
            <w:tcW w:w="1134" w:type="dxa"/>
            <w:vAlign w:val="center"/>
          </w:tcPr>
          <w:p w14:paraId="57100930" w14:textId="31ED825D" w:rsidR="003438AD" w:rsidRPr="00284D23" w:rsidRDefault="005403AB" w:rsidP="00284D23">
            <w:pPr>
              <w:jc w:val="center"/>
              <w:rPr>
                <w:sz w:val="18"/>
                <w:szCs w:val="18"/>
              </w:rPr>
            </w:pPr>
            <w:r w:rsidRPr="00284D23">
              <w:rPr>
                <w:sz w:val="18"/>
                <w:szCs w:val="18"/>
              </w:rPr>
              <w:t>43</w:t>
            </w:r>
          </w:p>
        </w:tc>
        <w:tc>
          <w:tcPr>
            <w:tcW w:w="567" w:type="dxa"/>
            <w:vAlign w:val="center"/>
          </w:tcPr>
          <w:p w14:paraId="1D3D4C75" w14:textId="033E2CBE" w:rsidR="003438AD" w:rsidRPr="00284D23" w:rsidRDefault="005403AB" w:rsidP="00284D23">
            <w:pPr>
              <w:jc w:val="center"/>
              <w:rPr>
                <w:sz w:val="18"/>
                <w:szCs w:val="18"/>
              </w:rPr>
            </w:pPr>
            <w:r w:rsidRPr="00284D23">
              <w:rPr>
                <w:sz w:val="18"/>
                <w:szCs w:val="18"/>
              </w:rPr>
              <w:t>44</w:t>
            </w:r>
          </w:p>
        </w:tc>
        <w:tc>
          <w:tcPr>
            <w:tcW w:w="1134" w:type="dxa"/>
            <w:vAlign w:val="center"/>
          </w:tcPr>
          <w:p w14:paraId="53AAEC0F" w14:textId="55231B86" w:rsidR="003438AD" w:rsidRPr="00284D23" w:rsidRDefault="00132254" w:rsidP="00284D23">
            <w:pPr>
              <w:jc w:val="center"/>
              <w:rPr>
                <w:sz w:val="18"/>
                <w:szCs w:val="18"/>
              </w:rPr>
            </w:pPr>
            <w:r w:rsidRPr="00284D23">
              <w:rPr>
                <w:sz w:val="18"/>
                <w:szCs w:val="18"/>
              </w:rPr>
              <w:t>91</w:t>
            </w:r>
          </w:p>
        </w:tc>
        <w:tc>
          <w:tcPr>
            <w:tcW w:w="993" w:type="dxa"/>
            <w:vAlign w:val="center"/>
          </w:tcPr>
          <w:p w14:paraId="5F2EE732" w14:textId="7458E58D" w:rsidR="003438AD" w:rsidRPr="00284D23" w:rsidRDefault="009A430C" w:rsidP="00284D23">
            <w:pPr>
              <w:jc w:val="center"/>
              <w:rPr>
                <w:sz w:val="18"/>
                <w:szCs w:val="18"/>
              </w:rPr>
            </w:pPr>
            <w:r w:rsidRPr="00284D23">
              <w:rPr>
                <w:sz w:val="18"/>
                <w:szCs w:val="18"/>
              </w:rPr>
              <w:t>0.0171</w:t>
            </w:r>
          </w:p>
        </w:tc>
        <w:tc>
          <w:tcPr>
            <w:tcW w:w="1134" w:type="dxa"/>
            <w:vAlign w:val="center"/>
          </w:tcPr>
          <w:p w14:paraId="25684AA6" w14:textId="75723F79" w:rsidR="003438AD" w:rsidRPr="00284D23" w:rsidRDefault="00C027B4" w:rsidP="00284D23">
            <w:pPr>
              <w:jc w:val="center"/>
              <w:rPr>
                <w:sz w:val="18"/>
                <w:szCs w:val="18"/>
              </w:rPr>
            </w:pPr>
            <w:r w:rsidRPr="00284D23">
              <w:rPr>
                <w:sz w:val="18"/>
                <w:szCs w:val="18"/>
              </w:rPr>
              <w:t>2</w:t>
            </w:r>
          </w:p>
        </w:tc>
        <w:tc>
          <w:tcPr>
            <w:tcW w:w="992" w:type="dxa"/>
            <w:vAlign w:val="center"/>
          </w:tcPr>
          <w:p w14:paraId="2D0481D8" w14:textId="0820A008" w:rsidR="003438AD" w:rsidRPr="00284D23" w:rsidRDefault="001F05E8" w:rsidP="00284D23">
            <w:pPr>
              <w:jc w:val="center"/>
              <w:rPr>
                <w:sz w:val="18"/>
                <w:szCs w:val="18"/>
              </w:rPr>
            </w:pPr>
            <w:r w:rsidRPr="00284D23">
              <w:rPr>
                <w:sz w:val="18"/>
                <w:szCs w:val="18"/>
              </w:rPr>
              <w:t>39.3</w:t>
            </w:r>
          </w:p>
        </w:tc>
        <w:tc>
          <w:tcPr>
            <w:tcW w:w="850" w:type="dxa"/>
            <w:vAlign w:val="center"/>
          </w:tcPr>
          <w:p w14:paraId="20F61682" w14:textId="7E08C1A7" w:rsidR="003438AD" w:rsidRPr="00284D23" w:rsidRDefault="006A0F15" w:rsidP="00284D23">
            <w:pPr>
              <w:jc w:val="center"/>
              <w:rPr>
                <w:sz w:val="18"/>
                <w:szCs w:val="18"/>
              </w:rPr>
            </w:pPr>
            <w:r w:rsidRPr="00284D23">
              <w:rPr>
                <w:sz w:val="18"/>
                <w:szCs w:val="18"/>
              </w:rPr>
              <w:t>78.245</w:t>
            </w:r>
          </w:p>
        </w:tc>
        <w:tc>
          <w:tcPr>
            <w:tcW w:w="851" w:type="dxa"/>
            <w:vAlign w:val="center"/>
          </w:tcPr>
          <w:p w14:paraId="1BCA474E" w14:textId="41DDF26F" w:rsidR="003438AD" w:rsidRPr="00284D23" w:rsidRDefault="00D15F2C" w:rsidP="00284D23">
            <w:pPr>
              <w:jc w:val="center"/>
              <w:rPr>
                <w:sz w:val="18"/>
                <w:szCs w:val="18"/>
              </w:rPr>
            </w:pPr>
            <w:r w:rsidRPr="00284D23">
              <w:rPr>
                <w:sz w:val="18"/>
                <w:szCs w:val="18"/>
              </w:rPr>
              <w:t>0.00</w:t>
            </w:r>
            <w:r w:rsidR="000218FD" w:rsidRPr="00284D23">
              <w:rPr>
                <w:sz w:val="18"/>
                <w:szCs w:val="18"/>
              </w:rPr>
              <w:t>40</w:t>
            </w:r>
          </w:p>
        </w:tc>
      </w:tr>
      <w:tr w:rsidR="00CF1B29" w14:paraId="43153491" w14:textId="77777777" w:rsidTr="007113C2">
        <w:tc>
          <w:tcPr>
            <w:tcW w:w="988" w:type="dxa"/>
            <w:vAlign w:val="center"/>
          </w:tcPr>
          <w:p w14:paraId="34836163" w14:textId="7ABCCD9F" w:rsidR="003438AD" w:rsidRPr="00284D23" w:rsidRDefault="00513B07" w:rsidP="00284D23">
            <w:pPr>
              <w:jc w:val="center"/>
              <w:rPr>
                <w:sz w:val="18"/>
                <w:szCs w:val="18"/>
              </w:rPr>
            </w:pPr>
            <w:r w:rsidRPr="00284D23">
              <w:rPr>
                <w:sz w:val="18"/>
                <w:szCs w:val="18"/>
              </w:rPr>
              <w:t>15</w:t>
            </w:r>
          </w:p>
        </w:tc>
        <w:tc>
          <w:tcPr>
            <w:tcW w:w="1275" w:type="dxa"/>
            <w:vAlign w:val="center"/>
          </w:tcPr>
          <w:p w14:paraId="2F3BF319" w14:textId="51905689" w:rsidR="003438AD" w:rsidRPr="00284D23" w:rsidRDefault="00513B07" w:rsidP="00284D23">
            <w:pPr>
              <w:jc w:val="center"/>
              <w:rPr>
                <w:sz w:val="18"/>
                <w:szCs w:val="18"/>
              </w:rPr>
            </w:pPr>
            <w:r w:rsidRPr="00284D23">
              <w:rPr>
                <w:sz w:val="18"/>
                <w:szCs w:val="18"/>
              </w:rPr>
              <w:t>26</w:t>
            </w:r>
          </w:p>
        </w:tc>
        <w:tc>
          <w:tcPr>
            <w:tcW w:w="1134" w:type="dxa"/>
            <w:vAlign w:val="center"/>
          </w:tcPr>
          <w:p w14:paraId="29E9E1A5" w14:textId="0A14E108" w:rsidR="003438AD" w:rsidRPr="00284D23" w:rsidRDefault="005403AB" w:rsidP="00284D23">
            <w:pPr>
              <w:jc w:val="center"/>
              <w:rPr>
                <w:sz w:val="18"/>
                <w:szCs w:val="18"/>
              </w:rPr>
            </w:pPr>
            <w:r w:rsidRPr="00284D23">
              <w:rPr>
                <w:sz w:val="18"/>
                <w:szCs w:val="18"/>
              </w:rPr>
              <w:t>38</w:t>
            </w:r>
          </w:p>
        </w:tc>
        <w:tc>
          <w:tcPr>
            <w:tcW w:w="567" w:type="dxa"/>
            <w:vAlign w:val="center"/>
          </w:tcPr>
          <w:p w14:paraId="0C824F6F" w14:textId="5D005BA1" w:rsidR="003438AD" w:rsidRPr="00284D23" w:rsidRDefault="005403AB" w:rsidP="00284D23">
            <w:pPr>
              <w:jc w:val="center"/>
              <w:rPr>
                <w:sz w:val="18"/>
                <w:szCs w:val="18"/>
              </w:rPr>
            </w:pPr>
            <w:r w:rsidRPr="00284D23">
              <w:rPr>
                <w:sz w:val="18"/>
                <w:szCs w:val="18"/>
              </w:rPr>
              <w:t>39</w:t>
            </w:r>
          </w:p>
        </w:tc>
        <w:tc>
          <w:tcPr>
            <w:tcW w:w="1134" w:type="dxa"/>
            <w:vAlign w:val="center"/>
          </w:tcPr>
          <w:p w14:paraId="7E2E1CA7" w14:textId="427D0265" w:rsidR="003438AD" w:rsidRPr="00284D23" w:rsidRDefault="00132254" w:rsidP="00284D23">
            <w:pPr>
              <w:jc w:val="center"/>
              <w:rPr>
                <w:sz w:val="18"/>
                <w:szCs w:val="18"/>
              </w:rPr>
            </w:pPr>
            <w:r w:rsidRPr="00284D23">
              <w:rPr>
                <w:sz w:val="18"/>
                <w:szCs w:val="18"/>
              </w:rPr>
              <w:t>99</w:t>
            </w:r>
          </w:p>
        </w:tc>
        <w:tc>
          <w:tcPr>
            <w:tcW w:w="993" w:type="dxa"/>
            <w:vAlign w:val="center"/>
          </w:tcPr>
          <w:p w14:paraId="4A0E2FDF" w14:textId="2174D72C" w:rsidR="003438AD" w:rsidRPr="00284D23" w:rsidRDefault="009A430C" w:rsidP="00284D23">
            <w:pPr>
              <w:jc w:val="center"/>
              <w:rPr>
                <w:sz w:val="18"/>
                <w:szCs w:val="18"/>
              </w:rPr>
            </w:pPr>
            <w:r w:rsidRPr="00284D23">
              <w:rPr>
                <w:sz w:val="18"/>
                <w:szCs w:val="18"/>
              </w:rPr>
              <w:t>0.0103</w:t>
            </w:r>
          </w:p>
        </w:tc>
        <w:tc>
          <w:tcPr>
            <w:tcW w:w="1134" w:type="dxa"/>
            <w:vAlign w:val="center"/>
          </w:tcPr>
          <w:p w14:paraId="1D4F6BEF" w14:textId="3AF9E923" w:rsidR="003438AD" w:rsidRPr="00284D23" w:rsidRDefault="00C027B4" w:rsidP="00284D23">
            <w:pPr>
              <w:jc w:val="center"/>
              <w:rPr>
                <w:sz w:val="18"/>
                <w:szCs w:val="18"/>
              </w:rPr>
            </w:pPr>
            <w:r w:rsidRPr="00284D23">
              <w:rPr>
                <w:sz w:val="18"/>
                <w:szCs w:val="18"/>
              </w:rPr>
              <w:t>2</w:t>
            </w:r>
          </w:p>
        </w:tc>
        <w:tc>
          <w:tcPr>
            <w:tcW w:w="992" w:type="dxa"/>
            <w:vAlign w:val="center"/>
          </w:tcPr>
          <w:p w14:paraId="0AEC7536" w14:textId="0328BC83" w:rsidR="003438AD" w:rsidRPr="00284D23" w:rsidRDefault="001F05E8" w:rsidP="00284D23">
            <w:pPr>
              <w:jc w:val="center"/>
              <w:rPr>
                <w:sz w:val="18"/>
                <w:szCs w:val="18"/>
              </w:rPr>
            </w:pPr>
            <w:r w:rsidRPr="00284D23">
              <w:rPr>
                <w:sz w:val="18"/>
                <w:szCs w:val="18"/>
              </w:rPr>
              <w:t>34.3</w:t>
            </w:r>
          </w:p>
        </w:tc>
        <w:tc>
          <w:tcPr>
            <w:tcW w:w="850" w:type="dxa"/>
            <w:vAlign w:val="center"/>
          </w:tcPr>
          <w:p w14:paraId="2C5953BD" w14:textId="55781B6F" w:rsidR="003438AD" w:rsidRPr="00284D23" w:rsidRDefault="005E02EC" w:rsidP="00284D23">
            <w:pPr>
              <w:jc w:val="center"/>
              <w:rPr>
                <w:sz w:val="18"/>
                <w:szCs w:val="18"/>
              </w:rPr>
            </w:pPr>
            <w:r w:rsidRPr="00284D23">
              <w:rPr>
                <w:sz w:val="18"/>
                <w:szCs w:val="18"/>
              </w:rPr>
              <w:t>68.290</w:t>
            </w:r>
          </w:p>
        </w:tc>
        <w:tc>
          <w:tcPr>
            <w:tcW w:w="851" w:type="dxa"/>
            <w:vAlign w:val="center"/>
          </w:tcPr>
          <w:p w14:paraId="79EE3932" w14:textId="7C4BB495" w:rsidR="003438AD" w:rsidRPr="00284D23" w:rsidRDefault="000218FD" w:rsidP="00284D23">
            <w:pPr>
              <w:jc w:val="center"/>
              <w:rPr>
                <w:sz w:val="18"/>
                <w:szCs w:val="18"/>
              </w:rPr>
            </w:pPr>
            <w:r w:rsidRPr="00284D23">
              <w:rPr>
                <w:sz w:val="18"/>
                <w:szCs w:val="18"/>
              </w:rPr>
              <w:t>0.0040</w:t>
            </w:r>
          </w:p>
        </w:tc>
      </w:tr>
      <w:tr w:rsidR="00CF1B29" w14:paraId="118DC806" w14:textId="77777777" w:rsidTr="007113C2">
        <w:tc>
          <w:tcPr>
            <w:tcW w:w="988" w:type="dxa"/>
            <w:vAlign w:val="center"/>
          </w:tcPr>
          <w:p w14:paraId="1F8E6CD4" w14:textId="20781424" w:rsidR="003438AD" w:rsidRPr="00284D23" w:rsidRDefault="00513B07" w:rsidP="00284D23">
            <w:pPr>
              <w:jc w:val="center"/>
              <w:rPr>
                <w:sz w:val="18"/>
                <w:szCs w:val="18"/>
              </w:rPr>
            </w:pPr>
            <w:r w:rsidRPr="00284D23">
              <w:rPr>
                <w:sz w:val="18"/>
                <w:szCs w:val="18"/>
              </w:rPr>
              <w:t>30</w:t>
            </w:r>
          </w:p>
        </w:tc>
        <w:tc>
          <w:tcPr>
            <w:tcW w:w="1275" w:type="dxa"/>
            <w:vAlign w:val="center"/>
          </w:tcPr>
          <w:p w14:paraId="35F1C5CD" w14:textId="11978B68" w:rsidR="003438AD" w:rsidRPr="00284D23" w:rsidRDefault="005926EF" w:rsidP="00284D23">
            <w:pPr>
              <w:jc w:val="center"/>
              <w:rPr>
                <w:sz w:val="18"/>
                <w:szCs w:val="18"/>
              </w:rPr>
            </w:pPr>
            <w:r>
              <w:rPr>
                <w:sz w:val="18"/>
                <w:szCs w:val="18"/>
              </w:rPr>
              <w:t>2</w:t>
            </w:r>
            <w:r w:rsidR="00513B07" w:rsidRPr="00284D23">
              <w:rPr>
                <w:sz w:val="18"/>
                <w:szCs w:val="18"/>
              </w:rPr>
              <w:t>6</w:t>
            </w:r>
          </w:p>
        </w:tc>
        <w:tc>
          <w:tcPr>
            <w:tcW w:w="1134" w:type="dxa"/>
            <w:vAlign w:val="center"/>
          </w:tcPr>
          <w:p w14:paraId="173E1993" w14:textId="32E346FF" w:rsidR="003438AD" w:rsidRPr="00284D23" w:rsidRDefault="005403AB" w:rsidP="00284D23">
            <w:pPr>
              <w:jc w:val="center"/>
              <w:rPr>
                <w:sz w:val="18"/>
                <w:szCs w:val="18"/>
              </w:rPr>
            </w:pPr>
            <w:r w:rsidRPr="00284D23">
              <w:rPr>
                <w:sz w:val="18"/>
                <w:szCs w:val="18"/>
              </w:rPr>
              <w:t>32</w:t>
            </w:r>
          </w:p>
        </w:tc>
        <w:tc>
          <w:tcPr>
            <w:tcW w:w="567" w:type="dxa"/>
            <w:vAlign w:val="center"/>
          </w:tcPr>
          <w:p w14:paraId="4467D68C" w14:textId="2311B410" w:rsidR="003438AD" w:rsidRPr="00284D23" w:rsidRDefault="005403AB" w:rsidP="00284D23">
            <w:pPr>
              <w:jc w:val="center"/>
              <w:rPr>
                <w:sz w:val="18"/>
                <w:szCs w:val="18"/>
              </w:rPr>
            </w:pPr>
            <w:r w:rsidRPr="00284D23">
              <w:rPr>
                <w:sz w:val="18"/>
                <w:szCs w:val="18"/>
              </w:rPr>
              <w:t>33</w:t>
            </w:r>
          </w:p>
        </w:tc>
        <w:tc>
          <w:tcPr>
            <w:tcW w:w="1134" w:type="dxa"/>
            <w:vAlign w:val="center"/>
          </w:tcPr>
          <w:p w14:paraId="5E9E90E6" w14:textId="56AD7319" w:rsidR="003438AD" w:rsidRPr="00284D23" w:rsidRDefault="00132254" w:rsidP="00284D23">
            <w:pPr>
              <w:jc w:val="center"/>
              <w:rPr>
                <w:sz w:val="18"/>
                <w:szCs w:val="18"/>
              </w:rPr>
            </w:pPr>
            <w:r w:rsidRPr="00284D23">
              <w:rPr>
                <w:sz w:val="18"/>
                <w:szCs w:val="18"/>
              </w:rPr>
              <w:t>109</w:t>
            </w:r>
          </w:p>
        </w:tc>
        <w:tc>
          <w:tcPr>
            <w:tcW w:w="993" w:type="dxa"/>
            <w:vAlign w:val="center"/>
          </w:tcPr>
          <w:p w14:paraId="0429B1CF" w14:textId="435422DA" w:rsidR="003438AD" w:rsidRPr="00284D23" w:rsidRDefault="009A430C" w:rsidP="00284D23">
            <w:pPr>
              <w:jc w:val="center"/>
              <w:rPr>
                <w:sz w:val="18"/>
                <w:szCs w:val="18"/>
              </w:rPr>
            </w:pPr>
            <w:r w:rsidRPr="00284D23">
              <w:rPr>
                <w:sz w:val="18"/>
                <w:szCs w:val="18"/>
              </w:rPr>
              <w:t>0.0076</w:t>
            </w:r>
          </w:p>
        </w:tc>
        <w:tc>
          <w:tcPr>
            <w:tcW w:w="1134" w:type="dxa"/>
            <w:vAlign w:val="center"/>
          </w:tcPr>
          <w:p w14:paraId="4E96F50A" w14:textId="2071B803" w:rsidR="003438AD" w:rsidRPr="00284D23" w:rsidRDefault="00C027B4" w:rsidP="00284D23">
            <w:pPr>
              <w:jc w:val="center"/>
              <w:rPr>
                <w:sz w:val="18"/>
                <w:szCs w:val="18"/>
              </w:rPr>
            </w:pPr>
            <w:r w:rsidRPr="00284D23">
              <w:rPr>
                <w:sz w:val="18"/>
                <w:szCs w:val="18"/>
              </w:rPr>
              <w:t>2</w:t>
            </w:r>
          </w:p>
        </w:tc>
        <w:tc>
          <w:tcPr>
            <w:tcW w:w="992" w:type="dxa"/>
            <w:vAlign w:val="center"/>
          </w:tcPr>
          <w:p w14:paraId="10436C3C" w14:textId="539B6D6E" w:rsidR="003438AD" w:rsidRPr="00284D23" w:rsidRDefault="001F05E8" w:rsidP="00284D23">
            <w:pPr>
              <w:jc w:val="center"/>
              <w:rPr>
                <w:sz w:val="18"/>
                <w:szCs w:val="18"/>
              </w:rPr>
            </w:pPr>
            <w:r w:rsidRPr="00284D23">
              <w:rPr>
                <w:sz w:val="18"/>
                <w:szCs w:val="18"/>
              </w:rPr>
              <w:t>28.3</w:t>
            </w:r>
          </w:p>
        </w:tc>
        <w:tc>
          <w:tcPr>
            <w:tcW w:w="850" w:type="dxa"/>
            <w:vAlign w:val="center"/>
          </w:tcPr>
          <w:p w14:paraId="059BE6FC" w14:textId="47D7214C" w:rsidR="003438AD" w:rsidRPr="00284D23" w:rsidRDefault="005E02EC" w:rsidP="00284D23">
            <w:pPr>
              <w:jc w:val="center"/>
              <w:rPr>
                <w:sz w:val="18"/>
                <w:szCs w:val="18"/>
              </w:rPr>
            </w:pPr>
            <w:r w:rsidRPr="00284D23">
              <w:rPr>
                <w:sz w:val="18"/>
                <w:szCs w:val="18"/>
              </w:rPr>
              <w:t>56.</w:t>
            </w:r>
            <w:r w:rsidR="00C31AC3" w:rsidRPr="00284D23">
              <w:rPr>
                <w:sz w:val="18"/>
                <w:szCs w:val="18"/>
              </w:rPr>
              <w:t>344</w:t>
            </w:r>
          </w:p>
        </w:tc>
        <w:tc>
          <w:tcPr>
            <w:tcW w:w="851" w:type="dxa"/>
            <w:vAlign w:val="center"/>
          </w:tcPr>
          <w:p w14:paraId="48F8F2F7" w14:textId="7F5BAC57" w:rsidR="003438AD" w:rsidRPr="00284D23" w:rsidRDefault="000218FD" w:rsidP="00284D23">
            <w:pPr>
              <w:jc w:val="center"/>
              <w:rPr>
                <w:sz w:val="18"/>
                <w:szCs w:val="18"/>
              </w:rPr>
            </w:pPr>
            <w:r w:rsidRPr="00284D23">
              <w:rPr>
                <w:sz w:val="18"/>
                <w:szCs w:val="18"/>
              </w:rPr>
              <w:t>0.0040</w:t>
            </w:r>
          </w:p>
        </w:tc>
      </w:tr>
      <w:tr w:rsidR="00CF1B29" w14:paraId="42475445" w14:textId="77777777" w:rsidTr="007113C2">
        <w:tc>
          <w:tcPr>
            <w:tcW w:w="988" w:type="dxa"/>
            <w:vAlign w:val="center"/>
          </w:tcPr>
          <w:p w14:paraId="349AF84B" w14:textId="311427FA" w:rsidR="00EB4220" w:rsidRPr="00284D23" w:rsidRDefault="00513B07" w:rsidP="00284D23">
            <w:pPr>
              <w:jc w:val="center"/>
              <w:rPr>
                <w:sz w:val="18"/>
                <w:szCs w:val="18"/>
              </w:rPr>
            </w:pPr>
            <w:r w:rsidRPr="00284D23">
              <w:rPr>
                <w:sz w:val="18"/>
                <w:szCs w:val="18"/>
              </w:rPr>
              <w:t>60</w:t>
            </w:r>
          </w:p>
        </w:tc>
        <w:tc>
          <w:tcPr>
            <w:tcW w:w="1275" w:type="dxa"/>
            <w:vAlign w:val="center"/>
          </w:tcPr>
          <w:p w14:paraId="3834128A" w14:textId="36053267" w:rsidR="00EB4220" w:rsidRPr="00284D23" w:rsidRDefault="00513B07" w:rsidP="00284D23">
            <w:pPr>
              <w:jc w:val="center"/>
              <w:rPr>
                <w:sz w:val="18"/>
                <w:szCs w:val="18"/>
              </w:rPr>
            </w:pPr>
            <w:r w:rsidRPr="00284D23">
              <w:rPr>
                <w:sz w:val="18"/>
                <w:szCs w:val="18"/>
              </w:rPr>
              <w:t>26</w:t>
            </w:r>
          </w:p>
        </w:tc>
        <w:tc>
          <w:tcPr>
            <w:tcW w:w="1134" w:type="dxa"/>
            <w:vAlign w:val="center"/>
          </w:tcPr>
          <w:p w14:paraId="40B801F0" w14:textId="10DAC78C" w:rsidR="00EB4220" w:rsidRPr="00284D23" w:rsidRDefault="005403AB" w:rsidP="00284D23">
            <w:pPr>
              <w:jc w:val="center"/>
              <w:rPr>
                <w:sz w:val="18"/>
                <w:szCs w:val="18"/>
              </w:rPr>
            </w:pPr>
            <w:r w:rsidRPr="00284D23">
              <w:rPr>
                <w:sz w:val="18"/>
                <w:szCs w:val="18"/>
              </w:rPr>
              <w:t>28</w:t>
            </w:r>
          </w:p>
        </w:tc>
        <w:tc>
          <w:tcPr>
            <w:tcW w:w="567" w:type="dxa"/>
            <w:vAlign w:val="center"/>
          </w:tcPr>
          <w:p w14:paraId="6E2F2ACD" w14:textId="1561C28E" w:rsidR="00EB4220" w:rsidRPr="00284D23" w:rsidRDefault="005403AB" w:rsidP="00284D23">
            <w:pPr>
              <w:jc w:val="center"/>
              <w:rPr>
                <w:sz w:val="18"/>
                <w:szCs w:val="18"/>
              </w:rPr>
            </w:pPr>
            <w:r w:rsidRPr="00284D23">
              <w:rPr>
                <w:sz w:val="18"/>
                <w:szCs w:val="18"/>
              </w:rPr>
              <w:t>29</w:t>
            </w:r>
          </w:p>
        </w:tc>
        <w:tc>
          <w:tcPr>
            <w:tcW w:w="1134" w:type="dxa"/>
            <w:vAlign w:val="center"/>
          </w:tcPr>
          <w:p w14:paraId="2289F9C7" w14:textId="4DBA3765" w:rsidR="00EB4220" w:rsidRPr="00284D23" w:rsidRDefault="00132254" w:rsidP="00284D23">
            <w:pPr>
              <w:jc w:val="center"/>
              <w:rPr>
                <w:sz w:val="18"/>
                <w:szCs w:val="18"/>
              </w:rPr>
            </w:pPr>
            <w:r w:rsidRPr="00284D23">
              <w:rPr>
                <w:sz w:val="18"/>
                <w:szCs w:val="18"/>
              </w:rPr>
              <w:t>115</w:t>
            </w:r>
          </w:p>
        </w:tc>
        <w:tc>
          <w:tcPr>
            <w:tcW w:w="993" w:type="dxa"/>
            <w:vAlign w:val="center"/>
          </w:tcPr>
          <w:p w14:paraId="22401226" w14:textId="406B5B85" w:rsidR="00EB4220" w:rsidRPr="00284D23" w:rsidRDefault="009A430C" w:rsidP="00284D23">
            <w:pPr>
              <w:jc w:val="center"/>
              <w:rPr>
                <w:sz w:val="18"/>
                <w:szCs w:val="18"/>
              </w:rPr>
            </w:pPr>
            <w:r w:rsidRPr="00284D23">
              <w:rPr>
                <w:sz w:val="18"/>
                <w:szCs w:val="18"/>
              </w:rPr>
              <w:t>0.00</w:t>
            </w:r>
            <w:r w:rsidR="00C027B4" w:rsidRPr="00284D23">
              <w:rPr>
                <w:sz w:val="18"/>
                <w:szCs w:val="18"/>
              </w:rPr>
              <w:t>55</w:t>
            </w:r>
          </w:p>
        </w:tc>
        <w:tc>
          <w:tcPr>
            <w:tcW w:w="1134" w:type="dxa"/>
            <w:vAlign w:val="center"/>
          </w:tcPr>
          <w:p w14:paraId="0F0500E4" w14:textId="45AD0BD4" w:rsidR="00EB4220" w:rsidRPr="00284D23" w:rsidRDefault="00C027B4" w:rsidP="00284D23">
            <w:pPr>
              <w:jc w:val="center"/>
              <w:rPr>
                <w:sz w:val="18"/>
                <w:szCs w:val="18"/>
              </w:rPr>
            </w:pPr>
            <w:r w:rsidRPr="00284D23">
              <w:rPr>
                <w:sz w:val="18"/>
                <w:szCs w:val="18"/>
              </w:rPr>
              <w:t>2</w:t>
            </w:r>
          </w:p>
        </w:tc>
        <w:tc>
          <w:tcPr>
            <w:tcW w:w="992" w:type="dxa"/>
            <w:vAlign w:val="center"/>
          </w:tcPr>
          <w:p w14:paraId="4DFFF070" w14:textId="49A7190D" w:rsidR="00EB4220" w:rsidRPr="00284D23" w:rsidRDefault="001F05E8" w:rsidP="00284D23">
            <w:pPr>
              <w:jc w:val="center"/>
              <w:rPr>
                <w:sz w:val="18"/>
                <w:szCs w:val="18"/>
              </w:rPr>
            </w:pPr>
            <w:r w:rsidRPr="00284D23">
              <w:rPr>
                <w:sz w:val="18"/>
                <w:szCs w:val="18"/>
              </w:rPr>
              <w:t>24</w:t>
            </w:r>
            <w:r w:rsidR="00C748CE" w:rsidRPr="00284D23">
              <w:rPr>
                <w:sz w:val="18"/>
                <w:szCs w:val="18"/>
              </w:rPr>
              <w:t>.3</w:t>
            </w:r>
          </w:p>
        </w:tc>
        <w:tc>
          <w:tcPr>
            <w:tcW w:w="850" w:type="dxa"/>
            <w:vAlign w:val="center"/>
          </w:tcPr>
          <w:p w14:paraId="6EB7C8B5" w14:textId="51FE7F26" w:rsidR="00EB4220" w:rsidRPr="00284D23" w:rsidRDefault="00C31AC3" w:rsidP="00284D23">
            <w:pPr>
              <w:jc w:val="center"/>
              <w:rPr>
                <w:sz w:val="18"/>
                <w:szCs w:val="18"/>
              </w:rPr>
            </w:pPr>
            <w:r w:rsidRPr="00284D23">
              <w:rPr>
                <w:sz w:val="18"/>
                <w:szCs w:val="18"/>
              </w:rPr>
              <w:t>48.380</w:t>
            </w:r>
          </w:p>
        </w:tc>
        <w:tc>
          <w:tcPr>
            <w:tcW w:w="851" w:type="dxa"/>
            <w:vAlign w:val="center"/>
          </w:tcPr>
          <w:p w14:paraId="1B9BC7A9" w14:textId="7AEF86DA" w:rsidR="00EB4220" w:rsidRPr="00284D23" w:rsidRDefault="000218FD" w:rsidP="00284D23">
            <w:pPr>
              <w:jc w:val="center"/>
              <w:rPr>
                <w:sz w:val="18"/>
                <w:szCs w:val="18"/>
              </w:rPr>
            </w:pPr>
            <w:r w:rsidRPr="00284D23">
              <w:rPr>
                <w:sz w:val="18"/>
                <w:szCs w:val="18"/>
              </w:rPr>
              <w:t>0.0040</w:t>
            </w:r>
          </w:p>
        </w:tc>
      </w:tr>
      <w:tr w:rsidR="00CF1B29" w14:paraId="581FA5B4" w14:textId="77777777" w:rsidTr="00E95B44">
        <w:tc>
          <w:tcPr>
            <w:tcW w:w="988" w:type="dxa"/>
            <w:vAlign w:val="center"/>
          </w:tcPr>
          <w:p w14:paraId="108FC6CD" w14:textId="756455F3" w:rsidR="00EB4220" w:rsidRPr="00284D23" w:rsidRDefault="00513B07" w:rsidP="00284D23">
            <w:pPr>
              <w:jc w:val="center"/>
              <w:rPr>
                <w:sz w:val="18"/>
                <w:szCs w:val="18"/>
              </w:rPr>
            </w:pPr>
            <w:r w:rsidRPr="00284D23">
              <w:rPr>
                <w:sz w:val="18"/>
                <w:szCs w:val="18"/>
              </w:rPr>
              <w:t>250</w:t>
            </w:r>
          </w:p>
        </w:tc>
        <w:tc>
          <w:tcPr>
            <w:tcW w:w="1275" w:type="dxa"/>
            <w:vAlign w:val="center"/>
          </w:tcPr>
          <w:p w14:paraId="76CA6376" w14:textId="363FB07E" w:rsidR="00EB4220" w:rsidRPr="00284D23" w:rsidRDefault="00513B07" w:rsidP="00284D23">
            <w:pPr>
              <w:jc w:val="center"/>
              <w:rPr>
                <w:sz w:val="18"/>
                <w:szCs w:val="18"/>
              </w:rPr>
            </w:pPr>
            <w:r w:rsidRPr="00284D23">
              <w:rPr>
                <w:sz w:val="18"/>
                <w:szCs w:val="18"/>
              </w:rPr>
              <w:t>26</w:t>
            </w:r>
          </w:p>
        </w:tc>
        <w:tc>
          <w:tcPr>
            <w:tcW w:w="1134" w:type="dxa"/>
            <w:vAlign w:val="center"/>
          </w:tcPr>
          <w:p w14:paraId="4D56A086" w14:textId="0076B83A" w:rsidR="00EB4220" w:rsidRPr="00284D23" w:rsidRDefault="00513B07" w:rsidP="00284D23">
            <w:pPr>
              <w:jc w:val="center"/>
              <w:rPr>
                <w:sz w:val="18"/>
                <w:szCs w:val="18"/>
              </w:rPr>
            </w:pPr>
            <w:r w:rsidRPr="00284D23">
              <w:rPr>
                <w:sz w:val="18"/>
                <w:szCs w:val="18"/>
              </w:rPr>
              <w:t>21</w:t>
            </w:r>
          </w:p>
        </w:tc>
        <w:tc>
          <w:tcPr>
            <w:tcW w:w="567" w:type="dxa"/>
            <w:vAlign w:val="center"/>
          </w:tcPr>
          <w:p w14:paraId="0F591BDC" w14:textId="5554DFC4" w:rsidR="00EB4220" w:rsidRPr="00284D23" w:rsidRDefault="00132254" w:rsidP="00284D23">
            <w:pPr>
              <w:jc w:val="center"/>
              <w:rPr>
                <w:sz w:val="18"/>
                <w:szCs w:val="18"/>
              </w:rPr>
            </w:pPr>
            <w:r w:rsidRPr="00284D23">
              <w:rPr>
                <w:sz w:val="18"/>
                <w:szCs w:val="18"/>
              </w:rPr>
              <w:t>22</w:t>
            </w:r>
          </w:p>
        </w:tc>
        <w:tc>
          <w:tcPr>
            <w:tcW w:w="1134" w:type="dxa"/>
            <w:vAlign w:val="center"/>
          </w:tcPr>
          <w:p w14:paraId="688E7EF7" w14:textId="3E2400C7" w:rsidR="00EB4220" w:rsidRPr="00284D23" w:rsidRDefault="00132254" w:rsidP="00284D23">
            <w:pPr>
              <w:jc w:val="center"/>
              <w:rPr>
                <w:sz w:val="18"/>
                <w:szCs w:val="18"/>
              </w:rPr>
            </w:pPr>
            <w:r w:rsidRPr="00284D23">
              <w:rPr>
                <w:sz w:val="18"/>
                <w:szCs w:val="18"/>
              </w:rPr>
              <w:t>127</w:t>
            </w:r>
          </w:p>
        </w:tc>
        <w:tc>
          <w:tcPr>
            <w:tcW w:w="993" w:type="dxa"/>
            <w:vAlign w:val="center"/>
          </w:tcPr>
          <w:p w14:paraId="3DA9C4D7" w14:textId="26C77F93" w:rsidR="00EB4220" w:rsidRPr="00284D23" w:rsidRDefault="00C027B4" w:rsidP="00284D23">
            <w:pPr>
              <w:jc w:val="center"/>
              <w:rPr>
                <w:sz w:val="18"/>
                <w:szCs w:val="18"/>
              </w:rPr>
            </w:pPr>
            <w:r w:rsidRPr="00284D23">
              <w:rPr>
                <w:sz w:val="18"/>
                <w:szCs w:val="18"/>
              </w:rPr>
              <w:t>0.0029</w:t>
            </w:r>
          </w:p>
        </w:tc>
        <w:tc>
          <w:tcPr>
            <w:tcW w:w="1134" w:type="dxa"/>
            <w:vAlign w:val="center"/>
          </w:tcPr>
          <w:p w14:paraId="34F1304B" w14:textId="1AAB9B76" w:rsidR="00EB4220" w:rsidRPr="00284D23" w:rsidRDefault="00C027B4" w:rsidP="00284D23">
            <w:pPr>
              <w:jc w:val="center"/>
              <w:rPr>
                <w:sz w:val="18"/>
                <w:szCs w:val="18"/>
              </w:rPr>
            </w:pPr>
            <w:r w:rsidRPr="00284D23">
              <w:rPr>
                <w:sz w:val="18"/>
                <w:szCs w:val="18"/>
              </w:rPr>
              <w:t>2</w:t>
            </w:r>
          </w:p>
        </w:tc>
        <w:tc>
          <w:tcPr>
            <w:tcW w:w="992" w:type="dxa"/>
            <w:vAlign w:val="center"/>
          </w:tcPr>
          <w:p w14:paraId="23D66BF7" w14:textId="0F81E795" w:rsidR="00EB4220" w:rsidRPr="00284D23" w:rsidRDefault="00C748CE" w:rsidP="00284D23">
            <w:pPr>
              <w:jc w:val="center"/>
              <w:rPr>
                <w:sz w:val="18"/>
                <w:szCs w:val="18"/>
              </w:rPr>
            </w:pPr>
            <w:r w:rsidRPr="00284D23">
              <w:rPr>
                <w:sz w:val="18"/>
                <w:szCs w:val="18"/>
              </w:rPr>
              <w:t>17.3</w:t>
            </w:r>
          </w:p>
        </w:tc>
        <w:tc>
          <w:tcPr>
            <w:tcW w:w="850" w:type="dxa"/>
            <w:vAlign w:val="center"/>
          </w:tcPr>
          <w:p w14:paraId="73F8977A" w14:textId="0946FE3D" w:rsidR="00EB4220" w:rsidRPr="00284D23" w:rsidRDefault="00C31AC3" w:rsidP="00284D23">
            <w:pPr>
              <w:jc w:val="center"/>
              <w:rPr>
                <w:sz w:val="18"/>
                <w:szCs w:val="18"/>
              </w:rPr>
            </w:pPr>
            <w:r w:rsidRPr="00284D23">
              <w:rPr>
                <w:sz w:val="18"/>
                <w:szCs w:val="18"/>
              </w:rPr>
              <w:t>34.444</w:t>
            </w:r>
          </w:p>
        </w:tc>
        <w:tc>
          <w:tcPr>
            <w:tcW w:w="851" w:type="dxa"/>
            <w:vAlign w:val="center"/>
          </w:tcPr>
          <w:p w14:paraId="22D81EBB" w14:textId="52156622" w:rsidR="00EB4220" w:rsidRPr="00284D23" w:rsidRDefault="000218FD" w:rsidP="00284D23">
            <w:pPr>
              <w:jc w:val="center"/>
              <w:rPr>
                <w:sz w:val="18"/>
                <w:szCs w:val="18"/>
              </w:rPr>
            </w:pPr>
            <w:r w:rsidRPr="00284D23">
              <w:rPr>
                <w:sz w:val="18"/>
                <w:szCs w:val="18"/>
              </w:rPr>
              <w:t>0.0040</w:t>
            </w:r>
          </w:p>
        </w:tc>
      </w:tr>
      <w:tr w:rsidR="00CF1B29" w14:paraId="6AA7CC3F" w14:textId="77777777" w:rsidTr="00E95B44">
        <w:tc>
          <w:tcPr>
            <w:tcW w:w="988" w:type="dxa"/>
            <w:tcBorders>
              <w:bottom w:val="single" w:sz="4" w:space="0" w:color="auto"/>
            </w:tcBorders>
            <w:vAlign w:val="center"/>
          </w:tcPr>
          <w:p w14:paraId="5320471A" w14:textId="6F988196" w:rsidR="00EB4220" w:rsidRPr="00284D23" w:rsidRDefault="00513B07" w:rsidP="00284D23">
            <w:pPr>
              <w:jc w:val="center"/>
              <w:rPr>
                <w:sz w:val="18"/>
                <w:szCs w:val="18"/>
              </w:rPr>
            </w:pPr>
            <w:r w:rsidRPr="00284D23">
              <w:rPr>
                <w:sz w:val="18"/>
                <w:szCs w:val="18"/>
              </w:rPr>
              <w:t>1440</w:t>
            </w:r>
          </w:p>
        </w:tc>
        <w:tc>
          <w:tcPr>
            <w:tcW w:w="1275" w:type="dxa"/>
            <w:tcBorders>
              <w:bottom w:val="single" w:sz="4" w:space="0" w:color="auto"/>
            </w:tcBorders>
            <w:vAlign w:val="center"/>
          </w:tcPr>
          <w:p w14:paraId="185495C0" w14:textId="3FF7FB95" w:rsidR="00EB4220" w:rsidRPr="00284D23" w:rsidRDefault="00513B07" w:rsidP="00284D23">
            <w:pPr>
              <w:jc w:val="center"/>
              <w:rPr>
                <w:sz w:val="18"/>
                <w:szCs w:val="18"/>
              </w:rPr>
            </w:pPr>
            <w:r w:rsidRPr="00284D23">
              <w:rPr>
                <w:sz w:val="18"/>
                <w:szCs w:val="18"/>
              </w:rPr>
              <w:t>25.5</w:t>
            </w:r>
          </w:p>
        </w:tc>
        <w:tc>
          <w:tcPr>
            <w:tcW w:w="1134" w:type="dxa"/>
            <w:tcBorders>
              <w:bottom w:val="single" w:sz="4" w:space="0" w:color="auto"/>
            </w:tcBorders>
            <w:vAlign w:val="center"/>
          </w:tcPr>
          <w:p w14:paraId="0001B069" w14:textId="4434360C" w:rsidR="00EB4220" w:rsidRPr="00284D23" w:rsidRDefault="00513B07" w:rsidP="00284D23">
            <w:pPr>
              <w:jc w:val="center"/>
              <w:rPr>
                <w:sz w:val="18"/>
                <w:szCs w:val="18"/>
              </w:rPr>
            </w:pPr>
            <w:r w:rsidRPr="00284D23">
              <w:rPr>
                <w:sz w:val="18"/>
                <w:szCs w:val="18"/>
              </w:rPr>
              <w:t>14</w:t>
            </w:r>
          </w:p>
        </w:tc>
        <w:tc>
          <w:tcPr>
            <w:tcW w:w="567" w:type="dxa"/>
            <w:tcBorders>
              <w:bottom w:val="single" w:sz="4" w:space="0" w:color="auto"/>
            </w:tcBorders>
            <w:vAlign w:val="center"/>
          </w:tcPr>
          <w:p w14:paraId="5BD94E76" w14:textId="4A547ECF" w:rsidR="00EB4220" w:rsidRPr="00284D23" w:rsidRDefault="00132254" w:rsidP="00284D23">
            <w:pPr>
              <w:jc w:val="center"/>
              <w:rPr>
                <w:sz w:val="18"/>
                <w:szCs w:val="18"/>
              </w:rPr>
            </w:pPr>
            <w:r w:rsidRPr="00284D23">
              <w:rPr>
                <w:sz w:val="18"/>
                <w:szCs w:val="18"/>
              </w:rPr>
              <w:t>15</w:t>
            </w:r>
          </w:p>
        </w:tc>
        <w:tc>
          <w:tcPr>
            <w:tcW w:w="1134" w:type="dxa"/>
            <w:tcBorders>
              <w:bottom w:val="single" w:sz="4" w:space="0" w:color="auto"/>
            </w:tcBorders>
            <w:vAlign w:val="center"/>
          </w:tcPr>
          <w:p w14:paraId="3AA3E60D" w14:textId="338CA294" w:rsidR="00EB4220" w:rsidRPr="00284D23" w:rsidRDefault="00132254" w:rsidP="00284D23">
            <w:pPr>
              <w:jc w:val="center"/>
              <w:rPr>
                <w:sz w:val="18"/>
                <w:szCs w:val="18"/>
              </w:rPr>
            </w:pPr>
            <w:r w:rsidRPr="00284D23">
              <w:rPr>
                <w:sz w:val="18"/>
                <w:szCs w:val="18"/>
              </w:rPr>
              <w:t>138</w:t>
            </w:r>
          </w:p>
        </w:tc>
        <w:tc>
          <w:tcPr>
            <w:tcW w:w="993" w:type="dxa"/>
            <w:tcBorders>
              <w:bottom w:val="single" w:sz="4" w:space="0" w:color="auto"/>
            </w:tcBorders>
            <w:vAlign w:val="center"/>
          </w:tcPr>
          <w:p w14:paraId="3CBD589D" w14:textId="425F539E" w:rsidR="00EB4220" w:rsidRPr="00284D23" w:rsidRDefault="00C027B4" w:rsidP="00284D23">
            <w:pPr>
              <w:jc w:val="center"/>
              <w:rPr>
                <w:sz w:val="18"/>
                <w:szCs w:val="18"/>
              </w:rPr>
            </w:pPr>
            <w:r w:rsidRPr="00284D23">
              <w:rPr>
                <w:sz w:val="18"/>
                <w:szCs w:val="18"/>
              </w:rPr>
              <w:t>0.0013</w:t>
            </w:r>
          </w:p>
        </w:tc>
        <w:tc>
          <w:tcPr>
            <w:tcW w:w="1134" w:type="dxa"/>
            <w:tcBorders>
              <w:bottom w:val="single" w:sz="4" w:space="0" w:color="auto"/>
            </w:tcBorders>
            <w:vAlign w:val="center"/>
          </w:tcPr>
          <w:p w14:paraId="46FD5B59" w14:textId="64D16263" w:rsidR="00EB4220" w:rsidRPr="00284D23" w:rsidRDefault="00C027B4" w:rsidP="00284D23">
            <w:pPr>
              <w:jc w:val="center"/>
              <w:rPr>
                <w:sz w:val="18"/>
                <w:szCs w:val="18"/>
              </w:rPr>
            </w:pPr>
            <w:r w:rsidRPr="00284D23">
              <w:rPr>
                <w:sz w:val="18"/>
                <w:szCs w:val="18"/>
              </w:rPr>
              <w:t>1.7</w:t>
            </w:r>
          </w:p>
        </w:tc>
        <w:tc>
          <w:tcPr>
            <w:tcW w:w="992" w:type="dxa"/>
            <w:tcBorders>
              <w:bottom w:val="single" w:sz="4" w:space="0" w:color="auto"/>
            </w:tcBorders>
            <w:vAlign w:val="center"/>
          </w:tcPr>
          <w:p w14:paraId="00A636C9" w14:textId="1A2B768F" w:rsidR="00EB4220" w:rsidRPr="00284D23" w:rsidRDefault="00C748CE" w:rsidP="00284D23">
            <w:pPr>
              <w:jc w:val="center"/>
              <w:rPr>
                <w:sz w:val="18"/>
                <w:szCs w:val="18"/>
              </w:rPr>
            </w:pPr>
            <w:r w:rsidRPr="00284D23">
              <w:rPr>
                <w:sz w:val="18"/>
                <w:szCs w:val="18"/>
              </w:rPr>
              <w:t>10</w:t>
            </w:r>
          </w:p>
        </w:tc>
        <w:tc>
          <w:tcPr>
            <w:tcW w:w="850" w:type="dxa"/>
            <w:tcBorders>
              <w:bottom w:val="single" w:sz="4" w:space="0" w:color="auto"/>
            </w:tcBorders>
            <w:vAlign w:val="center"/>
          </w:tcPr>
          <w:p w14:paraId="03905B25" w14:textId="626B0C05" w:rsidR="00EB4220" w:rsidRPr="00284D23" w:rsidRDefault="00D15F2C" w:rsidP="00284D23">
            <w:pPr>
              <w:jc w:val="center"/>
              <w:rPr>
                <w:sz w:val="18"/>
                <w:szCs w:val="18"/>
              </w:rPr>
            </w:pPr>
            <w:r w:rsidRPr="00284D23">
              <w:rPr>
                <w:sz w:val="18"/>
                <w:szCs w:val="18"/>
              </w:rPr>
              <w:t>19.910</w:t>
            </w:r>
          </w:p>
        </w:tc>
        <w:tc>
          <w:tcPr>
            <w:tcW w:w="851" w:type="dxa"/>
            <w:tcBorders>
              <w:bottom w:val="single" w:sz="4" w:space="0" w:color="auto"/>
            </w:tcBorders>
            <w:vAlign w:val="center"/>
          </w:tcPr>
          <w:p w14:paraId="54054EAB" w14:textId="347556F4" w:rsidR="00EB4220" w:rsidRPr="00284D23" w:rsidRDefault="000218FD" w:rsidP="00284D23">
            <w:pPr>
              <w:jc w:val="center"/>
              <w:rPr>
                <w:sz w:val="18"/>
                <w:szCs w:val="18"/>
              </w:rPr>
            </w:pPr>
            <w:r w:rsidRPr="00284D23">
              <w:rPr>
                <w:sz w:val="18"/>
                <w:szCs w:val="18"/>
              </w:rPr>
              <w:t>0.0041</w:t>
            </w:r>
          </w:p>
        </w:tc>
      </w:tr>
    </w:tbl>
    <w:p w14:paraId="051F187A" w14:textId="54B4BBF3" w:rsidR="5335AA92" w:rsidRDefault="5335AA92" w:rsidP="5335AA92">
      <w:pPr>
        <w:ind w:firstLine="708"/>
      </w:pPr>
    </w:p>
    <w:p w14:paraId="659FA561" w14:textId="2E87351C" w:rsidR="00BB6437" w:rsidRPr="008A3BFC" w:rsidRDefault="00CF62A8" w:rsidP="00BB6437">
      <w:pPr>
        <w:ind w:firstLine="708"/>
      </w:pPr>
      <w:r>
        <w:t>Finalmente, en la F</w:t>
      </w:r>
      <w:r w:rsidRPr="00185671">
        <w:t>igura 1</w:t>
      </w:r>
      <w:r w:rsidR="00210A4B">
        <w:t>1</w:t>
      </w:r>
      <w:r w:rsidRPr="00185671">
        <w:t xml:space="preserve"> </w:t>
      </w:r>
      <w:r w:rsidR="000540B4">
        <w:t xml:space="preserve">se </w:t>
      </w:r>
      <w:r w:rsidRPr="00185671">
        <w:t xml:space="preserve">muestra una representación gráfica de la distribución de tamaños de </w:t>
      </w:r>
      <w:r w:rsidR="00DC3E9C">
        <w:t xml:space="preserve">las </w:t>
      </w:r>
      <w:r w:rsidRPr="00185671">
        <w:t xml:space="preserve">partículas en </w:t>
      </w:r>
      <w:r w:rsidR="009C4561">
        <w:t>l</w:t>
      </w:r>
      <w:r w:rsidRPr="00185671">
        <w:t xml:space="preserve">a muestra de suelo del </w:t>
      </w:r>
      <w:r>
        <w:t>C</w:t>
      </w:r>
      <w:r w:rsidRPr="00185671">
        <w:t xml:space="preserve">erro </w:t>
      </w:r>
      <w:r>
        <w:t>E</w:t>
      </w:r>
      <w:r w:rsidRPr="00185671">
        <w:t xml:space="preserve">l </w:t>
      </w:r>
      <w:r>
        <w:t>V</w:t>
      </w:r>
      <w:r w:rsidRPr="00185671">
        <w:t xml:space="preserve">olador obtenida de los </w:t>
      </w:r>
      <w:r w:rsidR="00CA6C71">
        <w:t>resultados anteriormente plasmados</w:t>
      </w:r>
      <w:r w:rsidR="00065FA5">
        <w:t xml:space="preserve">; donde </w:t>
      </w:r>
      <w:r w:rsidR="00B01109">
        <w:t>s</w:t>
      </w:r>
      <w:r w:rsidR="005A0282">
        <w:t>e</w:t>
      </w:r>
      <w:r w:rsidR="00B01109">
        <w:t xml:space="preserve"> puede observar</w:t>
      </w:r>
      <w:r w:rsidR="000D3918">
        <w:t xml:space="preserve"> que la curva se concentra mayormente en la región de arenas (entre los tamices No. 4 y No. 200)</w:t>
      </w:r>
      <w:r w:rsidR="00296A41">
        <w:t xml:space="preserve">, es decir que el suelo </w:t>
      </w:r>
      <w:r w:rsidR="00517F31" w:rsidRPr="00517F31">
        <w:t>está compuesto principalmente de arenas, con una pequeña fracción de gravas y muy pocos finos.</w:t>
      </w:r>
      <w:r w:rsidR="00422BE0">
        <w:t xml:space="preserve"> </w:t>
      </w:r>
    </w:p>
    <w:p w14:paraId="587C355F" w14:textId="77777777" w:rsidR="00E21B41" w:rsidRPr="008A3BFC" w:rsidRDefault="00E21B41" w:rsidP="00E21B41">
      <w:pPr>
        <w:ind w:firstLine="708"/>
      </w:pPr>
    </w:p>
    <w:p w14:paraId="38485836" w14:textId="6EB9AD38" w:rsidR="00E906DB" w:rsidRDefault="00BC7F33" w:rsidP="00BC7F33">
      <w:pPr>
        <w:pStyle w:val="Descripcin"/>
        <w:rPr>
          <w:b/>
          <w:bCs/>
          <w:i w:val="0"/>
          <w:iCs w:val="0"/>
        </w:rPr>
      </w:pPr>
      <w:bookmarkStart w:id="54" w:name="_Toc171361345"/>
      <w:r w:rsidRPr="00ED7AD6">
        <w:rPr>
          <w:b/>
          <w:bCs/>
          <w:i w:val="0"/>
          <w:iCs w:val="0"/>
        </w:rPr>
        <w:t xml:space="preserve">Figura </w:t>
      </w:r>
      <w:r w:rsidRPr="00ED7AD6">
        <w:rPr>
          <w:b/>
          <w:bCs/>
          <w:i w:val="0"/>
          <w:iCs w:val="0"/>
        </w:rPr>
        <w:fldChar w:fldCharType="begin"/>
      </w:r>
      <w:r w:rsidRPr="00ED7AD6">
        <w:rPr>
          <w:b/>
          <w:bCs/>
          <w:i w:val="0"/>
          <w:iCs w:val="0"/>
        </w:rPr>
        <w:instrText xml:space="preserve"> SEQ Figura \* ARABIC </w:instrText>
      </w:r>
      <w:r w:rsidRPr="00ED7AD6">
        <w:rPr>
          <w:b/>
          <w:bCs/>
          <w:i w:val="0"/>
          <w:iCs w:val="0"/>
        </w:rPr>
        <w:fldChar w:fldCharType="separate"/>
      </w:r>
      <w:r w:rsidR="001A0C45">
        <w:rPr>
          <w:b/>
          <w:bCs/>
          <w:i w:val="0"/>
          <w:iCs w:val="0"/>
          <w:noProof/>
        </w:rPr>
        <w:t>11</w:t>
      </w:r>
      <w:r w:rsidRPr="00ED7AD6">
        <w:rPr>
          <w:b/>
          <w:bCs/>
          <w:i w:val="0"/>
          <w:iCs w:val="0"/>
        </w:rPr>
        <w:fldChar w:fldCharType="end"/>
      </w:r>
      <w:r>
        <w:br/>
      </w:r>
      <w:r w:rsidRPr="00472C82">
        <w:t>Curva Granulométrica de datos obtenidos por medio de tamizado e hidrómetro de los suelos tomados en el cerro el volador</w:t>
      </w:r>
      <w:bookmarkEnd w:id="54"/>
    </w:p>
    <w:p w14:paraId="28E8659E" w14:textId="77777777" w:rsidR="00CF62A8" w:rsidRDefault="00CF62A8" w:rsidP="00D75D7A">
      <w:pPr>
        <w:keepNext/>
      </w:pPr>
      <w:r>
        <w:rPr>
          <w:noProof/>
        </w:rPr>
        <w:lastRenderedPageBreak/>
        <w:drawing>
          <wp:inline distT="0" distB="0" distL="0" distR="0" wp14:anchorId="02AC721B" wp14:editId="29A1E046">
            <wp:extent cx="4261900" cy="2218414"/>
            <wp:effectExtent l="0" t="0" r="5715" b="10795"/>
            <wp:docPr id="447904685" name="Gráfico 1">
              <a:extLst xmlns:a="http://schemas.openxmlformats.org/drawingml/2006/main">
                <a:ext uri="{FF2B5EF4-FFF2-40B4-BE49-F238E27FC236}">
                  <a16:creationId xmlns:a16="http://schemas.microsoft.com/office/drawing/2014/main" id="{88F6DECD-0021-0ED4-5A54-D4A0CFE19A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68B532D" w14:textId="77777777" w:rsidR="00E906DB" w:rsidRDefault="00E906DB" w:rsidP="008A3BFC">
      <w:pPr>
        <w:ind w:firstLine="708"/>
      </w:pPr>
      <w:bookmarkStart w:id="55" w:name="_Toc144874931"/>
      <w:bookmarkStart w:id="56" w:name="_Toc144878664"/>
    </w:p>
    <w:p w14:paraId="0740C37B" w14:textId="4D2AEE2D" w:rsidR="004C3EF2" w:rsidRDefault="004C3EF2" w:rsidP="004B5266">
      <w:pPr>
        <w:pStyle w:val="Ttulo3"/>
      </w:pPr>
      <w:bookmarkStart w:id="57" w:name="_Toc171617975"/>
      <w:r>
        <w:t>7.1.</w:t>
      </w:r>
      <w:r w:rsidR="008A18A7">
        <w:t>2</w:t>
      </w:r>
      <w:r>
        <w:t xml:space="preserve"> Resultados</w:t>
      </w:r>
      <w:r w:rsidRPr="00E26F55">
        <w:t xml:space="preserve"> de granulometría por medio de tamizado mecánico</w:t>
      </w:r>
      <w:r>
        <w:t xml:space="preserve"> e hidrómetro de la muestra de suelo de</w:t>
      </w:r>
      <w:r w:rsidR="007C67B5">
        <w:t xml:space="preserve"> la vía</w:t>
      </w:r>
      <w:r>
        <w:t xml:space="preserve"> </w:t>
      </w:r>
      <w:r w:rsidR="005D6C31">
        <w:t>Oriente</w:t>
      </w:r>
      <w:bookmarkEnd w:id="57"/>
    </w:p>
    <w:p w14:paraId="48909B0B" w14:textId="77777777" w:rsidR="003271EC" w:rsidRPr="00185671" w:rsidRDefault="003271EC" w:rsidP="008A3BFC">
      <w:pPr>
        <w:ind w:firstLine="708"/>
      </w:pPr>
    </w:p>
    <w:p w14:paraId="6932D08F" w14:textId="44E7CCE7" w:rsidR="008B418D" w:rsidRDefault="0064501E" w:rsidP="00BB6437">
      <w:pPr>
        <w:ind w:firstLine="708"/>
      </w:pPr>
      <w:r>
        <w:t>En</w:t>
      </w:r>
      <w:r w:rsidRPr="00BC5BC8">
        <w:t xml:space="preserve"> la</w:t>
      </w:r>
      <w:r w:rsidRPr="008A3BFC">
        <w:t xml:space="preserve"> Tabla </w:t>
      </w:r>
      <w:r w:rsidR="008B418D">
        <w:t>5</w:t>
      </w:r>
      <w:r>
        <w:t xml:space="preserve">, se encuentran consignados </w:t>
      </w:r>
      <w:r w:rsidR="0082627D">
        <w:t>l</w:t>
      </w:r>
      <w:r w:rsidR="00CF62A8" w:rsidRPr="00D5519B">
        <w:t>os resultados del proceso de tamizaje mecánico</w:t>
      </w:r>
      <w:r w:rsidR="00CF62A8">
        <w:t xml:space="preserve"> </w:t>
      </w:r>
      <w:r>
        <w:t>de la muestra de</w:t>
      </w:r>
      <w:r w:rsidR="007B5FDF">
        <w:t xml:space="preserve"> suelo del Oriente</w:t>
      </w:r>
      <w:r w:rsidR="00605F37">
        <w:t>,</w:t>
      </w:r>
      <w:r w:rsidR="00CF62A8" w:rsidRPr="008A3BFC">
        <w:t xml:space="preserve"> </w:t>
      </w:r>
      <w:bookmarkEnd w:id="55"/>
      <w:bookmarkEnd w:id="56"/>
      <w:r w:rsidR="00605F37" w:rsidRPr="0050240E">
        <w:t xml:space="preserve">donde se indican los tamices que se utilizaron, así como los porcentajes retenidos, retenidos acumulados y pasantes para cada tamaño de partícula de </w:t>
      </w:r>
      <w:r w:rsidR="008A18A7">
        <w:t>la muestra.</w:t>
      </w:r>
    </w:p>
    <w:p w14:paraId="741828E4" w14:textId="77777777" w:rsidR="00BB6437" w:rsidRDefault="00BB6437" w:rsidP="00BB6437">
      <w:pPr>
        <w:ind w:firstLine="708"/>
      </w:pPr>
    </w:p>
    <w:p w14:paraId="2C12339C" w14:textId="45753EA5" w:rsidR="008B418D" w:rsidRPr="004D07E8" w:rsidRDefault="004D07E8" w:rsidP="004D07E8">
      <w:pPr>
        <w:pStyle w:val="Descripcin"/>
        <w:rPr>
          <w:b/>
          <w:bCs/>
          <w:i w:val="0"/>
          <w:iCs w:val="0"/>
        </w:rPr>
      </w:pPr>
      <w:bookmarkStart w:id="58" w:name="_Toc171618000"/>
      <w:r w:rsidRPr="00AA4FFA">
        <w:rPr>
          <w:b/>
          <w:bCs/>
          <w:i w:val="0"/>
          <w:iCs w:val="0"/>
        </w:rPr>
        <w:t xml:space="preserve">Tabla </w:t>
      </w:r>
      <w:r w:rsidRPr="00AA4FFA">
        <w:rPr>
          <w:b/>
          <w:bCs/>
          <w:i w:val="0"/>
          <w:iCs w:val="0"/>
        </w:rPr>
        <w:fldChar w:fldCharType="begin"/>
      </w:r>
      <w:r w:rsidRPr="00AA4FFA">
        <w:rPr>
          <w:b/>
          <w:bCs/>
          <w:i w:val="0"/>
          <w:iCs w:val="0"/>
        </w:rPr>
        <w:instrText xml:space="preserve"> SEQ Tabla \* ARABIC </w:instrText>
      </w:r>
      <w:r w:rsidRPr="00AA4FFA">
        <w:rPr>
          <w:b/>
          <w:bCs/>
          <w:i w:val="0"/>
          <w:iCs w:val="0"/>
        </w:rPr>
        <w:fldChar w:fldCharType="separate"/>
      </w:r>
      <w:r w:rsidR="001A0C45">
        <w:rPr>
          <w:b/>
          <w:bCs/>
          <w:i w:val="0"/>
          <w:iCs w:val="0"/>
          <w:noProof/>
        </w:rPr>
        <w:t>5</w:t>
      </w:r>
      <w:r w:rsidRPr="00AA4FFA">
        <w:rPr>
          <w:b/>
          <w:bCs/>
          <w:i w:val="0"/>
          <w:iCs w:val="0"/>
        </w:rPr>
        <w:fldChar w:fldCharType="end"/>
      </w:r>
      <w:r>
        <w:br/>
        <w:t xml:space="preserve"> </w:t>
      </w:r>
      <w:r w:rsidRPr="005D1576">
        <w:t>Datos obtenidos por el método de granulometría por tamizado de la muestra de la vía Oriente</w:t>
      </w:r>
      <w:bookmarkEnd w:id="58"/>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42"/>
        <w:gridCol w:w="1342"/>
        <w:gridCol w:w="1342"/>
        <w:gridCol w:w="1342"/>
        <w:gridCol w:w="1342"/>
        <w:gridCol w:w="1342"/>
        <w:gridCol w:w="1342"/>
      </w:tblGrid>
      <w:tr w:rsidR="00D716E5" w14:paraId="14C9FF64" w14:textId="77777777" w:rsidTr="00D75D7A">
        <w:trPr>
          <w:trHeight w:val="532"/>
        </w:trPr>
        <w:tc>
          <w:tcPr>
            <w:tcW w:w="1342" w:type="dxa"/>
            <w:tcBorders>
              <w:top w:val="single" w:sz="4" w:space="0" w:color="auto"/>
              <w:bottom w:val="single" w:sz="4" w:space="0" w:color="auto"/>
            </w:tcBorders>
            <w:vAlign w:val="center"/>
          </w:tcPr>
          <w:p w14:paraId="3240FC6A" w14:textId="45C6BB2A" w:rsidR="00D716E5" w:rsidRDefault="00D716E5">
            <w:pPr>
              <w:jc w:val="center"/>
            </w:pPr>
            <w:r>
              <w:t>A</w:t>
            </w:r>
            <w:r w:rsidR="00937F8A">
              <w:t>p</w:t>
            </w:r>
            <w:r>
              <w:t>ertura (mm)</w:t>
            </w:r>
          </w:p>
        </w:tc>
        <w:tc>
          <w:tcPr>
            <w:tcW w:w="1342" w:type="dxa"/>
            <w:tcBorders>
              <w:top w:val="single" w:sz="4" w:space="0" w:color="auto"/>
              <w:left w:val="nil"/>
              <w:bottom w:val="single" w:sz="4" w:space="0" w:color="auto"/>
            </w:tcBorders>
            <w:vAlign w:val="center"/>
          </w:tcPr>
          <w:p w14:paraId="022032BC" w14:textId="77777777" w:rsidR="00D716E5" w:rsidRDefault="00D716E5">
            <w:pPr>
              <w:jc w:val="center"/>
            </w:pPr>
            <w:r>
              <w:t>Tamiz</w:t>
            </w:r>
          </w:p>
        </w:tc>
        <w:tc>
          <w:tcPr>
            <w:tcW w:w="1342" w:type="dxa"/>
            <w:tcBorders>
              <w:top w:val="single" w:sz="4" w:space="0" w:color="auto"/>
              <w:bottom w:val="single" w:sz="4" w:space="0" w:color="auto"/>
            </w:tcBorders>
            <w:vAlign w:val="center"/>
          </w:tcPr>
          <w:p w14:paraId="28470551" w14:textId="77777777" w:rsidR="00D716E5" w:rsidRDefault="00D716E5">
            <w:pPr>
              <w:jc w:val="center"/>
            </w:pPr>
            <w:r>
              <w:t>Retenido (g)</w:t>
            </w:r>
          </w:p>
        </w:tc>
        <w:tc>
          <w:tcPr>
            <w:tcW w:w="1342" w:type="dxa"/>
            <w:tcBorders>
              <w:top w:val="single" w:sz="4" w:space="0" w:color="auto"/>
              <w:bottom w:val="single" w:sz="4" w:space="0" w:color="auto"/>
            </w:tcBorders>
            <w:vAlign w:val="center"/>
          </w:tcPr>
          <w:p w14:paraId="47A3BA4C" w14:textId="77777777" w:rsidR="00D716E5" w:rsidRDefault="00D716E5">
            <w:pPr>
              <w:jc w:val="center"/>
            </w:pPr>
            <w:r>
              <w:t>Porcentaje retenido</w:t>
            </w:r>
          </w:p>
        </w:tc>
        <w:tc>
          <w:tcPr>
            <w:tcW w:w="1342" w:type="dxa"/>
            <w:tcBorders>
              <w:top w:val="single" w:sz="4" w:space="0" w:color="auto"/>
              <w:bottom w:val="single" w:sz="4" w:space="0" w:color="auto"/>
            </w:tcBorders>
            <w:vAlign w:val="center"/>
          </w:tcPr>
          <w:p w14:paraId="6F2EE1D7" w14:textId="77777777" w:rsidR="00D716E5" w:rsidRDefault="00D716E5">
            <w:pPr>
              <w:jc w:val="center"/>
            </w:pPr>
            <w:r>
              <w:t>Retenido acumulado</w:t>
            </w:r>
          </w:p>
        </w:tc>
        <w:tc>
          <w:tcPr>
            <w:tcW w:w="1342" w:type="dxa"/>
            <w:tcBorders>
              <w:top w:val="single" w:sz="4" w:space="0" w:color="auto"/>
              <w:bottom w:val="single" w:sz="4" w:space="0" w:color="auto"/>
            </w:tcBorders>
            <w:vAlign w:val="center"/>
          </w:tcPr>
          <w:p w14:paraId="749AF0BC" w14:textId="77777777" w:rsidR="00D716E5" w:rsidRDefault="00D716E5">
            <w:pPr>
              <w:jc w:val="center"/>
            </w:pPr>
            <w:r>
              <w:t>Pasa (g)</w:t>
            </w:r>
          </w:p>
        </w:tc>
        <w:tc>
          <w:tcPr>
            <w:tcW w:w="1342" w:type="dxa"/>
            <w:tcBorders>
              <w:top w:val="single" w:sz="4" w:space="0" w:color="auto"/>
              <w:bottom w:val="single" w:sz="4" w:space="0" w:color="auto"/>
            </w:tcBorders>
            <w:vAlign w:val="center"/>
          </w:tcPr>
          <w:p w14:paraId="77125168" w14:textId="77777777" w:rsidR="00D716E5" w:rsidRDefault="00D716E5">
            <w:pPr>
              <w:jc w:val="center"/>
            </w:pPr>
            <w:r>
              <w:t>Porcentaje de pasa</w:t>
            </w:r>
          </w:p>
        </w:tc>
      </w:tr>
      <w:tr w:rsidR="00D716E5" w14:paraId="7E7D5E3F" w14:textId="77777777" w:rsidTr="00D75D7A">
        <w:trPr>
          <w:trHeight w:val="271"/>
        </w:trPr>
        <w:tc>
          <w:tcPr>
            <w:tcW w:w="1342" w:type="dxa"/>
          </w:tcPr>
          <w:p w14:paraId="019A5AB7" w14:textId="77777777" w:rsidR="00D716E5" w:rsidRDefault="00D716E5">
            <w:pPr>
              <w:jc w:val="center"/>
            </w:pPr>
            <w:r>
              <w:t>3.36</w:t>
            </w:r>
          </w:p>
        </w:tc>
        <w:tc>
          <w:tcPr>
            <w:tcW w:w="1342" w:type="dxa"/>
          </w:tcPr>
          <w:p w14:paraId="1996D6D4" w14:textId="77777777" w:rsidR="00D716E5" w:rsidRDefault="00D716E5">
            <w:pPr>
              <w:jc w:val="center"/>
            </w:pPr>
            <w:r>
              <w:t>N°6</w:t>
            </w:r>
          </w:p>
        </w:tc>
        <w:tc>
          <w:tcPr>
            <w:tcW w:w="1342" w:type="dxa"/>
          </w:tcPr>
          <w:p w14:paraId="4ABC4D45" w14:textId="05FCBB7D" w:rsidR="00D716E5" w:rsidRDefault="00952826">
            <w:pPr>
              <w:jc w:val="center"/>
            </w:pPr>
            <w:r>
              <w:t>0.00</w:t>
            </w:r>
          </w:p>
        </w:tc>
        <w:tc>
          <w:tcPr>
            <w:tcW w:w="1342" w:type="dxa"/>
          </w:tcPr>
          <w:p w14:paraId="34ED35A2" w14:textId="0BD77F75" w:rsidR="00D716E5" w:rsidRDefault="00760281">
            <w:pPr>
              <w:jc w:val="center"/>
            </w:pPr>
            <w:r>
              <w:t>0%</w:t>
            </w:r>
          </w:p>
        </w:tc>
        <w:tc>
          <w:tcPr>
            <w:tcW w:w="1342" w:type="dxa"/>
          </w:tcPr>
          <w:p w14:paraId="0B2F56AE" w14:textId="2C4C91DB" w:rsidR="00D716E5" w:rsidRDefault="00760281">
            <w:pPr>
              <w:jc w:val="center"/>
            </w:pPr>
            <w:r>
              <w:t>0</w:t>
            </w:r>
            <w:r w:rsidR="00D716E5">
              <w:t>%</w:t>
            </w:r>
          </w:p>
        </w:tc>
        <w:tc>
          <w:tcPr>
            <w:tcW w:w="1342" w:type="dxa"/>
          </w:tcPr>
          <w:p w14:paraId="321D07FC" w14:textId="11A89D44" w:rsidR="00D716E5" w:rsidRDefault="006A4526">
            <w:pPr>
              <w:jc w:val="center"/>
            </w:pPr>
            <w:r>
              <w:t>498.95</w:t>
            </w:r>
          </w:p>
        </w:tc>
        <w:tc>
          <w:tcPr>
            <w:tcW w:w="1342" w:type="dxa"/>
          </w:tcPr>
          <w:p w14:paraId="1EC81FEC" w14:textId="33AA829D" w:rsidR="00D716E5" w:rsidRDefault="003D2675">
            <w:pPr>
              <w:jc w:val="center"/>
            </w:pPr>
            <w:r>
              <w:t>100%</w:t>
            </w:r>
          </w:p>
        </w:tc>
      </w:tr>
      <w:tr w:rsidR="003D2675" w14:paraId="4B50934B" w14:textId="77777777" w:rsidTr="00D75D7A">
        <w:trPr>
          <w:trHeight w:val="285"/>
        </w:trPr>
        <w:tc>
          <w:tcPr>
            <w:tcW w:w="1342" w:type="dxa"/>
          </w:tcPr>
          <w:p w14:paraId="2A959BF6" w14:textId="77777777" w:rsidR="003D2675" w:rsidRDefault="003D2675" w:rsidP="003D2675">
            <w:pPr>
              <w:jc w:val="center"/>
            </w:pPr>
            <w:r>
              <w:t>2.38</w:t>
            </w:r>
          </w:p>
        </w:tc>
        <w:tc>
          <w:tcPr>
            <w:tcW w:w="1342" w:type="dxa"/>
          </w:tcPr>
          <w:p w14:paraId="488CF69F" w14:textId="77777777" w:rsidR="003D2675" w:rsidRDefault="003D2675" w:rsidP="003D2675">
            <w:pPr>
              <w:jc w:val="center"/>
            </w:pPr>
            <w:r>
              <w:t>N°8</w:t>
            </w:r>
          </w:p>
        </w:tc>
        <w:tc>
          <w:tcPr>
            <w:tcW w:w="1342" w:type="dxa"/>
          </w:tcPr>
          <w:p w14:paraId="62DE0BD3" w14:textId="4B012203" w:rsidR="003D2675" w:rsidRDefault="003D2675" w:rsidP="003D2675">
            <w:pPr>
              <w:jc w:val="center"/>
            </w:pPr>
            <w:r>
              <w:t>3.45</w:t>
            </w:r>
          </w:p>
        </w:tc>
        <w:tc>
          <w:tcPr>
            <w:tcW w:w="1342" w:type="dxa"/>
          </w:tcPr>
          <w:p w14:paraId="7B78843A" w14:textId="30A691D1" w:rsidR="003D2675" w:rsidRDefault="003D2675" w:rsidP="003D2675">
            <w:pPr>
              <w:jc w:val="center"/>
            </w:pPr>
            <w:r>
              <w:t>1%</w:t>
            </w:r>
          </w:p>
        </w:tc>
        <w:tc>
          <w:tcPr>
            <w:tcW w:w="1342" w:type="dxa"/>
          </w:tcPr>
          <w:p w14:paraId="59759875" w14:textId="3A39D471" w:rsidR="003D2675" w:rsidRDefault="003D2675" w:rsidP="003D2675">
            <w:pPr>
              <w:jc w:val="center"/>
            </w:pPr>
            <w:r>
              <w:t>1%</w:t>
            </w:r>
          </w:p>
        </w:tc>
        <w:tc>
          <w:tcPr>
            <w:tcW w:w="1342" w:type="dxa"/>
          </w:tcPr>
          <w:p w14:paraId="0F66B638" w14:textId="7AEB6AAA" w:rsidR="003D2675" w:rsidRDefault="003D2675" w:rsidP="003D2675">
            <w:pPr>
              <w:jc w:val="center"/>
            </w:pPr>
            <w:r>
              <w:t>495.50</w:t>
            </w:r>
          </w:p>
        </w:tc>
        <w:tc>
          <w:tcPr>
            <w:tcW w:w="1342" w:type="dxa"/>
          </w:tcPr>
          <w:p w14:paraId="72694387" w14:textId="64123C79" w:rsidR="003D2675" w:rsidRDefault="003D2675" w:rsidP="003D2675">
            <w:pPr>
              <w:jc w:val="center"/>
            </w:pPr>
            <w:r>
              <w:t>99%</w:t>
            </w:r>
          </w:p>
        </w:tc>
      </w:tr>
      <w:tr w:rsidR="003D2675" w14:paraId="60272423" w14:textId="77777777" w:rsidTr="00D75D7A">
        <w:trPr>
          <w:trHeight w:val="289"/>
        </w:trPr>
        <w:tc>
          <w:tcPr>
            <w:tcW w:w="1342" w:type="dxa"/>
          </w:tcPr>
          <w:p w14:paraId="6D2F8AD2" w14:textId="77777777" w:rsidR="003D2675" w:rsidRDefault="003D2675" w:rsidP="003D2675">
            <w:pPr>
              <w:jc w:val="center"/>
            </w:pPr>
            <w:r>
              <w:t>2.00</w:t>
            </w:r>
          </w:p>
        </w:tc>
        <w:tc>
          <w:tcPr>
            <w:tcW w:w="1342" w:type="dxa"/>
          </w:tcPr>
          <w:p w14:paraId="53ED8DAE" w14:textId="77777777" w:rsidR="003D2675" w:rsidRDefault="003D2675" w:rsidP="003D2675">
            <w:pPr>
              <w:jc w:val="center"/>
            </w:pPr>
            <w:r>
              <w:t>N°10</w:t>
            </w:r>
          </w:p>
        </w:tc>
        <w:tc>
          <w:tcPr>
            <w:tcW w:w="1342" w:type="dxa"/>
          </w:tcPr>
          <w:p w14:paraId="5B611B8F" w14:textId="0582A9B5" w:rsidR="003D2675" w:rsidRDefault="003D2675" w:rsidP="003D2675">
            <w:pPr>
              <w:jc w:val="center"/>
            </w:pPr>
            <w:r>
              <w:t>4.51</w:t>
            </w:r>
          </w:p>
        </w:tc>
        <w:tc>
          <w:tcPr>
            <w:tcW w:w="1342" w:type="dxa"/>
          </w:tcPr>
          <w:p w14:paraId="376B2480" w14:textId="0134D65F" w:rsidR="003D2675" w:rsidRDefault="003D2675" w:rsidP="003D2675">
            <w:pPr>
              <w:jc w:val="center"/>
            </w:pPr>
            <w:r>
              <w:t>1%</w:t>
            </w:r>
          </w:p>
        </w:tc>
        <w:tc>
          <w:tcPr>
            <w:tcW w:w="1342" w:type="dxa"/>
          </w:tcPr>
          <w:p w14:paraId="24641D64" w14:textId="222F4243" w:rsidR="003D2675" w:rsidRDefault="003D2675" w:rsidP="003D2675">
            <w:pPr>
              <w:jc w:val="center"/>
            </w:pPr>
            <w:r>
              <w:t>2%</w:t>
            </w:r>
          </w:p>
        </w:tc>
        <w:tc>
          <w:tcPr>
            <w:tcW w:w="1342" w:type="dxa"/>
          </w:tcPr>
          <w:p w14:paraId="2FC84578" w14:textId="432F8BFC" w:rsidR="003D2675" w:rsidRDefault="003D2675" w:rsidP="003D2675">
            <w:pPr>
              <w:jc w:val="center"/>
            </w:pPr>
            <w:r>
              <w:t>494.44</w:t>
            </w:r>
          </w:p>
        </w:tc>
        <w:tc>
          <w:tcPr>
            <w:tcW w:w="1342" w:type="dxa"/>
          </w:tcPr>
          <w:p w14:paraId="311DD2A7" w14:textId="2AA6CED7" w:rsidR="003D2675" w:rsidRDefault="003D2675" w:rsidP="003D2675">
            <w:pPr>
              <w:jc w:val="center"/>
            </w:pPr>
            <w:r>
              <w:t>98%</w:t>
            </w:r>
          </w:p>
        </w:tc>
      </w:tr>
      <w:tr w:rsidR="003D2675" w14:paraId="4F2A58C2" w14:textId="77777777" w:rsidTr="00D75D7A">
        <w:trPr>
          <w:trHeight w:val="279"/>
        </w:trPr>
        <w:tc>
          <w:tcPr>
            <w:tcW w:w="1342" w:type="dxa"/>
          </w:tcPr>
          <w:p w14:paraId="58A239E4" w14:textId="77777777" w:rsidR="003D2675" w:rsidRDefault="003D2675" w:rsidP="003D2675">
            <w:pPr>
              <w:jc w:val="center"/>
            </w:pPr>
            <w:r>
              <w:t>0.42</w:t>
            </w:r>
          </w:p>
        </w:tc>
        <w:tc>
          <w:tcPr>
            <w:tcW w:w="1342" w:type="dxa"/>
          </w:tcPr>
          <w:p w14:paraId="6293BE3C" w14:textId="77777777" w:rsidR="003D2675" w:rsidRDefault="003D2675" w:rsidP="003D2675">
            <w:pPr>
              <w:jc w:val="center"/>
            </w:pPr>
            <w:r>
              <w:t>N°40</w:t>
            </w:r>
          </w:p>
        </w:tc>
        <w:tc>
          <w:tcPr>
            <w:tcW w:w="1342" w:type="dxa"/>
          </w:tcPr>
          <w:p w14:paraId="58F5FEE7" w14:textId="00B5255A" w:rsidR="003D2675" w:rsidRDefault="003D2675" w:rsidP="003D2675">
            <w:pPr>
              <w:jc w:val="center"/>
            </w:pPr>
            <w:r>
              <w:t>272.78</w:t>
            </w:r>
          </w:p>
        </w:tc>
        <w:tc>
          <w:tcPr>
            <w:tcW w:w="1342" w:type="dxa"/>
          </w:tcPr>
          <w:p w14:paraId="7040CE77" w14:textId="6310AD03" w:rsidR="003D2675" w:rsidRDefault="003D2675" w:rsidP="003D2675">
            <w:pPr>
              <w:jc w:val="center"/>
            </w:pPr>
            <w:r>
              <w:t>55%</w:t>
            </w:r>
          </w:p>
        </w:tc>
        <w:tc>
          <w:tcPr>
            <w:tcW w:w="1342" w:type="dxa"/>
          </w:tcPr>
          <w:p w14:paraId="013D9050" w14:textId="76114F51" w:rsidR="003D2675" w:rsidRDefault="003D2675" w:rsidP="003D2675">
            <w:pPr>
              <w:jc w:val="center"/>
            </w:pPr>
            <w:r>
              <w:t>56%</w:t>
            </w:r>
          </w:p>
        </w:tc>
        <w:tc>
          <w:tcPr>
            <w:tcW w:w="1342" w:type="dxa"/>
          </w:tcPr>
          <w:p w14:paraId="31D601E3" w14:textId="270A44E3" w:rsidR="003D2675" w:rsidRDefault="003D2675" w:rsidP="003D2675">
            <w:pPr>
              <w:jc w:val="center"/>
            </w:pPr>
            <w:r>
              <w:t>226.17</w:t>
            </w:r>
          </w:p>
        </w:tc>
        <w:tc>
          <w:tcPr>
            <w:tcW w:w="1342" w:type="dxa"/>
          </w:tcPr>
          <w:p w14:paraId="7A133D7A" w14:textId="5C59E2A0" w:rsidR="003D2675" w:rsidRDefault="003D2675" w:rsidP="003D2675">
            <w:pPr>
              <w:jc w:val="center"/>
            </w:pPr>
            <w:r>
              <w:t>44%</w:t>
            </w:r>
          </w:p>
        </w:tc>
      </w:tr>
      <w:tr w:rsidR="003D2675" w14:paraId="75C410E6" w14:textId="77777777" w:rsidTr="00D75D7A">
        <w:trPr>
          <w:trHeight w:val="283"/>
        </w:trPr>
        <w:tc>
          <w:tcPr>
            <w:tcW w:w="1342" w:type="dxa"/>
          </w:tcPr>
          <w:p w14:paraId="269BEE35" w14:textId="468AB6F6" w:rsidR="003D2675" w:rsidRDefault="003D2675" w:rsidP="003D2675">
            <w:pPr>
              <w:jc w:val="center"/>
            </w:pPr>
            <w:r>
              <w:t>0.074</w:t>
            </w:r>
          </w:p>
        </w:tc>
        <w:tc>
          <w:tcPr>
            <w:tcW w:w="1342" w:type="dxa"/>
          </w:tcPr>
          <w:p w14:paraId="470E3807" w14:textId="77777777" w:rsidR="003D2675" w:rsidRDefault="003D2675" w:rsidP="003D2675">
            <w:pPr>
              <w:jc w:val="center"/>
            </w:pPr>
            <w:r>
              <w:t>N°200</w:t>
            </w:r>
          </w:p>
        </w:tc>
        <w:tc>
          <w:tcPr>
            <w:tcW w:w="1342" w:type="dxa"/>
          </w:tcPr>
          <w:p w14:paraId="0788370B" w14:textId="4066A1B2" w:rsidR="003D2675" w:rsidRDefault="003D2675" w:rsidP="003D2675">
            <w:pPr>
              <w:jc w:val="center"/>
            </w:pPr>
            <w:r>
              <w:t>161.50</w:t>
            </w:r>
          </w:p>
        </w:tc>
        <w:tc>
          <w:tcPr>
            <w:tcW w:w="1342" w:type="dxa"/>
          </w:tcPr>
          <w:p w14:paraId="0FB453F3" w14:textId="11CA3644" w:rsidR="003D2675" w:rsidRDefault="003D2675" w:rsidP="003D2675">
            <w:pPr>
              <w:jc w:val="center"/>
            </w:pPr>
            <w:r>
              <w:t>32%</w:t>
            </w:r>
          </w:p>
        </w:tc>
        <w:tc>
          <w:tcPr>
            <w:tcW w:w="1342" w:type="dxa"/>
          </w:tcPr>
          <w:p w14:paraId="1405588A" w14:textId="6A24C3E8" w:rsidR="003D2675" w:rsidRDefault="003D2675" w:rsidP="003D2675">
            <w:pPr>
              <w:jc w:val="center"/>
            </w:pPr>
            <w:r>
              <w:t>89%</w:t>
            </w:r>
          </w:p>
        </w:tc>
        <w:tc>
          <w:tcPr>
            <w:tcW w:w="1342" w:type="dxa"/>
          </w:tcPr>
          <w:p w14:paraId="2C224FA5" w14:textId="13FD7D27" w:rsidR="003D2675" w:rsidRDefault="003D2675" w:rsidP="003D2675">
            <w:pPr>
              <w:jc w:val="center"/>
            </w:pPr>
            <w:r>
              <w:t>337.45</w:t>
            </w:r>
          </w:p>
        </w:tc>
        <w:tc>
          <w:tcPr>
            <w:tcW w:w="1342" w:type="dxa"/>
          </w:tcPr>
          <w:p w14:paraId="3B56388B" w14:textId="7F57E9C4" w:rsidR="003D2675" w:rsidRDefault="003D2675" w:rsidP="003D2675">
            <w:pPr>
              <w:jc w:val="center"/>
            </w:pPr>
            <w:r>
              <w:t>11%</w:t>
            </w:r>
          </w:p>
        </w:tc>
      </w:tr>
      <w:tr w:rsidR="003D2675" w14:paraId="3036E511" w14:textId="77777777">
        <w:trPr>
          <w:trHeight w:val="414"/>
        </w:trPr>
        <w:tc>
          <w:tcPr>
            <w:tcW w:w="1342" w:type="dxa"/>
          </w:tcPr>
          <w:p w14:paraId="7DC930AD" w14:textId="77777777" w:rsidR="003D2675" w:rsidRDefault="003D2675" w:rsidP="003D2675">
            <w:pPr>
              <w:jc w:val="center"/>
            </w:pPr>
            <w:r>
              <w:t>-</w:t>
            </w:r>
          </w:p>
        </w:tc>
        <w:tc>
          <w:tcPr>
            <w:tcW w:w="1342" w:type="dxa"/>
          </w:tcPr>
          <w:p w14:paraId="2A5D570F" w14:textId="77777777" w:rsidR="003D2675" w:rsidRDefault="003D2675" w:rsidP="003D2675">
            <w:pPr>
              <w:jc w:val="center"/>
            </w:pPr>
            <w:r>
              <w:t>Fondo</w:t>
            </w:r>
          </w:p>
        </w:tc>
        <w:tc>
          <w:tcPr>
            <w:tcW w:w="1342" w:type="dxa"/>
          </w:tcPr>
          <w:p w14:paraId="59E197D0" w14:textId="3C5605C1" w:rsidR="003D2675" w:rsidRDefault="003D2675" w:rsidP="003D2675">
            <w:pPr>
              <w:jc w:val="center"/>
            </w:pPr>
            <w:r>
              <w:t>56.71</w:t>
            </w:r>
          </w:p>
        </w:tc>
        <w:tc>
          <w:tcPr>
            <w:tcW w:w="1342" w:type="dxa"/>
          </w:tcPr>
          <w:p w14:paraId="3E89FDB3" w14:textId="15909C68" w:rsidR="003D2675" w:rsidRDefault="003D2675" w:rsidP="003D2675">
            <w:pPr>
              <w:jc w:val="center"/>
            </w:pPr>
            <w:r>
              <w:t>11%</w:t>
            </w:r>
          </w:p>
        </w:tc>
        <w:tc>
          <w:tcPr>
            <w:tcW w:w="1342" w:type="dxa"/>
          </w:tcPr>
          <w:p w14:paraId="4ED68E86" w14:textId="061E86FF" w:rsidR="003D2675" w:rsidRDefault="003D2675" w:rsidP="003D2675">
            <w:pPr>
              <w:jc w:val="center"/>
            </w:pPr>
            <w:r>
              <w:t>100%</w:t>
            </w:r>
          </w:p>
        </w:tc>
        <w:tc>
          <w:tcPr>
            <w:tcW w:w="1342" w:type="dxa"/>
          </w:tcPr>
          <w:p w14:paraId="182683FF" w14:textId="0D2E8EDD" w:rsidR="003D2675" w:rsidRDefault="003D2675" w:rsidP="003D2675">
            <w:pPr>
              <w:jc w:val="center"/>
            </w:pPr>
            <w:r>
              <w:t>442.24</w:t>
            </w:r>
          </w:p>
        </w:tc>
        <w:tc>
          <w:tcPr>
            <w:tcW w:w="1342" w:type="dxa"/>
          </w:tcPr>
          <w:p w14:paraId="18A294E5" w14:textId="77777777" w:rsidR="003D2675" w:rsidRDefault="003D2675" w:rsidP="003D2675">
            <w:pPr>
              <w:jc w:val="center"/>
            </w:pPr>
            <w:r>
              <w:t>0%</w:t>
            </w:r>
          </w:p>
        </w:tc>
      </w:tr>
      <w:tr w:rsidR="003D2675" w14:paraId="125CBA7F" w14:textId="77777777">
        <w:trPr>
          <w:trHeight w:val="414"/>
        </w:trPr>
        <w:tc>
          <w:tcPr>
            <w:tcW w:w="2684" w:type="dxa"/>
            <w:gridSpan w:val="2"/>
            <w:tcBorders>
              <w:bottom w:val="single" w:sz="4" w:space="0" w:color="auto"/>
            </w:tcBorders>
          </w:tcPr>
          <w:p w14:paraId="44FE88C7" w14:textId="77777777" w:rsidR="003D2675" w:rsidRDefault="003D2675" w:rsidP="003D2675">
            <w:pPr>
              <w:jc w:val="center"/>
            </w:pPr>
            <w:r>
              <w:t>Total, de la muestra</w:t>
            </w:r>
          </w:p>
        </w:tc>
        <w:tc>
          <w:tcPr>
            <w:tcW w:w="1342" w:type="dxa"/>
            <w:tcBorders>
              <w:bottom w:val="single" w:sz="4" w:space="0" w:color="auto"/>
            </w:tcBorders>
          </w:tcPr>
          <w:p w14:paraId="73D21EB2" w14:textId="77777777" w:rsidR="003D2675" w:rsidRDefault="003D2675" w:rsidP="003D2675">
            <w:pPr>
              <w:jc w:val="center"/>
            </w:pPr>
          </w:p>
        </w:tc>
        <w:tc>
          <w:tcPr>
            <w:tcW w:w="1342" w:type="dxa"/>
            <w:tcBorders>
              <w:bottom w:val="single" w:sz="4" w:space="0" w:color="auto"/>
            </w:tcBorders>
          </w:tcPr>
          <w:p w14:paraId="5EF07BC9" w14:textId="77777777" w:rsidR="003D2675" w:rsidRDefault="003D2675" w:rsidP="003D2675">
            <w:pPr>
              <w:jc w:val="center"/>
            </w:pPr>
            <w:r>
              <w:t>100%</w:t>
            </w:r>
          </w:p>
        </w:tc>
        <w:tc>
          <w:tcPr>
            <w:tcW w:w="1342" w:type="dxa"/>
            <w:tcBorders>
              <w:bottom w:val="single" w:sz="4" w:space="0" w:color="auto"/>
            </w:tcBorders>
          </w:tcPr>
          <w:p w14:paraId="4AC9C83A" w14:textId="77777777" w:rsidR="003D2675" w:rsidRDefault="003D2675" w:rsidP="003D2675">
            <w:pPr>
              <w:jc w:val="center"/>
            </w:pPr>
          </w:p>
        </w:tc>
        <w:tc>
          <w:tcPr>
            <w:tcW w:w="1342" w:type="dxa"/>
            <w:tcBorders>
              <w:bottom w:val="single" w:sz="4" w:space="0" w:color="auto"/>
            </w:tcBorders>
          </w:tcPr>
          <w:p w14:paraId="3A133CBA" w14:textId="77777777" w:rsidR="003D2675" w:rsidRDefault="003D2675" w:rsidP="003D2675">
            <w:pPr>
              <w:jc w:val="center"/>
            </w:pPr>
          </w:p>
        </w:tc>
        <w:tc>
          <w:tcPr>
            <w:tcW w:w="1342" w:type="dxa"/>
            <w:tcBorders>
              <w:bottom w:val="single" w:sz="4" w:space="0" w:color="auto"/>
            </w:tcBorders>
          </w:tcPr>
          <w:p w14:paraId="0F0D7561" w14:textId="77777777" w:rsidR="003D2675" w:rsidRDefault="003D2675" w:rsidP="003D2675">
            <w:pPr>
              <w:jc w:val="center"/>
            </w:pPr>
          </w:p>
        </w:tc>
      </w:tr>
    </w:tbl>
    <w:p w14:paraId="775D983F" w14:textId="77777777" w:rsidR="003271EC" w:rsidRPr="00BC5BC8" w:rsidRDefault="003271EC" w:rsidP="008A3BFC">
      <w:pPr>
        <w:ind w:firstLine="708"/>
      </w:pPr>
    </w:p>
    <w:p w14:paraId="1F8FEF61" w14:textId="1E167876" w:rsidR="002B2DDE" w:rsidRDefault="006A6FB4" w:rsidP="00CF1844">
      <w:pPr>
        <w:ind w:firstLine="708"/>
      </w:pPr>
      <w:r>
        <w:t xml:space="preserve">En la Tabla 5, se puede observar que la muestra no contiene </w:t>
      </w:r>
      <w:r w:rsidR="00CF1844">
        <w:t>partículas</w:t>
      </w:r>
      <w:r>
        <w:t xml:space="preserve"> mayores a 3.36mm,</w:t>
      </w:r>
      <w:r w:rsidR="00261170">
        <w:t xml:space="preserve"> que la </w:t>
      </w:r>
      <w:r w:rsidR="002C50F2">
        <w:t>mayor retención se observa en el tamiz N°40 (55%), seguido por el N°200 (32%).</w:t>
      </w:r>
      <w:r w:rsidR="00AF1085" w:rsidRPr="00CF1844">
        <w:t xml:space="preserve"> </w:t>
      </w:r>
      <w:r w:rsidR="00AF1085" w:rsidRPr="00AF1085">
        <w:t xml:space="preserve">El 98% </w:t>
      </w:r>
      <w:r w:rsidR="00AF1085" w:rsidRPr="00AF1085">
        <w:lastRenderedPageBreak/>
        <w:t>del material pasa el tamiz N°10, indicando una predominancia de partículas de tamaño arena fina y menores</w:t>
      </w:r>
      <w:r w:rsidR="00AF1085">
        <w:t>; que e</w:t>
      </w:r>
      <w:r w:rsidR="00AF1085" w:rsidRPr="00AF1085">
        <w:t xml:space="preserve">l 11% del material pasa el tamiz N°200, sugiriendo un contenido moderado de finos (limos y arcillas). </w:t>
      </w:r>
    </w:p>
    <w:p w14:paraId="67ED0F6A" w14:textId="77777777" w:rsidR="00B303DA" w:rsidRDefault="00B303DA" w:rsidP="003271EC">
      <w:pPr>
        <w:ind w:firstLine="708"/>
      </w:pPr>
    </w:p>
    <w:p w14:paraId="27FDB99D" w14:textId="77777777" w:rsidR="00A526FA" w:rsidRDefault="00A526FA" w:rsidP="00A526FA">
      <w:pPr>
        <w:ind w:firstLine="708"/>
      </w:pPr>
      <w:r>
        <w:t>Basándonos en los datos proporcionados y la tabla de granulometría, podemos definir e identificar los siguientes parámetros para clasificar el suelo según el Sistema de Clasificación Unificada de Suelos (USCS):</w:t>
      </w:r>
    </w:p>
    <w:p w14:paraId="4BC676B4" w14:textId="77777777" w:rsidR="00A526FA" w:rsidRDefault="00A526FA" w:rsidP="00A526FA">
      <w:pPr>
        <w:ind w:firstLine="708"/>
      </w:pPr>
    </w:p>
    <w:p w14:paraId="7E09CA63" w14:textId="1905FE1E" w:rsidR="00D81B65" w:rsidRDefault="00A526FA" w:rsidP="009B51A9">
      <w:pPr>
        <w:pStyle w:val="Prrafodelista"/>
        <w:numPr>
          <w:ilvl w:val="0"/>
          <w:numId w:val="10"/>
        </w:numPr>
      </w:pPr>
      <w:r>
        <w:t xml:space="preserve">Diámetro promedio (D50): 0.42 mm, esto indica que el 50% de las partículas son menores a 0.42 </w:t>
      </w:r>
      <w:proofErr w:type="spellStart"/>
      <w:r>
        <w:t>mm.</w:t>
      </w:r>
      <w:proofErr w:type="spellEnd"/>
      <w:r w:rsidR="00D81B65">
        <w:t xml:space="preserve"> </w:t>
      </w:r>
    </w:p>
    <w:p w14:paraId="0CF949D9" w14:textId="77777777" w:rsidR="00D81B65" w:rsidRDefault="00A526FA" w:rsidP="009B51A9">
      <w:pPr>
        <w:pStyle w:val="Prrafodelista"/>
        <w:numPr>
          <w:ilvl w:val="0"/>
          <w:numId w:val="10"/>
        </w:numPr>
      </w:pPr>
      <w:r>
        <w:t>Tamaño máximo: 3.36 mm (Tamiz #6)</w:t>
      </w:r>
      <w:r w:rsidR="00D81B65">
        <w:t xml:space="preserve">. </w:t>
      </w:r>
      <w:r>
        <w:t>Es el tamaño de la abertura del tamiz más grande por el que pasa el 100% de la muestra.</w:t>
      </w:r>
    </w:p>
    <w:p w14:paraId="62006BC8" w14:textId="77777777" w:rsidR="003136CE" w:rsidRDefault="00A526FA" w:rsidP="009B51A9">
      <w:pPr>
        <w:pStyle w:val="Prrafodelista"/>
        <w:numPr>
          <w:ilvl w:val="0"/>
          <w:numId w:val="10"/>
        </w:numPr>
      </w:pPr>
      <w:r>
        <w:t>Tamaño máximo nominal: 2 mm (Tamiz #10)</w:t>
      </w:r>
      <w:r w:rsidR="003136CE">
        <w:t xml:space="preserve">. </w:t>
      </w:r>
      <w:r>
        <w:t>Es el tamaño del tamiz inmediatamente inferior al que retiene más del 15% del material.</w:t>
      </w:r>
    </w:p>
    <w:p w14:paraId="375C60D6" w14:textId="07123ED0" w:rsidR="00A526FA" w:rsidRDefault="00A526FA" w:rsidP="009B51A9">
      <w:pPr>
        <w:pStyle w:val="Prrafodelista"/>
        <w:numPr>
          <w:ilvl w:val="0"/>
          <w:numId w:val="10"/>
        </w:numPr>
      </w:pPr>
      <w:r>
        <w:t>Menos del 50% pasa por el tamiz #200, por lo que es un suelo de grano grueso.</w:t>
      </w:r>
    </w:p>
    <w:p w14:paraId="26831406" w14:textId="5DE4BF4E" w:rsidR="00BC29D5" w:rsidRDefault="00BC29D5" w:rsidP="009B51A9">
      <w:pPr>
        <w:pStyle w:val="Prrafodelista"/>
        <w:numPr>
          <w:ilvl w:val="0"/>
          <w:numId w:val="10"/>
        </w:numPr>
      </w:pPr>
      <w:r>
        <w:t>Es principalmente arena (más del 50% de la fracción gruesa pasa el tamiz #6)</w:t>
      </w:r>
    </w:p>
    <w:p w14:paraId="6DFBD086" w14:textId="77777777" w:rsidR="00A526FA" w:rsidRDefault="00A526FA" w:rsidP="00A526FA">
      <w:pPr>
        <w:ind w:firstLine="708"/>
      </w:pPr>
    </w:p>
    <w:p w14:paraId="640F63BD" w14:textId="22242F6C" w:rsidR="00485D4C" w:rsidRDefault="00653CE0" w:rsidP="00485D4C">
      <w:pPr>
        <w:ind w:firstLine="708"/>
      </w:pPr>
      <w:r>
        <w:t xml:space="preserve">Esta información sugiere que el suelo del Oriente probablemente se clasifica como SP (Arena </w:t>
      </w:r>
      <w:r w:rsidR="00741F14">
        <w:t>pobremente</w:t>
      </w:r>
      <w:r>
        <w:t xml:space="preserve"> gradada) o SW (Arena bien gradada) en el sistema USCS, lo que puede influir en sus propiedades de drenaje y comportamiento mecánico.</w:t>
      </w:r>
    </w:p>
    <w:p w14:paraId="1CA945E0" w14:textId="11D121DB" w:rsidR="00CF62A8" w:rsidRDefault="00CF62A8" w:rsidP="00485D4C"/>
    <w:p w14:paraId="6FFD9CDE" w14:textId="7D92B6E9" w:rsidR="00291763" w:rsidRDefault="00CF62A8" w:rsidP="003168C8">
      <w:pPr>
        <w:ind w:firstLine="708"/>
      </w:pPr>
      <w:bookmarkStart w:id="59" w:name="_Toc144924962"/>
      <w:bookmarkStart w:id="60" w:name="_Toc144931296"/>
      <w:r w:rsidRPr="007861B4">
        <w:t>E</w:t>
      </w:r>
      <w:bookmarkEnd w:id="59"/>
      <w:bookmarkEnd w:id="60"/>
      <w:r w:rsidRPr="007861B4">
        <w:t xml:space="preserve">n </w:t>
      </w:r>
      <w:r w:rsidR="00485D4C">
        <w:t xml:space="preserve">la </w:t>
      </w:r>
      <w:r w:rsidRPr="007861B4">
        <w:t xml:space="preserve">Figura </w:t>
      </w:r>
      <w:r w:rsidR="00485D4C">
        <w:t>1</w:t>
      </w:r>
      <w:r>
        <w:t>2</w:t>
      </w:r>
      <w:r w:rsidRPr="007861B4">
        <w:t xml:space="preserve"> se mu</w:t>
      </w:r>
      <w:r>
        <w:t xml:space="preserve">estra la curva granulométrica del tamizado mecánico de la vía Oriente obtenida de los cálculos realizados y que se pueden ver en la </w:t>
      </w:r>
      <w:r w:rsidR="00485D4C">
        <w:t>T</w:t>
      </w:r>
      <w:r>
        <w:t xml:space="preserve">abla </w:t>
      </w:r>
      <w:r w:rsidR="00485D4C">
        <w:t>5</w:t>
      </w:r>
      <w:r>
        <w:t xml:space="preserve"> descrita anteriormente.</w:t>
      </w:r>
    </w:p>
    <w:p w14:paraId="4C41CEBF" w14:textId="77777777" w:rsidR="003168C8" w:rsidRPr="00887B17" w:rsidRDefault="003168C8" w:rsidP="003168C8">
      <w:pPr>
        <w:ind w:firstLine="708"/>
      </w:pPr>
    </w:p>
    <w:p w14:paraId="0E8959B0" w14:textId="181BFD0C" w:rsidR="00485D4C" w:rsidRPr="00485D4C" w:rsidRDefault="00400C50" w:rsidP="00400C50">
      <w:pPr>
        <w:pStyle w:val="Descripcin"/>
        <w:rPr>
          <w:b/>
          <w:bCs/>
          <w:i w:val="0"/>
          <w:iCs w:val="0"/>
        </w:rPr>
      </w:pPr>
      <w:bookmarkStart w:id="61" w:name="_Toc171361346"/>
      <w:r w:rsidRPr="00400C50">
        <w:rPr>
          <w:b/>
          <w:bCs/>
          <w:i w:val="0"/>
          <w:iCs w:val="0"/>
        </w:rPr>
        <w:t xml:space="preserve">Figura </w:t>
      </w:r>
      <w:r w:rsidRPr="00400C50">
        <w:rPr>
          <w:b/>
          <w:bCs/>
          <w:i w:val="0"/>
          <w:iCs w:val="0"/>
        </w:rPr>
        <w:fldChar w:fldCharType="begin"/>
      </w:r>
      <w:r w:rsidRPr="00400C50">
        <w:rPr>
          <w:b/>
          <w:bCs/>
          <w:i w:val="0"/>
          <w:iCs w:val="0"/>
        </w:rPr>
        <w:instrText xml:space="preserve"> SEQ Figura \* ARABIC </w:instrText>
      </w:r>
      <w:r w:rsidRPr="00400C50">
        <w:rPr>
          <w:b/>
          <w:bCs/>
          <w:i w:val="0"/>
          <w:iCs w:val="0"/>
        </w:rPr>
        <w:fldChar w:fldCharType="separate"/>
      </w:r>
      <w:r w:rsidR="001A0C45">
        <w:rPr>
          <w:b/>
          <w:bCs/>
          <w:i w:val="0"/>
          <w:iCs w:val="0"/>
          <w:noProof/>
        </w:rPr>
        <w:t>12</w:t>
      </w:r>
      <w:r w:rsidRPr="00400C50">
        <w:rPr>
          <w:b/>
          <w:bCs/>
          <w:i w:val="0"/>
          <w:iCs w:val="0"/>
        </w:rPr>
        <w:fldChar w:fldCharType="end"/>
      </w:r>
      <w:r>
        <w:br/>
      </w:r>
      <w:r w:rsidRPr="00A44E39">
        <w:t>Curva Granulométrica Muestra de suelo de la vía Oriente</w:t>
      </w:r>
      <w:bookmarkEnd w:id="61"/>
    </w:p>
    <w:p w14:paraId="4E3F8E9B" w14:textId="77777777" w:rsidR="00CF62A8" w:rsidRDefault="00CF62A8" w:rsidP="00D75D7A">
      <w:pPr>
        <w:keepNext/>
        <w:jc w:val="left"/>
      </w:pPr>
      <w:r>
        <w:rPr>
          <w:noProof/>
        </w:rPr>
        <w:lastRenderedPageBreak/>
        <w:drawing>
          <wp:inline distT="0" distB="0" distL="0" distR="0" wp14:anchorId="14E815AE" wp14:editId="077B6C18">
            <wp:extent cx="4174435" cy="2843835"/>
            <wp:effectExtent l="0" t="0" r="0" b="0"/>
            <wp:docPr id="1314612427" name="Imagen 1314612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4195214" cy="2857991"/>
                    </a:xfrm>
                    <a:prstGeom prst="rect">
                      <a:avLst/>
                    </a:prstGeom>
                  </pic:spPr>
                </pic:pic>
              </a:graphicData>
            </a:graphic>
          </wp:inline>
        </w:drawing>
      </w:r>
    </w:p>
    <w:p w14:paraId="21AE30C9" w14:textId="77777777" w:rsidR="00CF62A8" w:rsidRDefault="00CF62A8" w:rsidP="00CF62A8">
      <w:pPr>
        <w:pStyle w:val="Descripcin"/>
        <w:ind w:left="720"/>
        <w:rPr>
          <w:color w:val="000000" w:themeColor="text1"/>
          <w:sz w:val="20"/>
          <w:szCs w:val="20"/>
        </w:rPr>
      </w:pPr>
    </w:p>
    <w:p w14:paraId="60DA5F9E" w14:textId="117E2B84" w:rsidR="00C970A4" w:rsidRDefault="00DA5012" w:rsidP="003168C8">
      <w:pPr>
        <w:ind w:firstLine="708"/>
      </w:pPr>
      <w:r>
        <w:t>Posteriormente</w:t>
      </w:r>
      <w:r w:rsidR="00857E12">
        <w:t xml:space="preserve">, de la curva </w:t>
      </w:r>
      <w:r w:rsidR="001E0F86">
        <w:t>granulométrica se</w:t>
      </w:r>
      <w:r w:rsidR="00857E12">
        <w:t xml:space="preserve"> </w:t>
      </w:r>
      <w:r w:rsidR="0017768D">
        <w:t>extraen</w:t>
      </w:r>
      <w:r w:rsidR="00CF62A8" w:rsidRPr="003271EC">
        <w:t xml:space="preserve"> los </w:t>
      </w:r>
      <w:r w:rsidR="0017768D">
        <w:t>d</w:t>
      </w:r>
      <w:r w:rsidR="00CF62A8" w:rsidRPr="003271EC">
        <w:t>iámetros correspondientes al 10%, 30%, y 60% de los tamaños de partícula</w:t>
      </w:r>
      <w:r w:rsidR="00C970A4">
        <w:t xml:space="preserve"> consignados en la Tabla </w:t>
      </w:r>
      <w:r w:rsidR="00E01616">
        <w:t>6</w:t>
      </w:r>
      <w:r w:rsidR="00C970A4">
        <w:t xml:space="preserve">, para luego hacer </w:t>
      </w:r>
      <w:r w:rsidR="00CF62A8" w:rsidRPr="003271EC">
        <w:t>el cálculo de los coeficientes de uniformidad (C</w:t>
      </w:r>
      <w:r w:rsidR="00002750">
        <w:t>u</w:t>
      </w:r>
      <w:r w:rsidR="00CF62A8" w:rsidRPr="003271EC">
        <w:t>) y de curvatura (</w:t>
      </w:r>
      <w:proofErr w:type="spellStart"/>
      <w:r w:rsidR="00CF62A8" w:rsidRPr="003271EC">
        <w:t>C</w:t>
      </w:r>
      <w:r w:rsidR="00002750">
        <w:t>c</w:t>
      </w:r>
      <w:proofErr w:type="spellEnd"/>
      <w:r w:rsidR="00CF62A8" w:rsidRPr="003271EC">
        <w:t>) del suelo</w:t>
      </w:r>
      <w:r w:rsidR="00C970A4">
        <w:t>.</w:t>
      </w:r>
    </w:p>
    <w:p w14:paraId="41B82014" w14:textId="77777777" w:rsidR="003168C8" w:rsidRDefault="003168C8" w:rsidP="003168C8">
      <w:pPr>
        <w:ind w:firstLine="708"/>
      </w:pPr>
    </w:p>
    <w:p w14:paraId="21573796" w14:textId="5605EC1C" w:rsidR="00CD0193" w:rsidRPr="000C1E32" w:rsidRDefault="000C1E32" w:rsidP="000C1E32">
      <w:pPr>
        <w:pStyle w:val="Descripcin"/>
        <w:rPr>
          <w:b/>
          <w:bCs/>
          <w:i w:val="0"/>
          <w:iCs w:val="0"/>
        </w:rPr>
      </w:pPr>
      <w:bookmarkStart w:id="62" w:name="_Toc171618001"/>
      <w:r w:rsidRPr="001C2E67">
        <w:rPr>
          <w:b/>
          <w:bCs/>
          <w:i w:val="0"/>
          <w:iCs w:val="0"/>
        </w:rPr>
        <w:t xml:space="preserve">Tabla </w:t>
      </w:r>
      <w:r w:rsidRPr="001C2E67">
        <w:rPr>
          <w:b/>
          <w:bCs/>
          <w:i w:val="0"/>
          <w:iCs w:val="0"/>
        </w:rPr>
        <w:fldChar w:fldCharType="begin"/>
      </w:r>
      <w:r w:rsidRPr="001C2E67">
        <w:rPr>
          <w:b/>
          <w:bCs/>
          <w:i w:val="0"/>
          <w:iCs w:val="0"/>
        </w:rPr>
        <w:instrText xml:space="preserve"> SEQ Tabla \* ARABIC </w:instrText>
      </w:r>
      <w:r w:rsidRPr="001C2E67">
        <w:rPr>
          <w:b/>
          <w:bCs/>
          <w:i w:val="0"/>
          <w:iCs w:val="0"/>
        </w:rPr>
        <w:fldChar w:fldCharType="separate"/>
      </w:r>
      <w:r w:rsidR="001A0C45">
        <w:rPr>
          <w:b/>
          <w:bCs/>
          <w:i w:val="0"/>
          <w:iCs w:val="0"/>
          <w:noProof/>
        </w:rPr>
        <w:t>6</w:t>
      </w:r>
      <w:r w:rsidRPr="001C2E67">
        <w:rPr>
          <w:b/>
          <w:bCs/>
          <w:i w:val="0"/>
          <w:iCs w:val="0"/>
        </w:rPr>
        <w:fldChar w:fldCharType="end"/>
      </w:r>
      <w:r>
        <w:br/>
        <w:t xml:space="preserve"> </w:t>
      </w:r>
      <w:r w:rsidRPr="00A05123">
        <w:t>Valores de los diámetros D10, D30 Y D60</w:t>
      </w:r>
      <w:bookmarkEnd w:id="62"/>
    </w:p>
    <w:tbl>
      <w:tblPr>
        <w:tblStyle w:val="Tablaconcuadrcula"/>
        <w:tblW w:w="0" w:type="auto"/>
        <w:tblLook w:val="04A0" w:firstRow="1" w:lastRow="0" w:firstColumn="1" w:lastColumn="0" w:noHBand="0" w:noVBand="1"/>
      </w:tblPr>
      <w:tblGrid>
        <w:gridCol w:w="1843"/>
        <w:gridCol w:w="284"/>
        <w:gridCol w:w="1842"/>
      </w:tblGrid>
      <w:tr w:rsidR="00E01616" w14:paraId="6D3116E9" w14:textId="77777777" w:rsidTr="00CB1BCE">
        <w:trPr>
          <w:trHeight w:val="395"/>
        </w:trPr>
        <w:tc>
          <w:tcPr>
            <w:tcW w:w="2127" w:type="dxa"/>
            <w:gridSpan w:val="2"/>
            <w:tcBorders>
              <w:top w:val="single" w:sz="4" w:space="0" w:color="auto"/>
              <w:left w:val="nil"/>
              <w:bottom w:val="single" w:sz="4" w:space="0" w:color="auto"/>
              <w:right w:val="nil"/>
            </w:tcBorders>
          </w:tcPr>
          <w:p w14:paraId="6C1FE3D5" w14:textId="77777777" w:rsidR="00E01616" w:rsidRPr="002A6774" w:rsidRDefault="00E01616">
            <w:pPr>
              <w:jc w:val="center"/>
              <w:rPr>
                <w:sz w:val="24"/>
                <w:szCs w:val="32"/>
              </w:rPr>
            </w:pPr>
            <w:r w:rsidRPr="002A6774">
              <w:rPr>
                <w:sz w:val="24"/>
                <w:szCs w:val="32"/>
              </w:rPr>
              <w:t xml:space="preserve">Diámetro </w:t>
            </w:r>
          </w:p>
        </w:tc>
        <w:tc>
          <w:tcPr>
            <w:tcW w:w="1842" w:type="dxa"/>
            <w:tcBorders>
              <w:top w:val="single" w:sz="4" w:space="0" w:color="auto"/>
              <w:left w:val="nil"/>
              <w:bottom w:val="single" w:sz="4" w:space="0" w:color="auto"/>
              <w:right w:val="nil"/>
            </w:tcBorders>
          </w:tcPr>
          <w:p w14:paraId="1E7442BD" w14:textId="77777777" w:rsidR="00E01616" w:rsidRPr="002A6774" w:rsidRDefault="00E01616">
            <w:pPr>
              <w:jc w:val="center"/>
              <w:rPr>
                <w:sz w:val="24"/>
                <w:szCs w:val="32"/>
              </w:rPr>
            </w:pPr>
            <w:r w:rsidRPr="002A6774">
              <w:rPr>
                <w:sz w:val="24"/>
                <w:szCs w:val="32"/>
              </w:rPr>
              <w:t>Tamaño (mm)</w:t>
            </w:r>
          </w:p>
        </w:tc>
      </w:tr>
      <w:tr w:rsidR="00E01616" w14:paraId="6BBB91AA" w14:textId="77777777" w:rsidTr="00CB1BCE">
        <w:trPr>
          <w:trHeight w:val="415"/>
        </w:trPr>
        <w:tc>
          <w:tcPr>
            <w:tcW w:w="1843" w:type="dxa"/>
            <w:tcBorders>
              <w:top w:val="single" w:sz="4" w:space="0" w:color="auto"/>
              <w:left w:val="nil"/>
              <w:bottom w:val="nil"/>
              <w:right w:val="nil"/>
            </w:tcBorders>
          </w:tcPr>
          <w:p w14:paraId="0F48E913" w14:textId="77777777" w:rsidR="00E01616" w:rsidRDefault="00E01616">
            <w:pPr>
              <w:jc w:val="center"/>
            </w:pPr>
            <w:r>
              <w:t>D10</w:t>
            </w:r>
          </w:p>
        </w:tc>
        <w:tc>
          <w:tcPr>
            <w:tcW w:w="2126" w:type="dxa"/>
            <w:gridSpan w:val="2"/>
            <w:tcBorders>
              <w:top w:val="single" w:sz="4" w:space="0" w:color="auto"/>
              <w:left w:val="nil"/>
              <w:bottom w:val="nil"/>
              <w:right w:val="nil"/>
            </w:tcBorders>
          </w:tcPr>
          <w:p w14:paraId="7B223E43" w14:textId="5A225A9E" w:rsidR="00E01616" w:rsidRDefault="00E01616">
            <w:pPr>
              <w:jc w:val="center"/>
            </w:pPr>
            <w:r>
              <w:t>0.0740</w:t>
            </w:r>
          </w:p>
        </w:tc>
      </w:tr>
      <w:tr w:rsidR="00E01616" w14:paraId="2E5D0D03" w14:textId="77777777" w:rsidTr="00CB1BCE">
        <w:trPr>
          <w:trHeight w:val="289"/>
        </w:trPr>
        <w:tc>
          <w:tcPr>
            <w:tcW w:w="1843" w:type="dxa"/>
            <w:tcBorders>
              <w:top w:val="nil"/>
              <w:left w:val="nil"/>
              <w:bottom w:val="nil"/>
              <w:right w:val="nil"/>
            </w:tcBorders>
          </w:tcPr>
          <w:p w14:paraId="15D01461" w14:textId="77777777" w:rsidR="00E01616" w:rsidRDefault="00E01616">
            <w:pPr>
              <w:jc w:val="center"/>
            </w:pPr>
            <w:r>
              <w:t>D30</w:t>
            </w:r>
          </w:p>
        </w:tc>
        <w:tc>
          <w:tcPr>
            <w:tcW w:w="2126" w:type="dxa"/>
            <w:gridSpan w:val="2"/>
            <w:tcBorders>
              <w:top w:val="nil"/>
              <w:left w:val="nil"/>
              <w:bottom w:val="nil"/>
              <w:right w:val="nil"/>
            </w:tcBorders>
          </w:tcPr>
          <w:p w14:paraId="6AAA9D2F" w14:textId="0605E57A" w:rsidR="00E01616" w:rsidRDefault="00E01616">
            <w:pPr>
              <w:jc w:val="center"/>
            </w:pPr>
            <w:r>
              <w:t>0.2011</w:t>
            </w:r>
          </w:p>
        </w:tc>
      </w:tr>
      <w:tr w:rsidR="00E01616" w14:paraId="4070B552" w14:textId="77777777" w:rsidTr="00CB1BCE">
        <w:trPr>
          <w:trHeight w:val="279"/>
        </w:trPr>
        <w:tc>
          <w:tcPr>
            <w:tcW w:w="1843" w:type="dxa"/>
            <w:tcBorders>
              <w:top w:val="nil"/>
              <w:left w:val="nil"/>
              <w:bottom w:val="single" w:sz="4" w:space="0" w:color="auto"/>
              <w:right w:val="nil"/>
            </w:tcBorders>
          </w:tcPr>
          <w:p w14:paraId="42C8E602" w14:textId="77777777" w:rsidR="00E01616" w:rsidRDefault="00E01616">
            <w:pPr>
              <w:jc w:val="center"/>
            </w:pPr>
            <w:r>
              <w:t>D60</w:t>
            </w:r>
          </w:p>
        </w:tc>
        <w:tc>
          <w:tcPr>
            <w:tcW w:w="2126" w:type="dxa"/>
            <w:gridSpan w:val="2"/>
            <w:tcBorders>
              <w:top w:val="nil"/>
              <w:left w:val="nil"/>
              <w:bottom w:val="single" w:sz="4" w:space="0" w:color="auto"/>
              <w:right w:val="nil"/>
            </w:tcBorders>
          </w:tcPr>
          <w:p w14:paraId="302CC43A" w14:textId="552F431B" w:rsidR="00E01616" w:rsidRDefault="00E01616">
            <w:pPr>
              <w:jc w:val="center"/>
            </w:pPr>
            <w:r>
              <w:t>0.</w:t>
            </w:r>
            <w:r w:rsidR="00CD0193">
              <w:t>6682</w:t>
            </w:r>
          </w:p>
        </w:tc>
      </w:tr>
    </w:tbl>
    <w:p w14:paraId="0CF8DE6A" w14:textId="77777777" w:rsidR="00C970A4" w:rsidRPr="003271EC" w:rsidRDefault="00C970A4" w:rsidP="00DA5012">
      <w:pPr>
        <w:ind w:firstLine="708"/>
      </w:pPr>
    </w:p>
    <w:p w14:paraId="61D1EF2A" w14:textId="68518CEC" w:rsidR="009108F2" w:rsidRPr="00831C01" w:rsidRDefault="00831C01" w:rsidP="00831C01">
      <w:pPr>
        <w:pStyle w:val="Descripcin"/>
        <w:rPr>
          <w:b/>
          <w:bCs/>
          <w:i w:val="0"/>
          <w:iCs w:val="0"/>
        </w:rPr>
      </w:pPr>
      <w:bookmarkStart w:id="63" w:name="_Toc171618002"/>
      <w:r w:rsidRPr="00032C07">
        <w:rPr>
          <w:b/>
          <w:bCs/>
          <w:i w:val="0"/>
          <w:iCs w:val="0"/>
        </w:rPr>
        <w:t xml:space="preserve">Tabla </w:t>
      </w:r>
      <w:r w:rsidRPr="00032C07">
        <w:rPr>
          <w:b/>
          <w:bCs/>
          <w:i w:val="0"/>
          <w:iCs w:val="0"/>
        </w:rPr>
        <w:fldChar w:fldCharType="begin"/>
      </w:r>
      <w:r w:rsidRPr="00032C07">
        <w:rPr>
          <w:b/>
          <w:bCs/>
          <w:i w:val="0"/>
          <w:iCs w:val="0"/>
        </w:rPr>
        <w:instrText xml:space="preserve"> SEQ Tabla \* ARABIC </w:instrText>
      </w:r>
      <w:r w:rsidRPr="00032C07">
        <w:rPr>
          <w:b/>
          <w:bCs/>
          <w:i w:val="0"/>
          <w:iCs w:val="0"/>
        </w:rPr>
        <w:fldChar w:fldCharType="separate"/>
      </w:r>
      <w:r w:rsidR="001A0C45">
        <w:rPr>
          <w:b/>
          <w:bCs/>
          <w:i w:val="0"/>
          <w:iCs w:val="0"/>
          <w:noProof/>
        </w:rPr>
        <w:t>7</w:t>
      </w:r>
      <w:r w:rsidRPr="00032C07">
        <w:rPr>
          <w:b/>
          <w:bCs/>
          <w:i w:val="0"/>
          <w:iCs w:val="0"/>
        </w:rPr>
        <w:fldChar w:fldCharType="end"/>
      </w:r>
      <w:r>
        <w:t xml:space="preserve"> </w:t>
      </w:r>
      <w:r>
        <w:br/>
      </w:r>
      <w:r w:rsidRPr="00E3323C">
        <w:t>Coeficientes de uniformidad y de curvatura muestra de la vía Oriente</w:t>
      </w:r>
      <w:bookmarkEnd w:id="63"/>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1276"/>
      </w:tblGrid>
      <w:tr w:rsidR="009108F2" w14:paraId="1BFC7BFC" w14:textId="77777777" w:rsidTr="00CB1BCE">
        <w:trPr>
          <w:trHeight w:val="473"/>
        </w:trPr>
        <w:tc>
          <w:tcPr>
            <w:tcW w:w="1134" w:type="dxa"/>
            <w:tcBorders>
              <w:top w:val="single" w:sz="4" w:space="0" w:color="auto"/>
              <w:bottom w:val="single" w:sz="4" w:space="0" w:color="auto"/>
            </w:tcBorders>
          </w:tcPr>
          <w:p w14:paraId="4DD10C54" w14:textId="77777777" w:rsidR="009108F2" w:rsidRPr="000F423B" w:rsidRDefault="009108F2">
            <w:pPr>
              <w:rPr>
                <w:sz w:val="24"/>
                <w:szCs w:val="32"/>
              </w:rPr>
            </w:pPr>
            <w:r w:rsidRPr="000F423B">
              <w:rPr>
                <w:sz w:val="24"/>
                <w:szCs w:val="32"/>
              </w:rPr>
              <w:t>Cu</w:t>
            </w:r>
          </w:p>
        </w:tc>
        <w:tc>
          <w:tcPr>
            <w:tcW w:w="1276" w:type="dxa"/>
            <w:tcBorders>
              <w:top w:val="single" w:sz="4" w:space="0" w:color="auto"/>
              <w:bottom w:val="single" w:sz="4" w:space="0" w:color="auto"/>
            </w:tcBorders>
          </w:tcPr>
          <w:p w14:paraId="67D2C5D5" w14:textId="30074995" w:rsidR="009108F2" w:rsidRDefault="006C79FE">
            <w:r>
              <w:t>9</w:t>
            </w:r>
            <w:r w:rsidR="007C7492">
              <w:t>.030</w:t>
            </w:r>
          </w:p>
        </w:tc>
      </w:tr>
      <w:tr w:rsidR="009108F2" w14:paraId="33DC90E4" w14:textId="77777777" w:rsidTr="00CB1BCE">
        <w:trPr>
          <w:trHeight w:val="406"/>
        </w:trPr>
        <w:tc>
          <w:tcPr>
            <w:tcW w:w="1134" w:type="dxa"/>
            <w:tcBorders>
              <w:top w:val="single" w:sz="4" w:space="0" w:color="auto"/>
              <w:bottom w:val="single" w:sz="4" w:space="0" w:color="auto"/>
            </w:tcBorders>
          </w:tcPr>
          <w:p w14:paraId="402D32D6" w14:textId="77777777" w:rsidR="009108F2" w:rsidRPr="000F423B" w:rsidRDefault="009108F2">
            <w:pPr>
              <w:rPr>
                <w:sz w:val="24"/>
                <w:szCs w:val="32"/>
              </w:rPr>
            </w:pPr>
            <w:proofErr w:type="spellStart"/>
            <w:r w:rsidRPr="000F423B">
              <w:rPr>
                <w:sz w:val="24"/>
                <w:szCs w:val="32"/>
              </w:rPr>
              <w:t>Cc</w:t>
            </w:r>
            <w:proofErr w:type="spellEnd"/>
          </w:p>
        </w:tc>
        <w:tc>
          <w:tcPr>
            <w:tcW w:w="1276" w:type="dxa"/>
            <w:tcBorders>
              <w:top w:val="single" w:sz="4" w:space="0" w:color="auto"/>
              <w:bottom w:val="single" w:sz="4" w:space="0" w:color="auto"/>
            </w:tcBorders>
          </w:tcPr>
          <w:p w14:paraId="21040FBD" w14:textId="449781A2" w:rsidR="009108F2" w:rsidRDefault="009108F2">
            <w:r>
              <w:t>0.</w:t>
            </w:r>
            <w:r w:rsidR="007C7492">
              <w:t>818</w:t>
            </w:r>
          </w:p>
        </w:tc>
      </w:tr>
    </w:tbl>
    <w:p w14:paraId="7F83CFEC" w14:textId="77777777" w:rsidR="00EB34E5" w:rsidRDefault="00EB34E5" w:rsidP="009108F2">
      <w:pPr>
        <w:ind w:firstLine="708"/>
      </w:pPr>
    </w:p>
    <w:p w14:paraId="70AC9FB1" w14:textId="6A2DEAEE" w:rsidR="009108F2" w:rsidRDefault="009108F2" w:rsidP="009108F2">
      <w:pPr>
        <w:ind w:firstLine="708"/>
      </w:pPr>
      <w:r w:rsidRPr="00C87D88">
        <w:rPr>
          <w:rFonts w:eastAsiaTheme="minorEastAsia"/>
        </w:rPr>
        <w:t xml:space="preserve">Como resultado, al combinar esta información de los coeficientes de curvatura y uniformidad (Ver Tabla </w:t>
      </w:r>
      <w:r w:rsidR="00087C2D" w:rsidRPr="00C87D88">
        <w:rPr>
          <w:rFonts w:eastAsiaTheme="minorEastAsia"/>
        </w:rPr>
        <w:t>7</w:t>
      </w:r>
      <w:r w:rsidRPr="00C87D88">
        <w:rPr>
          <w:rFonts w:eastAsiaTheme="minorEastAsia"/>
        </w:rPr>
        <w:t xml:space="preserve">), y siguiendo la clasificación del Sistema de Clasificación Unificada de Suelos (USCS), podemos categorizar el suelo encontrado </w:t>
      </w:r>
      <w:r w:rsidR="00050F75" w:rsidRPr="00C87D88">
        <w:rPr>
          <w:rFonts w:eastAsiaTheme="minorEastAsia"/>
        </w:rPr>
        <w:t>en el Oriente</w:t>
      </w:r>
      <w:r w:rsidRPr="00C87D88">
        <w:rPr>
          <w:rFonts w:eastAsiaTheme="minorEastAsia"/>
        </w:rPr>
        <w:t xml:space="preserve"> como S</w:t>
      </w:r>
      <w:r w:rsidR="00050F75" w:rsidRPr="00C87D88">
        <w:rPr>
          <w:rFonts w:eastAsiaTheme="minorEastAsia"/>
        </w:rPr>
        <w:t>P</w:t>
      </w:r>
      <w:r w:rsidRPr="00C87D88">
        <w:rPr>
          <w:rFonts w:eastAsiaTheme="minorEastAsia"/>
        </w:rPr>
        <w:t xml:space="preserve"> (Arena </w:t>
      </w:r>
      <w:r w:rsidR="00050F75" w:rsidRPr="00C87D88">
        <w:rPr>
          <w:rFonts w:eastAsiaTheme="minorEastAsia"/>
        </w:rPr>
        <w:lastRenderedPageBreak/>
        <w:t>pobremente</w:t>
      </w:r>
      <w:r w:rsidRPr="00C87D88">
        <w:rPr>
          <w:rFonts w:eastAsiaTheme="minorEastAsia"/>
        </w:rPr>
        <w:t xml:space="preserve"> gradada</w:t>
      </w:r>
      <w:r w:rsidR="00516398" w:rsidRPr="00C87D88">
        <w:rPr>
          <w:rFonts w:eastAsiaTheme="minorEastAsia"/>
        </w:rPr>
        <w:t>),</w:t>
      </w:r>
      <w:r>
        <w:t xml:space="preserve"> pero no es posible distinguir si se trata de un limo o una arcilla, para esto se requiere clasificar en términos de la consistencia y la plasticidad.</w:t>
      </w:r>
    </w:p>
    <w:p w14:paraId="78F259A2" w14:textId="77777777" w:rsidR="00FE29D6" w:rsidRDefault="00FE29D6" w:rsidP="009108F2">
      <w:pPr>
        <w:ind w:firstLine="708"/>
      </w:pPr>
    </w:p>
    <w:p w14:paraId="226641FA" w14:textId="7E8876E3" w:rsidR="003C0DB6" w:rsidRDefault="00FE29D6" w:rsidP="00BB6437">
      <w:pPr>
        <w:ind w:firstLine="708"/>
      </w:pPr>
      <w:r>
        <w:t xml:space="preserve">A continuación, en la Tabla 8, se consignan los datos tomados y calculados en el ensayo del Hidrómetro para la muestra de suelo tomada en el </w:t>
      </w:r>
      <w:r w:rsidR="003336F5">
        <w:t>Oriente</w:t>
      </w:r>
      <w:r>
        <w:t xml:space="preserve">. </w:t>
      </w:r>
      <w:r w:rsidR="0086011E">
        <w:t>El ensayo muestra una variación en el porcentaje pasante desde 47.78% a los 2 minutos hasta 3.98% a los 1440 minutos (24 horas). Esto indica una distribución de tamaños de partículas en el suelo, con una sedimentación más rápida que en la muestra anterior.</w:t>
      </w:r>
    </w:p>
    <w:p w14:paraId="3BBE891A" w14:textId="77777777" w:rsidR="00E21B41" w:rsidRDefault="00E21B41" w:rsidP="00CB1BCE"/>
    <w:p w14:paraId="3FAD1D00" w14:textId="77777777" w:rsidR="00304EBF" w:rsidRDefault="00304EBF" w:rsidP="00CB1BCE"/>
    <w:p w14:paraId="147A1374" w14:textId="77777777" w:rsidR="00304EBF" w:rsidRDefault="00304EBF" w:rsidP="00CB1BCE"/>
    <w:p w14:paraId="29B78AC5" w14:textId="27BFC299" w:rsidR="0054148E" w:rsidRPr="00577E92" w:rsidRDefault="00577E92" w:rsidP="00577E92">
      <w:pPr>
        <w:pStyle w:val="Descripcin"/>
        <w:rPr>
          <w:b/>
          <w:bCs/>
          <w:i w:val="0"/>
          <w:iCs w:val="0"/>
        </w:rPr>
      </w:pPr>
      <w:bookmarkStart w:id="64" w:name="_Toc171618003"/>
      <w:r w:rsidRPr="00577E92">
        <w:rPr>
          <w:b/>
          <w:bCs/>
          <w:i w:val="0"/>
          <w:iCs w:val="0"/>
        </w:rPr>
        <w:t xml:space="preserve">Tabla </w:t>
      </w:r>
      <w:r w:rsidRPr="00577E92">
        <w:rPr>
          <w:b/>
          <w:bCs/>
          <w:i w:val="0"/>
          <w:iCs w:val="0"/>
        </w:rPr>
        <w:fldChar w:fldCharType="begin"/>
      </w:r>
      <w:r w:rsidRPr="00577E92">
        <w:rPr>
          <w:b/>
          <w:bCs/>
          <w:i w:val="0"/>
          <w:iCs w:val="0"/>
        </w:rPr>
        <w:instrText xml:space="preserve"> SEQ Tabla \* ARABIC </w:instrText>
      </w:r>
      <w:r w:rsidRPr="00577E92">
        <w:rPr>
          <w:b/>
          <w:bCs/>
          <w:i w:val="0"/>
          <w:iCs w:val="0"/>
        </w:rPr>
        <w:fldChar w:fldCharType="separate"/>
      </w:r>
      <w:r w:rsidR="001A0C45">
        <w:rPr>
          <w:b/>
          <w:bCs/>
          <w:i w:val="0"/>
          <w:iCs w:val="0"/>
          <w:noProof/>
        </w:rPr>
        <w:t>8</w:t>
      </w:r>
      <w:r w:rsidRPr="00577E92">
        <w:rPr>
          <w:b/>
          <w:bCs/>
          <w:i w:val="0"/>
          <w:iCs w:val="0"/>
        </w:rPr>
        <w:fldChar w:fldCharType="end"/>
      </w:r>
      <w:r>
        <w:br/>
        <w:t xml:space="preserve"> </w:t>
      </w:r>
      <w:r w:rsidRPr="002F0567">
        <w:t>Resultados granulometría por hidrómetro muestra tomada en la vía Oriente</w:t>
      </w:r>
      <w:bookmarkEnd w:id="64"/>
    </w:p>
    <w:tbl>
      <w:tblPr>
        <w:tblStyle w:val="Tablaconcuadrcula"/>
        <w:tblW w:w="9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8"/>
        <w:gridCol w:w="1275"/>
        <w:gridCol w:w="1134"/>
        <w:gridCol w:w="567"/>
        <w:gridCol w:w="1134"/>
        <w:gridCol w:w="993"/>
        <w:gridCol w:w="1134"/>
        <w:gridCol w:w="992"/>
        <w:gridCol w:w="850"/>
        <w:gridCol w:w="851"/>
      </w:tblGrid>
      <w:tr w:rsidR="00856037" w14:paraId="0F7918E9" w14:textId="77777777">
        <w:tc>
          <w:tcPr>
            <w:tcW w:w="9918" w:type="dxa"/>
            <w:gridSpan w:val="10"/>
            <w:tcBorders>
              <w:top w:val="single" w:sz="4" w:space="0" w:color="auto"/>
            </w:tcBorders>
          </w:tcPr>
          <w:p w14:paraId="2607ACB3" w14:textId="77777777" w:rsidR="00856037" w:rsidRDefault="00856037">
            <w:pPr>
              <w:jc w:val="center"/>
            </w:pPr>
            <w:r>
              <w:t>ENSAYO DE LABORATORIO GRANULOMETRIA POR HIDRÓMETRO</w:t>
            </w:r>
          </w:p>
        </w:tc>
      </w:tr>
      <w:tr w:rsidR="00856037" w14:paraId="022D6E79" w14:textId="77777777">
        <w:tc>
          <w:tcPr>
            <w:tcW w:w="9918" w:type="dxa"/>
            <w:gridSpan w:val="10"/>
            <w:tcBorders>
              <w:bottom w:val="single" w:sz="4" w:space="0" w:color="auto"/>
            </w:tcBorders>
          </w:tcPr>
          <w:p w14:paraId="33BD59DE" w14:textId="77777777" w:rsidR="00856037" w:rsidRDefault="00856037">
            <w:pPr>
              <w:jc w:val="center"/>
            </w:pPr>
            <w:r>
              <w:t>Norma Invias E-124-07</w:t>
            </w:r>
          </w:p>
        </w:tc>
      </w:tr>
      <w:tr w:rsidR="00856037" w14:paraId="1F963E19" w14:textId="77777777" w:rsidTr="006C6182">
        <w:tc>
          <w:tcPr>
            <w:tcW w:w="988" w:type="dxa"/>
            <w:tcBorders>
              <w:top w:val="single" w:sz="4" w:space="0" w:color="auto"/>
              <w:bottom w:val="single" w:sz="4" w:space="0" w:color="auto"/>
            </w:tcBorders>
            <w:vAlign w:val="center"/>
          </w:tcPr>
          <w:p w14:paraId="23F3BCC0" w14:textId="77777777" w:rsidR="00856037" w:rsidRDefault="00856037">
            <w:pPr>
              <w:jc w:val="center"/>
            </w:pPr>
            <w:r>
              <w:t>Masa del suelo seco 50g</w:t>
            </w:r>
          </w:p>
        </w:tc>
        <w:tc>
          <w:tcPr>
            <w:tcW w:w="2409" w:type="dxa"/>
            <w:gridSpan w:val="2"/>
            <w:tcBorders>
              <w:top w:val="single" w:sz="4" w:space="0" w:color="auto"/>
              <w:bottom w:val="single" w:sz="4" w:space="0" w:color="auto"/>
            </w:tcBorders>
            <w:vAlign w:val="center"/>
          </w:tcPr>
          <w:p w14:paraId="589CCC58" w14:textId="77777777" w:rsidR="00856037" w:rsidRDefault="00856037">
            <w:pPr>
              <w:jc w:val="center"/>
            </w:pPr>
            <w:r>
              <w:t>Tipo de Hidrómetro: 152 H</w:t>
            </w:r>
          </w:p>
        </w:tc>
        <w:tc>
          <w:tcPr>
            <w:tcW w:w="1701" w:type="dxa"/>
            <w:gridSpan w:val="2"/>
            <w:tcBorders>
              <w:top w:val="single" w:sz="4" w:space="0" w:color="auto"/>
              <w:bottom w:val="single" w:sz="4" w:space="0" w:color="auto"/>
            </w:tcBorders>
            <w:vAlign w:val="center"/>
          </w:tcPr>
          <w:p w14:paraId="12583E76" w14:textId="77777777" w:rsidR="00856037" w:rsidRDefault="00856037">
            <w:pPr>
              <w:jc w:val="center"/>
            </w:pPr>
            <w:r>
              <w:t>Gravedad especifica</w:t>
            </w:r>
          </w:p>
        </w:tc>
        <w:tc>
          <w:tcPr>
            <w:tcW w:w="993" w:type="dxa"/>
            <w:tcBorders>
              <w:top w:val="single" w:sz="4" w:space="0" w:color="auto"/>
              <w:bottom w:val="single" w:sz="4" w:space="0" w:color="auto"/>
            </w:tcBorders>
            <w:vAlign w:val="center"/>
          </w:tcPr>
          <w:p w14:paraId="5E60FD52" w14:textId="77777777" w:rsidR="00856037" w:rsidRDefault="00856037">
            <w:pPr>
              <w:jc w:val="center"/>
            </w:pPr>
            <w:r>
              <w:t>2.65</w:t>
            </w:r>
          </w:p>
        </w:tc>
        <w:tc>
          <w:tcPr>
            <w:tcW w:w="2976" w:type="dxa"/>
            <w:gridSpan w:val="3"/>
            <w:tcBorders>
              <w:top w:val="single" w:sz="4" w:space="0" w:color="auto"/>
              <w:bottom w:val="single" w:sz="4" w:space="0" w:color="auto"/>
            </w:tcBorders>
            <w:vAlign w:val="center"/>
          </w:tcPr>
          <w:p w14:paraId="49E3256E" w14:textId="77777777" w:rsidR="00856037" w:rsidRDefault="00856037">
            <w:pPr>
              <w:jc w:val="center"/>
            </w:pPr>
            <w:r>
              <w:t>Corrección por agente floculante y punto cero (g/L)</w:t>
            </w:r>
          </w:p>
        </w:tc>
        <w:tc>
          <w:tcPr>
            <w:tcW w:w="851" w:type="dxa"/>
            <w:tcBorders>
              <w:top w:val="single" w:sz="4" w:space="0" w:color="auto"/>
              <w:bottom w:val="single" w:sz="4" w:space="0" w:color="auto"/>
            </w:tcBorders>
            <w:vAlign w:val="center"/>
          </w:tcPr>
          <w:p w14:paraId="2A1FC35B" w14:textId="77777777" w:rsidR="00856037" w:rsidRDefault="00856037">
            <w:pPr>
              <w:jc w:val="center"/>
            </w:pPr>
            <w:r>
              <w:t>6.7</w:t>
            </w:r>
          </w:p>
        </w:tc>
      </w:tr>
      <w:tr w:rsidR="00856037" w14:paraId="3D435624" w14:textId="77777777" w:rsidTr="006C6182">
        <w:trPr>
          <w:trHeight w:val="690"/>
        </w:trPr>
        <w:tc>
          <w:tcPr>
            <w:tcW w:w="988" w:type="dxa"/>
            <w:tcBorders>
              <w:top w:val="single" w:sz="4" w:space="0" w:color="auto"/>
              <w:bottom w:val="single" w:sz="4" w:space="0" w:color="auto"/>
            </w:tcBorders>
            <w:vAlign w:val="center"/>
          </w:tcPr>
          <w:p w14:paraId="61D8F5DC" w14:textId="77777777" w:rsidR="00856037" w:rsidRPr="006328BF" w:rsidRDefault="00856037">
            <w:pPr>
              <w:jc w:val="center"/>
              <w:rPr>
                <w:sz w:val="19"/>
                <w:szCs w:val="19"/>
              </w:rPr>
            </w:pPr>
            <w:r w:rsidRPr="006328BF">
              <w:rPr>
                <w:sz w:val="19"/>
                <w:szCs w:val="19"/>
              </w:rPr>
              <w:t>Tiempo (min)</w:t>
            </w:r>
          </w:p>
        </w:tc>
        <w:tc>
          <w:tcPr>
            <w:tcW w:w="1275" w:type="dxa"/>
            <w:tcBorders>
              <w:top w:val="single" w:sz="4" w:space="0" w:color="auto"/>
              <w:bottom w:val="single" w:sz="4" w:space="0" w:color="auto"/>
            </w:tcBorders>
            <w:vAlign w:val="center"/>
          </w:tcPr>
          <w:p w14:paraId="5B5CDC47" w14:textId="77777777" w:rsidR="00856037" w:rsidRPr="006328BF" w:rsidRDefault="00856037">
            <w:pPr>
              <w:jc w:val="center"/>
              <w:rPr>
                <w:sz w:val="19"/>
                <w:szCs w:val="19"/>
              </w:rPr>
            </w:pPr>
            <w:r w:rsidRPr="006328BF">
              <w:rPr>
                <w:sz w:val="19"/>
                <w:szCs w:val="19"/>
              </w:rPr>
              <w:t>Temperatura °C</w:t>
            </w:r>
          </w:p>
        </w:tc>
        <w:tc>
          <w:tcPr>
            <w:tcW w:w="1134" w:type="dxa"/>
            <w:tcBorders>
              <w:top w:val="single" w:sz="4" w:space="0" w:color="auto"/>
              <w:bottom w:val="single" w:sz="4" w:space="0" w:color="auto"/>
            </w:tcBorders>
            <w:vAlign w:val="center"/>
          </w:tcPr>
          <w:p w14:paraId="147B6417" w14:textId="77777777" w:rsidR="00856037" w:rsidRPr="006328BF" w:rsidRDefault="00856037">
            <w:pPr>
              <w:jc w:val="center"/>
              <w:rPr>
                <w:sz w:val="19"/>
                <w:szCs w:val="19"/>
              </w:rPr>
            </w:pPr>
            <w:r w:rsidRPr="006328BF">
              <w:rPr>
                <w:sz w:val="19"/>
                <w:szCs w:val="19"/>
              </w:rPr>
              <w:t>Lectura de Hidrómetro (g/l) R</w:t>
            </w:r>
          </w:p>
        </w:tc>
        <w:tc>
          <w:tcPr>
            <w:tcW w:w="567" w:type="dxa"/>
            <w:tcBorders>
              <w:top w:val="single" w:sz="4" w:space="0" w:color="auto"/>
              <w:bottom w:val="single" w:sz="4" w:space="0" w:color="auto"/>
            </w:tcBorders>
            <w:vAlign w:val="center"/>
          </w:tcPr>
          <w:p w14:paraId="5CBB8718" w14:textId="77777777" w:rsidR="00856037" w:rsidRPr="006328BF" w:rsidRDefault="00856037">
            <w:pPr>
              <w:jc w:val="center"/>
              <w:rPr>
                <w:sz w:val="19"/>
                <w:szCs w:val="19"/>
              </w:rPr>
            </w:pPr>
            <w:proofErr w:type="spellStart"/>
            <w:r w:rsidRPr="006328BF">
              <w:rPr>
                <w:sz w:val="19"/>
                <w:szCs w:val="19"/>
              </w:rPr>
              <w:t>Rcp</w:t>
            </w:r>
            <w:proofErr w:type="spellEnd"/>
          </w:p>
        </w:tc>
        <w:tc>
          <w:tcPr>
            <w:tcW w:w="1134" w:type="dxa"/>
            <w:tcBorders>
              <w:top w:val="single" w:sz="4" w:space="0" w:color="auto"/>
              <w:bottom w:val="single" w:sz="4" w:space="0" w:color="auto"/>
            </w:tcBorders>
            <w:vAlign w:val="center"/>
          </w:tcPr>
          <w:p w14:paraId="213A7B2A" w14:textId="77777777" w:rsidR="00856037" w:rsidRPr="006328BF" w:rsidRDefault="00856037">
            <w:pPr>
              <w:jc w:val="center"/>
              <w:rPr>
                <w:sz w:val="19"/>
                <w:szCs w:val="19"/>
              </w:rPr>
            </w:pPr>
            <w:r w:rsidRPr="006328BF">
              <w:rPr>
                <w:sz w:val="19"/>
                <w:szCs w:val="19"/>
              </w:rPr>
              <w:t>Profundidad efectiva (mm)</w:t>
            </w:r>
          </w:p>
        </w:tc>
        <w:tc>
          <w:tcPr>
            <w:tcW w:w="993" w:type="dxa"/>
            <w:tcBorders>
              <w:top w:val="single" w:sz="4" w:space="0" w:color="auto"/>
              <w:bottom w:val="single" w:sz="4" w:space="0" w:color="auto"/>
            </w:tcBorders>
            <w:vAlign w:val="center"/>
          </w:tcPr>
          <w:p w14:paraId="5B93ACC2" w14:textId="77777777" w:rsidR="00856037" w:rsidRPr="006328BF" w:rsidRDefault="00856037">
            <w:pPr>
              <w:jc w:val="center"/>
              <w:rPr>
                <w:sz w:val="19"/>
                <w:szCs w:val="19"/>
              </w:rPr>
            </w:pPr>
            <w:r w:rsidRPr="006328BF">
              <w:rPr>
                <w:sz w:val="19"/>
                <w:szCs w:val="19"/>
              </w:rPr>
              <w:t xml:space="preserve">Diámetro de la partícula </w:t>
            </w:r>
          </w:p>
        </w:tc>
        <w:tc>
          <w:tcPr>
            <w:tcW w:w="1134" w:type="dxa"/>
            <w:tcBorders>
              <w:top w:val="single" w:sz="4" w:space="0" w:color="auto"/>
              <w:bottom w:val="single" w:sz="4" w:space="0" w:color="auto"/>
            </w:tcBorders>
            <w:vAlign w:val="center"/>
          </w:tcPr>
          <w:p w14:paraId="4B5778A6" w14:textId="77777777" w:rsidR="00856037" w:rsidRPr="006328BF" w:rsidRDefault="00856037">
            <w:pPr>
              <w:jc w:val="center"/>
              <w:rPr>
                <w:sz w:val="19"/>
                <w:szCs w:val="19"/>
              </w:rPr>
            </w:pPr>
            <w:r w:rsidRPr="006328BF">
              <w:rPr>
                <w:sz w:val="19"/>
                <w:szCs w:val="19"/>
              </w:rPr>
              <w:t>Corrección de temperatura</w:t>
            </w:r>
          </w:p>
        </w:tc>
        <w:tc>
          <w:tcPr>
            <w:tcW w:w="992" w:type="dxa"/>
            <w:tcBorders>
              <w:top w:val="single" w:sz="4" w:space="0" w:color="auto"/>
              <w:bottom w:val="single" w:sz="4" w:space="0" w:color="auto"/>
            </w:tcBorders>
            <w:vAlign w:val="center"/>
          </w:tcPr>
          <w:p w14:paraId="75BC60E7" w14:textId="77777777" w:rsidR="00856037" w:rsidRPr="006328BF" w:rsidRDefault="00856037">
            <w:pPr>
              <w:jc w:val="center"/>
              <w:rPr>
                <w:sz w:val="19"/>
                <w:szCs w:val="19"/>
              </w:rPr>
            </w:pPr>
            <w:r w:rsidRPr="006328BF">
              <w:rPr>
                <w:sz w:val="19"/>
                <w:szCs w:val="19"/>
              </w:rPr>
              <w:t>R corregida</w:t>
            </w:r>
          </w:p>
        </w:tc>
        <w:tc>
          <w:tcPr>
            <w:tcW w:w="850" w:type="dxa"/>
            <w:tcBorders>
              <w:top w:val="single" w:sz="4" w:space="0" w:color="auto"/>
              <w:bottom w:val="single" w:sz="4" w:space="0" w:color="auto"/>
            </w:tcBorders>
            <w:vAlign w:val="center"/>
          </w:tcPr>
          <w:p w14:paraId="56DE6DA3" w14:textId="77777777" w:rsidR="00856037" w:rsidRPr="006328BF" w:rsidRDefault="00856037">
            <w:pPr>
              <w:jc w:val="center"/>
              <w:rPr>
                <w:sz w:val="19"/>
                <w:szCs w:val="19"/>
              </w:rPr>
            </w:pPr>
            <w:r w:rsidRPr="006328BF">
              <w:rPr>
                <w:sz w:val="19"/>
                <w:szCs w:val="19"/>
              </w:rPr>
              <w:t>% Pasa</w:t>
            </w:r>
          </w:p>
        </w:tc>
        <w:tc>
          <w:tcPr>
            <w:tcW w:w="851" w:type="dxa"/>
            <w:tcBorders>
              <w:top w:val="single" w:sz="4" w:space="0" w:color="auto"/>
              <w:bottom w:val="single" w:sz="4" w:space="0" w:color="auto"/>
            </w:tcBorders>
            <w:vAlign w:val="center"/>
          </w:tcPr>
          <w:p w14:paraId="2E20D976" w14:textId="77777777" w:rsidR="00856037" w:rsidRPr="006328BF" w:rsidRDefault="00856037">
            <w:pPr>
              <w:jc w:val="center"/>
              <w:rPr>
                <w:sz w:val="19"/>
                <w:szCs w:val="19"/>
              </w:rPr>
            </w:pPr>
            <w:r w:rsidRPr="006328BF">
              <w:rPr>
                <w:sz w:val="19"/>
                <w:szCs w:val="19"/>
              </w:rPr>
              <w:t>k</w:t>
            </w:r>
          </w:p>
        </w:tc>
      </w:tr>
      <w:tr w:rsidR="00856037" w14:paraId="46C02877" w14:textId="77777777" w:rsidTr="006C6182">
        <w:tc>
          <w:tcPr>
            <w:tcW w:w="988" w:type="dxa"/>
            <w:tcBorders>
              <w:top w:val="single" w:sz="4" w:space="0" w:color="auto"/>
            </w:tcBorders>
            <w:vAlign w:val="center"/>
          </w:tcPr>
          <w:p w14:paraId="5B4C677C" w14:textId="77777777" w:rsidR="00856037" w:rsidRPr="00284D23" w:rsidRDefault="00856037">
            <w:pPr>
              <w:jc w:val="center"/>
              <w:rPr>
                <w:sz w:val="18"/>
                <w:szCs w:val="18"/>
              </w:rPr>
            </w:pPr>
            <w:r w:rsidRPr="00284D23">
              <w:rPr>
                <w:sz w:val="18"/>
                <w:szCs w:val="18"/>
              </w:rPr>
              <w:t>2</w:t>
            </w:r>
          </w:p>
        </w:tc>
        <w:tc>
          <w:tcPr>
            <w:tcW w:w="1275" w:type="dxa"/>
            <w:tcBorders>
              <w:top w:val="single" w:sz="4" w:space="0" w:color="auto"/>
            </w:tcBorders>
            <w:vAlign w:val="center"/>
          </w:tcPr>
          <w:p w14:paraId="1D2AFA08" w14:textId="77777777" w:rsidR="00856037" w:rsidRPr="00284D23" w:rsidRDefault="00856037">
            <w:pPr>
              <w:jc w:val="center"/>
              <w:rPr>
                <w:sz w:val="18"/>
                <w:szCs w:val="18"/>
              </w:rPr>
            </w:pPr>
            <w:r w:rsidRPr="00284D23">
              <w:rPr>
                <w:sz w:val="18"/>
                <w:szCs w:val="18"/>
              </w:rPr>
              <w:t>25.5</w:t>
            </w:r>
          </w:p>
        </w:tc>
        <w:tc>
          <w:tcPr>
            <w:tcW w:w="1134" w:type="dxa"/>
            <w:tcBorders>
              <w:top w:val="single" w:sz="4" w:space="0" w:color="auto"/>
            </w:tcBorders>
            <w:vAlign w:val="center"/>
          </w:tcPr>
          <w:p w14:paraId="14C6D3A9" w14:textId="7E131C15" w:rsidR="00856037" w:rsidRPr="00284D23" w:rsidRDefault="00EC6784">
            <w:pPr>
              <w:jc w:val="center"/>
              <w:rPr>
                <w:sz w:val="18"/>
                <w:szCs w:val="18"/>
              </w:rPr>
            </w:pPr>
            <w:r>
              <w:rPr>
                <w:sz w:val="18"/>
                <w:szCs w:val="18"/>
              </w:rPr>
              <w:t>28</w:t>
            </w:r>
          </w:p>
        </w:tc>
        <w:tc>
          <w:tcPr>
            <w:tcW w:w="567" w:type="dxa"/>
            <w:tcBorders>
              <w:top w:val="single" w:sz="4" w:space="0" w:color="auto"/>
            </w:tcBorders>
            <w:vAlign w:val="center"/>
          </w:tcPr>
          <w:p w14:paraId="2AB2AA33" w14:textId="730E0FEE" w:rsidR="00856037" w:rsidRPr="00284D23" w:rsidRDefault="00EC6784">
            <w:pPr>
              <w:jc w:val="center"/>
              <w:rPr>
                <w:sz w:val="18"/>
                <w:szCs w:val="18"/>
              </w:rPr>
            </w:pPr>
            <w:r>
              <w:rPr>
                <w:sz w:val="18"/>
                <w:szCs w:val="18"/>
              </w:rPr>
              <w:t>29</w:t>
            </w:r>
          </w:p>
        </w:tc>
        <w:tc>
          <w:tcPr>
            <w:tcW w:w="1134" w:type="dxa"/>
            <w:tcBorders>
              <w:top w:val="single" w:sz="4" w:space="0" w:color="auto"/>
            </w:tcBorders>
            <w:vAlign w:val="center"/>
          </w:tcPr>
          <w:p w14:paraId="23383C06" w14:textId="68C58986" w:rsidR="00856037" w:rsidRPr="00284D23" w:rsidRDefault="006C6182">
            <w:pPr>
              <w:jc w:val="center"/>
              <w:rPr>
                <w:sz w:val="18"/>
                <w:szCs w:val="18"/>
              </w:rPr>
            </w:pPr>
            <w:r>
              <w:rPr>
                <w:sz w:val="18"/>
                <w:szCs w:val="18"/>
              </w:rPr>
              <w:t>115</w:t>
            </w:r>
          </w:p>
        </w:tc>
        <w:tc>
          <w:tcPr>
            <w:tcW w:w="993" w:type="dxa"/>
            <w:tcBorders>
              <w:top w:val="single" w:sz="4" w:space="0" w:color="auto"/>
            </w:tcBorders>
            <w:vAlign w:val="center"/>
          </w:tcPr>
          <w:p w14:paraId="3F636F52" w14:textId="2169F555" w:rsidR="00856037" w:rsidRPr="00284D23" w:rsidRDefault="00FE5567">
            <w:pPr>
              <w:jc w:val="center"/>
              <w:rPr>
                <w:sz w:val="18"/>
                <w:szCs w:val="18"/>
              </w:rPr>
            </w:pPr>
            <w:r>
              <w:rPr>
                <w:sz w:val="18"/>
                <w:szCs w:val="18"/>
              </w:rPr>
              <w:t>0.0311</w:t>
            </w:r>
          </w:p>
        </w:tc>
        <w:tc>
          <w:tcPr>
            <w:tcW w:w="1134" w:type="dxa"/>
            <w:tcBorders>
              <w:top w:val="single" w:sz="4" w:space="0" w:color="auto"/>
            </w:tcBorders>
            <w:vAlign w:val="center"/>
          </w:tcPr>
          <w:p w14:paraId="64B27F05" w14:textId="77777777" w:rsidR="00856037" w:rsidRPr="00284D23" w:rsidRDefault="00856037">
            <w:pPr>
              <w:jc w:val="center"/>
              <w:rPr>
                <w:sz w:val="18"/>
                <w:szCs w:val="18"/>
              </w:rPr>
            </w:pPr>
            <w:r w:rsidRPr="00284D23">
              <w:rPr>
                <w:sz w:val="18"/>
                <w:szCs w:val="18"/>
              </w:rPr>
              <w:t>1.7</w:t>
            </w:r>
          </w:p>
        </w:tc>
        <w:tc>
          <w:tcPr>
            <w:tcW w:w="992" w:type="dxa"/>
            <w:tcBorders>
              <w:top w:val="single" w:sz="4" w:space="0" w:color="auto"/>
            </w:tcBorders>
            <w:vAlign w:val="center"/>
          </w:tcPr>
          <w:p w14:paraId="2EBFC1AD" w14:textId="176E60E3" w:rsidR="00856037" w:rsidRPr="00284D23" w:rsidRDefault="00060C40">
            <w:pPr>
              <w:jc w:val="center"/>
              <w:rPr>
                <w:sz w:val="18"/>
                <w:szCs w:val="18"/>
              </w:rPr>
            </w:pPr>
            <w:r>
              <w:rPr>
                <w:sz w:val="18"/>
                <w:szCs w:val="18"/>
              </w:rPr>
              <w:t>24</w:t>
            </w:r>
          </w:p>
        </w:tc>
        <w:tc>
          <w:tcPr>
            <w:tcW w:w="850" w:type="dxa"/>
            <w:tcBorders>
              <w:top w:val="single" w:sz="4" w:space="0" w:color="auto"/>
            </w:tcBorders>
            <w:vAlign w:val="center"/>
          </w:tcPr>
          <w:p w14:paraId="0D75E20B" w14:textId="1B8251F1" w:rsidR="00856037" w:rsidRPr="00284D23" w:rsidRDefault="00571C56">
            <w:pPr>
              <w:jc w:val="center"/>
              <w:rPr>
                <w:sz w:val="18"/>
                <w:szCs w:val="18"/>
              </w:rPr>
            </w:pPr>
            <w:r>
              <w:rPr>
                <w:sz w:val="18"/>
                <w:szCs w:val="18"/>
              </w:rPr>
              <w:t>47.78</w:t>
            </w:r>
          </w:p>
        </w:tc>
        <w:tc>
          <w:tcPr>
            <w:tcW w:w="851" w:type="dxa"/>
            <w:tcBorders>
              <w:top w:val="single" w:sz="4" w:space="0" w:color="auto"/>
            </w:tcBorders>
            <w:vAlign w:val="center"/>
          </w:tcPr>
          <w:p w14:paraId="7E6D6B73" w14:textId="77777777" w:rsidR="00856037" w:rsidRPr="00284D23" w:rsidRDefault="00856037">
            <w:pPr>
              <w:jc w:val="center"/>
              <w:rPr>
                <w:sz w:val="18"/>
                <w:szCs w:val="18"/>
              </w:rPr>
            </w:pPr>
            <w:r w:rsidRPr="00284D23">
              <w:rPr>
                <w:sz w:val="18"/>
                <w:szCs w:val="18"/>
              </w:rPr>
              <w:t>0.0041</w:t>
            </w:r>
          </w:p>
        </w:tc>
      </w:tr>
      <w:tr w:rsidR="00856037" w14:paraId="3E54DF7B" w14:textId="77777777">
        <w:tc>
          <w:tcPr>
            <w:tcW w:w="988" w:type="dxa"/>
            <w:vAlign w:val="center"/>
          </w:tcPr>
          <w:p w14:paraId="54DD49A7" w14:textId="77777777" w:rsidR="00856037" w:rsidRPr="00284D23" w:rsidRDefault="00856037">
            <w:pPr>
              <w:jc w:val="center"/>
              <w:rPr>
                <w:sz w:val="18"/>
                <w:szCs w:val="18"/>
              </w:rPr>
            </w:pPr>
            <w:r w:rsidRPr="00284D23">
              <w:rPr>
                <w:sz w:val="18"/>
                <w:szCs w:val="18"/>
              </w:rPr>
              <w:t>5</w:t>
            </w:r>
          </w:p>
        </w:tc>
        <w:tc>
          <w:tcPr>
            <w:tcW w:w="1275" w:type="dxa"/>
            <w:vAlign w:val="center"/>
          </w:tcPr>
          <w:p w14:paraId="485F5F23" w14:textId="058B35FD" w:rsidR="00856037" w:rsidRPr="00284D23" w:rsidRDefault="00856037">
            <w:pPr>
              <w:jc w:val="center"/>
              <w:rPr>
                <w:sz w:val="18"/>
                <w:szCs w:val="18"/>
              </w:rPr>
            </w:pPr>
            <w:r w:rsidRPr="00284D23">
              <w:rPr>
                <w:sz w:val="18"/>
                <w:szCs w:val="18"/>
              </w:rPr>
              <w:t>2</w:t>
            </w:r>
            <w:r w:rsidR="003C0DB6">
              <w:rPr>
                <w:sz w:val="18"/>
                <w:szCs w:val="18"/>
              </w:rPr>
              <w:t>5.5</w:t>
            </w:r>
          </w:p>
        </w:tc>
        <w:tc>
          <w:tcPr>
            <w:tcW w:w="1134" w:type="dxa"/>
            <w:vAlign w:val="center"/>
          </w:tcPr>
          <w:p w14:paraId="0DD1A8E5" w14:textId="231B1673" w:rsidR="00856037" w:rsidRPr="00284D23" w:rsidRDefault="00EC6784">
            <w:pPr>
              <w:jc w:val="center"/>
              <w:rPr>
                <w:sz w:val="18"/>
                <w:szCs w:val="18"/>
              </w:rPr>
            </w:pPr>
            <w:r>
              <w:rPr>
                <w:sz w:val="18"/>
                <w:szCs w:val="18"/>
              </w:rPr>
              <w:t>21</w:t>
            </w:r>
          </w:p>
        </w:tc>
        <w:tc>
          <w:tcPr>
            <w:tcW w:w="567" w:type="dxa"/>
            <w:vAlign w:val="center"/>
          </w:tcPr>
          <w:p w14:paraId="3F49113D" w14:textId="6E2C4A04" w:rsidR="00856037" w:rsidRPr="00284D23" w:rsidRDefault="006C6182">
            <w:pPr>
              <w:jc w:val="center"/>
              <w:rPr>
                <w:sz w:val="18"/>
                <w:szCs w:val="18"/>
              </w:rPr>
            </w:pPr>
            <w:r>
              <w:rPr>
                <w:sz w:val="18"/>
                <w:szCs w:val="18"/>
              </w:rPr>
              <w:t>22</w:t>
            </w:r>
          </w:p>
        </w:tc>
        <w:tc>
          <w:tcPr>
            <w:tcW w:w="1134" w:type="dxa"/>
            <w:vAlign w:val="center"/>
          </w:tcPr>
          <w:p w14:paraId="712725E7" w14:textId="4E763F37" w:rsidR="00856037" w:rsidRPr="00284D23" w:rsidRDefault="006C6182">
            <w:pPr>
              <w:jc w:val="center"/>
              <w:rPr>
                <w:sz w:val="18"/>
                <w:szCs w:val="18"/>
              </w:rPr>
            </w:pPr>
            <w:r>
              <w:rPr>
                <w:sz w:val="18"/>
                <w:szCs w:val="18"/>
              </w:rPr>
              <w:t>127</w:t>
            </w:r>
          </w:p>
        </w:tc>
        <w:tc>
          <w:tcPr>
            <w:tcW w:w="993" w:type="dxa"/>
            <w:vAlign w:val="center"/>
          </w:tcPr>
          <w:p w14:paraId="05E5F978" w14:textId="13F3EEC7" w:rsidR="00856037" w:rsidRPr="00284D23" w:rsidRDefault="00FE5567">
            <w:pPr>
              <w:jc w:val="center"/>
              <w:rPr>
                <w:sz w:val="18"/>
                <w:szCs w:val="18"/>
              </w:rPr>
            </w:pPr>
            <w:r>
              <w:rPr>
                <w:sz w:val="18"/>
                <w:szCs w:val="18"/>
              </w:rPr>
              <w:t>0.2007</w:t>
            </w:r>
          </w:p>
        </w:tc>
        <w:tc>
          <w:tcPr>
            <w:tcW w:w="1134" w:type="dxa"/>
            <w:vAlign w:val="center"/>
          </w:tcPr>
          <w:p w14:paraId="62A02F75" w14:textId="3F456CBF" w:rsidR="00856037" w:rsidRPr="00284D23" w:rsidRDefault="00060C40">
            <w:pPr>
              <w:jc w:val="center"/>
              <w:rPr>
                <w:sz w:val="18"/>
                <w:szCs w:val="18"/>
              </w:rPr>
            </w:pPr>
            <w:r>
              <w:rPr>
                <w:sz w:val="18"/>
                <w:szCs w:val="18"/>
              </w:rPr>
              <w:t>1.7</w:t>
            </w:r>
          </w:p>
        </w:tc>
        <w:tc>
          <w:tcPr>
            <w:tcW w:w="992" w:type="dxa"/>
            <w:vAlign w:val="center"/>
          </w:tcPr>
          <w:p w14:paraId="3649848E" w14:textId="6FE4E74D" w:rsidR="00856037" w:rsidRPr="00284D23" w:rsidRDefault="00060C40">
            <w:pPr>
              <w:jc w:val="center"/>
              <w:rPr>
                <w:sz w:val="18"/>
                <w:szCs w:val="18"/>
              </w:rPr>
            </w:pPr>
            <w:r>
              <w:rPr>
                <w:sz w:val="18"/>
                <w:szCs w:val="18"/>
              </w:rPr>
              <w:t>17</w:t>
            </w:r>
          </w:p>
        </w:tc>
        <w:tc>
          <w:tcPr>
            <w:tcW w:w="850" w:type="dxa"/>
            <w:vAlign w:val="center"/>
          </w:tcPr>
          <w:p w14:paraId="3D6F0863" w14:textId="31BB0F40" w:rsidR="00856037" w:rsidRPr="00284D23" w:rsidRDefault="00571C56">
            <w:pPr>
              <w:jc w:val="center"/>
              <w:rPr>
                <w:sz w:val="18"/>
                <w:szCs w:val="18"/>
              </w:rPr>
            </w:pPr>
            <w:r>
              <w:rPr>
                <w:sz w:val="18"/>
                <w:szCs w:val="18"/>
              </w:rPr>
              <w:t>33.85</w:t>
            </w:r>
          </w:p>
        </w:tc>
        <w:tc>
          <w:tcPr>
            <w:tcW w:w="851" w:type="dxa"/>
            <w:vAlign w:val="center"/>
          </w:tcPr>
          <w:p w14:paraId="67A19EC5" w14:textId="5BF2E007" w:rsidR="00856037" w:rsidRPr="00284D23" w:rsidRDefault="00856037">
            <w:pPr>
              <w:jc w:val="center"/>
              <w:rPr>
                <w:sz w:val="18"/>
                <w:szCs w:val="18"/>
              </w:rPr>
            </w:pPr>
            <w:r w:rsidRPr="00284D23">
              <w:rPr>
                <w:sz w:val="18"/>
                <w:szCs w:val="18"/>
              </w:rPr>
              <w:t>0.004</w:t>
            </w:r>
            <w:r w:rsidR="00571C56">
              <w:rPr>
                <w:sz w:val="18"/>
                <w:szCs w:val="18"/>
              </w:rPr>
              <w:t>1</w:t>
            </w:r>
          </w:p>
        </w:tc>
      </w:tr>
      <w:tr w:rsidR="00856037" w14:paraId="6F92DD88" w14:textId="77777777">
        <w:tc>
          <w:tcPr>
            <w:tcW w:w="988" w:type="dxa"/>
            <w:vAlign w:val="center"/>
          </w:tcPr>
          <w:p w14:paraId="590E4B72" w14:textId="77777777" w:rsidR="00856037" w:rsidRPr="00284D23" w:rsidRDefault="00856037">
            <w:pPr>
              <w:jc w:val="center"/>
              <w:rPr>
                <w:sz w:val="18"/>
                <w:szCs w:val="18"/>
              </w:rPr>
            </w:pPr>
            <w:r w:rsidRPr="00284D23">
              <w:rPr>
                <w:sz w:val="18"/>
                <w:szCs w:val="18"/>
              </w:rPr>
              <w:t>15</w:t>
            </w:r>
          </w:p>
        </w:tc>
        <w:tc>
          <w:tcPr>
            <w:tcW w:w="1275" w:type="dxa"/>
            <w:vAlign w:val="center"/>
          </w:tcPr>
          <w:p w14:paraId="1471457C" w14:textId="77777777" w:rsidR="00856037" w:rsidRPr="00284D23" w:rsidRDefault="00856037">
            <w:pPr>
              <w:jc w:val="center"/>
              <w:rPr>
                <w:sz w:val="18"/>
                <w:szCs w:val="18"/>
              </w:rPr>
            </w:pPr>
            <w:r w:rsidRPr="00284D23">
              <w:rPr>
                <w:sz w:val="18"/>
                <w:szCs w:val="18"/>
              </w:rPr>
              <w:t>26</w:t>
            </w:r>
          </w:p>
        </w:tc>
        <w:tc>
          <w:tcPr>
            <w:tcW w:w="1134" w:type="dxa"/>
            <w:vAlign w:val="center"/>
          </w:tcPr>
          <w:p w14:paraId="58835D31" w14:textId="61207AB4" w:rsidR="00856037" w:rsidRPr="00284D23" w:rsidRDefault="00EC6784">
            <w:pPr>
              <w:jc w:val="center"/>
              <w:rPr>
                <w:sz w:val="18"/>
                <w:szCs w:val="18"/>
              </w:rPr>
            </w:pPr>
            <w:r>
              <w:rPr>
                <w:sz w:val="18"/>
                <w:szCs w:val="18"/>
              </w:rPr>
              <w:t>13</w:t>
            </w:r>
          </w:p>
        </w:tc>
        <w:tc>
          <w:tcPr>
            <w:tcW w:w="567" w:type="dxa"/>
            <w:vAlign w:val="center"/>
          </w:tcPr>
          <w:p w14:paraId="429B1504" w14:textId="5A660E1C" w:rsidR="00856037" w:rsidRPr="00284D23" w:rsidRDefault="006C6182">
            <w:pPr>
              <w:jc w:val="center"/>
              <w:rPr>
                <w:sz w:val="18"/>
                <w:szCs w:val="18"/>
              </w:rPr>
            </w:pPr>
            <w:r>
              <w:rPr>
                <w:sz w:val="18"/>
                <w:szCs w:val="18"/>
              </w:rPr>
              <w:t>14</w:t>
            </w:r>
          </w:p>
        </w:tc>
        <w:tc>
          <w:tcPr>
            <w:tcW w:w="1134" w:type="dxa"/>
            <w:vAlign w:val="center"/>
          </w:tcPr>
          <w:p w14:paraId="528209BA" w14:textId="15B39E3D" w:rsidR="00856037" w:rsidRPr="00284D23" w:rsidRDefault="006C6182">
            <w:pPr>
              <w:jc w:val="center"/>
              <w:rPr>
                <w:sz w:val="18"/>
                <w:szCs w:val="18"/>
              </w:rPr>
            </w:pPr>
            <w:r>
              <w:rPr>
                <w:sz w:val="18"/>
                <w:szCs w:val="18"/>
              </w:rPr>
              <w:t>140</w:t>
            </w:r>
          </w:p>
        </w:tc>
        <w:tc>
          <w:tcPr>
            <w:tcW w:w="993" w:type="dxa"/>
            <w:vAlign w:val="center"/>
          </w:tcPr>
          <w:p w14:paraId="61BC0527" w14:textId="2613BE3B" w:rsidR="00856037" w:rsidRPr="00284D23" w:rsidRDefault="00FE5567">
            <w:pPr>
              <w:jc w:val="center"/>
              <w:rPr>
                <w:sz w:val="18"/>
                <w:szCs w:val="18"/>
              </w:rPr>
            </w:pPr>
            <w:r>
              <w:rPr>
                <w:sz w:val="18"/>
                <w:szCs w:val="18"/>
              </w:rPr>
              <w:t>0.0122</w:t>
            </w:r>
          </w:p>
        </w:tc>
        <w:tc>
          <w:tcPr>
            <w:tcW w:w="1134" w:type="dxa"/>
            <w:vAlign w:val="center"/>
          </w:tcPr>
          <w:p w14:paraId="051E882E" w14:textId="77777777" w:rsidR="00856037" w:rsidRPr="00284D23" w:rsidRDefault="00856037">
            <w:pPr>
              <w:jc w:val="center"/>
              <w:rPr>
                <w:sz w:val="18"/>
                <w:szCs w:val="18"/>
              </w:rPr>
            </w:pPr>
            <w:r w:rsidRPr="00284D23">
              <w:rPr>
                <w:sz w:val="18"/>
                <w:szCs w:val="18"/>
              </w:rPr>
              <w:t>2</w:t>
            </w:r>
          </w:p>
        </w:tc>
        <w:tc>
          <w:tcPr>
            <w:tcW w:w="992" w:type="dxa"/>
            <w:vAlign w:val="center"/>
          </w:tcPr>
          <w:p w14:paraId="7F5B0C79" w14:textId="45884599" w:rsidR="00856037" w:rsidRPr="00284D23" w:rsidRDefault="00060C40">
            <w:pPr>
              <w:jc w:val="center"/>
              <w:rPr>
                <w:sz w:val="18"/>
                <w:szCs w:val="18"/>
              </w:rPr>
            </w:pPr>
            <w:r>
              <w:rPr>
                <w:sz w:val="18"/>
                <w:szCs w:val="18"/>
              </w:rPr>
              <w:t>9.</w:t>
            </w:r>
            <w:r w:rsidR="00936FA4">
              <w:rPr>
                <w:sz w:val="18"/>
                <w:szCs w:val="18"/>
              </w:rPr>
              <w:t>3</w:t>
            </w:r>
          </w:p>
        </w:tc>
        <w:tc>
          <w:tcPr>
            <w:tcW w:w="850" w:type="dxa"/>
            <w:vAlign w:val="center"/>
          </w:tcPr>
          <w:p w14:paraId="62FA6DE6" w14:textId="563CC2BB" w:rsidR="00856037" w:rsidRPr="00284D23" w:rsidRDefault="00571C56">
            <w:pPr>
              <w:jc w:val="center"/>
              <w:rPr>
                <w:sz w:val="18"/>
                <w:szCs w:val="18"/>
              </w:rPr>
            </w:pPr>
            <w:r>
              <w:rPr>
                <w:sz w:val="18"/>
                <w:szCs w:val="18"/>
              </w:rPr>
              <w:t>18.52</w:t>
            </w:r>
          </w:p>
        </w:tc>
        <w:tc>
          <w:tcPr>
            <w:tcW w:w="851" w:type="dxa"/>
            <w:vAlign w:val="center"/>
          </w:tcPr>
          <w:p w14:paraId="3C56F8C8" w14:textId="77777777" w:rsidR="00856037" w:rsidRPr="00284D23" w:rsidRDefault="00856037">
            <w:pPr>
              <w:jc w:val="center"/>
              <w:rPr>
                <w:sz w:val="18"/>
                <w:szCs w:val="18"/>
              </w:rPr>
            </w:pPr>
            <w:r w:rsidRPr="00284D23">
              <w:rPr>
                <w:sz w:val="18"/>
                <w:szCs w:val="18"/>
              </w:rPr>
              <w:t>0.0040</w:t>
            </w:r>
          </w:p>
        </w:tc>
      </w:tr>
      <w:tr w:rsidR="00856037" w14:paraId="7CB42B63" w14:textId="77777777">
        <w:tc>
          <w:tcPr>
            <w:tcW w:w="988" w:type="dxa"/>
            <w:vAlign w:val="center"/>
          </w:tcPr>
          <w:p w14:paraId="7049922E" w14:textId="77777777" w:rsidR="00856037" w:rsidRPr="00284D23" w:rsidRDefault="00856037">
            <w:pPr>
              <w:jc w:val="center"/>
              <w:rPr>
                <w:sz w:val="18"/>
                <w:szCs w:val="18"/>
              </w:rPr>
            </w:pPr>
            <w:r w:rsidRPr="00284D23">
              <w:rPr>
                <w:sz w:val="18"/>
                <w:szCs w:val="18"/>
              </w:rPr>
              <w:t>30</w:t>
            </w:r>
          </w:p>
        </w:tc>
        <w:tc>
          <w:tcPr>
            <w:tcW w:w="1275" w:type="dxa"/>
            <w:vAlign w:val="center"/>
          </w:tcPr>
          <w:p w14:paraId="5179DE94" w14:textId="2AF270DF" w:rsidR="00856037" w:rsidRPr="00284D23" w:rsidRDefault="003C0DB6">
            <w:pPr>
              <w:jc w:val="center"/>
              <w:rPr>
                <w:sz w:val="18"/>
                <w:szCs w:val="18"/>
              </w:rPr>
            </w:pPr>
            <w:r>
              <w:rPr>
                <w:sz w:val="18"/>
                <w:szCs w:val="18"/>
              </w:rPr>
              <w:t>2</w:t>
            </w:r>
            <w:r w:rsidR="00856037" w:rsidRPr="00284D23">
              <w:rPr>
                <w:sz w:val="18"/>
                <w:szCs w:val="18"/>
              </w:rPr>
              <w:t>6</w:t>
            </w:r>
          </w:p>
        </w:tc>
        <w:tc>
          <w:tcPr>
            <w:tcW w:w="1134" w:type="dxa"/>
            <w:vAlign w:val="center"/>
          </w:tcPr>
          <w:p w14:paraId="4B5CB4F2" w14:textId="28848B29" w:rsidR="00856037" w:rsidRPr="00284D23" w:rsidRDefault="00EC6784">
            <w:pPr>
              <w:jc w:val="center"/>
              <w:rPr>
                <w:sz w:val="18"/>
                <w:szCs w:val="18"/>
              </w:rPr>
            </w:pPr>
            <w:r>
              <w:rPr>
                <w:sz w:val="18"/>
                <w:szCs w:val="18"/>
              </w:rPr>
              <w:t>10</w:t>
            </w:r>
          </w:p>
        </w:tc>
        <w:tc>
          <w:tcPr>
            <w:tcW w:w="567" w:type="dxa"/>
            <w:vAlign w:val="center"/>
          </w:tcPr>
          <w:p w14:paraId="3E96984F" w14:textId="3CA2FD15" w:rsidR="00856037" w:rsidRPr="00284D23" w:rsidRDefault="006C6182">
            <w:pPr>
              <w:jc w:val="center"/>
              <w:rPr>
                <w:sz w:val="18"/>
                <w:szCs w:val="18"/>
              </w:rPr>
            </w:pPr>
            <w:r>
              <w:rPr>
                <w:sz w:val="18"/>
                <w:szCs w:val="18"/>
              </w:rPr>
              <w:t>11</w:t>
            </w:r>
          </w:p>
        </w:tc>
        <w:tc>
          <w:tcPr>
            <w:tcW w:w="1134" w:type="dxa"/>
            <w:vAlign w:val="center"/>
          </w:tcPr>
          <w:p w14:paraId="325DD3DC" w14:textId="1C57363C" w:rsidR="00856037" w:rsidRPr="00284D23" w:rsidRDefault="006C6182">
            <w:pPr>
              <w:jc w:val="center"/>
              <w:rPr>
                <w:sz w:val="18"/>
                <w:szCs w:val="18"/>
              </w:rPr>
            </w:pPr>
            <w:r>
              <w:rPr>
                <w:sz w:val="18"/>
                <w:szCs w:val="18"/>
              </w:rPr>
              <w:t>145</w:t>
            </w:r>
          </w:p>
        </w:tc>
        <w:tc>
          <w:tcPr>
            <w:tcW w:w="993" w:type="dxa"/>
            <w:vAlign w:val="center"/>
          </w:tcPr>
          <w:p w14:paraId="54956B7F" w14:textId="490FCF61" w:rsidR="00856037" w:rsidRPr="00284D23" w:rsidRDefault="00FE5567">
            <w:pPr>
              <w:jc w:val="center"/>
              <w:rPr>
                <w:sz w:val="18"/>
                <w:szCs w:val="18"/>
              </w:rPr>
            </w:pPr>
            <w:r>
              <w:rPr>
                <w:sz w:val="18"/>
                <w:szCs w:val="18"/>
              </w:rPr>
              <w:t>0.0088</w:t>
            </w:r>
          </w:p>
        </w:tc>
        <w:tc>
          <w:tcPr>
            <w:tcW w:w="1134" w:type="dxa"/>
            <w:vAlign w:val="center"/>
          </w:tcPr>
          <w:p w14:paraId="0349D968" w14:textId="77777777" w:rsidR="00856037" w:rsidRPr="00284D23" w:rsidRDefault="00856037">
            <w:pPr>
              <w:jc w:val="center"/>
              <w:rPr>
                <w:sz w:val="18"/>
                <w:szCs w:val="18"/>
              </w:rPr>
            </w:pPr>
            <w:r w:rsidRPr="00284D23">
              <w:rPr>
                <w:sz w:val="18"/>
                <w:szCs w:val="18"/>
              </w:rPr>
              <w:t>2</w:t>
            </w:r>
          </w:p>
        </w:tc>
        <w:tc>
          <w:tcPr>
            <w:tcW w:w="992" w:type="dxa"/>
            <w:vAlign w:val="center"/>
          </w:tcPr>
          <w:p w14:paraId="43261E55" w14:textId="1CF5F6C7" w:rsidR="00856037" w:rsidRPr="00284D23" w:rsidRDefault="00936FA4">
            <w:pPr>
              <w:jc w:val="center"/>
              <w:rPr>
                <w:sz w:val="18"/>
                <w:szCs w:val="18"/>
              </w:rPr>
            </w:pPr>
            <w:r>
              <w:rPr>
                <w:sz w:val="18"/>
                <w:szCs w:val="18"/>
              </w:rPr>
              <w:t>6.3</w:t>
            </w:r>
          </w:p>
        </w:tc>
        <w:tc>
          <w:tcPr>
            <w:tcW w:w="850" w:type="dxa"/>
            <w:vAlign w:val="center"/>
          </w:tcPr>
          <w:p w14:paraId="28667B86" w14:textId="6774B242" w:rsidR="00856037" w:rsidRPr="00284D23" w:rsidRDefault="00571C56">
            <w:pPr>
              <w:jc w:val="center"/>
              <w:rPr>
                <w:sz w:val="18"/>
                <w:szCs w:val="18"/>
              </w:rPr>
            </w:pPr>
            <w:r>
              <w:rPr>
                <w:sz w:val="18"/>
                <w:szCs w:val="18"/>
              </w:rPr>
              <w:t>12.54</w:t>
            </w:r>
          </w:p>
        </w:tc>
        <w:tc>
          <w:tcPr>
            <w:tcW w:w="851" w:type="dxa"/>
            <w:vAlign w:val="center"/>
          </w:tcPr>
          <w:p w14:paraId="7E9D8996" w14:textId="77777777" w:rsidR="00856037" w:rsidRPr="00284D23" w:rsidRDefault="00856037">
            <w:pPr>
              <w:jc w:val="center"/>
              <w:rPr>
                <w:sz w:val="18"/>
                <w:szCs w:val="18"/>
              </w:rPr>
            </w:pPr>
            <w:r w:rsidRPr="00284D23">
              <w:rPr>
                <w:sz w:val="18"/>
                <w:szCs w:val="18"/>
              </w:rPr>
              <w:t>0.0040</w:t>
            </w:r>
          </w:p>
        </w:tc>
      </w:tr>
      <w:tr w:rsidR="00856037" w14:paraId="2BBB25EF" w14:textId="77777777">
        <w:tc>
          <w:tcPr>
            <w:tcW w:w="988" w:type="dxa"/>
            <w:vAlign w:val="center"/>
          </w:tcPr>
          <w:p w14:paraId="26F16463" w14:textId="77777777" w:rsidR="00856037" w:rsidRPr="00284D23" w:rsidRDefault="00856037">
            <w:pPr>
              <w:jc w:val="center"/>
              <w:rPr>
                <w:sz w:val="18"/>
                <w:szCs w:val="18"/>
              </w:rPr>
            </w:pPr>
            <w:r w:rsidRPr="00284D23">
              <w:rPr>
                <w:sz w:val="18"/>
                <w:szCs w:val="18"/>
              </w:rPr>
              <w:t>60</w:t>
            </w:r>
          </w:p>
        </w:tc>
        <w:tc>
          <w:tcPr>
            <w:tcW w:w="1275" w:type="dxa"/>
            <w:vAlign w:val="center"/>
          </w:tcPr>
          <w:p w14:paraId="15A4E157" w14:textId="77777777" w:rsidR="00856037" w:rsidRPr="00284D23" w:rsidRDefault="00856037">
            <w:pPr>
              <w:jc w:val="center"/>
              <w:rPr>
                <w:sz w:val="18"/>
                <w:szCs w:val="18"/>
              </w:rPr>
            </w:pPr>
            <w:r w:rsidRPr="00284D23">
              <w:rPr>
                <w:sz w:val="18"/>
                <w:szCs w:val="18"/>
              </w:rPr>
              <w:t>26</w:t>
            </w:r>
          </w:p>
        </w:tc>
        <w:tc>
          <w:tcPr>
            <w:tcW w:w="1134" w:type="dxa"/>
            <w:vAlign w:val="center"/>
          </w:tcPr>
          <w:p w14:paraId="716582FF" w14:textId="7FDB7D81" w:rsidR="00856037" w:rsidRPr="00284D23" w:rsidRDefault="00EC6784">
            <w:pPr>
              <w:jc w:val="center"/>
              <w:rPr>
                <w:sz w:val="18"/>
                <w:szCs w:val="18"/>
              </w:rPr>
            </w:pPr>
            <w:r>
              <w:rPr>
                <w:sz w:val="18"/>
                <w:szCs w:val="18"/>
              </w:rPr>
              <w:t>7</w:t>
            </w:r>
          </w:p>
        </w:tc>
        <w:tc>
          <w:tcPr>
            <w:tcW w:w="567" w:type="dxa"/>
            <w:vAlign w:val="center"/>
          </w:tcPr>
          <w:p w14:paraId="5E5F59E9" w14:textId="53D3D8CF" w:rsidR="00856037" w:rsidRPr="00284D23" w:rsidRDefault="006C6182">
            <w:pPr>
              <w:jc w:val="center"/>
              <w:rPr>
                <w:sz w:val="18"/>
                <w:szCs w:val="18"/>
              </w:rPr>
            </w:pPr>
            <w:r>
              <w:rPr>
                <w:sz w:val="18"/>
                <w:szCs w:val="18"/>
              </w:rPr>
              <w:t>8</w:t>
            </w:r>
          </w:p>
        </w:tc>
        <w:tc>
          <w:tcPr>
            <w:tcW w:w="1134" w:type="dxa"/>
            <w:vAlign w:val="center"/>
          </w:tcPr>
          <w:p w14:paraId="0B09216E" w14:textId="0DD4792C" w:rsidR="00856037" w:rsidRPr="00284D23" w:rsidRDefault="00FE5567">
            <w:pPr>
              <w:jc w:val="center"/>
              <w:rPr>
                <w:sz w:val="18"/>
                <w:szCs w:val="18"/>
              </w:rPr>
            </w:pPr>
            <w:r>
              <w:rPr>
                <w:sz w:val="18"/>
                <w:szCs w:val="18"/>
              </w:rPr>
              <w:t>150</w:t>
            </w:r>
          </w:p>
        </w:tc>
        <w:tc>
          <w:tcPr>
            <w:tcW w:w="993" w:type="dxa"/>
            <w:vAlign w:val="center"/>
          </w:tcPr>
          <w:p w14:paraId="78542E02" w14:textId="12034FB6" w:rsidR="00856037" w:rsidRPr="00284D23" w:rsidRDefault="00060C40">
            <w:pPr>
              <w:jc w:val="center"/>
              <w:rPr>
                <w:sz w:val="18"/>
                <w:szCs w:val="18"/>
              </w:rPr>
            </w:pPr>
            <w:r>
              <w:rPr>
                <w:sz w:val="18"/>
                <w:szCs w:val="18"/>
              </w:rPr>
              <w:t>0.0063</w:t>
            </w:r>
          </w:p>
        </w:tc>
        <w:tc>
          <w:tcPr>
            <w:tcW w:w="1134" w:type="dxa"/>
            <w:vAlign w:val="center"/>
          </w:tcPr>
          <w:p w14:paraId="5075F3A5" w14:textId="77777777" w:rsidR="00856037" w:rsidRPr="00284D23" w:rsidRDefault="00856037">
            <w:pPr>
              <w:jc w:val="center"/>
              <w:rPr>
                <w:sz w:val="18"/>
                <w:szCs w:val="18"/>
              </w:rPr>
            </w:pPr>
            <w:r w:rsidRPr="00284D23">
              <w:rPr>
                <w:sz w:val="18"/>
                <w:szCs w:val="18"/>
              </w:rPr>
              <w:t>2</w:t>
            </w:r>
          </w:p>
        </w:tc>
        <w:tc>
          <w:tcPr>
            <w:tcW w:w="992" w:type="dxa"/>
            <w:vAlign w:val="center"/>
          </w:tcPr>
          <w:p w14:paraId="5810D097" w14:textId="174055DE" w:rsidR="00856037" w:rsidRPr="00284D23" w:rsidRDefault="00936FA4">
            <w:pPr>
              <w:jc w:val="center"/>
              <w:rPr>
                <w:sz w:val="18"/>
                <w:szCs w:val="18"/>
              </w:rPr>
            </w:pPr>
            <w:r>
              <w:rPr>
                <w:sz w:val="18"/>
                <w:szCs w:val="18"/>
              </w:rPr>
              <w:t>3.3</w:t>
            </w:r>
          </w:p>
        </w:tc>
        <w:tc>
          <w:tcPr>
            <w:tcW w:w="850" w:type="dxa"/>
            <w:vAlign w:val="center"/>
          </w:tcPr>
          <w:p w14:paraId="181F0DEB" w14:textId="694A0F13" w:rsidR="00856037" w:rsidRPr="00284D23" w:rsidRDefault="00571C56">
            <w:pPr>
              <w:jc w:val="center"/>
              <w:rPr>
                <w:sz w:val="18"/>
                <w:szCs w:val="18"/>
              </w:rPr>
            </w:pPr>
            <w:r>
              <w:rPr>
                <w:sz w:val="18"/>
                <w:szCs w:val="18"/>
              </w:rPr>
              <w:t>6.57</w:t>
            </w:r>
          </w:p>
        </w:tc>
        <w:tc>
          <w:tcPr>
            <w:tcW w:w="851" w:type="dxa"/>
            <w:vAlign w:val="center"/>
          </w:tcPr>
          <w:p w14:paraId="7A65BAC6" w14:textId="77777777" w:rsidR="00856037" w:rsidRPr="00284D23" w:rsidRDefault="00856037">
            <w:pPr>
              <w:jc w:val="center"/>
              <w:rPr>
                <w:sz w:val="18"/>
                <w:szCs w:val="18"/>
              </w:rPr>
            </w:pPr>
            <w:r w:rsidRPr="00284D23">
              <w:rPr>
                <w:sz w:val="18"/>
                <w:szCs w:val="18"/>
              </w:rPr>
              <w:t>0.0040</w:t>
            </w:r>
          </w:p>
        </w:tc>
      </w:tr>
      <w:tr w:rsidR="00856037" w14:paraId="175ADACA" w14:textId="77777777">
        <w:tc>
          <w:tcPr>
            <w:tcW w:w="988" w:type="dxa"/>
            <w:vAlign w:val="center"/>
          </w:tcPr>
          <w:p w14:paraId="45AAF9CC" w14:textId="77777777" w:rsidR="00856037" w:rsidRPr="00284D23" w:rsidRDefault="00856037">
            <w:pPr>
              <w:jc w:val="center"/>
              <w:rPr>
                <w:sz w:val="18"/>
                <w:szCs w:val="18"/>
              </w:rPr>
            </w:pPr>
            <w:r w:rsidRPr="00284D23">
              <w:rPr>
                <w:sz w:val="18"/>
                <w:szCs w:val="18"/>
              </w:rPr>
              <w:t>250</w:t>
            </w:r>
          </w:p>
        </w:tc>
        <w:tc>
          <w:tcPr>
            <w:tcW w:w="1275" w:type="dxa"/>
            <w:vAlign w:val="center"/>
          </w:tcPr>
          <w:p w14:paraId="4B3DD4E2" w14:textId="77777777" w:rsidR="00856037" w:rsidRPr="00284D23" w:rsidRDefault="00856037">
            <w:pPr>
              <w:jc w:val="center"/>
              <w:rPr>
                <w:sz w:val="18"/>
                <w:szCs w:val="18"/>
              </w:rPr>
            </w:pPr>
            <w:r w:rsidRPr="00284D23">
              <w:rPr>
                <w:sz w:val="18"/>
                <w:szCs w:val="18"/>
              </w:rPr>
              <w:t>26</w:t>
            </w:r>
          </w:p>
        </w:tc>
        <w:tc>
          <w:tcPr>
            <w:tcW w:w="1134" w:type="dxa"/>
            <w:vAlign w:val="center"/>
          </w:tcPr>
          <w:p w14:paraId="1E1CD0C6" w14:textId="226AC75C" w:rsidR="00856037" w:rsidRPr="00284D23" w:rsidRDefault="00EC6784">
            <w:pPr>
              <w:jc w:val="center"/>
              <w:rPr>
                <w:sz w:val="18"/>
                <w:szCs w:val="18"/>
              </w:rPr>
            </w:pPr>
            <w:r>
              <w:rPr>
                <w:sz w:val="18"/>
                <w:szCs w:val="18"/>
              </w:rPr>
              <w:t>3</w:t>
            </w:r>
          </w:p>
        </w:tc>
        <w:tc>
          <w:tcPr>
            <w:tcW w:w="567" w:type="dxa"/>
            <w:vAlign w:val="center"/>
          </w:tcPr>
          <w:p w14:paraId="5281FA45" w14:textId="0131504D" w:rsidR="00856037" w:rsidRPr="00284D23" w:rsidRDefault="006C6182">
            <w:pPr>
              <w:jc w:val="center"/>
              <w:rPr>
                <w:sz w:val="18"/>
                <w:szCs w:val="18"/>
              </w:rPr>
            </w:pPr>
            <w:r>
              <w:rPr>
                <w:sz w:val="18"/>
                <w:szCs w:val="18"/>
              </w:rPr>
              <w:t>4</w:t>
            </w:r>
          </w:p>
        </w:tc>
        <w:tc>
          <w:tcPr>
            <w:tcW w:w="1134" w:type="dxa"/>
            <w:vAlign w:val="center"/>
          </w:tcPr>
          <w:p w14:paraId="5F6B07B3" w14:textId="064DFD15" w:rsidR="00856037" w:rsidRPr="00284D23" w:rsidRDefault="00FE5567">
            <w:pPr>
              <w:jc w:val="center"/>
              <w:rPr>
                <w:sz w:val="18"/>
                <w:szCs w:val="18"/>
              </w:rPr>
            </w:pPr>
            <w:r>
              <w:rPr>
                <w:sz w:val="18"/>
                <w:szCs w:val="18"/>
              </w:rPr>
              <w:t>156</w:t>
            </w:r>
          </w:p>
        </w:tc>
        <w:tc>
          <w:tcPr>
            <w:tcW w:w="993" w:type="dxa"/>
            <w:vAlign w:val="center"/>
          </w:tcPr>
          <w:p w14:paraId="281347AE" w14:textId="4434D379" w:rsidR="00856037" w:rsidRPr="00284D23" w:rsidRDefault="00060C40">
            <w:pPr>
              <w:jc w:val="center"/>
              <w:rPr>
                <w:sz w:val="18"/>
                <w:szCs w:val="18"/>
              </w:rPr>
            </w:pPr>
            <w:r>
              <w:rPr>
                <w:sz w:val="18"/>
                <w:szCs w:val="18"/>
              </w:rPr>
              <w:t>0.0032</w:t>
            </w:r>
          </w:p>
        </w:tc>
        <w:tc>
          <w:tcPr>
            <w:tcW w:w="1134" w:type="dxa"/>
            <w:vAlign w:val="center"/>
          </w:tcPr>
          <w:p w14:paraId="06B19609" w14:textId="77777777" w:rsidR="00856037" w:rsidRPr="00284D23" w:rsidRDefault="00856037">
            <w:pPr>
              <w:jc w:val="center"/>
              <w:rPr>
                <w:sz w:val="18"/>
                <w:szCs w:val="18"/>
              </w:rPr>
            </w:pPr>
            <w:r w:rsidRPr="00284D23">
              <w:rPr>
                <w:sz w:val="18"/>
                <w:szCs w:val="18"/>
              </w:rPr>
              <w:t>2</w:t>
            </w:r>
          </w:p>
        </w:tc>
        <w:tc>
          <w:tcPr>
            <w:tcW w:w="992" w:type="dxa"/>
            <w:vAlign w:val="center"/>
          </w:tcPr>
          <w:p w14:paraId="65D5971B" w14:textId="22515EAB" w:rsidR="00856037" w:rsidRPr="00284D23" w:rsidRDefault="00936FA4">
            <w:pPr>
              <w:jc w:val="center"/>
              <w:rPr>
                <w:sz w:val="18"/>
                <w:szCs w:val="18"/>
              </w:rPr>
            </w:pPr>
            <w:r>
              <w:rPr>
                <w:sz w:val="18"/>
                <w:szCs w:val="18"/>
              </w:rPr>
              <w:t>-0.7</w:t>
            </w:r>
          </w:p>
        </w:tc>
        <w:tc>
          <w:tcPr>
            <w:tcW w:w="850" w:type="dxa"/>
            <w:vAlign w:val="center"/>
          </w:tcPr>
          <w:p w14:paraId="4E12DDB8" w14:textId="0CC05018" w:rsidR="00856037" w:rsidRPr="00284D23" w:rsidRDefault="00571C56">
            <w:pPr>
              <w:jc w:val="center"/>
              <w:rPr>
                <w:sz w:val="18"/>
                <w:szCs w:val="18"/>
              </w:rPr>
            </w:pPr>
            <w:r>
              <w:rPr>
                <w:sz w:val="18"/>
                <w:szCs w:val="18"/>
              </w:rPr>
              <w:t>1.39</w:t>
            </w:r>
          </w:p>
        </w:tc>
        <w:tc>
          <w:tcPr>
            <w:tcW w:w="851" w:type="dxa"/>
            <w:vAlign w:val="center"/>
          </w:tcPr>
          <w:p w14:paraId="44D0BFCC" w14:textId="77777777" w:rsidR="00856037" w:rsidRPr="00284D23" w:rsidRDefault="00856037">
            <w:pPr>
              <w:jc w:val="center"/>
              <w:rPr>
                <w:sz w:val="18"/>
                <w:szCs w:val="18"/>
              </w:rPr>
            </w:pPr>
            <w:r w:rsidRPr="00284D23">
              <w:rPr>
                <w:sz w:val="18"/>
                <w:szCs w:val="18"/>
              </w:rPr>
              <w:t>0.0040</w:t>
            </w:r>
          </w:p>
        </w:tc>
      </w:tr>
      <w:tr w:rsidR="00856037" w14:paraId="1EA92556" w14:textId="77777777">
        <w:tc>
          <w:tcPr>
            <w:tcW w:w="988" w:type="dxa"/>
            <w:tcBorders>
              <w:bottom w:val="single" w:sz="4" w:space="0" w:color="auto"/>
            </w:tcBorders>
            <w:vAlign w:val="center"/>
          </w:tcPr>
          <w:p w14:paraId="13883D85" w14:textId="77777777" w:rsidR="00856037" w:rsidRPr="00284D23" w:rsidRDefault="00856037">
            <w:pPr>
              <w:jc w:val="center"/>
              <w:rPr>
                <w:sz w:val="18"/>
                <w:szCs w:val="18"/>
              </w:rPr>
            </w:pPr>
            <w:r w:rsidRPr="00284D23">
              <w:rPr>
                <w:sz w:val="18"/>
                <w:szCs w:val="18"/>
              </w:rPr>
              <w:t>1440</w:t>
            </w:r>
          </w:p>
        </w:tc>
        <w:tc>
          <w:tcPr>
            <w:tcW w:w="1275" w:type="dxa"/>
            <w:tcBorders>
              <w:bottom w:val="single" w:sz="4" w:space="0" w:color="auto"/>
            </w:tcBorders>
            <w:vAlign w:val="center"/>
          </w:tcPr>
          <w:p w14:paraId="6CACCB64" w14:textId="77777777" w:rsidR="00856037" w:rsidRPr="00284D23" w:rsidRDefault="00856037">
            <w:pPr>
              <w:jc w:val="center"/>
              <w:rPr>
                <w:sz w:val="18"/>
                <w:szCs w:val="18"/>
              </w:rPr>
            </w:pPr>
            <w:r w:rsidRPr="00284D23">
              <w:rPr>
                <w:sz w:val="18"/>
                <w:szCs w:val="18"/>
              </w:rPr>
              <w:t>25.5</w:t>
            </w:r>
          </w:p>
        </w:tc>
        <w:tc>
          <w:tcPr>
            <w:tcW w:w="1134" w:type="dxa"/>
            <w:tcBorders>
              <w:bottom w:val="single" w:sz="4" w:space="0" w:color="auto"/>
            </w:tcBorders>
            <w:vAlign w:val="center"/>
          </w:tcPr>
          <w:p w14:paraId="3C039E62" w14:textId="756ED3E2" w:rsidR="00856037" w:rsidRPr="00284D23" w:rsidRDefault="00EC6784">
            <w:pPr>
              <w:jc w:val="center"/>
              <w:rPr>
                <w:sz w:val="18"/>
                <w:szCs w:val="18"/>
              </w:rPr>
            </w:pPr>
            <w:r>
              <w:rPr>
                <w:sz w:val="18"/>
                <w:szCs w:val="18"/>
              </w:rPr>
              <w:t>2</w:t>
            </w:r>
          </w:p>
        </w:tc>
        <w:tc>
          <w:tcPr>
            <w:tcW w:w="567" w:type="dxa"/>
            <w:tcBorders>
              <w:bottom w:val="single" w:sz="4" w:space="0" w:color="auto"/>
            </w:tcBorders>
            <w:vAlign w:val="center"/>
          </w:tcPr>
          <w:p w14:paraId="71DFF488" w14:textId="5BE237F1" w:rsidR="00856037" w:rsidRPr="00284D23" w:rsidRDefault="006C6182">
            <w:pPr>
              <w:jc w:val="center"/>
              <w:rPr>
                <w:sz w:val="18"/>
                <w:szCs w:val="18"/>
              </w:rPr>
            </w:pPr>
            <w:r>
              <w:rPr>
                <w:sz w:val="18"/>
                <w:szCs w:val="18"/>
              </w:rPr>
              <w:t>3</w:t>
            </w:r>
          </w:p>
        </w:tc>
        <w:tc>
          <w:tcPr>
            <w:tcW w:w="1134" w:type="dxa"/>
            <w:tcBorders>
              <w:bottom w:val="single" w:sz="4" w:space="0" w:color="auto"/>
            </w:tcBorders>
            <w:vAlign w:val="center"/>
          </w:tcPr>
          <w:p w14:paraId="37B50AEE" w14:textId="215EE1ED" w:rsidR="00856037" w:rsidRPr="00284D23" w:rsidRDefault="00FE5567">
            <w:pPr>
              <w:jc w:val="center"/>
              <w:rPr>
                <w:sz w:val="18"/>
                <w:szCs w:val="18"/>
              </w:rPr>
            </w:pPr>
            <w:r>
              <w:rPr>
                <w:sz w:val="18"/>
                <w:szCs w:val="18"/>
              </w:rPr>
              <w:t>158</w:t>
            </w:r>
          </w:p>
        </w:tc>
        <w:tc>
          <w:tcPr>
            <w:tcW w:w="993" w:type="dxa"/>
            <w:tcBorders>
              <w:bottom w:val="single" w:sz="4" w:space="0" w:color="auto"/>
            </w:tcBorders>
            <w:vAlign w:val="center"/>
          </w:tcPr>
          <w:p w14:paraId="37711A50" w14:textId="4F503B87" w:rsidR="00856037" w:rsidRPr="00284D23" w:rsidRDefault="00060C40">
            <w:pPr>
              <w:jc w:val="center"/>
              <w:rPr>
                <w:sz w:val="18"/>
                <w:szCs w:val="18"/>
              </w:rPr>
            </w:pPr>
            <w:r>
              <w:rPr>
                <w:sz w:val="18"/>
                <w:szCs w:val="18"/>
              </w:rPr>
              <w:t>0.0014</w:t>
            </w:r>
          </w:p>
        </w:tc>
        <w:tc>
          <w:tcPr>
            <w:tcW w:w="1134" w:type="dxa"/>
            <w:tcBorders>
              <w:bottom w:val="single" w:sz="4" w:space="0" w:color="auto"/>
            </w:tcBorders>
            <w:vAlign w:val="center"/>
          </w:tcPr>
          <w:p w14:paraId="090B3E57" w14:textId="77777777" w:rsidR="00856037" w:rsidRPr="00284D23" w:rsidRDefault="00856037">
            <w:pPr>
              <w:jc w:val="center"/>
              <w:rPr>
                <w:sz w:val="18"/>
                <w:szCs w:val="18"/>
              </w:rPr>
            </w:pPr>
            <w:r w:rsidRPr="00284D23">
              <w:rPr>
                <w:sz w:val="18"/>
                <w:szCs w:val="18"/>
              </w:rPr>
              <w:t>1.7</w:t>
            </w:r>
          </w:p>
        </w:tc>
        <w:tc>
          <w:tcPr>
            <w:tcW w:w="992" w:type="dxa"/>
            <w:tcBorders>
              <w:bottom w:val="single" w:sz="4" w:space="0" w:color="auto"/>
            </w:tcBorders>
            <w:vAlign w:val="center"/>
          </w:tcPr>
          <w:p w14:paraId="0F6349D4" w14:textId="50B8BC96" w:rsidR="00856037" w:rsidRPr="00284D23" w:rsidRDefault="00936FA4">
            <w:pPr>
              <w:jc w:val="center"/>
              <w:rPr>
                <w:sz w:val="18"/>
                <w:szCs w:val="18"/>
              </w:rPr>
            </w:pPr>
            <w:r>
              <w:rPr>
                <w:sz w:val="18"/>
                <w:szCs w:val="18"/>
              </w:rPr>
              <w:t>-2</w:t>
            </w:r>
          </w:p>
        </w:tc>
        <w:tc>
          <w:tcPr>
            <w:tcW w:w="850" w:type="dxa"/>
            <w:tcBorders>
              <w:bottom w:val="single" w:sz="4" w:space="0" w:color="auto"/>
            </w:tcBorders>
            <w:vAlign w:val="center"/>
          </w:tcPr>
          <w:p w14:paraId="6F1402A9" w14:textId="1EF22205" w:rsidR="00856037" w:rsidRPr="00284D23" w:rsidRDefault="00571C56">
            <w:pPr>
              <w:jc w:val="center"/>
              <w:rPr>
                <w:sz w:val="18"/>
                <w:szCs w:val="18"/>
              </w:rPr>
            </w:pPr>
            <w:r>
              <w:rPr>
                <w:sz w:val="18"/>
                <w:szCs w:val="18"/>
              </w:rPr>
              <w:t>3.98</w:t>
            </w:r>
          </w:p>
        </w:tc>
        <w:tc>
          <w:tcPr>
            <w:tcW w:w="851" w:type="dxa"/>
            <w:tcBorders>
              <w:bottom w:val="single" w:sz="4" w:space="0" w:color="auto"/>
            </w:tcBorders>
            <w:vAlign w:val="center"/>
          </w:tcPr>
          <w:p w14:paraId="6DB6F385" w14:textId="77777777" w:rsidR="00856037" w:rsidRPr="00284D23" w:rsidRDefault="00856037">
            <w:pPr>
              <w:jc w:val="center"/>
              <w:rPr>
                <w:sz w:val="18"/>
                <w:szCs w:val="18"/>
              </w:rPr>
            </w:pPr>
            <w:r w:rsidRPr="00284D23">
              <w:rPr>
                <w:sz w:val="18"/>
                <w:szCs w:val="18"/>
              </w:rPr>
              <w:t>0.0041</w:t>
            </w:r>
          </w:p>
        </w:tc>
      </w:tr>
    </w:tbl>
    <w:p w14:paraId="6865D776" w14:textId="77777777" w:rsidR="00856037" w:rsidRDefault="00856037" w:rsidP="009108F2">
      <w:pPr>
        <w:ind w:firstLine="708"/>
      </w:pPr>
    </w:p>
    <w:p w14:paraId="2EAB9E04" w14:textId="7E254E8A" w:rsidR="003F20DE" w:rsidRDefault="00C65AFE" w:rsidP="00D75D7A">
      <w:pPr>
        <w:ind w:firstLine="708"/>
      </w:pPr>
      <w:r>
        <w:t xml:space="preserve">Po último, en </w:t>
      </w:r>
      <w:r w:rsidR="008D1082">
        <w:t>l</w:t>
      </w:r>
      <w:r w:rsidR="00CF62A8" w:rsidRPr="00272730">
        <w:t xml:space="preserve">a </w:t>
      </w:r>
      <w:r w:rsidR="00CF62A8">
        <w:t>F</w:t>
      </w:r>
      <w:r w:rsidR="00CF62A8" w:rsidRPr="00272730">
        <w:t>igura 1</w:t>
      </w:r>
      <w:r w:rsidR="00DF08A5">
        <w:t>3</w:t>
      </w:r>
      <w:r w:rsidR="00CF62A8">
        <w:t>,</w:t>
      </w:r>
      <w:r w:rsidR="00CF62A8" w:rsidRPr="00272730">
        <w:t xml:space="preserve"> muestra una representación gráfica de la distribución de tamaños de partículas en la muestra de suelo del oriente obtenida de los datos proporcionados </w:t>
      </w:r>
      <w:r w:rsidR="008D1082">
        <w:t>anteriormente.</w:t>
      </w:r>
      <w:r w:rsidR="00CD1F47">
        <w:t xml:space="preserve"> Se puede observar que </w:t>
      </w:r>
      <w:r w:rsidR="00E16044">
        <w:t>no hay presencia de gravas, que aproximadamente el 90% de</w:t>
      </w:r>
      <w:r w:rsidR="00A252B7">
        <w:t xml:space="preserve"> esta muestra es arena (entre el tamiz No.4 y No.200)</w:t>
      </w:r>
      <w:r w:rsidR="00032931">
        <w:t xml:space="preserve">. </w:t>
      </w:r>
    </w:p>
    <w:p w14:paraId="4A30A3CC" w14:textId="77777777" w:rsidR="00304EBF" w:rsidRDefault="00304EBF" w:rsidP="00D75D7A">
      <w:pPr>
        <w:ind w:firstLine="708"/>
      </w:pPr>
    </w:p>
    <w:p w14:paraId="7723EB8E" w14:textId="6C7FF654" w:rsidR="00DF08A5" w:rsidRDefault="00400C50" w:rsidP="00400C50">
      <w:pPr>
        <w:pStyle w:val="Descripcin"/>
        <w:rPr>
          <w:b/>
          <w:bCs/>
          <w:i w:val="0"/>
          <w:iCs w:val="0"/>
        </w:rPr>
      </w:pPr>
      <w:bookmarkStart w:id="65" w:name="_Toc171361347"/>
      <w:r w:rsidRPr="007A1D09">
        <w:rPr>
          <w:b/>
          <w:bCs/>
          <w:i w:val="0"/>
          <w:iCs w:val="0"/>
        </w:rPr>
        <w:t xml:space="preserve">Figura </w:t>
      </w:r>
      <w:r w:rsidRPr="007A1D09">
        <w:rPr>
          <w:b/>
          <w:bCs/>
          <w:i w:val="0"/>
          <w:iCs w:val="0"/>
        </w:rPr>
        <w:fldChar w:fldCharType="begin"/>
      </w:r>
      <w:r w:rsidRPr="007A1D09">
        <w:rPr>
          <w:b/>
          <w:bCs/>
          <w:i w:val="0"/>
          <w:iCs w:val="0"/>
        </w:rPr>
        <w:instrText xml:space="preserve"> SEQ Figura \* ARABIC </w:instrText>
      </w:r>
      <w:r w:rsidRPr="007A1D09">
        <w:rPr>
          <w:b/>
          <w:bCs/>
          <w:i w:val="0"/>
          <w:iCs w:val="0"/>
        </w:rPr>
        <w:fldChar w:fldCharType="separate"/>
      </w:r>
      <w:r w:rsidR="001A0C45">
        <w:rPr>
          <w:b/>
          <w:bCs/>
          <w:i w:val="0"/>
          <w:iCs w:val="0"/>
          <w:noProof/>
        </w:rPr>
        <w:t>13</w:t>
      </w:r>
      <w:r w:rsidRPr="007A1D09">
        <w:rPr>
          <w:b/>
          <w:bCs/>
          <w:i w:val="0"/>
          <w:iCs w:val="0"/>
        </w:rPr>
        <w:fldChar w:fldCharType="end"/>
      </w:r>
      <w:r>
        <w:br/>
      </w:r>
      <w:r w:rsidRPr="00F5371C">
        <w:t>Curva Granulométrica de datos obtenidos</w:t>
      </w:r>
      <w:r w:rsidR="00E21B41">
        <w:t>,</w:t>
      </w:r>
      <w:r w:rsidRPr="00F5371C">
        <w:t xml:space="preserve"> tamizado e hidrómetro la muestra de la vía Oriente</w:t>
      </w:r>
      <w:bookmarkEnd w:id="65"/>
    </w:p>
    <w:p w14:paraId="3BC8630F" w14:textId="167C37A7" w:rsidR="00974579" w:rsidRDefault="00CF62A8" w:rsidP="00E21B41">
      <w:pPr>
        <w:keepNext/>
        <w:jc w:val="left"/>
      </w:pPr>
      <w:r>
        <w:rPr>
          <w:noProof/>
        </w:rPr>
        <w:lastRenderedPageBreak/>
        <w:drawing>
          <wp:inline distT="0" distB="0" distL="0" distR="0" wp14:anchorId="404C1249" wp14:editId="395FFCE3">
            <wp:extent cx="4457700" cy="2105025"/>
            <wp:effectExtent l="0" t="0" r="0" b="9525"/>
            <wp:docPr id="1819948924" name="Gráfico 1">
              <a:extLst xmlns:a="http://schemas.openxmlformats.org/drawingml/2006/main">
                <a:ext uri="{FF2B5EF4-FFF2-40B4-BE49-F238E27FC236}">
                  <a16:creationId xmlns:a16="http://schemas.microsoft.com/office/drawing/2014/main" id="{DE1A5D52-4C48-47EA-A138-7F37DD5951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EA674D2" w14:textId="796F8E95" w:rsidR="00CF62A8" w:rsidRPr="00D5519B" w:rsidRDefault="00974579" w:rsidP="00CC47B2">
      <w:pPr>
        <w:ind w:firstLine="708"/>
      </w:pPr>
      <w:r>
        <w:t>Adicionalmente, la curva muestra una gradación relativamente buena, con una pendiente constante en la sección de arenas, indicando una distribución variada de tamaños; basado en esta distribución, el suelo se puede clasificar preliminarmente como una arena mal gradada con pocos finos.</w:t>
      </w:r>
    </w:p>
    <w:p w14:paraId="52DC8E1B" w14:textId="0691B1B9" w:rsidR="00CF62A8" w:rsidRPr="004B5266" w:rsidRDefault="0020642E" w:rsidP="004B5266">
      <w:pPr>
        <w:pStyle w:val="Ttulo2"/>
      </w:pPr>
      <w:bookmarkStart w:id="66" w:name="_Toc144907371"/>
      <w:bookmarkStart w:id="67" w:name="_Toc171617976"/>
      <w:r w:rsidRPr="004B5266">
        <w:t xml:space="preserve">7.2 </w:t>
      </w:r>
      <w:r w:rsidR="00CF62A8" w:rsidRPr="004B5266">
        <w:t>Comportamiento hidráulico</w:t>
      </w:r>
      <w:bookmarkEnd w:id="66"/>
      <w:bookmarkEnd w:id="67"/>
    </w:p>
    <w:p w14:paraId="4BDE6008" w14:textId="77777777" w:rsidR="005959BF" w:rsidRPr="005959BF" w:rsidRDefault="005959BF" w:rsidP="005959BF"/>
    <w:p w14:paraId="72447859" w14:textId="1E5BB6FD" w:rsidR="00CF62A8" w:rsidRPr="004B5266" w:rsidRDefault="0020642E" w:rsidP="004B5266">
      <w:pPr>
        <w:pStyle w:val="Ttulo3"/>
      </w:pPr>
      <w:bookmarkStart w:id="68" w:name="_Toc171617977"/>
      <w:bookmarkStart w:id="69" w:name="_Toc144907372"/>
      <w:r w:rsidRPr="004B5266">
        <w:t>7.2.1 Ensayo</w:t>
      </w:r>
      <w:r w:rsidR="00CF62A8" w:rsidRPr="004B5266">
        <w:t xml:space="preserve"> de Curva de retención de humedad</w:t>
      </w:r>
      <w:bookmarkEnd w:id="68"/>
      <w:r w:rsidR="00CF62A8" w:rsidRPr="004B5266">
        <w:t xml:space="preserve"> </w:t>
      </w:r>
      <w:bookmarkEnd w:id="69"/>
    </w:p>
    <w:p w14:paraId="47C9E6AB" w14:textId="77777777" w:rsidR="00CF62A8" w:rsidRDefault="00CF62A8" w:rsidP="00CF62A8"/>
    <w:p w14:paraId="27A2FD2C" w14:textId="49500560" w:rsidR="00CF62A8" w:rsidRDefault="00CF62A8" w:rsidP="003271EC">
      <w:pPr>
        <w:ind w:firstLine="708"/>
      </w:pPr>
      <w:r w:rsidRPr="003271EC">
        <w:t xml:space="preserve">En la Tabla </w:t>
      </w:r>
      <w:r w:rsidR="00A513C9">
        <w:t>9</w:t>
      </w:r>
      <w:r w:rsidRPr="003271EC">
        <w:t xml:space="preserve"> se muestra el resultado obtenido del ensayo de retención de humedad solicitado al laboratorio de física y conservación de suelo de la Universidad Nacional de Colombia para las muestras seleccionadas, las cuales fueron obtenidas en los puntos de muestreo en el Volador y Oriente. Los valores obtenidos en el ensayo corresponden a los datos de succión y humedad gravimétrica en dimensiones de bar y </w:t>
      </w:r>
      <m:oMath>
        <m:r>
          <m:rPr>
            <m:sty m:val="p"/>
          </m:rPr>
          <w:rPr>
            <w:rFonts w:ascii="Cambria Math" w:hAnsi="Cambria Math"/>
          </w:rPr>
          <m:t>g</m:t>
        </m:r>
        <m:r>
          <w:rPr>
            <w:rFonts w:ascii="Cambria Math" w:hAnsi="Cambria Math"/>
          </w:rPr>
          <m:t>.</m:t>
        </m:r>
        <m:sSup>
          <m:sSupPr>
            <m:ctrlPr>
              <w:rPr>
                <w:rFonts w:ascii="Cambria Math" w:hAnsi="Cambria Math"/>
                <w:i/>
              </w:rPr>
            </m:ctrlPr>
          </m:sSupPr>
          <m:e>
            <m:r>
              <m:rPr>
                <m:sty m:val="p"/>
              </m:rPr>
              <w:rPr>
                <w:rFonts w:ascii="Cambria Math" w:hAnsi="Cambria Math"/>
              </w:rPr>
              <m:t>g</m:t>
            </m:r>
          </m:e>
          <m:sup>
            <m:r>
              <w:rPr>
                <w:rFonts w:ascii="Cambria Math" w:hAnsi="Cambria Math"/>
              </w:rPr>
              <m:t>-1</m:t>
            </m:r>
          </m:sup>
        </m:sSup>
      </m:oMath>
      <w:r w:rsidRPr="003271EC">
        <w:t>, respectivamente.</w:t>
      </w:r>
      <w:r w:rsidR="00132FF9">
        <w:t xml:space="preserve"> </w:t>
      </w:r>
    </w:p>
    <w:p w14:paraId="1690A56F" w14:textId="77777777" w:rsidR="003271EC" w:rsidRPr="003271EC" w:rsidRDefault="003271EC" w:rsidP="003271EC">
      <w:pPr>
        <w:ind w:firstLine="708"/>
      </w:pPr>
    </w:p>
    <w:p w14:paraId="32D74CAA" w14:textId="4EA37A0A" w:rsidR="00CF62A8" w:rsidRPr="003271EC" w:rsidRDefault="00CF62A8" w:rsidP="003271EC">
      <w:pPr>
        <w:ind w:firstLine="708"/>
      </w:pPr>
      <w:r w:rsidRPr="003271EC">
        <w:t xml:space="preserve">Con el propósito de representar los datos de retención de humedad en términos volumétricos; se procede a emplear la densidad </w:t>
      </w:r>
      <w:proofErr w:type="spellStart"/>
      <w:r w:rsidRPr="003271EC">
        <w:t>bulk</w:t>
      </w:r>
      <w:proofErr w:type="spellEnd"/>
      <w:r w:rsidRPr="003271EC">
        <w:t xml:space="preserve"> como propiedad índice, dado que la humedad volumétrica [v.v-1] podría expresarse como el producto entre la densidad </w:t>
      </w:r>
      <w:proofErr w:type="spellStart"/>
      <w:r w:rsidRPr="003271EC">
        <w:t>bulk</w:t>
      </w:r>
      <w:proofErr w:type="spellEnd"/>
      <w:r w:rsidRPr="003271EC">
        <w:t xml:space="preserve"> [</w:t>
      </w:r>
      <m:oMath>
        <m:r>
          <m:rPr>
            <m:sty m:val="p"/>
          </m:rPr>
          <w:rPr>
            <w:rFonts w:ascii="Cambria Math" w:hAnsi="Cambria Math"/>
          </w:rPr>
          <m:t>g</m:t>
        </m:r>
        <m:r>
          <w:rPr>
            <w:rFonts w:ascii="Cambria Math" w:hAnsi="Cambria Math"/>
          </w:rPr>
          <m:t>/</m:t>
        </m:r>
        <m:sSup>
          <m:sSupPr>
            <m:ctrlPr>
              <w:rPr>
                <w:rFonts w:ascii="Cambria Math" w:hAnsi="Cambria Math"/>
                <w:i/>
              </w:rPr>
            </m:ctrlPr>
          </m:sSupPr>
          <m:e>
            <m:r>
              <m:rPr>
                <m:sty m:val="p"/>
              </m:rPr>
              <w:rPr>
                <w:rFonts w:ascii="Cambria Math" w:hAnsi="Cambria Math"/>
              </w:rPr>
              <m:t>cm</m:t>
            </m:r>
          </m:e>
          <m:sup>
            <m:r>
              <w:rPr>
                <w:rFonts w:ascii="Cambria Math" w:hAnsi="Cambria Math"/>
              </w:rPr>
              <m:t>3</m:t>
            </m:r>
          </m:sup>
        </m:sSup>
      </m:oMath>
      <w:r w:rsidRPr="003271EC">
        <w:t>] y la humedad gravimétrica [</w:t>
      </w:r>
      <m:oMath>
        <m:r>
          <m:rPr>
            <m:sty m:val="p"/>
          </m:rPr>
          <w:rPr>
            <w:rFonts w:ascii="Cambria Math" w:hAnsi="Cambria Math"/>
          </w:rPr>
          <m:t>g</m:t>
        </m:r>
        <m:r>
          <w:rPr>
            <w:rFonts w:ascii="Cambria Math" w:hAnsi="Cambria Math"/>
          </w:rPr>
          <m:t>.</m:t>
        </m:r>
        <m:sSup>
          <m:sSupPr>
            <m:ctrlPr>
              <w:rPr>
                <w:rFonts w:ascii="Cambria Math" w:hAnsi="Cambria Math"/>
                <w:i/>
              </w:rPr>
            </m:ctrlPr>
          </m:sSupPr>
          <m:e>
            <m:r>
              <m:rPr>
                <m:sty m:val="p"/>
              </m:rPr>
              <w:rPr>
                <w:rFonts w:ascii="Cambria Math" w:hAnsi="Cambria Math"/>
              </w:rPr>
              <m:t>g</m:t>
            </m:r>
          </m:e>
          <m:sup>
            <m:r>
              <w:rPr>
                <w:rFonts w:ascii="Cambria Math" w:hAnsi="Cambria Math"/>
              </w:rPr>
              <m:t>-1</m:t>
            </m:r>
          </m:sup>
        </m:sSup>
      </m:oMath>
      <w:r w:rsidRPr="003271EC">
        <w:t xml:space="preserve">] (Das, Braja M, 2012). </w:t>
      </w:r>
    </w:p>
    <w:p w14:paraId="08A4DAC5" w14:textId="77777777" w:rsidR="00CF62A8" w:rsidRPr="003271EC" w:rsidRDefault="00CF62A8" w:rsidP="003271EC">
      <w:pPr>
        <w:ind w:firstLine="708"/>
      </w:pPr>
    </w:p>
    <w:p w14:paraId="37697635" w14:textId="02274FAB" w:rsidR="00CF62A8" w:rsidRDefault="00CF62A8" w:rsidP="003271EC">
      <w:pPr>
        <w:ind w:firstLine="708"/>
        <w:rPr>
          <w:color w:val="000000" w:themeColor="text1"/>
        </w:rPr>
      </w:pPr>
      <w:r w:rsidRPr="003271EC">
        <w:lastRenderedPageBreak/>
        <w:t xml:space="preserve">Densidad </w:t>
      </w:r>
      <w:proofErr w:type="spellStart"/>
      <w:r w:rsidRPr="003271EC">
        <w:t>bulk</w:t>
      </w:r>
      <w:proofErr w:type="spellEnd"/>
      <w:r w:rsidRPr="003271EC">
        <w:t xml:space="preserve"> Se emplea funciones de </w:t>
      </w:r>
      <w:proofErr w:type="spellStart"/>
      <w:r w:rsidRPr="003271EC">
        <w:t>Pedotransferencia</w:t>
      </w:r>
      <w:proofErr w:type="spellEnd"/>
      <w:r w:rsidRPr="003271EC">
        <w:t xml:space="preserve"> (PTF) mediante el modelo ambiental SPAW (</w:t>
      </w:r>
      <w:proofErr w:type="spellStart"/>
      <w:r w:rsidRPr="003271EC">
        <w:t>Saxton</w:t>
      </w:r>
      <w:proofErr w:type="spellEnd"/>
      <w:r w:rsidRPr="003271EC">
        <w:t xml:space="preserve">, Johnson, y Shaw, 1974), con el </w:t>
      </w:r>
      <w:proofErr w:type="spellStart"/>
      <w:r w:rsidRPr="003271EC">
        <w:t>proposito</w:t>
      </w:r>
      <w:proofErr w:type="spellEnd"/>
      <w:r w:rsidRPr="003271EC">
        <w:t xml:space="preserve"> de estimar la conductividad </w:t>
      </w:r>
      <w:r w:rsidR="006315B5" w:rsidRPr="003271EC">
        <w:t>hidráulica</w:t>
      </w:r>
      <w:r w:rsidRPr="003271EC">
        <w:t xml:space="preserve"> saturada a partir de la textura del suelo (</w:t>
      </w:r>
      <w:proofErr w:type="spellStart"/>
      <w:r w:rsidRPr="003271EC">
        <w:t>Wosten</w:t>
      </w:r>
      <w:proofErr w:type="spellEnd"/>
      <w:r w:rsidRPr="003271EC">
        <w:t xml:space="preserve">, </w:t>
      </w:r>
      <w:proofErr w:type="spellStart"/>
      <w:r w:rsidRPr="003271EC">
        <w:t>Pachepsky</w:t>
      </w:r>
      <w:proofErr w:type="spellEnd"/>
      <w:r w:rsidRPr="003271EC">
        <w:t>, y Rawls, 2001</w:t>
      </w:r>
      <w:r w:rsidRPr="49F6683A">
        <w:rPr>
          <w:color w:val="000000" w:themeColor="text1"/>
        </w:rPr>
        <w:t>).</w:t>
      </w:r>
    </w:p>
    <w:p w14:paraId="2436A735" w14:textId="77777777" w:rsidR="00574A15" w:rsidRPr="00574A15" w:rsidRDefault="00574A15" w:rsidP="00CF62A8">
      <w:pPr>
        <w:spacing w:line="240" w:lineRule="auto"/>
        <w:rPr>
          <w:b/>
          <w:bCs/>
          <w:color w:val="000000" w:themeColor="text1"/>
        </w:rPr>
      </w:pPr>
    </w:p>
    <w:p w14:paraId="70589906" w14:textId="7286149D" w:rsidR="00CF62A8" w:rsidRPr="00577E92" w:rsidRDefault="00577E92" w:rsidP="00577E92">
      <w:pPr>
        <w:pStyle w:val="Descripcin"/>
        <w:rPr>
          <w:i w:val="0"/>
          <w:iCs w:val="0"/>
          <w:szCs w:val="24"/>
        </w:rPr>
      </w:pPr>
      <w:bookmarkStart w:id="70" w:name="_Toc171618004"/>
      <w:r w:rsidRPr="00577E92">
        <w:rPr>
          <w:b/>
          <w:bCs/>
          <w:i w:val="0"/>
          <w:iCs w:val="0"/>
        </w:rPr>
        <w:t xml:space="preserve">Tabla </w:t>
      </w:r>
      <w:r w:rsidRPr="00577E92">
        <w:rPr>
          <w:b/>
          <w:bCs/>
          <w:i w:val="0"/>
          <w:iCs w:val="0"/>
        </w:rPr>
        <w:fldChar w:fldCharType="begin"/>
      </w:r>
      <w:r w:rsidRPr="00577E92">
        <w:rPr>
          <w:b/>
          <w:bCs/>
          <w:i w:val="0"/>
          <w:iCs w:val="0"/>
        </w:rPr>
        <w:instrText xml:space="preserve"> SEQ Tabla \* ARABIC </w:instrText>
      </w:r>
      <w:r w:rsidRPr="00577E92">
        <w:rPr>
          <w:b/>
          <w:bCs/>
          <w:i w:val="0"/>
          <w:iCs w:val="0"/>
        </w:rPr>
        <w:fldChar w:fldCharType="separate"/>
      </w:r>
      <w:r w:rsidR="001A0C45">
        <w:rPr>
          <w:b/>
          <w:bCs/>
          <w:i w:val="0"/>
          <w:iCs w:val="0"/>
          <w:noProof/>
        </w:rPr>
        <w:t>9</w:t>
      </w:r>
      <w:r w:rsidRPr="00577E92">
        <w:rPr>
          <w:b/>
          <w:bCs/>
          <w:i w:val="0"/>
          <w:iCs w:val="0"/>
        </w:rPr>
        <w:fldChar w:fldCharType="end"/>
      </w:r>
      <w:r>
        <w:br/>
      </w:r>
      <w:r w:rsidRPr="00F22A6D">
        <w:t>Resultados del ensayo de retención de humedad de las muestras de suelo del cerro el volador y del oriente</w:t>
      </w:r>
      <w:bookmarkEnd w:id="70"/>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1550"/>
        <w:gridCol w:w="1342"/>
        <w:gridCol w:w="1342"/>
        <w:gridCol w:w="1342"/>
        <w:gridCol w:w="1342"/>
        <w:gridCol w:w="1342"/>
      </w:tblGrid>
      <w:tr w:rsidR="00552E42" w14:paraId="41361F40" w14:textId="77777777" w:rsidTr="001A516D">
        <w:tc>
          <w:tcPr>
            <w:tcW w:w="1134" w:type="dxa"/>
            <w:tcBorders>
              <w:top w:val="single" w:sz="4" w:space="0" w:color="auto"/>
              <w:bottom w:val="single" w:sz="4" w:space="0" w:color="auto"/>
            </w:tcBorders>
            <w:vAlign w:val="center"/>
          </w:tcPr>
          <w:p w14:paraId="308BFA63" w14:textId="7CC8A218" w:rsidR="00552E42" w:rsidRDefault="005E6F49" w:rsidP="0020325C">
            <w:pPr>
              <w:jc w:val="center"/>
            </w:pPr>
            <w:r>
              <w:t>Material</w:t>
            </w:r>
          </w:p>
        </w:tc>
        <w:tc>
          <w:tcPr>
            <w:tcW w:w="1550" w:type="dxa"/>
            <w:tcBorders>
              <w:top w:val="single" w:sz="4" w:space="0" w:color="auto"/>
              <w:bottom w:val="single" w:sz="4" w:space="0" w:color="auto"/>
            </w:tcBorders>
            <w:vAlign w:val="center"/>
          </w:tcPr>
          <w:p w14:paraId="0511869A" w14:textId="767350FE" w:rsidR="00552E42" w:rsidRDefault="005E6F49" w:rsidP="0020325C">
            <w:pPr>
              <w:jc w:val="center"/>
            </w:pPr>
            <w:r>
              <w:t xml:space="preserve">Densidad </w:t>
            </w:r>
            <w:proofErr w:type="spellStart"/>
            <w:r>
              <w:t>bulk</w:t>
            </w:r>
            <w:proofErr w:type="spellEnd"/>
            <w:r>
              <w:t xml:space="preserve"> </w:t>
            </w:r>
            <m:oMath>
              <m:r>
                <w:rPr>
                  <w:rFonts w:ascii="Cambria Math" w:hAnsi="Cambria Math"/>
                </w:rPr>
                <m:t>(</m:t>
              </m:r>
              <m:r>
                <m:rPr>
                  <m:sty m:val="p"/>
                </m:rPr>
                <w:rPr>
                  <w:rFonts w:ascii="Cambria Math" w:hAnsi="Cambria Math"/>
                </w:rPr>
                <m:t>g</m:t>
              </m:r>
              <m:r>
                <w:rPr>
                  <w:rFonts w:ascii="Cambria Math" w:hAnsi="Cambria Math"/>
                </w:rPr>
                <m:t>/</m:t>
              </m:r>
              <m:sSup>
                <m:sSupPr>
                  <m:ctrlPr>
                    <w:rPr>
                      <w:rFonts w:ascii="Cambria Math" w:hAnsi="Cambria Math"/>
                      <w:i/>
                      <w:sz w:val="24"/>
                    </w:rPr>
                  </m:ctrlPr>
                </m:sSupPr>
                <m:e>
                  <m:r>
                    <m:rPr>
                      <m:sty m:val="p"/>
                    </m:rPr>
                    <w:rPr>
                      <w:rFonts w:ascii="Cambria Math" w:hAnsi="Cambria Math"/>
                    </w:rPr>
                    <m:t>cm</m:t>
                  </m:r>
                </m:e>
                <m:sup>
                  <m:r>
                    <w:rPr>
                      <w:rFonts w:ascii="Cambria Math" w:hAnsi="Cambria Math"/>
                    </w:rPr>
                    <m:t>3</m:t>
                  </m:r>
                </m:sup>
              </m:sSup>
              <m:r>
                <w:rPr>
                  <w:rFonts w:ascii="Cambria Math" w:hAnsi="Cambria Math"/>
                  <w:sz w:val="24"/>
                </w:rPr>
                <m:t>)</m:t>
              </m:r>
            </m:oMath>
          </w:p>
        </w:tc>
        <w:tc>
          <w:tcPr>
            <w:tcW w:w="1342" w:type="dxa"/>
            <w:tcBorders>
              <w:top w:val="single" w:sz="4" w:space="0" w:color="auto"/>
              <w:bottom w:val="single" w:sz="4" w:space="0" w:color="auto"/>
            </w:tcBorders>
            <w:vAlign w:val="center"/>
          </w:tcPr>
          <w:p w14:paraId="0C65853C" w14:textId="3261F131" w:rsidR="00552E42" w:rsidRDefault="00030347" w:rsidP="0020325C">
            <w:pPr>
              <w:jc w:val="center"/>
            </w:pPr>
            <w:r>
              <w:t xml:space="preserve">Humedad </w:t>
            </w:r>
            <w:r w:rsidR="00767792">
              <w:t xml:space="preserve">gravimétrica </w:t>
            </w:r>
            <m:oMath>
              <m:r>
                <w:rPr>
                  <w:rFonts w:ascii="Cambria Math" w:hAnsi="Cambria Math"/>
                </w:rPr>
                <m:t>(</m:t>
              </m:r>
              <m:r>
                <m:rPr>
                  <m:sty m:val="p"/>
                </m:rPr>
                <w:rPr>
                  <w:rFonts w:ascii="Cambria Math" w:hAnsi="Cambria Math"/>
                </w:rPr>
                <m:t>g</m:t>
              </m:r>
              <m:r>
                <w:rPr>
                  <w:rFonts w:ascii="Cambria Math" w:hAnsi="Cambria Math"/>
                </w:rPr>
                <m:t>.</m:t>
              </m:r>
              <m:sSup>
                <m:sSupPr>
                  <m:ctrlPr>
                    <w:rPr>
                      <w:rFonts w:ascii="Cambria Math" w:hAnsi="Cambria Math"/>
                      <w:i/>
                      <w:sz w:val="24"/>
                    </w:rPr>
                  </m:ctrlPr>
                </m:sSupPr>
                <m:e>
                  <m:r>
                    <m:rPr>
                      <m:sty m:val="p"/>
                    </m:rPr>
                    <w:rPr>
                      <w:rFonts w:ascii="Cambria Math" w:hAnsi="Cambria Math"/>
                    </w:rPr>
                    <m:t>g</m:t>
                  </m:r>
                </m:e>
                <m:sup>
                  <m:r>
                    <w:rPr>
                      <w:rFonts w:ascii="Cambria Math" w:hAnsi="Cambria Math"/>
                    </w:rPr>
                    <m:t>-1</m:t>
                  </m:r>
                </m:sup>
              </m:sSup>
              <m:r>
                <w:rPr>
                  <w:rFonts w:ascii="Cambria Math" w:hAnsi="Cambria Math"/>
                  <w:sz w:val="24"/>
                </w:rPr>
                <m:t>)</m:t>
              </m:r>
            </m:oMath>
          </w:p>
        </w:tc>
        <w:tc>
          <w:tcPr>
            <w:tcW w:w="1342" w:type="dxa"/>
            <w:tcBorders>
              <w:top w:val="single" w:sz="4" w:space="0" w:color="auto"/>
              <w:bottom w:val="single" w:sz="4" w:space="0" w:color="auto"/>
            </w:tcBorders>
            <w:vAlign w:val="center"/>
          </w:tcPr>
          <w:p w14:paraId="2DB5069F" w14:textId="3045578D" w:rsidR="00552E42" w:rsidRDefault="00767792" w:rsidP="0020325C">
            <w:pPr>
              <w:jc w:val="center"/>
            </w:pPr>
            <w:r>
              <w:t>Succión (bar)</w:t>
            </w:r>
          </w:p>
        </w:tc>
        <w:tc>
          <w:tcPr>
            <w:tcW w:w="1342" w:type="dxa"/>
            <w:tcBorders>
              <w:top w:val="single" w:sz="4" w:space="0" w:color="auto"/>
              <w:bottom w:val="single" w:sz="4" w:space="0" w:color="auto"/>
            </w:tcBorders>
            <w:vAlign w:val="center"/>
          </w:tcPr>
          <w:p w14:paraId="14CBC19B" w14:textId="01149144" w:rsidR="00552E42" w:rsidRDefault="0020325C" w:rsidP="0020325C">
            <w:pPr>
              <w:jc w:val="center"/>
            </w:pPr>
            <w:r>
              <w:t>Succión (kPa)</w:t>
            </w:r>
          </w:p>
        </w:tc>
        <w:tc>
          <w:tcPr>
            <w:tcW w:w="1342" w:type="dxa"/>
            <w:tcBorders>
              <w:top w:val="single" w:sz="4" w:space="0" w:color="auto"/>
              <w:bottom w:val="single" w:sz="4" w:space="0" w:color="auto"/>
            </w:tcBorders>
            <w:vAlign w:val="center"/>
          </w:tcPr>
          <w:p w14:paraId="67CF017E" w14:textId="0751FB38" w:rsidR="00552E42" w:rsidRDefault="0020325C" w:rsidP="0020325C">
            <w:pPr>
              <w:jc w:val="center"/>
            </w:pPr>
            <w:proofErr w:type="spellStart"/>
            <w:r>
              <w:t>Wc</w:t>
            </w:r>
            <w:proofErr w:type="spellEnd"/>
            <w:r>
              <w:t xml:space="preserve"> (v/v)</w:t>
            </w:r>
          </w:p>
        </w:tc>
        <w:tc>
          <w:tcPr>
            <w:tcW w:w="1342" w:type="dxa"/>
            <w:tcBorders>
              <w:top w:val="single" w:sz="4" w:space="0" w:color="auto"/>
              <w:bottom w:val="single" w:sz="4" w:space="0" w:color="auto"/>
            </w:tcBorders>
            <w:vAlign w:val="center"/>
          </w:tcPr>
          <w:p w14:paraId="0B7922BB" w14:textId="6F74507E" w:rsidR="00552E42" w:rsidRDefault="0020325C" w:rsidP="0020325C">
            <w:pPr>
              <w:jc w:val="center"/>
            </w:pPr>
            <w:r>
              <w:t>Sr (%)</w:t>
            </w:r>
          </w:p>
        </w:tc>
      </w:tr>
      <w:tr w:rsidR="00FC1681" w14:paraId="11474564" w14:textId="77777777" w:rsidTr="001A516D">
        <w:tc>
          <w:tcPr>
            <w:tcW w:w="1134" w:type="dxa"/>
            <w:vMerge w:val="restart"/>
            <w:tcBorders>
              <w:top w:val="single" w:sz="4" w:space="0" w:color="auto"/>
              <w:bottom w:val="single" w:sz="4" w:space="0" w:color="auto"/>
            </w:tcBorders>
            <w:vAlign w:val="center"/>
          </w:tcPr>
          <w:p w14:paraId="5459A062" w14:textId="65EDA6BC" w:rsidR="00FC1681" w:rsidRDefault="00DF6E5E" w:rsidP="00383BAA">
            <w:pPr>
              <w:jc w:val="center"/>
            </w:pPr>
            <w:r>
              <w:t>Volador M1-E2</w:t>
            </w:r>
          </w:p>
        </w:tc>
        <w:tc>
          <w:tcPr>
            <w:tcW w:w="1550" w:type="dxa"/>
            <w:vMerge w:val="restart"/>
            <w:tcBorders>
              <w:top w:val="single" w:sz="4" w:space="0" w:color="auto"/>
              <w:bottom w:val="single" w:sz="4" w:space="0" w:color="auto"/>
            </w:tcBorders>
            <w:vAlign w:val="center"/>
          </w:tcPr>
          <w:p w14:paraId="0D6AAA0B" w14:textId="0EE9DBCB" w:rsidR="00FC1681" w:rsidRDefault="00DD21F9" w:rsidP="00383BAA">
            <w:pPr>
              <w:jc w:val="center"/>
            </w:pPr>
            <w:r>
              <w:t>1.58</w:t>
            </w:r>
          </w:p>
        </w:tc>
        <w:tc>
          <w:tcPr>
            <w:tcW w:w="1342" w:type="dxa"/>
            <w:tcBorders>
              <w:top w:val="single" w:sz="4" w:space="0" w:color="auto"/>
            </w:tcBorders>
            <w:vAlign w:val="center"/>
          </w:tcPr>
          <w:p w14:paraId="500A24B0" w14:textId="24A227B6" w:rsidR="00FC1681" w:rsidRDefault="00992677" w:rsidP="00383BAA">
            <w:pPr>
              <w:jc w:val="center"/>
            </w:pPr>
            <w:r>
              <w:t>26.1</w:t>
            </w:r>
          </w:p>
        </w:tc>
        <w:tc>
          <w:tcPr>
            <w:tcW w:w="1342" w:type="dxa"/>
            <w:tcBorders>
              <w:top w:val="single" w:sz="4" w:space="0" w:color="auto"/>
            </w:tcBorders>
            <w:vAlign w:val="center"/>
          </w:tcPr>
          <w:p w14:paraId="302E52B9" w14:textId="73FE6240" w:rsidR="00FC1681" w:rsidRDefault="001E340B" w:rsidP="00383BAA">
            <w:pPr>
              <w:jc w:val="center"/>
            </w:pPr>
            <w:r>
              <w:t>15.0</w:t>
            </w:r>
          </w:p>
        </w:tc>
        <w:tc>
          <w:tcPr>
            <w:tcW w:w="1342" w:type="dxa"/>
            <w:tcBorders>
              <w:top w:val="single" w:sz="4" w:space="0" w:color="auto"/>
            </w:tcBorders>
            <w:vAlign w:val="center"/>
          </w:tcPr>
          <w:p w14:paraId="7C28546D" w14:textId="0E1EC058" w:rsidR="00FC1681" w:rsidRDefault="001F6A6E" w:rsidP="00383BAA">
            <w:pPr>
              <w:jc w:val="center"/>
            </w:pPr>
            <w:r>
              <w:t>1500</w:t>
            </w:r>
            <w:r w:rsidR="00B505E6">
              <w:t>.0</w:t>
            </w:r>
          </w:p>
        </w:tc>
        <w:tc>
          <w:tcPr>
            <w:tcW w:w="1342" w:type="dxa"/>
            <w:tcBorders>
              <w:top w:val="single" w:sz="4" w:space="0" w:color="auto"/>
            </w:tcBorders>
            <w:vAlign w:val="center"/>
          </w:tcPr>
          <w:p w14:paraId="323BD5E8" w14:textId="375767C6" w:rsidR="00FC1681" w:rsidRDefault="00F323BA" w:rsidP="00383BAA">
            <w:pPr>
              <w:jc w:val="center"/>
            </w:pPr>
            <w:r>
              <w:t>0.4</w:t>
            </w:r>
          </w:p>
        </w:tc>
        <w:tc>
          <w:tcPr>
            <w:tcW w:w="1342" w:type="dxa"/>
            <w:tcBorders>
              <w:top w:val="single" w:sz="4" w:space="0" w:color="auto"/>
            </w:tcBorders>
            <w:vAlign w:val="center"/>
          </w:tcPr>
          <w:p w14:paraId="3C89E5F2" w14:textId="0C1FDA0C" w:rsidR="00FC1681" w:rsidRDefault="00F323BA" w:rsidP="00383BAA">
            <w:pPr>
              <w:jc w:val="center"/>
            </w:pPr>
            <w:r>
              <w:t>0.4</w:t>
            </w:r>
          </w:p>
        </w:tc>
      </w:tr>
      <w:tr w:rsidR="00FC1681" w14:paraId="533AD63E" w14:textId="77777777" w:rsidTr="001A516D">
        <w:tc>
          <w:tcPr>
            <w:tcW w:w="1134" w:type="dxa"/>
            <w:vMerge/>
            <w:tcBorders>
              <w:bottom w:val="single" w:sz="4" w:space="0" w:color="auto"/>
            </w:tcBorders>
            <w:vAlign w:val="center"/>
          </w:tcPr>
          <w:p w14:paraId="763DC3F3" w14:textId="77777777" w:rsidR="00FC1681" w:rsidRDefault="00FC1681" w:rsidP="00383BAA">
            <w:pPr>
              <w:jc w:val="center"/>
            </w:pPr>
          </w:p>
        </w:tc>
        <w:tc>
          <w:tcPr>
            <w:tcW w:w="1550" w:type="dxa"/>
            <w:vMerge/>
            <w:tcBorders>
              <w:bottom w:val="single" w:sz="4" w:space="0" w:color="auto"/>
            </w:tcBorders>
            <w:vAlign w:val="center"/>
          </w:tcPr>
          <w:p w14:paraId="3A932B14" w14:textId="77777777" w:rsidR="00FC1681" w:rsidRDefault="00FC1681" w:rsidP="00383BAA">
            <w:pPr>
              <w:jc w:val="center"/>
            </w:pPr>
          </w:p>
        </w:tc>
        <w:tc>
          <w:tcPr>
            <w:tcW w:w="1342" w:type="dxa"/>
            <w:vAlign w:val="center"/>
          </w:tcPr>
          <w:p w14:paraId="3AE86406" w14:textId="52418F95" w:rsidR="00FC1681" w:rsidRDefault="00992677" w:rsidP="00383BAA">
            <w:pPr>
              <w:jc w:val="center"/>
            </w:pPr>
            <w:r>
              <w:t>32.5</w:t>
            </w:r>
          </w:p>
        </w:tc>
        <w:tc>
          <w:tcPr>
            <w:tcW w:w="1342" w:type="dxa"/>
            <w:vAlign w:val="center"/>
          </w:tcPr>
          <w:p w14:paraId="00521825" w14:textId="5FB9EF5F" w:rsidR="00FC1681" w:rsidRDefault="00D07A4A" w:rsidP="00383BAA">
            <w:pPr>
              <w:jc w:val="center"/>
            </w:pPr>
            <w:r>
              <w:t>5.0</w:t>
            </w:r>
          </w:p>
        </w:tc>
        <w:tc>
          <w:tcPr>
            <w:tcW w:w="1342" w:type="dxa"/>
            <w:vAlign w:val="center"/>
          </w:tcPr>
          <w:p w14:paraId="6874EE60" w14:textId="31EE8877" w:rsidR="00FC1681" w:rsidRDefault="00B505E6" w:rsidP="00383BAA">
            <w:pPr>
              <w:jc w:val="center"/>
            </w:pPr>
            <w:r>
              <w:t>500</w:t>
            </w:r>
            <w:r w:rsidR="008C34B8">
              <w:t>.</w:t>
            </w:r>
            <w:r>
              <w:t>0</w:t>
            </w:r>
          </w:p>
        </w:tc>
        <w:tc>
          <w:tcPr>
            <w:tcW w:w="1342" w:type="dxa"/>
            <w:vAlign w:val="center"/>
          </w:tcPr>
          <w:p w14:paraId="68E9B5C9" w14:textId="65CEA7FE" w:rsidR="00FC1681" w:rsidRDefault="00F323BA" w:rsidP="00383BAA">
            <w:pPr>
              <w:jc w:val="center"/>
            </w:pPr>
            <w:r>
              <w:t>0.5</w:t>
            </w:r>
          </w:p>
        </w:tc>
        <w:tc>
          <w:tcPr>
            <w:tcW w:w="1342" w:type="dxa"/>
            <w:vAlign w:val="center"/>
          </w:tcPr>
          <w:p w14:paraId="68EFD13C" w14:textId="5D2BB65A" w:rsidR="00FC1681" w:rsidRDefault="00F323BA" w:rsidP="00383BAA">
            <w:pPr>
              <w:jc w:val="center"/>
            </w:pPr>
            <w:r>
              <w:t>0.5</w:t>
            </w:r>
          </w:p>
        </w:tc>
      </w:tr>
      <w:tr w:rsidR="00FC1681" w14:paraId="41225351" w14:textId="77777777" w:rsidTr="001A516D">
        <w:tc>
          <w:tcPr>
            <w:tcW w:w="1134" w:type="dxa"/>
            <w:vMerge/>
            <w:tcBorders>
              <w:bottom w:val="single" w:sz="4" w:space="0" w:color="auto"/>
            </w:tcBorders>
            <w:vAlign w:val="center"/>
          </w:tcPr>
          <w:p w14:paraId="1339F480" w14:textId="77777777" w:rsidR="00FC1681" w:rsidRDefault="00FC1681" w:rsidP="00383BAA">
            <w:pPr>
              <w:jc w:val="center"/>
            </w:pPr>
          </w:p>
        </w:tc>
        <w:tc>
          <w:tcPr>
            <w:tcW w:w="1550" w:type="dxa"/>
            <w:vMerge/>
            <w:tcBorders>
              <w:bottom w:val="single" w:sz="4" w:space="0" w:color="auto"/>
            </w:tcBorders>
            <w:vAlign w:val="center"/>
          </w:tcPr>
          <w:p w14:paraId="31657C29" w14:textId="77777777" w:rsidR="00FC1681" w:rsidRDefault="00FC1681" w:rsidP="00383BAA">
            <w:pPr>
              <w:jc w:val="center"/>
            </w:pPr>
          </w:p>
        </w:tc>
        <w:tc>
          <w:tcPr>
            <w:tcW w:w="1342" w:type="dxa"/>
            <w:vAlign w:val="center"/>
          </w:tcPr>
          <w:p w14:paraId="1D590A70" w14:textId="4BAB0830" w:rsidR="00FC1681" w:rsidRDefault="00992677" w:rsidP="00383BAA">
            <w:pPr>
              <w:jc w:val="center"/>
            </w:pPr>
            <w:r>
              <w:t>41.9</w:t>
            </w:r>
          </w:p>
        </w:tc>
        <w:tc>
          <w:tcPr>
            <w:tcW w:w="1342" w:type="dxa"/>
            <w:vAlign w:val="center"/>
          </w:tcPr>
          <w:p w14:paraId="7BF2207C" w14:textId="67F3C191" w:rsidR="00FC1681" w:rsidRDefault="00D07A4A" w:rsidP="00383BAA">
            <w:pPr>
              <w:jc w:val="center"/>
            </w:pPr>
            <w:r>
              <w:t>1.0</w:t>
            </w:r>
          </w:p>
        </w:tc>
        <w:tc>
          <w:tcPr>
            <w:tcW w:w="1342" w:type="dxa"/>
            <w:vAlign w:val="center"/>
          </w:tcPr>
          <w:p w14:paraId="12D51EEC" w14:textId="4889CE9A" w:rsidR="00FC1681" w:rsidRDefault="00B505E6" w:rsidP="00383BAA">
            <w:pPr>
              <w:jc w:val="center"/>
            </w:pPr>
            <w:r>
              <w:t>100</w:t>
            </w:r>
            <w:r w:rsidR="008C34B8">
              <w:t>.0</w:t>
            </w:r>
          </w:p>
        </w:tc>
        <w:tc>
          <w:tcPr>
            <w:tcW w:w="1342" w:type="dxa"/>
            <w:vAlign w:val="center"/>
          </w:tcPr>
          <w:p w14:paraId="1510108A" w14:textId="69D82641" w:rsidR="00FC1681" w:rsidRDefault="00F323BA" w:rsidP="00383BAA">
            <w:pPr>
              <w:jc w:val="center"/>
            </w:pPr>
            <w:r>
              <w:t>0.7</w:t>
            </w:r>
          </w:p>
        </w:tc>
        <w:tc>
          <w:tcPr>
            <w:tcW w:w="1342" w:type="dxa"/>
            <w:vAlign w:val="center"/>
          </w:tcPr>
          <w:p w14:paraId="24573894" w14:textId="1EE9C8AB" w:rsidR="00FC1681" w:rsidRDefault="00F323BA" w:rsidP="00383BAA">
            <w:pPr>
              <w:jc w:val="center"/>
            </w:pPr>
            <w:r>
              <w:t>0.7</w:t>
            </w:r>
          </w:p>
        </w:tc>
      </w:tr>
      <w:tr w:rsidR="00FC1681" w14:paraId="4BB3760F" w14:textId="77777777" w:rsidTr="001A516D">
        <w:tc>
          <w:tcPr>
            <w:tcW w:w="1134" w:type="dxa"/>
            <w:vMerge/>
            <w:tcBorders>
              <w:bottom w:val="single" w:sz="4" w:space="0" w:color="auto"/>
            </w:tcBorders>
            <w:vAlign w:val="center"/>
          </w:tcPr>
          <w:p w14:paraId="5CE32430" w14:textId="77777777" w:rsidR="00FC1681" w:rsidRDefault="00FC1681" w:rsidP="00383BAA">
            <w:pPr>
              <w:jc w:val="center"/>
            </w:pPr>
          </w:p>
        </w:tc>
        <w:tc>
          <w:tcPr>
            <w:tcW w:w="1550" w:type="dxa"/>
            <w:vMerge/>
            <w:tcBorders>
              <w:bottom w:val="single" w:sz="4" w:space="0" w:color="auto"/>
            </w:tcBorders>
            <w:vAlign w:val="center"/>
          </w:tcPr>
          <w:p w14:paraId="10F03682" w14:textId="77777777" w:rsidR="00FC1681" w:rsidRDefault="00FC1681" w:rsidP="00383BAA">
            <w:pPr>
              <w:jc w:val="center"/>
            </w:pPr>
          </w:p>
        </w:tc>
        <w:tc>
          <w:tcPr>
            <w:tcW w:w="1342" w:type="dxa"/>
            <w:vAlign w:val="center"/>
          </w:tcPr>
          <w:p w14:paraId="6A67D05F" w14:textId="5DEB8E6B" w:rsidR="00FC1681" w:rsidRDefault="00992677" w:rsidP="00383BAA">
            <w:pPr>
              <w:jc w:val="center"/>
            </w:pPr>
            <w:r>
              <w:t>56.9</w:t>
            </w:r>
          </w:p>
        </w:tc>
        <w:tc>
          <w:tcPr>
            <w:tcW w:w="1342" w:type="dxa"/>
            <w:vAlign w:val="center"/>
          </w:tcPr>
          <w:p w14:paraId="2BB1C0BA" w14:textId="13ABBE44" w:rsidR="00FC1681" w:rsidRDefault="00D07A4A" w:rsidP="00383BAA">
            <w:pPr>
              <w:jc w:val="center"/>
            </w:pPr>
            <w:r>
              <w:t>0.3</w:t>
            </w:r>
          </w:p>
        </w:tc>
        <w:tc>
          <w:tcPr>
            <w:tcW w:w="1342" w:type="dxa"/>
            <w:vAlign w:val="center"/>
          </w:tcPr>
          <w:p w14:paraId="5D3B6ED8" w14:textId="69C7BB04" w:rsidR="00FC1681" w:rsidRDefault="00B505E6" w:rsidP="00383BAA">
            <w:pPr>
              <w:jc w:val="center"/>
            </w:pPr>
            <w:r>
              <w:t>30</w:t>
            </w:r>
            <w:r w:rsidR="008C34B8">
              <w:t>0</w:t>
            </w:r>
          </w:p>
        </w:tc>
        <w:tc>
          <w:tcPr>
            <w:tcW w:w="1342" w:type="dxa"/>
            <w:vAlign w:val="center"/>
          </w:tcPr>
          <w:p w14:paraId="4C18350D" w14:textId="7FAFEEFB" w:rsidR="00FC1681" w:rsidRDefault="00DC32BC" w:rsidP="00383BAA">
            <w:pPr>
              <w:jc w:val="center"/>
            </w:pPr>
            <w:r>
              <w:t>0.9</w:t>
            </w:r>
          </w:p>
        </w:tc>
        <w:tc>
          <w:tcPr>
            <w:tcW w:w="1342" w:type="dxa"/>
            <w:vAlign w:val="center"/>
          </w:tcPr>
          <w:p w14:paraId="57B812BB" w14:textId="4D731C0F" w:rsidR="00FC1681" w:rsidRDefault="00F323BA" w:rsidP="00383BAA">
            <w:pPr>
              <w:jc w:val="center"/>
            </w:pPr>
            <w:r>
              <w:t>0.9</w:t>
            </w:r>
          </w:p>
        </w:tc>
      </w:tr>
      <w:tr w:rsidR="00FC1681" w14:paraId="467890CB" w14:textId="77777777" w:rsidTr="001A516D">
        <w:tc>
          <w:tcPr>
            <w:tcW w:w="1134" w:type="dxa"/>
            <w:vMerge/>
            <w:tcBorders>
              <w:bottom w:val="single" w:sz="4" w:space="0" w:color="auto"/>
            </w:tcBorders>
            <w:vAlign w:val="center"/>
          </w:tcPr>
          <w:p w14:paraId="3EC50D64" w14:textId="77777777" w:rsidR="00FC1681" w:rsidRDefault="00FC1681" w:rsidP="00383BAA">
            <w:pPr>
              <w:jc w:val="center"/>
            </w:pPr>
          </w:p>
        </w:tc>
        <w:tc>
          <w:tcPr>
            <w:tcW w:w="1550" w:type="dxa"/>
            <w:vMerge/>
            <w:tcBorders>
              <w:bottom w:val="single" w:sz="4" w:space="0" w:color="auto"/>
            </w:tcBorders>
            <w:vAlign w:val="center"/>
          </w:tcPr>
          <w:p w14:paraId="289F9D68" w14:textId="77777777" w:rsidR="00FC1681" w:rsidRDefault="00FC1681" w:rsidP="00383BAA">
            <w:pPr>
              <w:jc w:val="center"/>
            </w:pPr>
          </w:p>
        </w:tc>
        <w:tc>
          <w:tcPr>
            <w:tcW w:w="1342" w:type="dxa"/>
            <w:vAlign w:val="center"/>
          </w:tcPr>
          <w:p w14:paraId="0E665DB9" w14:textId="0F684732" w:rsidR="00FC1681" w:rsidRDefault="00992677" w:rsidP="00383BAA">
            <w:pPr>
              <w:jc w:val="center"/>
            </w:pPr>
            <w:r>
              <w:t>91.8</w:t>
            </w:r>
          </w:p>
        </w:tc>
        <w:tc>
          <w:tcPr>
            <w:tcW w:w="1342" w:type="dxa"/>
            <w:vAlign w:val="center"/>
          </w:tcPr>
          <w:p w14:paraId="08264BDE" w14:textId="6338D717" w:rsidR="00FC1681" w:rsidRDefault="00D07A4A" w:rsidP="00383BAA">
            <w:pPr>
              <w:jc w:val="center"/>
            </w:pPr>
            <w:r>
              <w:t>0.0</w:t>
            </w:r>
          </w:p>
        </w:tc>
        <w:tc>
          <w:tcPr>
            <w:tcW w:w="1342" w:type="dxa"/>
            <w:vAlign w:val="center"/>
          </w:tcPr>
          <w:p w14:paraId="403925F7" w14:textId="7901457B" w:rsidR="00FC1681" w:rsidRDefault="00B505E6" w:rsidP="00383BAA">
            <w:pPr>
              <w:jc w:val="center"/>
            </w:pPr>
            <w:r>
              <w:t>0</w:t>
            </w:r>
            <w:r w:rsidR="008C34B8">
              <w:t>.0</w:t>
            </w:r>
          </w:p>
        </w:tc>
        <w:tc>
          <w:tcPr>
            <w:tcW w:w="1342" w:type="dxa"/>
            <w:vAlign w:val="center"/>
          </w:tcPr>
          <w:p w14:paraId="6B7255E9" w14:textId="5210968E" w:rsidR="00FC1681" w:rsidRDefault="00DC32BC" w:rsidP="00383BAA">
            <w:pPr>
              <w:jc w:val="center"/>
            </w:pPr>
            <w:r>
              <w:t>1.0</w:t>
            </w:r>
          </w:p>
        </w:tc>
        <w:tc>
          <w:tcPr>
            <w:tcW w:w="1342" w:type="dxa"/>
            <w:vAlign w:val="center"/>
          </w:tcPr>
          <w:p w14:paraId="1C56BC0A" w14:textId="5B0EF174" w:rsidR="00FC1681" w:rsidRDefault="00383BAA" w:rsidP="00383BAA">
            <w:pPr>
              <w:jc w:val="center"/>
            </w:pPr>
            <w:r>
              <w:t>1.0</w:t>
            </w:r>
          </w:p>
        </w:tc>
      </w:tr>
      <w:tr w:rsidR="00FC1681" w14:paraId="78BE7D85" w14:textId="77777777" w:rsidTr="001A516D">
        <w:tc>
          <w:tcPr>
            <w:tcW w:w="1134" w:type="dxa"/>
            <w:vMerge w:val="restart"/>
            <w:tcBorders>
              <w:top w:val="single" w:sz="4" w:space="0" w:color="auto"/>
              <w:bottom w:val="single" w:sz="4" w:space="0" w:color="auto"/>
            </w:tcBorders>
            <w:vAlign w:val="center"/>
          </w:tcPr>
          <w:p w14:paraId="1A578853" w14:textId="09BE1884" w:rsidR="00FC1681" w:rsidRDefault="00DF6E5E" w:rsidP="00383BAA">
            <w:pPr>
              <w:jc w:val="center"/>
            </w:pPr>
            <w:r>
              <w:t>Oriente M1-</w:t>
            </w:r>
            <w:r w:rsidR="00DD21F9">
              <w:t>E3</w:t>
            </w:r>
          </w:p>
        </w:tc>
        <w:tc>
          <w:tcPr>
            <w:tcW w:w="1550" w:type="dxa"/>
            <w:vMerge w:val="restart"/>
            <w:tcBorders>
              <w:top w:val="single" w:sz="4" w:space="0" w:color="auto"/>
              <w:bottom w:val="single" w:sz="4" w:space="0" w:color="auto"/>
            </w:tcBorders>
            <w:vAlign w:val="center"/>
          </w:tcPr>
          <w:p w14:paraId="2B15A40E" w14:textId="51B30D97" w:rsidR="00FC1681" w:rsidRDefault="00DD21F9" w:rsidP="00383BAA">
            <w:pPr>
              <w:jc w:val="center"/>
            </w:pPr>
            <w:r>
              <w:t>1.55</w:t>
            </w:r>
          </w:p>
        </w:tc>
        <w:tc>
          <w:tcPr>
            <w:tcW w:w="1342" w:type="dxa"/>
            <w:vAlign w:val="center"/>
          </w:tcPr>
          <w:p w14:paraId="784386FF" w14:textId="42BB315D" w:rsidR="00FC1681" w:rsidRDefault="003901E0" w:rsidP="00383BAA">
            <w:pPr>
              <w:jc w:val="center"/>
            </w:pPr>
            <w:r>
              <w:t>42.1</w:t>
            </w:r>
          </w:p>
        </w:tc>
        <w:tc>
          <w:tcPr>
            <w:tcW w:w="1342" w:type="dxa"/>
            <w:vAlign w:val="center"/>
          </w:tcPr>
          <w:p w14:paraId="519EE3A4" w14:textId="15030704" w:rsidR="00FC1681" w:rsidRDefault="00AE4FF8" w:rsidP="00383BAA">
            <w:pPr>
              <w:jc w:val="center"/>
            </w:pPr>
            <w:r>
              <w:t>15.0</w:t>
            </w:r>
          </w:p>
        </w:tc>
        <w:tc>
          <w:tcPr>
            <w:tcW w:w="1342" w:type="dxa"/>
            <w:vAlign w:val="center"/>
          </w:tcPr>
          <w:p w14:paraId="578FDFEC" w14:textId="0A4E96B4" w:rsidR="00FC1681" w:rsidRDefault="00B505E6" w:rsidP="00383BAA">
            <w:pPr>
              <w:jc w:val="center"/>
            </w:pPr>
            <w:r>
              <w:t>1500</w:t>
            </w:r>
            <w:r w:rsidR="008C34B8">
              <w:t>.0</w:t>
            </w:r>
          </w:p>
        </w:tc>
        <w:tc>
          <w:tcPr>
            <w:tcW w:w="1342" w:type="dxa"/>
            <w:vAlign w:val="center"/>
          </w:tcPr>
          <w:p w14:paraId="458E364D" w14:textId="2AF8C6AC" w:rsidR="00FC1681" w:rsidRDefault="00DC32BC" w:rsidP="00383BAA">
            <w:pPr>
              <w:jc w:val="center"/>
            </w:pPr>
            <w:r>
              <w:t>0.7</w:t>
            </w:r>
          </w:p>
        </w:tc>
        <w:tc>
          <w:tcPr>
            <w:tcW w:w="1342" w:type="dxa"/>
            <w:vAlign w:val="center"/>
          </w:tcPr>
          <w:p w14:paraId="7BC61271" w14:textId="5EA08900" w:rsidR="00FC1681" w:rsidRDefault="00383BAA" w:rsidP="00383BAA">
            <w:pPr>
              <w:jc w:val="center"/>
            </w:pPr>
            <w:r>
              <w:t>0.7</w:t>
            </w:r>
          </w:p>
        </w:tc>
      </w:tr>
      <w:tr w:rsidR="00FC1681" w14:paraId="0280C916" w14:textId="77777777" w:rsidTr="001A516D">
        <w:tc>
          <w:tcPr>
            <w:tcW w:w="1134" w:type="dxa"/>
            <w:vMerge/>
            <w:tcBorders>
              <w:bottom w:val="single" w:sz="4" w:space="0" w:color="auto"/>
            </w:tcBorders>
            <w:vAlign w:val="center"/>
          </w:tcPr>
          <w:p w14:paraId="3EE25CEA" w14:textId="77777777" w:rsidR="00FC1681" w:rsidRDefault="00FC1681" w:rsidP="00383BAA">
            <w:pPr>
              <w:jc w:val="center"/>
            </w:pPr>
          </w:p>
        </w:tc>
        <w:tc>
          <w:tcPr>
            <w:tcW w:w="1550" w:type="dxa"/>
            <w:vMerge/>
            <w:tcBorders>
              <w:bottom w:val="single" w:sz="4" w:space="0" w:color="auto"/>
            </w:tcBorders>
            <w:vAlign w:val="center"/>
          </w:tcPr>
          <w:p w14:paraId="0D1351C1" w14:textId="77777777" w:rsidR="00FC1681" w:rsidRDefault="00FC1681" w:rsidP="00383BAA">
            <w:pPr>
              <w:jc w:val="center"/>
            </w:pPr>
          </w:p>
        </w:tc>
        <w:tc>
          <w:tcPr>
            <w:tcW w:w="1342" w:type="dxa"/>
            <w:vAlign w:val="center"/>
          </w:tcPr>
          <w:p w14:paraId="39341D4C" w14:textId="114DAFEF" w:rsidR="00FC1681" w:rsidRDefault="003901E0" w:rsidP="00383BAA">
            <w:pPr>
              <w:jc w:val="center"/>
            </w:pPr>
            <w:r>
              <w:t>44.7</w:t>
            </w:r>
          </w:p>
        </w:tc>
        <w:tc>
          <w:tcPr>
            <w:tcW w:w="1342" w:type="dxa"/>
            <w:vAlign w:val="center"/>
          </w:tcPr>
          <w:p w14:paraId="1F54D1B1" w14:textId="2203C44E" w:rsidR="00FC1681" w:rsidRDefault="00AE4FF8" w:rsidP="00383BAA">
            <w:pPr>
              <w:jc w:val="center"/>
            </w:pPr>
            <w:r>
              <w:t>5.0</w:t>
            </w:r>
          </w:p>
        </w:tc>
        <w:tc>
          <w:tcPr>
            <w:tcW w:w="1342" w:type="dxa"/>
            <w:vAlign w:val="center"/>
          </w:tcPr>
          <w:p w14:paraId="13FD280E" w14:textId="573D152D" w:rsidR="00FC1681" w:rsidRDefault="008C34B8" w:rsidP="00383BAA">
            <w:pPr>
              <w:jc w:val="center"/>
            </w:pPr>
            <w:r>
              <w:t>500.0</w:t>
            </w:r>
          </w:p>
        </w:tc>
        <w:tc>
          <w:tcPr>
            <w:tcW w:w="1342" w:type="dxa"/>
            <w:vAlign w:val="center"/>
          </w:tcPr>
          <w:p w14:paraId="71F64FC3" w14:textId="786FA056" w:rsidR="00FC1681" w:rsidRDefault="002F4C50" w:rsidP="00383BAA">
            <w:pPr>
              <w:jc w:val="center"/>
            </w:pPr>
            <w:r>
              <w:t>0.</w:t>
            </w:r>
            <w:r w:rsidR="00DC32BC">
              <w:t>7</w:t>
            </w:r>
          </w:p>
        </w:tc>
        <w:tc>
          <w:tcPr>
            <w:tcW w:w="1342" w:type="dxa"/>
            <w:vAlign w:val="center"/>
          </w:tcPr>
          <w:p w14:paraId="115EF244" w14:textId="7D3FE3EA" w:rsidR="00FC1681" w:rsidRDefault="00383BAA" w:rsidP="00383BAA">
            <w:pPr>
              <w:jc w:val="center"/>
            </w:pPr>
            <w:r>
              <w:t>0.7</w:t>
            </w:r>
          </w:p>
        </w:tc>
      </w:tr>
      <w:tr w:rsidR="00FC1681" w14:paraId="445E7FA0" w14:textId="77777777" w:rsidTr="001A516D">
        <w:tc>
          <w:tcPr>
            <w:tcW w:w="1134" w:type="dxa"/>
            <w:vMerge/>
            <w:tcBorders>
              <w:bottom w:val="single" w:sz="4" w:space="0" w:color="auto"/>
            </w:tcBorders>
            <w:vAlign w:val="center"/>
          </w:tcPr>
          <w:p w14:paraId="555D31B1" w14:textId="77777777" w:rsidR="00FC1681" w:rsidRDefault="00FC1681" w:rsidP="00383BAA">
            <w:pPr>
              <w:jc w:val="center"/>
            </w:pPr>
          </w:p>
        </w:tc>
        <w:tc>
          <w:tcPr>
            <w:tcW w:w="1550" w:type="dxa"/>
            <w:vMerge/>
            <w:tcBorders>
              <w:bottom w:val="single" w:sz="4" w:space="0" w:color="auto"/>
            </w:tcBorders>
            <w:vAlign w:val="center"/>
          </w:tcPr>
          <w:p w14:paraId="73483CB9" w14:textId="77777777" w:rsidR="00FC1681" w:rsidRDefault="00FC1681" w:rsidP="00383BAA">
            <w:pPr>
              <w:jc w:val="center"/>
            </w:pPr>
          </w:p>
        </w:tc>
        <w:tc>
          <w:tcPr>
            <w:tcW w:w="1342" w:type="dxa"/>
            <w:vAlign w:val="center"/>
          </w:tcPr>
          <w:p w14:paraId="354E74DA" w14:textId="16BAFD74" w:rsidR="00FC1681" w:rsidRDefault="003901E0" w:rsidP="00383BAA">
            <w:pPr>
              <w:jc w:val="center"/>
            </w:pPr>
            <w:r>
              <w:t>55.5</w:t>
            </w:r>
          </w:p>
        </w:tc>
        <w:tc>
          <w:tcPr>
            <w:tcW w:w="1342" w:type="dxa"/>
            <w:vAlign w:val="center"/>
          </w:tcPr>
          <w:p w14:paraId="1DE59B8D" w14:textId="22BD1981" w:rsidR="00FC1681" w:rsidRDefault="00AE4FF8" w:rsidP="00383BAA">
            <w:pPr>
              <w:jc w:val="center"/>
            </w:pPr>
            <w:r>
              <w:t>1.0</w:t>
            </w:r>
          </w:p>
        </w:tc>
        <w:tc>
          <w:tcPr>
            <w:tcW w:w="1342" w:type="dxa"/>
            <w:vAlign w:val="center"/>
          </w:tcPr>
          <w:p w14:paraId="0C8D2739" w14:textId="70A627BB" w:rsidR="00FC1681" w:rsidRDefault="008C34B8" w:rsidP="00383BAA">
            <w:pPr>
              <w:jc w:val="center"/>
            </w:pPr>
            <w:r>
              <w:t>100.0</w:t>
            </w:r>
          </w:p>
        </w:tc>
        <w:tc>
          <w:tcPr>
            <w:tcW w:w="1342" w:type="dxa"/>
            <w:vAlign w:val="center"/>
          </w:tcPr>
          <w:p w14:paraId="1E2675A0" w14:textId="673BB3DA" w:rsidR="00FC1681" w:rsidRDefault="002F4C50" w:rsidP="00383BAA">
            <w:pPr>
              <w:jc w:val="center"/>
            </w:pPr>
            <w:r>
              <w:t>0.</w:t>
            </w:r>
            <w:r w:rsidR="00DC32BC">
              <w:t>9</w:t>
            </w:r>
          </w:p>
        </w:tc>
        <w:tc>
          <w:tcPr>
            <w:tcW w:w="1342" w:type="dxa"/>
            <w:vAlign w:val="center"/>
          </w:tcPr>
          <w:p w14:paraId="447B2C47" w14:textId="54299A43" w:rsidR="00FC1681" w:rsidRDefault="00383BAA" w:rsidP="00383BAA">
            <w:pPr>
              <w:jc w:val="center"/>
            </w:pPr>
            <w:r>
              <w:t>0.9</w:t>
            </w:r>
          </w:p>
        </w:tc>
      </w:tr>
      <w:tr w:rsidR="00FC1681" w14:paraId="680ED7BE" w14:textId="77777777" w:rsidTr="001A516D">
        <w:tc>
          <w:tcPr>
            <w:tcW w:w="1134" w:type="dxa"/>
            <w:vMerge/>
            <w:tcBorders>
              <w:bottom w:val="single" w:sz="4" w:space="0" w:color="auto"/>
            </w:tcBorders>
            <w:vAlign w:val="center"/>
          </w:tcPr>
          <w:p w14:paraId="11DBC0D5" w14:textId="77777777" w:rsidR="00FC1681" w:rsidRDefault="00FC1681" w:rsidP="00383BAA">
            <w:pPr>
              <w:jc w:val="center"/>
            </w:pPr>
          </w:p>
        </w:tc>
        <w:tc>
          <w:tcPr>
            <w:tcW w:w="1550" w:type="dxa"/>
            <w:vMerge/>
            <w:tcBorders>
              <w:bottom w:val="single" w:sz="4" w:space="0" w:color="auto"/>
            </w:tcBorders>
            <w:vAlign w:val="center"/>
          </w:tcPr>
          <w:p w14:paraId="36816C7E" w14:textId="77777777" w:rsidR="00FC1681" w:rsidRDefault="00FC1681" w:rsidP="00383BAA">
            <w:pPr>
              <w:jc w:val="center"/>
            </w:pPr>
          </w:p>
        </w:tc>
        <w:tc>
          <w:tcPr>
            <w:tcW w:w="1342" w:type="dxa"/>
            <w:vAlign w:val="center"/>
          </w:tcPr>
          <w:p w14:paraId="1E2BF1B2" w14:textId="14B2DD6D" w:rsidR="00FC1681" w:rsidRDefault="003901E0" w:rsidP="00383BAA">
            <w:pPr>
              <w:jc w:val="center"/>
            </w:pPr>
            <w:r>
              <w:t>77.6</w:t>
            </w:r>
          </w:p>
        </w:tc>
        <w:tc>
          <w:tcPr>
            <w:tcW w:w="1342" w:type="dxa"/>
            <w:vAlign w:val="center"/>
          </w:tcPr>
          <w:p w14:paraId="16E3FDED" w14:textId="6613F465" w:rsidR="00FC1681" w:rsidRDefault="003901E0" w:rsidP="00383BAA">
            <w:pPr>
              <w:jc w:val="center"/>
            </w:pPr>
            <w:r>
              <w:t>0.3</w:t>
            </w:r>
          </w:p>
        </w:tc>
        <w:tc>
          <w:tcPr>
            <w:tcW w:w="1342" w:type="dxa"/>
            <w:vAlign w:val="center"/>
          </w:tcPr>
          <w:p w14:paraId="439132C8" w14:textId="3A8FDAE1" w:rsidR="00FC1681" w:rsidRDefault="008C34B8" w:rsidP="00383BAA">
            <w:pPr>
              <w:jc w:val="center"/>
            </w:pPr>
            <w:r>
              <w:t>30.0</w:t>
            </w:r>
          </w:p>
        </w:tc>
        <w:tc>
          <w:tcPr>
            <w:tcW w:w="1342" w:type="dxa"/>
            <w:vAlign w:val="center"/>
          </w:tcPr>
          <w:p w14:paraId="3455F9A6" w14:textId="7ABF5A74" w:rsidR="00FC1681" w:rsidRDefault="002F4C50" w:rsidP="00383BAA">
            <w:pPr>
              <w:jc w:val="center"/>
            </w:pPr>
            <w:r>
              <w:t>1.0</w:t>
            </w:r>
          </w:p>
        </w:tc>
        <w:tc>
          <w:tcPr>
            <w:tcW w:w="1342" w:type="dxa"/>
            <w:vAlign w:val="center"/>
          </w:tcPr>
          <w:p w14:paraId="61572AB9" w14:textId="441F0560" w:rsidR="00FC1681" w:rsidRDefault="00383BAA" w:rsidP="00383BAA">
            <w:pPr>
              <w:jc w:val="center"/>
            </w:pPr>
            <w:r>
              <w:t>1.0</w:t>
            </w:r>
          </w:p>
        </w:tc>
      </w:tr>
      <w:tr w:rsidR="00FC1681" w14:paraId="68752971" w14:textId="77777777" w:rsidTr="001A516D">
        <w:tc>
          <w:tcPr>
            <w:tcW w:w="1134" w:type="dxa"/>
            <w:vMerge/>
            <w:tcBorders>
              <w:bottom w:val="single" w:sz="4" w:space="0" w:color="auto"/>
            </w:tcBorders>
            <w:vAlign w:val="center"/>
          </w:tcPr>
          <w:p w14:paraId="4E01A195" w14:textId="77777777" w:rsidR="00FC1681" w:rsidRDefault="00FC1681" w:rsidP="00383BAA">
            <w:pPr>
              <w:jc w:val="center"/>
            </w:pPr>
          </w:p>
        </w:tc>
        <w:tc>
          <w:tcPr>
            <w:tcW w:w="1550" w:type="dxa"/>
            <w:vMerge/>
            <w:tcBorders>
              <w:bottom w:val="single" w:sz="4" w:space="0" w:color="auto"/>
            </w:tcBorders>
            <w:vAlign w:val="center"/>
          </w:tcPr>
          <w:p w14:paraId="2FA0A2CD" w14:textId="77777777" w:rsidR="00FC1681" w:rsidRDefault="00FC1681" w:rsidP="00383BAA">
            <w:pPr>
              <w:jc w:val="center"/>
            </w:pPr>
          </w:p>
        </w:tc>
        <w:tc>
          <w:tcPr>
            <w:tcW w:w="1342" w:type="dxa"/>
            <w:tcBorders>
              <w:bottom w:val="single" w:sz="4" w:space="0" w:color="auto"/>
            </w:tcBorders>
            <w:vAlign w:val="center"/>
          </w:tcPr>
          <w:p w14:paraId="40926BDD" w14:textId="5EEF98FF" w:rsidR="00FC1681" w:rsidRDefault="003901E0" w:rsidP="00383BAA">
            <w:pPr>
              <w:jc w:val="center"/>
            </w:pPr>
            <w:r>
              <w:t>147.3</w:t>
            </w:r>
          </w:p>
        </w:tc>
        <w:tc>
          <w:tcPr>
            <w:tcW w:w="1342" w:type="dxa"/>
            <w:tcBorders>
              <w:bottom w:val="single" w:sz="4" w:space="0" w:color="auto"/>
            </w:tcBorders>
            <w:vAlign w:val="center"/>
          </w:tcPr>
          <w:p w14:paraId="4C40CB83" w14:textId="5B19E98E" w:rsidR="00FC1681" w:rsidRDefault="003901E0" w:rsidP="00383BAA">
            <w:pPr>
              <w:jc w:val="center"/>
            </w:pPr>
            <w:r>
              <w:t>0</w:t>
            </w:r>
            <w:r w:rsidR="00AE4FF8">
              <w:t>.0</w:t>
            </w:r>
          </w:p>
        </w:tc>
        <w:tc>
          <w:tcPr>
            <w:tcW w:w="1342" w:type="dxa"/>
            <w:tcBorders>
              <w:bottom w:val="single" w:sz="4" w:space="0" w:color="auto"/>
            </w:tcBorders>
            <w:vAlign w:val="center"/>
          </w:tcPr>
          <w:p w14:paraId="6CCC2C57" w14:textId="3BCCC97F" w:rsidR="00FC1681" w:rsidRDefault="008C34B8" w:rsidP="00383BAA">
            <w:pPr>
              <w:jc w:val="center"/>
            </w:pPr>
            <w:r>
              <w:t>0</w:t>
            </w:r>
          </w:p>
        </w:tc>
        <w:tc>
          <w:tcPr>
            <w:tcW w:w="1342" w:type="dxa"/>
            <w:tcBorders>
              <w:bottom w:val="single" w:sz="4" w:space="0" w:color="auto"/>
            </w:tcBorders>
            <w:vAlign w:val="center"/>
          </w:tcPr>
          <w:p w14:paraId="6FCDF7F2" w14:textId="79B8A6F1" w:rsidR="00FC1681" w:rsidRDefault="002F4C50" w:rsidP="00383BAA">
            <w:pPr>
              <w:jc w:val="center"/>
            </w:pPr>
            <w:r>
              <w:t>1.0</w:t>
            </w:r>
          </w:p>
        </w:tc>
        <w:tc>
          <w:tcPr>
            <w:tcW w:w="1342" w:type="dxa"/>
            <w:tcBorders>
              <w:bottom w:val="single" w:sz="4" w:space="0" w:color="auto"/>
            </w:tcBorders>
            <w:vAlign w:val="center"/>
          </w:tcPr>
          <w:p w14:paraId="4BADDFF2" w14:textId="23DB7975" w:rsidR="00FC1681" w:rsidRDefault="00383BAA" w:rsidP="00383BAA">
            <w:pPr>
              <w:jc w:val="center"/>
            </w:pPr>
            <w:r>
              <w:t>1.0</w:t>
            </w:r>
          </w:p>
        </w:tc>
      </w:tr>
    </w:tbl>
    <w:p w14:paraId="7B5F9639" w14:textId="77777777" w:rsidR="001715D9" w:rsidRPr="001715D9" w:rsidRDefault="001715D9" w:rsidP="001715D9"/>
    <w:p w14:paraId="47DF446B" w14:textId="1E2DA4E9" w:rsidR="001A4B0A" w:rsidRDefault="001A4B0A" w:rsidP="001A4B0A">
      <w:pPr>
        <w:ind w:firstLine="708"/>
      </w:pPr>
      <w:r w:rsidRPr="001A4B0A">
        <w:t xml:space="preserve">Posteriormente, se procede a estimar la curva de retención de agua mediante el modelo de Van </w:t>
      </w:r>
      <w:proofErr w:type="spellStart"/>
      <w:r w:rsidRPr="001A4B0A">
        <w:t>Genuchten</w:t>
      </w:r>
      <w:proofErr w:type="spellEnd"/>
      <w:r w:rsidRPr="001A4B0A">
        <w:t xml:space="preserve"> (1980), en el cual se ajusta la curva a los datos experimentales obtenidos en laboratorio a través de tres parámetros de ajuste (</w:t>
      </w:r>
      <w:r w:rsidRPr="001A4B0A">
        <w:rPr>
          <w:rFonts w:ascii="Cambria Math" w:hAnsi="Cambria Math" w:cs="Cambria Math"/>
        </w:rPr>
        <w:t>𝛼</w:t>
      </w:r>
      <w:r w:rsidRPr="001A4B0A">
        <w:t xml:space="preserve">, </w:t>
      </w:r>
      <w:r w:rsidRPr="001A4B0A">
        <w:rPr>
          <w:rFonts w:ascii="Cambria Math" w:hAnsi="Cambria Math" w:cs="Cambria Math"/>
        </w:rPr>
        <w:t>𝑛</w:t>
      </w:r>
      <w:r w:rsidRPr="001A4B0A">
        <w:t xml:space="preserve">′ y </w:t>
      </w:r>
      <w:r w:rsidRPr="001A4B0A">
        <w:rPr>
          <w:rFonts w:ascii="Cambria Math" w:hAnsi="Cambria Math" w:cs="Cambria Math"/>
        </w:rPr>
        <w:t>𝑚</w:t>
      </w:r>
      <w:r w:rsidRPr="001A4B0A">
        <w:t>), tal como se indica en la formulación descrita en la componente metodológica. A continuación, se muestran los valores de ajuste estimados para las muestras de Oriente y Volador</w:t>
      </w:r>
      <w:r w:rsidR="00BF7592">
        <w:t xml:space="preserve"> en la Tabla 9</w:t>
      </w:r>
      <w:r w:rsidRPr="001A4B0A">
        <w:t xml:space="preserve">. </w:t>
      </w:r>
    </w:p>
    <w:p w14:paraId="5C37710D" w14:textId="77777777" w:rsidR="00DC09EF" w:rsidRPr="001A4B0A" w:rsidRDefault="00DC09EF" w:rsidP="001A4B0A">
      <w:pPr>
        <w:ind w:firstLine="708"/>
      </w:pPr>
    </w:p>
    <w:p w14:paraId="43231504" w14:textId="541D46CB" w:rsidR="009570F5" w:rsidRPr="00AA3E4D" w:rsidRDefault="00AA3E4D" w:rsidP="00AA3E4D">
      <w:pPr>
        <w:pStyle w:val="Descripcin"/>
        <w:rPr>
          <w:b/>
          <w:bCs/>
          <w:i w:val="0"/>
          <w:iCs w:val="0"/>
        </w:rPr>
      </w:pPr>
      <w:bookmarkStart w:id="71" w:name="_Toc171618005"/>
      <w:r w:rsidRPr="00AA3E4D">
        <w:rPr>
          <w:b/>
          <w:bCs/>
          <w:i w:val="0"/>
          <w:iCs w:val="0"/>
        </w:rPr>
        <w:t xml:space="preserve">Tabla </w:t>
      </w:r>
      <w:r w:rsidRPr="00AA3E4D">
        <w:rPr>
          <w:b/>
          <w:bCs/>
          <w:i w:val="0"/>
          <w:iCs w:val="0"/>
        </w:rPr>
        <w:fldChar w:fldCharType="begin"/>
      </w:r>
      <w:r w:rsidRPr="00AA3E4D">
        <w:rPr>
          <w:b/>
          <w:bCs/>
          <w:i w:val="0"/>
          <w:iCs w:val="0"/>
        </w:rPr>
        <w:instrText xml:space="preserve"> SEQ Tabla \* ARABIC </w:instrText>
      </w:r>
      <w:r w:rsidRPr="00AA3E4D">
        <w:rPr>
          <w:b/>
          <w:bCs/>
          <w:i w:val="0"/>
          <w:iCs w:val="0"/>
        </w:rPr>
        <w:fldChar w:fldCharType="separate"/>
      </w:r>
      <w:r w:rsidR="001A0C45">
        <w:rPr>
          <w:b/>
          <w:bCs/>
          <w:i w:val="0"/>
          <w:iCs w:val="0"/>
          <w:noProof/>
        </w:rPr>
        <w:t>10</w:t>
      </w:r>
      <w:r w:rsidRPr="00AA3E4D">
        <w:rPr>
          <w:b/>
          <w:bCs/>
          <w:i w:val="0"/>
          <w:iCs w:val="0"/>
        </w:rPr>
        <w:fldChar w:fldCharType="end"/>
      </w:r>
      <w:r>
        <w:br/>
      </w:r>
      <w:r w:rsidRPr="0028456E">
        <w:t xml:space="preserve">Valores para Curva de retención -Modelo Van </w:t>
      </w:r>
      <w:proofErr w:type="spellStart"/>
      <w:r w:rsidRPr="0028456E">
        <w:t>Genuchten</w:t>
      </w:r>
      <w:proofErr w:type="spellEnd"/>
      <w:r w:rsidRPr="0028456E">
        <w:t xml:space="preserve"> de las muestras de suelo</w:t>
      </w:r>
      <w:bookmarkEnd w:id="71"/>
    </w:p>
    <w:tbl>
      <w:tblPr>
        <w:tblW w:w="6075" w:type="dxa"/>
        <w:tblCellMar>
          <w:left w:w="70" w:type="dxa"/>
          <w:right w:w="70" w:type="dxa"/>
        </w:tblCellMar>
        <w:tblLook w:val="04A0" w:firstRow="1" w:lastRow="0" w:firstColumn="1" w:lastColumn="0" w:noHBand="0" w:noVBand="1"/>
      </w:tblPr>
      <w:tblGrid>
        <w:gridCol w:w="1865"/>
        <w:gridCol w:w="1026"/>
        <w:gridCol w:w="1079"/>
        <w:gridCol w:w="1026"/>
        <w:gridCol w:w="1079"/>
      </w:tblGrid>
      <w:tr w:rsidR="003F2F1C" w:rsidRPr="004A64D3" w14:paraId="62FB65A4" w14:textId="77777777" w:rsidTr="003F2F1C">
        <w:trPr>
          <w:trHeight w:val="313"/>
        </w:trPr>
        <w:tc>
          <w:tcPr>
            <w:tcW w:w="1865" w:type="dxa"/>
            <w:tcBorders>
              <w:top w:val="single" w:sz="4" w:space="0" w:color="auto"/>
              <w:bottom w:val="single" w:sz="4" w:space="0" w:color="auto"/>
            </w:tcBorders>
            <w:shd w:val="clear" w:color="auto" w:fill="auto"/>
            <w:noWrap/>
            <w:vAlign w:val="center"/>
            <w:hideMark/>
          </w:tcPr>
          <w:p w14:paraId="5D42E7C6" w14:textId="77777777" w:rsidR="003F2F1C" w:rsidRPr="00AE50EE" w:rsidRDefault="003F2F1C" w:rsidP="003F2F1C">
            <w:pPr>
              <w:spacing w:line="240" w:lineRule="auto"/>
              <w:jc w:val="center"/>
              <w:rPr>
                <w:color w:val="000000"/>
                <w:sz w:val="20"/>
                <w:szCs w:val="20"/>
              </w:rPr>
            </w:pPr>
            <w:r w:rsidRPr="00AE50EE">
              <w:rPr>
                <w:color w:val="000000"/>
                <w:sz w:val="20"/>
                <w:szCs w:val="20"/>
              </w:rPr>
              <w:t>Modelo</w:t>
            </w:r>
          </w:p>
        </w:tc>
        <w:tc>
          <w:tcPr>
            <w:tcW w:w="2105" w:type="dxa"/>
            <w:gridSpan w:val="2"/>
            <w:tcBorders>
              <w:top w:val="single" w:sz="4" w:space="0" w:color="auto"/>
              <w:bottom w:val="single" w:sz="4" w:space="0" w:color="auto"/>
            </w:tcBorders>
            <w:shd w:val="clear" w:color="auto" w:fill="auto"/>
            <w:noWrap/>
            <w:vAlign w:val="center"/>
            <w:hideMark/>
          </w:tcPr>
          <w:p w14:paraId="6AC27004" w14:textId="77777777" w:rsidR="003F2F1C" w:rsidRPr="00AE50EE" w:rsidRDefault="003F2F1C" w:rsidP="003F2F1C">
            <w:pPr>
              <w:spacing w:line="240" w:lineRule="auto"/>
              <w:jc w:val="center"/>
              <w:rPr>
                <w:color w:val="000000"/>
                <w:sz w:val="20"/>
                <w:szCs w:val="20"/>
              </w:rPr>
            </w:pPr>
            <w:r w:rsidRPr="00AE50EE">
              <w:rPr>
                <w:color w:val="000000"/>
                <w:sz w:val="20"/>
                <w:szCs w:val="20"/>
              </w:rPr>
              <w:t>Oriente</w:t>
            </w:r>
          </w:p>
        </w:tc>
        <w:tc>
          <w:tcPr>
            <w:tcW w:w="2105" w:type="dxa"/>
            <w:gridSpan w:val="2"/>
            <w:tcBorders>
              <w:top w:val="single" w:sz="4" w:space="0" w:color="auto"/>
              <w:bottom w:val="single" w:sz="4" w:space="0" w:color="auto"/>
            </w:tcBorders>
            <w:shd w:val="clear" w:color="auto" w:fill="auto"/>
            <w:noWrap/>
            <w:vAlign w:val="center"/>
            <w:hideMark/>
          </w:tcPr>
          <w:p w14:paraId="40504888" w14:textId="77777777" w:rsidR="003F2F1C" w:rsidRPr="00AE50EE" w:rsidRDefault="003F2F1C" w:rsidP="003F2F1C">
            <w:pPr>
              <w:spacing w:line="240" w:lineRule="auto"/>
              <w:jc w:val="center"/>
              <w:rPr>
                <w:color w:val="000000"/>
                <w:sz w:val="20"/>
                <w:szCs w:val="20"/>
              </w:rPr>
            </w:pPr>
            <w:r w:rsidRPr="00AE50EE">
              <w:rPr>
                <w:color w:val="000000"/>
                <w:sz w:val="20"/>
                <w:szCs w:val="20"/>
              </w:rPr>
              <w:t>Volador</w:t>
            </w:r>
          </w:p>
        </w:tc>
      </w:tr>
      <w:tr w:rsidR="003F2F1C" w:rsidRPr="004A64D3" w14:paraId="3D55EE57" w14:textId="77777777" w:rsidTr="003F2F1C">
        <w:trPr>
          <w:trHeight w:val="160"/>
        </w:trPr>
        <w:tc>
          <w:tcPr>
            <w:tcW w:w="1865" w:type="dxa"/>
            <w:vMerge w:val="restart"/>
            <w:tcBorders>
              <w:top w:val="single" w:sz="4" w:space="0" w:color="auto"/>
              <w:bottom w:val="single" w:sz="4" w:space="0" w:color="auto"/>
            </w:tcBorders>
            <w:shd w:val="clear" w:color="auto" w:fill="auto"/>
            <w:vAlign w:val="center"/>
            <w:hideMark/>
          </w:tcPr>
          <w:p w14:paraId="6177356B" w14:textId="77777777" w:rsidR="003F2F1C" w:rsidRPr="00AE50EE" w:rsidRDefault="003F2F1C" w:rsidP="003F2F1C">
            <w:pPr>
              <w:spacing w:line="240" w:lineRule="auto"/>
              <w:jc w:val="center"/>
              <w:rPr>
                <w:color w:val="000000"/>
                <w:sz w:val="20"/>
                <w:szCs w:val="20"/>
              </w:rPr>
            </w:pPr>
            <w:r w:rsidRPr="00AE50EE">
              <w:rPr>
                <w:color w:val="000000"/>
                <w:sz w:val="20"/>
                <w:szCs w:val="20"/>
              </w:rPr>
              <w:t xml:space="preserve">Curva de retención -Modelo Van </w:t>
            </w:r>
            <w:proofErr w:type="spellStart"/>
            <w:r w:rsidRPr="00AE50EE">
              <w:rPr>
                <w:color w:val="000000"/>
                <w:sz w:val="20"/>
                <w:szCs w:val="20"/>
              </w:rPr>
              <w:t>Genuchten</w:t>
            </w:r>
            <w:proofErr w:type="spellEnd"/>
          </w:p>
        </w:tc>
        <w:tc>
          <w:tcPr>
            <w:tcW w:w="1026" w:type="dxa"/>
            <w:tcBorders>
              <w:top w:val="single" w:sz="4" w:space="0" w:color="auto"/>
            </w:tcBorders>
            <w:shd w:val="clear" w:color="auto" w:fill="auto"/>
            <w:noWrap/>
            <w:vAlign w:val="bottom"/>
            <w:hideMark/>
          </w:tcPr>
          <w:p w14:paraId="354938D7" w14:textId="77777777" w:rsidR="003F2F1C" w:rsidRPr="00AE50EE" w:rsidRDefault="003F2F1C" w:rsidP="003F2F1C">
            <w:pPr>
              <w:spacing w:line="240" w:lineRule="auto"/>
              <w:jc w:val="center"/>
              <w:rPr>
                <w:rFonts w:ascii="Calibri" w:hAnsi="Calibri" w:cs="Calibri"/>
                <w:color w:val="000000"/>
                <w:sz w:val="20"/>
                <w:szCs w:val="20"/>
              </w:rPr>
            </w:pPr>
            <w:r w:rsidRPr="00AE50EE">
              <w:rPr>
                <w:rFonts w:ascii="Calibri" w:hAnsi="Calibri" w:cs="Calibri"/>
                <w:color w:val="000000"/>
                <w:sz w:val="20"/>
                <w:szCs w:val="20"/>
              </w:rPr>
              <w:t>n</w:t>
            </w:r>
          </w:p>
        </w:tc>
        <w:tc>
          <w:tcPr>
            <w:tcW w:w="1079" w:type="dxa"/>
            <w:tcBorders>
              <w:top w:val="single" w:sz="4" w:space="0" w:color="auto"/>
            </w:tcBorders>
            <w:shd w:val="clear" w:color="auto" w:fill="auto"/>
            <w:noWrap/>
            <w:vAlign w:val="bottom"/>
            <w:hideMark/>
          </w:tcPr>
          <w:p w14:paraId="55166A51" w14:textId="77777777" w:rsidR="003F2F1C" w:rsidRPr="00AE50EE" w:rsidRDefault="003F2F1C" w:rsidP="003F2F1C">
            <w:pPr>
              <w:spacing w:line="240" w:lineRule="auto"/>
              <w:jc w:val="center"/>
              <w:rPr>
                <w:rFonts w:ascii="Calibri" w:hAnsi="Calibri" w:cs="Calibri"/>
                <w:color w:val="000000"/>
                <w:sz w:val="20"/>
                <w:szCs w:val="20"/>
              </w:rPr>
            </w:pPr>
            <w:r w:rsidRPr="00AE50EE">
              <w:rPr>
                <w:rFonts w:ascii="Calibri" w:hAnsi="Calibri" w:cs="Calibri"/>
                <w:color w:val="000000"/>
                <w:sz w:val="20"/>
                <w:szCs w:val="20"/>
              </w:rPr>
              <w:t>1</w:t>
            </w:r>
          </w:p>
        </w:tc>
        <w:tc>
          <w:tcPr>
            <w:tcW w:w="1026" w:type="dxa"/>
            <w:tcBorders>
              <w:top w:val="single" w:sz="4" w:space="0" w:color="auto"/>
            </w:tcBorders>
            <w:shd w:val="clear" w:color="auto" w:fill="auto"/>
            <w:noWrap/>
            <w:vAlign w:val="bottom"/>
            <w:hideMark/>
          </w:tcPr>
          <w:p w14:paraId="57F999F0" w14:textId="77777777" w:rsidR="003F2F1C" w:rsidRPr="00AE50EE" w:rsidRDefault="003F2F1C" w:rsidP="003F2F1C">
            <w:pPr>
              <w:spacing w:line="240" w:lineRule="auto"/>
              <w:jc w:val="center"/>
              <w:rPr>
                <w:rFonts w:ascii="Calibri" w:hAnsi="Calibri" w:cs="Calibri"/>
                <w:color w:val="000000"/>
                <w:sz w:val="20"/>
                <w:szCs w:val="20"/>
              </w:rPr>
            </w:pPr>
            <w:r w:rsidRPr="00AE50EE">
              <w:rPr>
                <w:rFonts w:ascii="Calibri" w:hAnsi="Calibri" w:cs="Calibri"/>
                <w:color w:val="000000"/>
                <w:sz w:val="20"/>
                <w:szCs w:val="20"/>
              </w:rPr>
              <w:t>n</w:t>
            </w:r>
          </w:p>
        </w:tc>
        <w:tc>
          <w:tcPr>
            <w:tcW w:w="1079" w:type="dxa"/>
            <w:tcBorders>
              <w:top w:val="single" w:sz="4" w:space="0" w:color="auto"/>
            </w:tcBorders>
            <w:shd w:val="clear" w:color="auto" w:fill="auto"/>
            <w:noWrap/>
            <w:vAlign w:val="bottom"/>
            <w:hideMark/>
          </w:tcPr>
          <w:p w14:paraId="1D937756" w14:textId="77777777" w:rsidR="003F2F1C" w:rsidRPr="00AE50EE" w:rsidRDefault="003F2F1C" w:rsidP="003F2F1C">
            <w:pPr>
              <w:spacing w:line="240" w:lineRule="auto"/>
              <w:jc w:val="center"/>
              <w:rPr>
                <w:rFonts w:ascii="Calibri" w:hAnsi="Calibri" w:cs="Calibri"/>
                <w:color w:val="000000"/>
                <w:sz w:val="20"/>
                <w:szCs w:val="20"/>
              </w:rPr>
            </w:pPr>
            <w:r w:rsidRPr="00AE50EE">
              <w:rPr>
                <w:rFonts w:ascii="Calibri" w:hAnsi="Calibri" w:cs="Calibri"/>
                <w:color w:val="000000"/>
                <w:sz w:val="20"/>
                <w:szCs w:val="20"/>
              </w:rPr>
              <w:t>1</w:t>
            </w:r>
          </w:p>
        </w:tc>
      </w:tr>
      <w:tr w:rsidR="003F2F1C" w:rsidRPr="004A64D3" w14:paraId="7DB871F1" w14:textId="77777777" w:rsidTr="003F2F1C">
        <w:trPr>
          <w:trHeight w:val="160"/>
        </w:trPr>
        <w:tc>
          <w:tcPr>
            <w:tcW w:w="1865" w:type="dxa"/>
            <w:vMerge/>
            <w:tcBorders>
              <w:bottom w:val="single" w:sz="4" w:space="0" w:color="auto"/>
            </w:tcBorders>
            <w:shd w:val="clear" w:color="auto" w:fill="auto"/>
            <w:vAlign w:val="center"/>
            <w:hideMark/>
          </w:tcPr>
          <w:p w14:paraId="24A5601D" w14:textId="77777777" w:rsidR="003F2F1C" w:rsidRPr="00AE50EE" w:rsidRDefault="003F2F1C" w:rsidP="003F2F1C">
            <w:pPr>
              <w:spacing w:line="240" w:lineRule="auto"/>
              <w:jc w:val="center"/>
              <w:rPr>
                <w:color w:val="000000"/>
                <w:sz w:val="20"/>
                <w:szCs w:val="20"/>
              </w:rPr>
            </w:pPr>
          </w:p>
        </w:tc>
        <w:tc>
          <w:tcPr>
            <w:tcW w:w="1026" w:type="dxa"/>
            <w:shd w:val="clear" w:color="auto" w:fill="auto"/>
            <w:noWrap/>
            <w:vAlign w:val="bottom"/>
            <w:hideMark/>
          </w:tcPr>
          <w:p w14:paraId="77651093" w14:textId="77777777" w:rsidR="003F2F1C" w:rsidRPr="00AE50EE" w:rsidRDefault="003F2F1C" w:rsidP="003F2F1C">
            <w:pPr>
              <w:spacing w:line="240" w:lineRule="auto"/>
              <w:jc w:val="center"/>
              <w:rPr>
                <w:rFonts w:ascii="Calibri" w:hAnsi="Calibri" w:cs="Calibri"/>
                <w:color w:val="000000"/>
                <w:sz w:val="20"/>
                <w:szCs w:val="20"/>
              </w:rPr>
            </w:pPr>
            <w:r w:rsidRPr="00AE50EE">
              <w:rPr>
                <w:rFonts w:ascii="Symbol" w:hAnsi="Symbol" w:cs="Calibri"/>
                <w:color w:val="000000"/>
                <w:sz w:val="20"/>
                <w:szCs w:val="20"/>
              </w:rPr>
              <w:t>q</w:t>
            </w:r>
            <w:r w:rsidRPr="00AE50EE">
              <w:rPr>
                <w:rFonts w:ascii="Calibri" w:hAnsi="Calibri" w:cs="Calibri"/>
                <w:color w:val="000000"/>
                <w:sz w:val="20"/>
                <w:szCs w:val="20"/>
              </w:rPr>
              <w:t>s</w:t>
            </w:r>
          </w:p>
        </w:tc>
        <w:tc>
          <w:tcPr>
            <w:tcW w:w="1079" w:type="dxa"/>
            <w:shd w:val="clear" w:color="auto" w:fill="auto"/>
            <w:noWrap/>
            <w:vAlign w:val="bottom"/>
            <w:hideMark/>
          </w:tcPr>
          <w:p w14:paraId="7B39C1A6" w14:textId="77777777" w:rsidR="003F2F1C" w:rsidRPr="00AE50EE" w:rsidRDefault="003F2F1C" w:rsidP="003F2F1C">
            <w:pPr>
              <w:spacing w:line="240" w:lineRule="auto"/>
              <w:jc w:val="center"/>
              <w:rPr>
                <w:rFonts w:ascii="Calibri" w:hAnsi="Calibri" w:cs="Calibri"/>
                <w:color w:val="000000"/>
                <w:sz w:val="20"/>
                <w:szCs w:val="20"/>
              </w:rPr>
            </w:pPr>
            <w:r w:rsidRPr="00AE50EE">
              <w:rPr>
                <w:rFonts w:ascii="Calibri" w:hAnsi="Calibri" w:cs="Calibri"/>
                <w:color w:val="000000"/>
                <w:sz w:val="20"/>
                <w:szCs w:val="20"/>
              </w:rPr>
              <w:t>1.00</w:t>
            </w:r>
          </w:p>
        </w:tc>
        <w:tc>
          <w:tcPr>
            <w:tcW w:w="1026" w:type="dxa"/>
            <w:shd w:val="clear" w:color="auto" w:fill="auto"/>
            <w:noWrap/>
            <w:vAlign w:val="bottom"/>
            <w:hideMark/>
          </w:tcPr>
          <w:p w14:paraId="71C6ED05" w14:textId="77777777" w:rsidR="003F2F1C" w:rsidRPr="00AE50EE" w:rsidRDefault="003F2F1C" w:rsidP="003F2F1C">
            <w:pPr>
              <w:spacing w:line="240" w:lineRule="auto"/>
              <w:jc w:val="center"/>
              <w:rPr>
                <w:rFonts w:ascii="Calibri" w:hAnsi="Calibri" w:cs="Calibri"/>
                <w:color w:val="000000"/>
                <w:sz w:val="20"/>
                <w:szCs w:val="20"/>
              </w:rPr>
            </w:pPr>
            <w:r w:rsidRPr="00AE50EE">
              <w:rPr>
                <w:rFonts w:ascii="Symbol" w:hAnsi="Symbol" w:cs="Calibri"/>
                <w:color w:val="000000"/>
                <w:sz w:val="20"/>
                <w:szCs w:val="20"/>
              </w:rPr>
              <w:t>q</w:t>
            </w:r>
            <w:r w:rsidRPr="00AE50EE">
              <w:rPr>
                <w:rFonts w:ascii="Calibri" w:hAnsi="Calibri" w:cs="Calibri"/>
                <w:color w:val="000000"/>
                <w:sz w:val="20"/>
                <w:szCs w:val="20"/>
              </w:rPr>
              <w:t>s</w:t>
            </w:r>
          </w:p>
        </w:tc>
        <w:tc>
          <w:tcPr>
            <w:tcW w:w="1079" w:type="dxa"/>
            <w:shd w:val="clear" w:color="auto" w:fill="auto"/>
            <w:noWrap/>
            <w:vAlign w:val="bottom"/>
            <w:hideMark/>
          </w:tcPr>
          <w:p w14:paraId="777FD26C" w14:textId="77777777" w:rsidR="003F2F1C" w:rsidRPr="00AE50EE" w:rsidRDefault="003F2F1C" w:rsidP="003F2F1C">
            <w:pPr>
              <w:spacing w:line="240" w:lineRule="auto"/>
              <w:jc w:val="center"/>
              <w:rPr>
                <w:rFonts w:ascii="Calibri" w:hAnsi="Calibri" w:cs="Calibri"/>
                <w:color w:val="000000"/>
                <w:sz w:val="20"/>
                <w:szCs w:val="20"/>
              </w:rPr>
            </w:pPr>
            <w:r w:rsidRPr="00AE50EE">
              <w:rPr>
                <w:rFonts w:ascii="Calibri" w:hAnsi="Calibri" w:cs="Calibri"/>
                <w:color w:val="000000"/>
                <w:sz w:val="20"/>
                <w:szCs w:val="20"/>
              </w:rPr>
              <w:t>1.00</w:t>
            </w:r>
          </w:p>
        </w:tc>
      </w:tr>
      <w:tr w:rsidR="003F2F1C" w:rsidRPr="004A64D3" w14:paraId="442AC2CB" w14:textId="77777777" w:rsidTr="003F2F1C">
        <w:trPr>
          <w:trHeight w:val="160"/>
        </w:trPr>
        <w:tc>
          <w:tcPr>
            <w:tcW w:w="1865" w:type="dxa"/>
            <w:vMerge/>
            <w:tcBorders>
              <w:bottom w:val="single" w:sz="4" w:space="0" w:color="auto"/>
            </w:tcBorders>
            <w:shd w:val="clear" w:color="auto" w:fill="auto"/>
            <w:vAlign w:val="center"/>
            <w:hideMark/>
          </w:tcPr>
          <w:p w14:paraId="27F81C5E" w14:textId="77777777" w:rsidR="003F2F1C" w:rsidRPr="00AE50EE" w:rsidRDefault="003F2F1C" w:rsidP="003F2F1C">
            <w:pPr>
              <w:spacing w:line="240" w:lineRule="auto"/>
              <w:jc w:val="center"/>
              <w:rPr>
                <w:color w:val="000000"/>
                <w:sz w:val="20"/>
                <w:szCs w:val="20"/>
              </w:rPr>
            </w:pPr>
          </w:p>
        </w:tc>
        <w:tc>
          <w:tcPr>
            <w:tcW w:w="1026" w:type="dxa"/>
            <w:shd w:val="clear" w:color="auto" w:fill="auto"/>
            <w:noWrap/>
            <w:vAlign w:val="bottom"/>
            <w:hideMark/>
          </w:tcPr>
          <w:p w14:paraId="746518B0" w14:textId="77777777" w:rsidR="003F2F1C" w:rsidRPr="00AE50EE" w:rsidRDefault="003F2F1C" w:rsidP="003F2F1C">
            <w:pPr>
              <w:spacing w:line="240" w:lineRule="auto"/>
              <w:jc w:val="center"/>
              <w:rPr>
                <w:rFonts w:ascii="Symbol" w:hAnsi="Symbol" w:cs="Calibri"/>
                <w:color w:val="000000"/>
                <w:sz w:val="20"/>
                <w:szCs w:val="20"/>
              </w:rPr>
            </w:pPr>
            <w:r w:rsidRPr="00AE50EE">
              <w:rPr>
                <w:rFonts w:ascii="Symbol" w:hAnsi="Symbol" w:cs="Calibri"/>
                <w:color w:val="000000"/>
                <w:sz w:val="20"/>
                <w:szCs w:val="20"/>
              </w:rPr>
              <w:t>q</w:t>
            </w:r>
            <w:r w:rsidRPr="00AE50EE">
              <w:rPr>
                <w:rFonts w:ascii="Calibri" w:hAnsi="Calibri" w:cs="Calibri"/>
                <w:color w:val="000000"/>
                <w:sz w:val="20"/>
                <w:szCs w:val="20"/>
              </w:rPr>
              <w:t>r</w:t>
            </w:r>
          </w:p>
        </w:tc>
        <w:tc>
          <w:tcPr>
            <w:tcW w:w="1079" w:type="dxa"/>
            <w:shd w:val="clear" w:color="auto" w:fill="auto"/>
            <w:noWrap/>
            <w:vAlign w:val="bottom"/>
            <w:hideMark/>
          </w:tcPr>
          <w:p w14:paraId="65711045" w14:textId="77777777" w:rsidR="003F2F1C" w:rsidRPr="00AE50EE" w:rsidRDefault="003F2F1C" w:rsidP="003F2F1C">
            <w:pPr>
              <w:spacing w:line="240" w:lineRule="auto"/>
              <w:jc w:val="center"/>
              <w:rPr>
                <w:rFonts w:ascii="Calibri" w:hAnsi="Calibri" w:cs="Calibri"/>
                <w:color w:val="000000"/>
                <w:sz w:val="20"/>
                <w:szCs w:val="20"/>
              </w:rPr>
            </w:pPr>
            <w:r w:rsidRPr="00AE50EE">
              <w:rPr>
                <w:rFonts w:ascii="Calibri" w:hAnsi="Calibri" w:cs="Calibri"/>
                <w:color w:val="000000"/>
                <w:sz w:val="20"/>
                <w:szCs w:val="20"/>
              </w:rPr>
              <w:t>0.65</w:t>
            </w:r>
          </w:p>
        </w:tc>
        <w:tc>
          <w:tcPr>
            <w:tcW w:w="1026" w:type="dxa"/>
            <w:shd w:val="clear" w:color="auto" w:fill="auto"/>
            <w:noWrap/>
            <w:vAlign w:val="bottom"/>
            <w:hideMark/>
          </w:tcPr>
          <w:p w14:paraId="3D8A1C7B" w14:textId="77777777" w:rsidR="003F2F1C" w:rsidRPr="00AE50EE" w:rsidRDefault="003F2F1C" w:rsidP="003F2F1C">
            <w:pPr>
              <w:spacing w:line="240" w:lineRule="auto"/>
              <w:jc w:val="center"/>
              <w:rPr>
                <w:rFonts w:ascii="Symbol" w:hAnsi="Symbol" w:cs="Calibri"/>
                <w:color w:val="000000"/>
                <w:sz w:val="20"/>
                <w:szCs w:val="20"/>
              </w:rPr>
            </w:pPr>
            <w:r w:rsidRPr="00AE50EE">
              <w:rPr>
                <w:rFonts w:ascii="Symbol" w:hAnsi="Symbol" w:cs="Calibri"/>
                <w:color w:val="000000"/>
                <w:sz w:val="20"/>
                <w:szCs w:val="20"/>
              </w:rPr>
              <w:t>q</w:t>
            </w:r>
            <w:r w:rsidRPr="00AE50EE">
              <w:rPr>
                <w:rFonts w:ascii="Calibri" w:hAnsi="Calibri" w:cs="Calibri"/>
                <w:color w:val="000000"/>
                <w:sz w:val="20"/>
                <w:szCs w:val="20"/>
              </w:rPr>
              <w:t>r</w:t>
            </w:r>
          </w:p>
        </w:tc>
        <w:tc>
          <w:tcPr>
            <w:tcW w:w="1079" w:type="dxa"/>
            <w:shd w:val="clear" w:color="auto" w:fill="auto"/>
            <w:noWrap/>
            <w:vAlign w:val="bottom"/>
            <w:hideMark/>
          </w:tcPr>
          <w:p w14:paraId="7673665C" w14:textId="77777777" w:rsidR="003F2F1C" w:rsidRPr="00AE50EE" w:rsidRDefault="003F2F1C" w:rsidP="003F2F1C">
            <w:pPr>
              <w:spacing w:line="240" w:lineRule="auto"/>
              <w:jc w:val="center"/>
              <w:rPr>
                <w:rFonts w:ascii="Calibri" w:hAnsi="Calibri" w:cs="Calibri"/>
                <w:color w:val="000000"/>
                <w:sz w:val="20"/>
                <w:szCs w:val="20"/>
              </w:rPr>
            </w:pPr>
            <w:r w:rsidRPr="00AE50EE">
              <w:rPr>
                <w:rFonts w:ascii="Calibri" w:hAnsi="Calibri" w:cs="Calibri"/>
                <w:color w:val="000000"/>
                <w:sz w:val="20"/>
                <w:szCs w:val="20"/>
              </w:rPr>
              <w:t>0.41</w:t>
            </w:r>
          </w:p>
        </w:tc>
      </w:tr>
      <w:tr w:rsidR="003F2F1C" w:rsidRPr="004A64D3" w14:paraId="4931AED6" w14:textId="77777777" w:rsidTr="003F2F1C">
        <w:trPr>
          <w:trHeight w:val="160"/>
        </w:trPr>
        <w:tc>
          <w:tcPr>
            <w:tcW w:w="1865" w:type="dxa"/>
            <w:vMerge/>
            <w:tcBorders>
              <w:bottom w:val="single" w:sz="4" w:space="0" w:color="auto"/>
            </w:tcBorders>
            <w:shd w:val="clear" w:color="auto" w:fill="auto"/>
            <w:vAlign w:val="center"/>
            <w:hideMark/>
          </w:tcPr>
          <w:p w14:paraId="377FCAD3" w14:textId="77777777" w:rsidR="003F2F1C" w:rsidRPr="00AE50EE" w:rsidRDefault="003F2F1C" w:rsidP="003F2F1C">
            <w:pPr>
              <w:spacing w:line="240" w:lineRule="auto"/>
              <w:jc w:val="center"/>
              <w:rPr>
                <w:color w:val="000000"/>
                <w:sz w:val="20"/>
                <w:szCs w:val="20"/>
              </w:rPr>
            </w:pPr>
          </w:p>
        </w:tc>
        <w:tc>
          <w:tcPr>
            <w:tcW w:w="1026" w:type="dxa"/>
            <w:shd w:val="clear" w:color="auto" w:fill="auto"/>
            <w:noWrap/>
            <w:vAlign w:val="bottom"/>
            <w:hideMark/>
          </w:tcPr>
          <w:p w14:paraId="3C94DBC4" w14:textId="77777777" w:rsidR="003F2F1C" w:rsidRPr="00AE50EE" w:rsidRDefault="003F2F1C" w:rsidP="003F2F1C">
            <w:pPr>
              <w:spacing w:line="240" w:lineRule="auto"/>
              <w:jc w:val="center"/>
              <w:rPr>
                <w:rFonts w:ascii="Calibri" w:hAnsi="Calibri" w:cs="Calibri"/>
                <w:color w:val="000000"/>
                <w:sz w:val="20"/>
                <w:szCs w:val="20"/>
              </w:rPr>
            </w:pPr>
            <w:r w:rsidRPr="00AE50EE">
              <w:rPr>
                <w:rFonts w:ascii="Calibri" w:hAnsi="Calibri" w:cs="Calibri"/>
                <w:color w:val="000000"/>
                <w:sz w:val="20"/>
                <w:szCs w:val="20"/>
              </w:rPr>
              <w:t>n</w:t>
            </w:r>
          </w:p>
        </w:tc>
        <w:tc>
          <w:tcPr>
            <w:tcW w:w="1079" w:type="dxa"/>
            <w:shd w:val="clear" w:color="auto" w:fill="auto"/>
            <w:noWrap/>
            <w:vAlign w:val="bottom"/>
            <w:hideMark/>
          </w:tcPr>
          <w:p w14:paraId="35BFC33F" w14:textId="77777777" w:rsidR="003F2F1C" w:rsidRPr="00AE50EE" w:rsidRDefault="003F2F1C" w:rsidP="003F2F1C">
            <w:pPr>
              <w:spacing w:line="240" w:lineRule="auto"/>
              <w:jc w:val="center"/>
              <w:rPr>
                <w:rFonts w:ascii="Calibri" w:hAnsi="Calibri" w:cs="Calibri"/>
                <w:color w:val="000000"/>
                <w:sz w:val="20"/>
                <w:szCs w:val="20"/>
              </w:rPr>
            </w:pPr>
            <w:r w:rsidRPr="00AE50EE">
              <w:rPr>
                <w:rFonts w:ascii="Calibri" w:hAnsi="Calibri" w:cs="Calibri"/>
                <w:color w:val="000000"/>
                <w:sz w:val="20"/>
                <w:szCs w:val="20"/>
              </w:rPr>
              <w:t>2.3</w:t>
            </w:r>
          </w:p>
        </w:tc>
        <w:tc>
          <w:tcPr>
            <w:tcW w:w="1026" w:type="dxa"/>
            <w:shd w:val="clear" w:color="auto" w:fill="auto"/>
            <w:noWrap/>
            <w:vAlign w:val="bottom"/>
            <w:hideMark/>
          </w:tcPr>
          <w:p w14:paraId="18B227F3" w14:textId="77777777" w:rsidR="003F2F1C" w:rsidRPr="00AE50EE" w:rsidRDefault="003F2F1C" w:rsidP="003F2F1C">
            <w:pPr>
              <w:spacing w:line="240" w:lineRule="auto"/>
              <w:jc w:val="center"/>
              <w:rPr>
                <w:rFonts w:ascii="Calibri" w:hAnsi="Calibri" w:cs="Calibri"/>
                <w:color w:val="000000"/>
                <w:sz w:val="20"/>
                <w:szCs w:val="20"/>
              </w:rPr>
            </w:pPr>
            <w:r w:rsidRPr="00AE50EE">
              <w:rPr>
                <w:rFonts w:ascii="Calibri" w:hAnsi="Calibri" w:cs="Calibri"/>
                <w:color w:val="000000"/>
                <w:sz w:val="20"/>
                <w:szCs w:val="20"/>
              </w:rPr>
              <w:t>n</w:t>
            </w:r>
          </w:p>
        </w:tc>
        <w:tc>
          <w:tcPr>
            <w:tcW w:w="1079" w:type="dxa"/>
            <w:shd w:val="clear" w:color="auto" w:fill="auto"/>
            <w:noWrap/>
            <w:vAlign w:val="bottom"/>
            <w:hideMark/>
          </w:tcPr>
          <w:p w14:paraId="05B34383" w14:textId="77777777" w:rsidR="003F2F1C" w:rsidRPr="00AE50EE" w:rsidRDefault="003F2F1C" w:rsidP="003F2F1C">
            <w:pPr>
              <w:spacing w:line="240" w:lineRule="auto"/>
              <w:jc w:val="center"/>
              <w:rPr>
                <w:rFonts w:ascii="Calibri" w:hAnsi="Calibri" w:cs="Calibri"/>
                <w:color w:val="000000"/>
                <w:sz w:val="20"/>
                <w:szCs w:val="20"/>
              </w:rPr>
            </w:pPr>
            <w:r w:rsidRPr="00AE50EE">
              <w:rPr>
                <w:rFonts w:ascii="Calibri" w:hAnsi="Calibri" w:cs="Calibri"/>
                <w:color w:val="000000"/>
                <w:sz w:val="20"/>
                <w:szCs w:val="20"/>
              </w:rPr>
              <w:t>2</w:t>
            </w:r>
          </w:p>
        </w:tc>
      </w:tr>
      <w:tr w:rsidR="003F2F1C" w:rsidRPr="004A64D3" w14:paraId="684F6BB2" w14:textId="77777777" w:rsidTr="003F2F1C">
        <w:trPr>
          <w:trHeight w:val="160"/>
        </w:trPr>
        <w:tc>
          <w:tcPr>
            <w:tcW w:w="1865" w:type="dxa"/>
            <w:vMerge/>
            <w:tcBorders>
              <w:bottom w:val="single" w:sz="4" w:space="0" w:color="auto"/>
            </w:tcBorders>
            <w:shd w:val="clear" w:color="auto" w:fill="auto"/>
            <w:vAlign w:val="center"/>
            <w:hideMark/>
          </w:tcPr>
          <w:p w14:paraId="120D3511" w14:textId="77777777" w:rsidR="003F2F1C" w:rsidRPr="00AE50EE" w:rsidRDefault="003F2F1C" w:rsidP="003F2F1C">
            <w:pPr>
              <w:spacing w:line="240" w:lineRule="auto"/>
              <w:jc w:val="center"/>
              <w:rPr>
                <w:color w:val="000000"/>
                <w:sz w:val="20"/>
                <w:szCs w:val="20"/>
              </w:rPr>
            </w:pPr>
          </w:p>
        </w:tc>
        <w:tc>
          <w:tcPr>
            <w:tcW w:w="1026" w:type="dxa"/>
            <w:shd w:val="clear" w:color="auto" w:fill="auto"/>
            <w:noWrap/>
            <w:vAlign w:val="bottom"/>
            <w:hideMark/>
          </w:tcPr>
          <w:p w14:paraId="1FB9812E" w14:textId="77777777" w:rsidR="003F2F1C" w:rsidRPr="00AE50EE" w:rsidRDefault="003F2F1C" w:rsidP="003F2F1C">
            <w:pPr>
              <w:spacing w:line="240" w:lineRule="auto"/>
              <w:jc w:val="center"/>
              <w:rPr>
                <w:rFonts w:ascii="Calibri" w:hAnsi="Calibri" w:cs="Calibri"/>
                <w:color w:val="000000"/>
                <w:sz w:val="20"/>
                <w:szCs w:val="20"/>
              </w:rPr>
            </w:pPr>
            <w:r w:rsidRPr="00AE50EE">
              <w:rPr>
                <w:rFonts w:ascii="Calibri" w:hAnsi="Calibri" w:cs="Calibri"/>
                <w:color w:val="000000"/>
                <w:sz w:val="20"/>
                <w:szCs w:val="20"/>
              </w:rPr>
              <w:t>m</w:t>
            </w:r>
          </w:p>
        </w:tc>
        <w:tc>
          <w:tcPr>
            <w:tcW w:w="1079" w:type="dxa"/>
            <w:shd w:val="clear" w:color="auto" w:fill="auto"/>
            <w:noWrap/>
            <w:vAlign w:val="bottom"/>
            <w:hideMark/>
          </w:tcPr>
          <w:p w14:paraId="2A9D7770" w14:textId="77777777" w:rsidR="003F2F1C" w:rsidRPr="00AE50EE" w:rsidRDefault="003F2F1C" w:rsidP="003F2F1C">
            <w:pPr>
              <w:spacing w:line="240" w:lineRule="auto"/>
              <w:jc w:val="center"/>
              <w:rPr>
                <w:rFonts w:ascii="Calibri" w:hAnsi="Calibri" w:cs="Calibri"/>
                <w:color w:val="000000"/>
                <w:sz w:val="20"/>
                <w:szCs w:val="20"/>
              </w:rPr>
            </w:pPr>
            <w:r w:rsidRPr="00AE50EE">
              <w:rPr>
                <w:rFonts w:ascii="Calibri" w:hAnsi="Calibri" w:cs="Calibri"/>
                <w:color w:val="000000"/>
                <w:sz w:val="20"/>
                <w:szCs w:val="20"/>
              </w:rPr>
              <w:t>0.57</w:t>
            </w:r>
          </w:p>
        </w:tc>
        <w:tc>
          <w:tcPr>
            <w:tcW w:w="1026" w:type="dxa"/>
            <w:shd w:val="clear" w:color="auto" w:fill="auto"/>
            <w:noWrap/>
            <w:vAlign w:val="bottom"/>
            <w:hideMark/>
          </w:tcPr>
          <w:p w14:paraId="75FBC03A" w14:textId="77777777" w:rsidR="003F2F1C" w:rsidRPr="00AE50EE" w:rsidRDefault="003F2F1C" w:rsidP="003F2F1C">
            <w:pPr>
              <w:spacing w:line="240" w:lineRule="auto"/>
              <w:jc w:val="center"/>
              <w:rPr>
                <w:rFonts w:ascii="Calibri" w:hAnsi="Calibri" w:cs="Calibri"/>
                <w:color w:val="000000"/>
                <w:sz w:val="20"/>
                <w:szCs w:val="20"/>
              </w:rPr>
            </w:pPr>
            <w:r w:rsidRPr="00AE50EE">
              <w:rPr>
                <w:rFonts w:ascii="Calibri" w:hAnsi="Calibri" w:cs="Calibri"/>
                <w:color w:val="000000"/>
                <w:sz w:val="20"/>
                <w:szCs w:val="20"/>
              </w:rPr>
              <w:t>m</w:t>
            </w:r>
          </w:p>
        </w:tc>
        <w:tc>
          <w:tcPr>
            <w:tcW w:w="1079" w:type="dxa"/>
            <w:shd w:val="clear" w:color="auto" w:fill="auto"/>
            <w:noWrap/>
            <w:vAlign w:val="bottom"/>
            <w:hideMark/>
          </w:tcPr>
          <w:p w14:paraId="560A6848" w14:textId="77777777" w:rsidR="003F2F1C" w:rsidRPr="00AE50EE" w:rsidRDefault="003F2F1C" w:rsidP="003F2F1C">
            <w:pPr>
              <w:spacing w:line="240" w:lineRule="auto"/>
              <w:jc w:val="center"/>
              <w:rPr>
                <w:rFonts w:ascii="Calibri" w:hAnsi="Calibri" w:cs="Calibri"/>
                <w:color w:val="000000"/>
                <w:sz w:val="20"/>
                <w:szCs w:val="20"/>
              </w:rPr>
            </w:pPr>
            <w:r w:rsidRPr="00AE50EE">
              <w:rPr>
                <w:rFonts w:ascii="Calibri" w:hAnsi="Calibri" w:cs="Calibri"/>
                <w:color w:val="000000"/>
                <w:sz w:val="20"/>
                <w:szCs w:val="20"/>
              </w:rPr>
              <w:t>0.50</w:t>
            </w:r>
          </w:p>
        </w:tc>
      </w:tr>
      <w:tr w:rsidR="003F2F1C" w:rsidRPr="004A64D3" w14:paraId="467BC388" w14:textId="77777777" w:rsidTr="0010303B">
        <w:trPr>
          <w:trHeight w:val="321"/>
        </w:trPr>
        <w:tc>
          <w:tcPr>
            <w:tcW w:w="1865" w:type="dxa"/>
            <w:vMerge/>
            <w:tcBorders>
              <w:bottom w:val="single" w:sz="4" w:space="0" w:color="auto"/>
            </w:tcBorders>
            <w:shd w:val="clear" w:color="auto" w:fill="auto"/>
            <w:vAlign w:val="center"/>
            <w:hideMark/>
          </w:tcPr>
          <w:p w14:paraId="49E367D3" w14:textId="77777777" w:rsidR="003F2F1C" w:rsidRPr="00AE50EE" w:rsidRDefault="003F2F1C" w:rsidP="003F2F1C">
            <w:pPr>
              <w:spacing w:line="240" w:lineRule="auto"/>
              <w:jc w:val="center"/>
              <w:rPr>
                <w:color w:val="000000"/>
                <w:sz w:val="20"/>
                <w:szCs w:val="20"/>
              </w:rPr>
            </w:pPr>
          </w:p>
        </w:tc>
        <w:tc>
          <w:tcPr>
            <w:tcW w:w="1026" w:type="dxa"/>
            <w:shd w:val="clear" w:color="auto" w:fill="auto"/>
            <w:noWrap/>
            <w:vAlign w:val="bottom"/>
            <w:hideMark/>
          </w:tcPr>
          <w:p w14:paraId="3412F387" w14:textId="77777777" w:rsidR="003F2F1C" w:rsidRPr="00AE50EE" w:rsidRDefault="003F2F1C" w:rsidP="003F2F1C">
            <w:pPr>
              <w:spacing w:line="240" w:lineRule="auto"/>
              <w:jc w:val="center"/>
              <w:rPr>
                <w:rFonts w:ascii="Calibri" w:hAnsi="Calibri" w:cs="Calibri"/>
                <w:color w:val="000000"/>
                <w:sz w:val="20"/>
                <w:szCs w:val="20"/>
              </w:rPr>
            </w:pPr>
            <w:r w:rsidRPr="00AE50EE">
              <w:rPr>
                <w:rFonts w:ascii="Calibri" w:hAnsi="Calibri" w:cs="Calibri"/>
                <w:color w:val="000000"/>
                <w:sz w:val="20"/>
                <w:szCs w:val="20"/>
              </w:rPr>
              <w:t>α</w:t>
            </w:r>
          </w:p>
        </w:tc>
        <w:tc>
          <w:tcPr>
            <w:tcW w:w="1079" w:type="dxa"/>
            <w:shd w:val="clear" w:color="auto" w:fill="auto"/>
            <w:noWrap/>
            <w:vAlign w:val="bottom"/>
            <w:hideMark/>
          </w:tcPr>
          <w:p w14:paraId="56154EC5" w14:textId="77777777" w:rsidR="003F2F1C" w:rsidRPr="00AE50EE" w:rsidRDefault="003F2F1C" w:rsidP="003F2F1C">
            <w:pPr>
              <w:spacing w:line="240" w:lineRule="auto"/>
              <w:jc w:val="center"/>
              <w:rPr>
                <w:rFonts w:ascii="Calibri" w:hAnsi="Calibri" w:cs="Calibri"/>
                <w:color w:val="000000"/>
                <w:sz w:val="20"/>
                <w:szCs w:val="20"/>
              </w:rPr>
            </w:pPr>
            <w:r w:rsidRPr="00AE50EE">
              <w:rPr>
                <w:rFonts w:ascii="Calibri" w:hAnsi="Calibri" w:cs="Calibri"/>
                <w:color w:val="000000"/>
                <w:sz w:val="20"/>
                <w:szCs w:val="20"/>
              </w:rPr>
              <w:t>0.013</w:t>
            </w:r>
          </w:p>
        </w:tc>
        <w:tc>
          <w:tcPr>
            <w:tcW w:w="1026" w:type="dxa"/>
            <w:shd w:val="clear" w:color="auto" w:fill="auto"/>
            <w:noWrap/>
            <w:vAlign w:val="bottom"/>
            <w:hideMark/>
          </w:tcPr>
          <w:p w14:paraId="0A7BB569" w14:textId="77777777" w:rsidR="003F2F1C" w:rsidRPr="00AE50EE" w:rsidRDefault="003F2F1C" w:rsidP="003F2F1C">
            <w:pPr>
              <w:spacing w:line="240" w:lineRule="auto"/>
              <w:jc w:val="center"/>
              <w:rPr>
                <w:rFonts w:ascii="Calibri" w:hAnsi="Calibri" w:cs="Calibri"/>
                <w:color w:val="000000"/>
                <w:sz w:val="20"/>
                <w:szCs w:val="20"/>
              </w:rPr>
            </w:pPr>
            <w:r w:rsidRPr="00AE50EE">
              <w:rPr>
                <w:rFonts w:ascii="Calibri" w:hAnsi="Calibri" w:cs="Calibri"/>
                <w:color w:val="000000"/>
                <w:sz w:val="20"/>
                <w:szCs w:val="20"/>
              </w:rPr>
              <w:t>α</w:t>
            </w:r>
          </w:p>
        </w:tc>
        <w:tc>
          <w:tcPr>
            <w:tcW w:w="1079" w:type="dxa"/>
            <w:shd w:val="clear" w:color="auto" w:fill="auto"/>
            <w:noWrap/>
            <w:vAlign w:val="bottom"/>
            <w:hideMark/>
          </w:tcPr>
          <w:p w14:paraId="46EB2874" w14:textId="77777777" w:rsidR="003F2F1C" w:rsidRPr="00AE50EE" w:rsidRDefault="003F2F1C" w:rsidP="003F2F1C">
            <w:pPr>
              <w:spacing w:line="240" w:lineRule="auto"/>
              <w:jc w:val="center"/>
              <w:rPr>
                <w:rFonts w:ascii="Calibri" w:hAnsi="Calibri" w:cs="Calibri"/>
                <w:color w:val="000000"/>
                <w:sz w:val="20"/>
                <w:szCs w:val="20"/>
              </w:rPr>
            </w:pPr>
            <w:r w:rsidRPr="00AE50EE">
              <w:rPr>
                <w:rFonts w:ascii="Calibri" w:hAnsi="Calibri" w:cs="Calibri"/>
                <w:color w:val="000000"/>
                <w:sz w:val="20"/>
                <w:szCs w:val="20"/>
              </w:rPr>
              <w:t>0.019</w:t>
            </w:r>
          </w:p>
        </w:tc>
      </w:tr>
      <w:tr w:rsidR="003F2F1C" w:rsidRPr="004A64D3" w14:paraId="100F9AD5" w14:textId="77777777" w:rsidTr="003F2F1C">
        <w:trPr>
          <w:trHeight w:val="160"/>
        </w:trPr>
        <w:tc>
          <w:tcPr>
            <w:tcW w:w="1865" w:type="dxa"/>
            <w:vMerge/>
            <w:tcBorders>
              <w:bottom w:val="single" w:sz="4" w:space="0" w:color="auto"/>
            </w:tcBorders>
            <w:shd w:val="clear" w:color="auto" w:fill="auto"/>
            <w:vAlign w:val="center"/>
            <w:hideMark/>
          </w:tcPr>
          <w:p w14:paraId="150906A2" w14:textId="77777777" w:rsidR="003F2F1C" w:rsidRPr="00AE50EE" w:rsidRDefault="003F2F1C" w:rsidP="003F2F1C">
            <w:pPr>
              <w:spacing w:line="240" w:lineRule="auto"/>
              <w:jc w:val="center"/>
              <w:rPr>
                <w:color w:val="000000"/>
                <w:sz w:val="20"/>
                <w:szCs w:val="20"/>
              </w:rPr>
            </w:pPr>
          </w:p>
        </w:tc>
        <w:tc>
          <w:tcPr>
            <w:tcW w:w="1026" w:type="dxa"/>
            <w:shd w:val="clear" w:color="auto" w:fill="auto"/>
            <w:noWrap/>
            <w:vAlign w:val="bottom"/>
            <w:hideMark/>
          </w:tcPr>
          <w:p w14:paraId="1650409B" w14:textId="35ED61E6" w:rsidR="003F2F1C" w:rsidRPr="00AE50EE" w:rsidRDefault="003F2F1C" w:rsidP="003F2F1C">
            <w:pPr>
              <w:spacing w:line="240" w:lineRule="auto"/>
              <w:jc w:val="center"/>
              <w:rPr>
                <w:rFonts w:ascii="Calibri" w:hAnsi="Calibri" w:cs="Calibri"/>
                <w:color w:val="000000"/>
                <w:sz w:val="20"/>
                <w:szCs w:val="20"/>
              </w:rPr>
            </w:pPr>
            <w:proofErr w:type="spellStart"/>
            <w:r w:rsidRPr="00AE50EE">
              <w:rPr>
                <w:rFonts w:ascii="Calibri" w:hAnsi="Calibri" w:cs="Calibri"/>
                <w:color w:val="000000"/>
                <w:sz w:val="20"/>
                <w:szCs w:val="20"/>
              </w:rPr>
              <w:t>Sm</w:t>
            </w:r>
            <w:r w:rsidR="0010303B" w:rsidRPr="00AE50EE">
              <w:rPr>
                <w:rFonts w:ascii="Calibri" w:hAnsi="Calibri" w:cs="Calibri"/>
                <w:color w:val="000000"/>
                <w:sz w:val="20"/>
                <w:szCs w:val="20"/>
              </w:rPr>
              <w:t>á</w:t>
            </w:r>
            <w:r w:rsidRPr="00AE50EE">
              <w:rPr>
                <w:rFonts w:ascii="Calibri" w:hAnsi="Calibri" w:cs="Calibri"/>
                <w:color w:val="000000"/>
                <w:sz w:val="20"/>
                <w:szCs w:val="20"/>
              </w:rPr>
              <w:t>x</w:t>
            </w:r>
            <w:proofErr w:type="spellEnd"/>
          </w:p>
        </w:tc>
        <w:tc>
          <w:tcPr>
            <w:tcW w:w="1079" w:type="dxa"/>
            <w:shd w:val="clear" w:color="auto" w:fill="auto"/>
            <w:noWrap/>
            <w:vAlign w:val="bottom"/>
            <w:hideMark/>
          </w:tcPr>
          <w:p w14:paraId="1FCB464A" w14:textId="77777777" w:rsidR="003F2F1C" w:rsidRPr="00AE50EE" w:rsidRDefault="003F2F1C" w:rsidP="003F2F1C">
            <w:pPr>
              <w:spacing w:line="240" w:lineRule="auto"/>
              <w:jc w:val="center"/>
              <w:rPr>
                <w:rFonts w:ascii="Calibri" w:hAnsi="Calibri" w:cs="Calibri"/>
                <w:color w:val="000000"/>
                <w:sz w:val="20"/>
                <w:szCs w:val="20"/>
              </w:rPr>
            </w:pPr>
            <w:r w:rsidRPr="00AE50EE">
              <w:rPr>
                <w:rFonts w:ascii="Calibri" w:hAnsi="Calibri" w:cs="Calibri"/>
                <w:color w:val="000000"/>
                <w:sz w:val="20"/>
                <w:szCs w:val="20"/>
              </w:rPr>
              <w:t>1.00</w:t>
            </w:r>
          </w:p>
        </w:tc>
        <w:tc>
          <w:tcPr>
            <w:tcW w:w="1026" w:type="dxa"/>
            <w:shd w:val="clear" w:color="auto" w:fill="auto"/>
            <w:noWrap/>
            <w:vAlign w:val="bottom"/>
            <w:hideMark/>
          </w:tcPr>
          <w:p w14:paraId="54543F67" w14:textId="7445B8EB" w:rsidR="003F2F1C" w:rsidRPr="00AE50EE" w:rsidRDefault="003F2F1C" w:rsidP="003F2F1C">
            <w:pPr>
              <w:spacing w:line="240" w:lineRule="auto"/>
              <w:jc w:val="center"/>
              <w:rPr>
                <w:rFonts w:ascii="Calibri" w:hAnsi="Calibri" w:cs="Calibri"/>
                <w:color w:val="000000"/>
                <w:sz w:val="20"/>
                <w:szCs w:val="20"/>
              </w:rPr>
            </w:pPr>
            <w:proofErr w:type="spellStart"/>
            <w:r w:rsidRPr="00AE50EE">
              <w:rPr>
                <w:rFonts w:ascii="Calibri" w:hAnsi="Calibri" w:cs="Calibri"/>
                <w:color w:val="000000"/>
                <w:sz w:val="20"/>
                <w:szCs w:val="20"/>
              </w:rPr>
              <w:t>Sm</w:t>
            </w:r>
            <w:r w:rsidR="0010303B" w:rsidRPr="00AE50EE">
              <w:rPr>
                <w:rFonts w:ascii="Calibri" w:hAnsi="Calibri" w:cs="Calibri"/>
                <w:color w:val="000000"/>
                <w:sz w:val="20"/>
                <w:szCs w:val="20"/>
              </w:rPr>
              <w:t>á</w:t>
            </w:r>
            <w:r w:rsidRPr="00AE50EE">
              <w:rPr>
                <w:rFonts w:ascii="Calibri" w:hAnsi="Calibri" w:cs="Calibri"/>
                <w:color w:val="000000"/>
                <w:sz w:val="20"/>
                <w:szCs w:val="20"/>
              </w:rPr>
              <w:t>x</w:t>
            </w:r>
            <w:proofErr w:type="spellEnd"/>
          </w:p>
        </w:tc>
        <w:tc>
          <w:tcPr>
            <w:tcW w:w="1079" w:type="dxa"/>
            <w:shd w:val="clear" w:color="auto" w:fill="auto"/>
            <w:noWrap/>
            <w:vAlign w:val="bottom"/>
            <w:hideMark/>
          </w:tcPr>
          <w:p w14:paraId="3F1126F0" w14:textId="77777777" w:rsidR="003F2F1C" w:rsidRPr="00AE50EE" w:rsidRDefault="003F2F1C" w:rsidP="003F2F1C">
            <w:pPr>
              <w:spacing w:line="240" w:lineRule="auto"/>
              <w:jc w:val="center"/>
              <w:rPr>
                <w:rFonts w:ascii="Calibri" w:hAnsi="Calibri" w:cs="Calibri"/>
                <w:color w:val="000000"/>
                <w:sz w:val="20"/>
                <w:szCs w:val="20"/>
              </w:rPr>
            </w:pPr>
            <w:r w:rsidRPr="00AE50EE">
              <w:rPr>
                <w:rFonts w:ascii="Calibri" w:hAnsi="Calibri" w:cs="Calibri"/>
                <w:color w:val="000000"/>
                <w:sz w:val="20"/>
                <w:szCs w:val="20"/>
              </w:rPr>
              <w:t>1.00</w:t>
            </w:r>
          </w:p>
        </w:tc>
      </w:tr>
      <w:tr w:rsidR="003F2F1C" w:rsidRPr="004A64D3" w14:paraId="34A83748" w14:textId="77777777" w:rsidTr="003F2F1C">
        <w:trPr>
          <w:trHeight w:val="160"/>
        </w:trPr>
        <w:tc>
          <w:tcPr>
            <w:tcW w:w="1865" w:type="dxa"/>
            <w:vMerge/>
            <w:tcBorders>
              <w:bottom w:val="single" w:sz="4" w:space="0" w:color="auto"/>
            </w:tcBorders>
            <w:shd w:val="clear" w:color="auto" w:fill="auto"/>
            <w:vAlign w:val="center"/>
            <w:hideMark/>
          </w:tcPr>
          <w:p w14:paraId="41B3A875" w14:textId="77777777" w:rsidR="003F2F1C" w:rsidRPr="00AE50EE" w:rsidRDefault="003F2F1C" w:rsidP="003F2F1C">
            <w:pPr>
              <w:spacing w:line="240" w:lineRule="auto"/>
              <w:jc w:val="center"/>
              <w:rPr>
                <w:color w:val="000000"/>
                <w:sz w:val="20"/>
                <w:szCs w:val="20"/>
              </w:rPr>
            </w:pPr>
          </w:p>
        </w:tc>
        <w:tc>
          <w:tcPr>
            <w:tcW w:w="1026" w:type="dxa"/>
            <w:tcBorders>
              <w:bottom w:val="single" w:sz="4" w:space="0" w:color="auto"/>
            </w:tcBorders>
            <w:shd w:val="clear" w:color="auto" w:fill="auto"/>
            <w:noWrap/>
            <w:vAlign w:val="bottom"/>
            <w:hideMark/>
          </w:tcPr>
          <w:p w14:paraId="24526A7F" w14:textId="7B0242FC" w:rsidR="003F2F1C" w:rsidRPr="00AE50EE" w:rsidRDefault="003F2F1C" w:rsidP="003F2F1C">
            <w:pPr>
              <w:spacing w:line="240" w:lineRule="auto"/>
              <w:jc w:val="center"/>
              <w:rPr>
                <w:rFonts w:ascii="Calibri" w:hAnsi="Calibri" w:cs="Calibri"/>
                <w:color w:val="000000"/>
                <w:sz w:val="20"/>
                <w:szCs w:val="20"/>
              </w:rPr>
            </w:pPr>
            <w:proofErr w:type="spellStart"/>
            <w:r w:rsidRPr="00AE50EE">
              <w:rPr>
                <w:rFonts w:ascii="Calibri" w:hAnsi="Calibri" w:cs="Calibri"/>
                <w:color w:val="000000"/>
                <w:sz w:val="20"/>
                <w:szCs w:val="20"/>
              </w:rPr>
              <w:t>Sm</w:t>
            </w:r>
            <w:r w:rsidR="0024597D" w:rsidRPr="00AE50EE">
              <w:rPr>
                <w:rFonts w:ascii="Calibri" w:hAnsi="Calibri" w:cs="Calibri"/>
                <w:color w:val="000000"/>
                <w:sz w:val="20"/>
                <w:szCs w:val="20"/>
              </w:rPr>
              <w:t>í</w:t>
            </w:r>
            <w:r w:rsidRPr="00AE50EE">
              <w:rPr>
                <w:rFonts w:ascii="Calibri" w:hAnsi="Calibri" w:cs="Calibri"/>
                <w:color w:val="000000"/>
                <w:sz w:val="20"/>
                <w:szCs w:val="20"/>
              </w:rPr>
              <w:t>n</w:t>
            </w:r>
            <w:proofErr w:type="spellEnd"/>
          </w:p>
        </w:tc>
        <w:tc>
          <w:tcPr>
            <w:tcW w:w="1079" w:type="dxa"/>
            <w:tcBorders>
              <w:bottom w:val="single" w:sz="4" w:space="0" w:color="auto"/>
            </w:tcBorders>
            <w:shd w:val="clear" w:color="auto" w:fill="auto"/>
            <w:noWrap/>
            <w:vAlign w:val="bottom"/>
            <w:hideMark/>
          </w:tcPr>
          <w:p w14:paraId="08CC4363" w14:textId="77777777" w:rsidR="003F2F1C" w:rsidRPr="00AE50EE" w:rsidRDefault="003F2F1C" w:rsidP="003F2F1C">
            <w:pPr>
              <w:spacing w:line="240" w:lineRule="auto"/>
              <w:jc w:val="center"/>
              <w:rPr>
                <w:rFonts w:ascii="Calibri" w:hAnsi="Calibri" w:cs="Calibri"/>
                <w:color w:val="000000"/>
                <w:sz w:val="20"/>
                <w:szCs w:val="20"/>
              </w:rPr>
            </w:pPr>
            <w:r w:rsidRPr="00AE50EE">
              <w:rPr>
                <w:rFonts w:ascii="Calibri" w:hAnsi="Calibri" w:cs="Calibri"/>
                <w:color w:val="000000"/>
                <w:sz w:val="20"/>
                <w:szCs w:val="20"/>
              </w:rPr>
              <w:t>0.65</w:t>
            </w:r>
          </w:p>
        </w:tc>
        <w:tc>
          <w:tcPr>
            <w:tcW w:w="1026" w:type="dxa"/>
            <w:tcBorders>
              <w:bottom w:val="single" w:sz="4" w:space="0" w:color="auto"/>
            </w:tcBorders>
            <w:shd w:val="clear" w:color="auto" w:fill="auto"/>
            <w:noWrap/>
            <w:vAlign w:val="bottom"/>
            <w:hideMark/>
          </w:tcPr>
          <w:p w14:paraId="1F41D7C0" w14:textId="2D77E265" w:rsidR="003F2F1C" w:rsidRPr="00AE50EE" w:rsidRDefault="003F2F1C" w:rsidP="003F2F1C">
            <w:pPr>
              <w:spacing w:line="240" w:lineRule="auto"/>
              <w:jc w:val="center"/>
              <w:rPr>
                <w:rFonts w:ascii="Calibri" w:hAnsi="Calibri" w:cs="Calibri"/>
                <w:color w:val="000000"/>
                <w:sz w:val="20"/>
                <w:szCs w:val="20"/>
              </w:rPr>
            </w:pPr>
            <w:proofErr w:type="spellStart"/>
            <w:r w:rsidRPr="00AE50EE">
              <w:rPr>
                <w:rFonts w:ascii="Calibri" w:hAnsi="Calibri" w:cs="Calibri"/>
                <w:color w:val="000000"/>
                <w:sz w:val="20"/>
                <w:szCs w:val="20"/>
              </w:rPr>
              <w:t>Sm</w:t>
            </w:r>
            <w:r w:rsidR="0010303B" w:rsidRPr="00AE50EE">
              <w:rPr>
                <w:rFonts w:ascii="Calibri" w:hAnsi="Calibri" w:cs="Calibri"/>
                <w:color w:val="000000"/>
                <w:sz w:val="20"/>
                <w:szCs w:val="20"/>
              </w:rPr>
              <w:t>í</w:t>
            </w:r>
            <w:r w:rsidRPr="00AE50EE">
              <w:rPr>
                <w:rFonts w:ascii="Calibri" w:hAnsi="Calibri" w:cs="Calibri"/>
                <w:color w:val="000000"/>
                <w:sz w:val="20"/>
                <w:szCs w:val="20"/>
              </w:rPr>
              <w:t>n</w:t>
            </w:r>
            <w:proofErr w:type="spellEnd"/>
          </w:p>
        </w:tc>
        <w:tc>
          <w:tcPr>
            <w:tcW w:w="1079" w:type="dxa"/>
            <w:tcBorders>
              <w:bottom w:val="single" w:sz="4" w:space="0" w:color="auto"/>
            </w:tcBorders>
            <w:shd w:val="clear" w:color="auto" w:fill="auto"/>
            <w:noWrap/>
            <w:vAlign w:val="bottom"/>
            <w:hideMark/>
          </w:tcPr>
          <w:p w14:paraId="3BFEAFBA" w14:textId="77777777" w:rsidR="003F2F1C" w:rsidRPr="00AE50EE" w:rsidRDefault="003F2F1C" w:rsidP="003F2F1C">
            <w:pPr>
              <w:spacing w:line="240" w:lineRule="auto"/>
              <w:jc w:val="center"/>
              <w:rPr>
                <w:rFonts w:ascii="Calibri" w:hAnsi="Calibri" w:cs="Calibri"/>
                <w:color w:val="000000"/>
                <w:sz w:val="20"/>
                <w:szCs w:val="20"/>
              </w:rPr>
            </w:pPr>
            <w:r w:rsidRPr="00AE50EE">
              <w:rPr>
                <w:rFonts w:ascii="Calibri" w:hAnsi="Calibri" w:cs="Calibri"/>
                <w:color w:val="000000"/>
                <w:sz w:val="20"/>
                <w:szCs w:val="20"/>
              </w:rPr>
              <w:t>0.41</w:t>
            </w:r>
          </w:p>
        </w:tc>
      </w:tr>
    </w:tbl>
    <w:p w14:paraId="15FE3133" w14:textId="77777777" w:rsidR="00CB1BCE" w:rsidRDefault="00CB1BCE" w:rsidP="00A43781">
      <w:pPr>
        <w:ind w:firstLine="708"/>
      </w:pPr>
    </w:p>
    <w:p w14:paraId="56D43E28" w14:textId="43B21758" w:rsidR="00CF62A8" w:rsidRDefault="00660393" w:rsidP="00A43781">
      <w:pPr>
        <w:ind w:firstLine="708"/>
      </w:pPr>
      <w:r>
        <w:lastRenderedPageBreak/>
        <w:t>E</w:t>
      </w:r>
      <w:r w:rsidRPr="001A4B0A">
        <w:t xml:space="preserve">n la Figura </w:t>
      </w:r>
      <w:r w:rsidR="00A5281C">
        <w:t>14</w:t>
      </w:r>
      <w:r w:rsidRPr="001A4B0A">
        <w:t xml:space="preserve"> se presenta el ajuste de las curvas para los puntos experimentales asociados a las presiones (succión) y contenido de humedad (saturación). A partir de los resultados, se observa un mejor ajuste para las muestras de Oriente definido con los parámetros </w:t>
      </w:r>
      <w:r w:rsidRPr="001A4B0A">
        <w:rPr>
          <w:rFonts w:ascii="Cambria Math" w:hAnsi="Cambria Math" w:cs="Cambria Math"/>
        </w:rPr>
        <w:t>𝛼</w:t>
      </w:r>
      <w:r w:rsidRPr="001A4B0A">
        <w:t xml:space="preserve">, </w:t>
      </w:r>
      <w:r w:rsidRPr="001A4B0A">
        <w:rPr>
          <w:rFonts w:ascii="Cambria Math" w:hAnsi="Cambria Math" w:cs="Cambria Math"/>
        </w:rPr>
        <w:t>𝑛</w:t>
      </w:r>
      <w:r w:rsidRPr="001A4B0A">
        <w:t xml:space="preserve">′ y </w:t>
      </w:r>
      <w:r w:rsidRPr="001A4B0A">
        <w:rPr>
          <w:rFonts w:ascii="Cambria Math" w:hAnsi="Cambria Math" w:cs="Cambria Math"/>
        </w:rPr>
        <w:t>𝑚</w:t>
      </w:r>
      <w:r w:rsidRPr="001A4B0A">
        <w:t xml:space="preserve">, los cuales son similares para ambas muestras. Adicionalmente, se observa que la curva estimada para las muestras del cerro Volador presenta una mayor pendiente con respecto a lo observado en las muestras de Oriente, indicando un mayor gradiente de incremento de saturación a partir de las succiones generadas a través de las partículas de suelo, lo cual podría asociarse a la gradación que pueda tener el material en la estructura del suelo, destacando que en ambas muestras (Cerro Volador y Oriente) la gradación predominante es material grueso-granular (arena). No obstante, se identifica que las muestras del Cerro Volador tienen un menor porcentaje de material fino, lo cual podría desarrollar una mayor capacidad de retención de agua a partir de los altos niveles de succión que se pueden desarrollar, asociado a la capilaridad (Lu &amp; </w:t>
      </w:r>
      <w:proofErr w:type="spellStart"/>
      <w:r w:rsidRPr="001A4B0A">
        <w:t>Likos</w:t>
      </w:r>
      <w:proofErr w:type="spellEnd"/>
      <w:r w:rsidRPr="001A4B0A">
        <w:t xml:space="preserve"> 2004).  </w:t>
      </w:r>
    </w:p>
    <w:p w14:paraId="6C061AB5" w14:textId="77777777" w:rsidR="00E21B41" w:rsidRDefault="00E21B41" w:rsidP="00CF62A8">
      <w:pPr>
        <w:spacing w:line="240" w:lineRule="auto"/>
      </w:pPr>
    </w:p>
    <w:p w14:paraId="5B3297DE" w14:textId="77777777" w:rsidR="00CC47B2" w:rsidRDefault="00CC47B2" w:rsidP="00CF62A8">
      <w:pPr>
        <w:spacing w:line="240" w:lineRule="auto"/>
      </w:pPr>
    </w:p>
    <w:p w14:paraId="51C934CD" w14:textId="77777777" w:rsidR="00CC47B2" w:rsidRDefault="00CC47B2" w:rsidP="00CF62A8">
      <w:pPr>
        <w:spacing w:line="240" w:lineRule="auto"/>
      </w:pPr>
    </w:p>
    <w:p w14:paraId="22189D8C" w14:textId="6070EED4" w:rsidR="00A5281C" w:rsidRDefault="007A1D09" w:rsidP="007A1D09">
      <w:pPr>
        <w:pStyle w:val="Descripcin"/>
        <w:rPr>
          <w:b/>
          <w:bCs/>
          <w:i w:val="0"/>
          <w:iCs w:val="0"/>
        </w:rPr>
      </w:pPr>
      <w:bookmarkStart w:id="72" w:name="_Toc171361348"/>
      <w:r w:rsidRPr="007A1D09">
        <w:rPr>
          <w:b/>
          <w:bCs/>
          <w:i w:val="0"/>
          <w:iCs w:val="0"/>
        </w:rPr>
        <w:t xml:space="preserve">Figura </w:t>
      </w:r>
      <w:r w:rsidRPr="007A1D09">
        <w:rPr>
          <w:b/>
          <w:bCs/>
          <w:i w:val="0"/>
          <w:iCs w:val="0"/>
        </w:rPr>
        <w:fldChar w:fldCharType="begin"/>
      </w:r>
      <w:r w:rsidRPr="007A1D09">
        <w:rPr>
          <w:b/>
          <w:bCs/>
          <w:i w:val="0"/>
          <w:iCs w:val="0"/>
        </w:rPr>
        <w:instrText xml:space="preserve"> SEQ Figura \* ARABIC </w:instrText>
      </w:r>
      <w:r w:rsidRPr="007A1D09">
        <w:rPr>
          <w:b/>
          <w:bCs/>
          <w:i w:val="0"/>
          <w:iCs w:val="0"/>
        </w:rPr>
        <w:fldChar w:fldCharType="separate"/>
      </w:r>
      <w:r w:rsidR="001A0C45">
        <w:rPr>
          <w:b/>
          <w:bCs/>
          <w:i w:val="0"/>
          <w:iCs w:val="0"/>
          <w:noProof/>
        </w:rPr>
        <w:t>14</w:t>
      </w:r>
      <w:r w:rsidRPr="007A1D09">
        <w:rPr>
          <w:b/>
          <w:bCs/>
          <w:i w:val="0"/>
          <w:iCs w:val="0"/>
        </w:rPr>
        <w:fldChar w:fldCharType="end"/>
      </w:r>
      <w:r>
        <w:br/>
      </w:r>
      <w:r w:rsidRPr="00981172">
        <w:t>Curva característica de retención de agua</w:t>
      </w:r>
      <w:bookmarkEnd w:id="72"/>
    </w:p>
    <w:p w14:paraId="0CB26452" w14:textId="77777777" w:rsidR="00CF62A8" w:rsidRDefault="00A5281C" w:rsidP="00E21B41">
      <w:pPr>
        <w:spacing w:line="240" w:lineRule="auto"/>
        <w:jc w:val="left"/>
      </w:pPr>
      <w:r>
        <w:rPr>
          <w:noProof/>
        </w:rPr>
        <w:drawing>
          <wp:inline distT="0" distB="0" distL="0" distR="0" wp14:anchorId="40864EA4" wp14:editId="7B83C98F">
            <wp:extent cx="4572000" cy="3171825"/>
            <wp:effectExtent l="9525" t="9525" r="9525" b="9525"/>
            <wp:docPr id="1652039719" name="Picture 1652039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52039719"/>
                    <pic:cNvPicPr/>
                  </pic:nvPicPr>
                  <pic:blipFill>
                    <a:blip r:embed="rId30">
                      <a:extLst>
                        <a:ext uri="{28A0092B-C50C-407E-A947-70E740481C1C}">
                          <a14:useLocalDpi xmlns:a14="http://schemas.microsoft.com/office/drawing/2010/main" val="0"/>
                        </a:ext>
                      </a:extLst>
                    </a:blip>
                    <a:stretch>
                      <a:fillRect/>
                    </a:stretch>
                  </pic:blipFill>
                  <pic:spPr>
                    <a:xfrm>
                      <a:off x="0" y="0"/>
                      <a:ext cx="4572000" cy="3171825"/>
                    </a:xfrm>
                    <a:prstGeom prst="rect">
                      <a:avLst/>
                    </a:prstGeom>
                    <a:ln w="9525">
                      <a:solidFill>
                        <a:srgbClr val="272727"/>
                      </a:solidFill>
                      <a:prstDash val="solid"/>
                    </a:ln>
                  </pic:spPr>
                </pic:pic>
              </a:graphicData>
            </a:graphic>
          </wp:inline>
        </w:drawing>
      </w:r>
    </w:p>
    <w:p w14:paraId="32BF6712" w14:textId="4122F467" w:rsidR="00CF62A8" w:rsidRDefault="00CF62A8" w:rsidP="00CF62A8">
      <w:pPr>
        <w:keepNext/>
        <w:spacing w:line="240" w:lineRule="auto"/>
      </w:pPr>
    </w:p>
    <w:p w14:paraId="3CD0ED73" w14:textId="77777777" w:rsidR="00CF62A8" w:rsidRPr="0001413A" w:rsidRDefault="00CF62A8" w:rsidP="00CF62A8">
      <w:pPr>
        <w:spacing w:line="240" w:lineRule="auto"/>
      </w:pPr>
    </w:p>
    <w:p w14:paraId="36321CEF" w14:textId="14CE6408" w:rsidR="00CF62A8" w:rsidRDefault="00C50E8A" w:rsidP="003271EC">
      <w:pPr>
        <w:ind w:firstLine="708"/>
      </w:pPr>
      <w:r w:rsidRPr="6C73669E">
        <w:lastRenderedPageBreak/>
        <w:t>Cabe destacar que la implementación de los resultados de las curvas de retención</w:t>
      </w:r>
      <w:r w:rsidRPr="49F6683A">
        <w:t xml:space="preserve"> </w:t>
      </w:r>
      <w:r>
        <w:t>s</w:t>
      </w:r>
      <w:r w:rsidR="00CF62A8" w:rsidRPr="49F6683A">
        <w:t>e puede emplear la función de conductividad hidráulica de los materiales a interactuar (suelo-</w:t>
      </w:r>
      <w:r w:rsidR="001E7A59">
        <w:t>agua</w:t>
      </w:r>
      <w:r w:rsidR="00CF62A8" w:rsidRPr="49F6683A">
        <w:t>) para predecir el valor de succión en donde la ruptura de la barrera capilar se haga efectiva (</w:t>
      </w:r>
      <w:proofErr w:type="spellStart"/>
      <w:r w:rsidR="00CF62A8" w:rsidRPr="49F6683A">
        <w:t>Zornberg</w:t>
      </w:r>
      <w:proofErr w:type="spellEnd"/>
      <w:r w:rsidR="00CF62A8" w:rsidRPr="49F6683A">
        <w:t xml:space="preserve"> et al. 2016) y de esta manera poder evaluar el rendimiento de la barrera capilar bajo distintos escenarios de succión mediante la SWCC y los parámetros de ajuste del modelo de Van </w:t>
      </w:r>
      <w:proofErr w:type="spellStart"/>
      <w:r w:rsidR="00CF62A8" w:rsidRPr="49F6683A">
        <w:t>Genuchten</w:t>
      </w:r>
      <w:proofErr w:type="spellEnd"/>
      <w:r w:rsidR="00CF62A8" w:rsidRPr="49F6683A">
        <w:t xml:space="preserve"> (1980).</w:t>
      </w:r>
    </w:p>
    <w:p w14:paraId="249E2EBC" w14:textId="77777777" w:rsidR="00CF62A8" w:rsidRPr="00FA515C" w:rsidRDefault="00CF62A8" w:rsidP="00CF62A8">
      <w:pPr>
        <w:spacing w:line="240" w:lineRule="auto"/>
      </w:pPr>
    </w:p>
    <w:p w14:paraId="3ACF5D0F" w14:textId="23F59EFC" w:rsidR="0096227E" w:rsidRPr="000F3F6F" w:rsidRDefault="000F3F6F" w:rsidP="000F3F6F">
      <w:pPr>
        <w:pStyle w:val="Ttulo2"/>
      </w:pPr>
      <w:bookmarkStart w:id="73" w:name="_Toc171617978"/>
      <w:bookmarkStart w:id="74" w:name="_Toc144907373"/>
      <w:r w:rsidRPr="000F3F6F">
        <w:t>7.3</w:t>
      </w:r>
      <w:r w:rsidR="0096227E" w:rsidRPr="000F3F6F">
        <w:t xml:space="preserve"> </w:t>
      </w:r>
      <w:r w:rsidR="00CF62A8" w:rsidRPr="000F3F6F">
        <w:t>Descripción del diseño y construcción del modelo de infiltración</w:t>
      </w:r>
      <w:bookmarkEnd w:id="73"/>
    </w:p>
    <w:bookmarkEnd w:id="74"/>
    <w:p w14:paraId="3DC0EB19" w14:textId="77777777" w:rsidR="00E73984" w:rsidRPr="00E73984" w:rsidRDefault="00E73984" w:rsidP="00E73984"/>
    <w:p w14:paraId="44B7D2F2" w14:textId="446EF6E2" w:rsidR="00CF62A8" w:rsidRDefault="00CF62A8" w:rsidP="00A76218">
      <w:pPr>
        <w:ind w:firstLine="708"/>
      </w:pPr>
      <w:r w:rsidRPr="007563C5">
        <w:t>De acuerdo con la metodología descrita, se</w:t>
      </w:r>
      <w:r>
        <w:t xml:space="preserve"> diseñó y</w:t>
      </w:r>
      <w:r w:rsidRPr="007563C5">
        <w:t xml:space="preserve"> construyó un modelo unidimensional para estudiar los procesos de infiltración en el suelo</w:t>
      </w:r>
      <w:r>
        <w:t>, b</w:t>
      </w:r>
      <w:r w:rsidRPr="00475ED0">
        <w:t xml:space="preserve">asados en los lineamientos </w:t>
      </w:r>
      <w:r>
        <w:t>de</w:t>
      </w:r>
      <w:r w:rsidRPr="00475ED0">
        <w:t xml:space="preserve"> la experimentación de Gardner W.H. y </w:t>
      </w:r>
      <w:proofErr w:type="spellStart"/>
      <w:r w:rsidRPr="00475ED0">
        <w:t>Hsieh</w:t>
      </w:r>
      <w:proofErr w:type="spellEnd"/>
      <w:r w:rsidRPr="00475ED0">
        <w:t xml:space="preserve"> J.C.</w:t>
      </w:r>
      <w:r w:rsidRPr="007563C5">
        <w:t xml:space="preserve"> </w:t>
      </w:r>
      <w:r w:rsidR="008A70A6">
        <w:t xml:space="preserve">Como se puede observar en la Figura 15. </w:t>
      </w:r>
    </w:p>
    <w:p w14:paraId="3B824007" w14:textId="77777777" w:rsidR="00CC47B2" w:rsidRDefault="00CC47B2" w:rsidP="00A76218">
      <w:pPr>
        <w:ind w:firstLine="708"/>
      </w:pPr>
    </w:p>
    <w:p w14:paraId="1A760FA5" w14:textId="77777777" w:rsidR="00F77462" w:rsidRDefault="00F77462" w:rsidP="00F77462">
      <w:pPr>
        <w:ind w:firstLine="708"/>
      </w:pPr>
    </w:p>
    <w:p w14:paraId="6F2258F8" w14:textId="6E38C9FC" w:rsidR="00A76218" w:rsidRPr="00E318A0" w:rsidRDefault="007A1D09" w:rsidP="007A1D09">
      <w:pPr>
        <w:pStyle w:val="Descripcin"/>
        <w:rPr>
          <w:b/>
          <w:bCs/>
          <w:i w:val="0"/>
          <w:iCs w:val="0"/>
        </w:rPr>
      </w:pPr>
      <w:bookmarkStart w:id="75" w:name="_Toc171361349"/>
      <w:r w:rsidRPr="007A1D09">
        <w:rPr>
          <w:b/>
          <w:bCs/>
          <w:i w:val="0"/>
          <w:iCs w:val="0"/>
        </w:rPr>
        <w:t xml:space="preserve">Figura </w:t>
      </w:r>
      <w:r w:rsidRPr="007A1D09">
        <w:rPr>
          <w:b/>
          <w:bCs/>
          <w:i w:val="0"/>
          <w:iCs w:val="0"/>
        </w:rPr>
        <w:fldChar w:fldCharType="begin"/>
      </w:r>
      <w:r w:rsidRPr="007A1D09">
        <w:rPr>
          <w:b/>
          <w:bCs/>
          <w:i w:val="0"/>
          <w:iCs w:val="0"/>
        </w:rPr>
        <w:instrText xml:space="preserve"> SEQ Figura \* ARABIC </w:instrText>
      </w:r>
      <w:r w:rsidRPr="007A1D09">
        <w:rPr>
          <w:b/>
          <w:bCs/>
          <w:i w:val="0"/>
          <w:iCs w:val="0"/>
        </w:rPr>
        <w:fldChar w:fldCharType="separate"/>
      </w:r>
      <w:r w:rsidR="001A0C45">
        <w:rPr>
          <w:b/>
          <w:bCs/>
          <w:i w:val="0"/>
          <w:iCs w:val="0"/>
          <w:noProof/>
        </w:rPr>
        <w:t>15</w:t>
      </w:r>
      <w:r w:rsidRPr="007A1D09">
        <w:rPr>
          <w:b/>
          <w:bCs/>
          <w:i w:val="0"/>
          <w:iCs w:val="0"/>
        </w:rPr>
        <w:fldChar w:fldCharType="end"/>
      </w:r>
      <w:r>
        <w:t xml:space="preserve"> </w:t>
      </w:r>
      <w:r>
        <w:br/>
      </w:r>
      <w:r w:rsidRPr="00045F2E">
        <w:t>A) Estructura de base y soportes laterales de madera para el modelo de experimental. B) Proceso de llenado y compactación del suelo en las secciones del modelo</w:t>
      </w:r>
      <w:bookmarkEnd w:id="75"/>
    </w:p>
    <w:p w14:paraId="33824AD5" w14:textId="082F814A" w:rsidR="00CF62A8" w:rsidRDefault="00E21B41" w:rsidP="00E21B41">
      <w:pPr>
        <w:keepNext/>
        <w:spacing w:line="240" w:lineRule="auto"/>
        <w:jc w:val="left"/>
      </w:pPr>
      <w:r>
        <w:rPr>
          <w:noProof/>
        </w:rPr>
        <mc:AlternateContent>
          <mc:Choice Requires="wps">
            <w:drawing>
              <wp:anchor distT="0" distB="0" distL="114300" distR="114300" simplePos="0" relativeHeight="251658245" behindDoc="0" locked="0" layoutInCell="1" allowOverlap="1" wp14:anchorId="609F7BD9" wp14:editId="01DE2383">
                <wp:simplePos x="0" y="0"/>
                <wp:positionH relativeFrom="column">
                  <wp:posOffset>-40005</wp:posOffset>
                </wp:positionH>
                <wp:positionV relativeFrom="paragraph">
                  <wp:posOffset>80645</wp:posOffset>
                </wp:positionV>
                <wp:extent cx="438912" cy="534009"/>
                <wp:effectExtent l="0" t="0" r="0" b="0"/>
                <wp:wrapNone/>
                <wp:docPr id="971153952" name="Cuadro de texto 12"/>
                <wp:cNvGraphicFramePr/>
                <a:graphic xmlns:a="http://schemas.openxmlformats.org/drawingml/2006/main">
                  <a:graphicData uri="http://schemas.microsoft.com/office/word/2010/wordprocessingShape">
                    <wps:wsp>
                      <wps:cNvSpPr txBox="1"/>
                      <wps:spPr>
                        <a:xfrm>
                          <a:off x="0" y="0"/>
                          <a:ext cx="438912" cy="534009"/>
                        </a:xfrm>
                        <a:prstGeom prst="rect">
                          <a:avLst/>
                        </a:prstGeom>
                        <a:noFill/>
                        <a:ln w="6350">
                          <a:noFill/>
                        </a:ln>
                      </wps:spPr>
                      <wps:txbx>
                        <w:txbxContent>
                          <w:p w14:paraId="1AF79EFB" w14:textId="412D4257" w:rsidR="003746DE" w:rsidRPr="00E73984" w:rsidRDefault="00AE542A">
                            <w:pPr>
                              <w:rPr>
                                <w:b/>
                                <w:bCs/>
                                <w:sz w:val="32"/>
                                <w:szCs w:val="32"/>
                              </w:rPr>
                            </w:pPr>
                            <w:r>
                              <w:rPr>
                                <w:b/>
                                <w:bCs/>
                                <w:sz w:val="32"/>
                                <w:szCs w:val="32"/>
                              </w:rPr>
                              <w:t>A</w:t>
                            </w:r>
                            <w:r w:rsidR="00E73984">
                              <w:rPr>
                                <w:b/>
                                <w:bCs/>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9F7BD9" id="Cuadro de texto 12" o:spid="_x0000_s1118" type="#_x0000_t202" style="position:absolute;margin-left:-3.15pt;margin-top:6.35pt;width:34.55pt;height:42.05pt;z-index:2516582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" filled="f" stroked="f" strokeweight=".5pt">
                <v:textbox>
                  <w:txbxContent>
                    <w:p w14:paraId="1AF79EFB" w14:textId="412D4257" w:rsidR="003746DE" w:rsidRPr="00E73984" w:rsidRDefault="00AE542A">
                      <w:pPr>
                        <w:rPr>
                          <w:b/>
                          <w:bCs/>
                          <w:sz w:val="32"/>
                          <w:szCs w:val="32"/>
                        </w:rPr>
                      </w:pPr>
                      <w:r>
                        <w:rPr>
                          <w:b/>
                          <w:bCs/>
                          <w:sz w:val="32"/>
                          <w:szCs w:val="32"/>
                        </w:rPr>
                        <w:t>A</w:t>
                      </w:r>
                      <w:r w:rsidR="00E73984">
                        <w:rPr>
                          <w:b/>
                          <w:bCs/>
                          <w:sz w:val="32"/>
                          <w:szCs w:val="32"/>
                        </w:rPr>
                        <w:t>)</w:t>
                      </w:r>
                    </w:p>
                  </w:txbxContent>
                </v:textbox>
              </v:shape>
            </w:pict>
          </mc:Fallback>
        </mc:AlternateContent>
      </w:r>
      <w:r>
        <w:rPr>
          <w:noProof/>
        </w:rPr>
        <mc:AlternateContent>
          <mc:Choice Requires="wps">
            <w:drawing>
              <wp:anchor distT="0" distB="0" distL="114300" distR="114300" simplePos="0" relativeHeight="251658246" behindDoc="0" locked="0" layoutInCell="1" allowOverlap="1" wp14:anchorId="3E1C26BC" wp14:editId="4204FD9B">
                <wp:simplePos x="0" y="0"/>
                <wp:positionH relativeFrom="column">
                  <wp:posOffset>-33020</wp:posOffset>
                </wp:positionH>
                <wp:positionV relativeFrom="paragraph">
                  <wp:posOffset>1528445</wp:posOffset>
                </wp:positionV>
                <wp:extent cx="438912" cy="534009"/>
                <wp:effectExtent l="0" t="0" r="0" b="0"/>
                <wp:wrapNone/>
                <wp:docPr id="472806117" name="Cuadro de texto 12"/>
                <wp:cNvGraphicFramePr/>
                <a:graphic xmlns:a="http://schemas.openxmlformats.org/drawingml/2006/main">
                  <a:graphicData uri="http://schemas.microsoft.com/office/word/2010/wordprocessingShape">
                    <wps:wsp>
                      <wps:cNvSpPr txBox="1"/>
                      <wps:spPr>
                        <a:xfrm>
                          <a:off x="0" y="0"/>
                          <a:ext cx="438912" cy="534009"/>
                        </a:xfrm>
                        <a:prstGeom prst="rect">
                          <a:avLst/>
                        </a:prstGeom>
                        <a:noFill/>
                        <a:ln w="6350">
                          <a:noFill/>
                        </a:ln>
                      </wps:spPr>
                      <wps:txbx>
                        <w:txbxContent>
                          <w:p w14:paraId="286ADF55" w14:textId="1E4C5DAB" w:rsidR="00E73984" w:rsidRPr="00E73984" w:rsidRDefault="00AE542A" w:rsidP="00E73984">
                            <w:pPr>
                              <w:rPr>
                                <w:b/>
                                <w:bCs/>
                                <w:sz w:val="32"/>
                                <w:szCs w:val="32"/>
                              </w:rPr>
                            </w:pPr>
                            <w:r>
                              <w:rPr>
                                <w:b/>
                                <w:bCs/>
                                <w:sz w:val="32"/>
                                <w:szCs w:val="32"/>
                              </w:rPr>
                              <w:t>B</w:t>
                            </w:r>
                            <w:r w:rsidR="00E73984">
                              <w:rPr>
                                <w:b/>
                                <w:bCs/>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E1C26BC" id="_x0000_s1119" type="#_x0000_t202" style="position:absolute;margin-left:-2.6pt;margin-top:120.35pt;width:34.55pt;height:42.05pt;z-index:25165824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" filled="f" stroked="f" strokeweight=".5pt">
                <v:textbox>
                  <w:txbxContent>
                    <w:p w14:paraId="286ADF55" w14:textId="1E4C5DAB" w:rsidR="00E73984" w:rsidRPr="00E73984" w:rsidRDefault="00AE542A" w:rsidP="00E73984">
                      <w:pPr>
                        <w:rPr>
                          <w:b/>
                          <w:bCs/>
                          <w:sz w:val="32"/>
                          <w:szCs w:val="32"/>
                        </w:rPr>
                      </w:pPr>
                      <w:r>
                        <w:rPr>
                          <w:b/>
                          <w:bCs/>
                          <w:sz w:val="32"/>
                          <w:szCs w:val="32"/>
                        </w:rPr>
                        <w:t>B</w:t>
                      </w:r>
                      <w:r w:rsidR="00E73984">
                        <w:rPr>
                          <w:b/>
                          <w:bCs/>
                          <w:sz w:val="32"/>
                          <w:szCs w:val="32"/>
                        </w:rPr>
                        <w:t>)</w:t>
                      </w:r>
                    </w:p>
                  </w:txbxContent>
                </v:textbox>
              </v:shape>
            </w:pict>
          </mc:Fallback>
        </mc:AlternateContent>
      </w:r>
      <w:r w:rsidR="00E318A0" w:rsidRPr="00E318A0">
        <w:rPr>
          <w:noProof/>
        </w:rPr>
        <mc:AlternateContent>
          <mc:Choice Requires="wpg">
            <w:drawing>
              <wp:inline distT="0" distB="0" distL="0" distR="0" wp14:anchorId="4E620DF8" wp14:editId="5481F2CF">
                <wp:extent cx="3276586" cy="2733675"/>
                <wp:effectExtent l="0" t="0" r="635" b="9525"/>
                <wp:docPr id="6" name="Grupo 5">
                  <a:extLst xmlns:a="http://schemas.openxmlformats.org/drawingml/2006/main">
                    <a:ext uri="{FF2B5EF4-FFF2-40B4-BE49-F238E27FC236}">
                      <a16:creationId xmlns:a16="http://schemas.microsoft.com/office/drawing/2014/main" id="{797B1B17-8F9E-007E-6597-A38DD2DDC5E5}"/>
                    </a:ext>
                  </a:extLst>
                </wp:docPr>
                <wp:cNvGraphicFramePr/>
                <a:graphic xmlns:a="http://schemas.openxmlformats.org/drawingml/2006/main">
                  <a:graphicData uri="http://schemas.microsoft.com/office/word/2010/wordprocessingGroup">
                    <wpg:wgp>
                      <wpg:cNvGrpSpPr/>
                      <wpg:grpSpPr>
                        <a:xfrm>
                          <a:off x="0" y="0"/>
                          <a:ext cx="3276586" cy="2733675"/>
                          <a:chOff x="0" y="0"/>
                          <a:chExt cx="4762520" cy="4248151"/>
                        </a:xfrm>
                      </wpg:grpSpPr>
                      <pic:pic xmlns:pic="http://schemas.openxmlformats.org/drawingml/2006/picture">
                        <pic:nvPicPr>
                          <pic:cNvPr id="1001174240" name="Picture 2">
                            <a:extLst>
                              <a:ext uri="{FF2B5EF4-FFF2-40B4-BE49-F238E27FC236}">
                                <a16:creationId xmlns:a16="http://schemas.microsoft.com/office/drawing/2014/main" id="{1B7051BC-4F79-0B69-D884-FC2C2FFF7456}"/>
                              </a:ext>
                            </a:extLs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l="13020" r="9163"/>
                          <a:stretch>
                            <a:fillRect/>
                          </a:stretch>
                        </pic:blipFill>
                        <pic:spPr bwMode="auto">
                          <a:xfrm>
                            <a:off x="184" y="2286000"/>
                            <a:ext cx="2990850" cy="1962150"/>
                          </a:xfrm>
                          <a:prstGeom prst="rect">
                            <a:avLst/>
                          </a:prstGeom>
                          <a:noFill/>
                          <a:extLst>
                            <a:ext uri="{909E8E84-426E-40DD-AFC4-6F175D3DCCD1}">
                              <a14:hiddenFill xmlns:a14="http://schemas.microsoft.com/office/drawing/2010/main">
                                <a:solidFill>
                                  <a:srgbClr val="FFFFFF"/>
                                </a:solidFill>
                              </a14:hiddenFill>
                            </a:ext>
                          </a:extLst>
                        </pic:spPr>
                      </pic:pic>
                      <wpg:grpSp>
                        <wpg:cNvPr id="219845050" name="Grupo 219845050">
                          <a:extLst>
                            <a:ext uri="{FF2B5EF4-FFF2-40B4-BE49-F238E27FC236}">
                              <a16:creationId xmlns:a16="http://schemas.microsoft.com/office/drawing/2014/main" id="{0B646CD7-1576-DAA5-9D8B-CCDE16863FF0}"/>
                            </a:ext>
                          </a:extLst>
                        </wpg:cNvPr>
                        <wpg:cNvGrpSpPr/>
                        <wpg:grpSpPr>
                          <a:xfrm>
                            <a:off x="0" y="0"/>
                            <a:ext cx="4762520" cy="4248151"/>
                            <a:chOff x="0" y="0"/>
                            <a:chExt cx="4762520" cy="4248151"/>
                          </a:xfrm>
                        </wpg:grpSpPr>
                        <pic:pic xmlns:pic="http://schemas.openxmlformats.org/drawingml/2006/picture">
                          <pic:nvPicPr>
                            <pic:cNvPr id="1968750681" name="Imagen 1968750681">
                              <a:extLst>
                                <a:ext uri="{FF2B5EF4-FFF2-40B4-BE49-F238E27FC236}">
                                  <a16:creationId xmlns:a16="http://schemas.microsoft.com/office/drawing/2014/main" id="{171A1ED4-B462-2F8D-764F-68A08BA8C60B}"/>
                                </a:ext>
                              </a:extLst>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62500" cy="22860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6698862" name="Imagen 256698862" descr="Imagen que contiene interior, tabla, pequeño, café&#10;&#10;Descripción generada automáticamente">
                              <a:extLst>
                                <a:ext uri="{FF2B5EF4-FFF2-40B4-BE49-F238E27FC236}">
                                  <a16:creationId xmlns:a16="http://schemas.microsoft.com/office/drawing/2014/main" id="{C0D86DFA-4D97-B542-6757-C2D6FCB2B2FD}"/>
                                </a:ext>
                              </a:extLst>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2990870" y="2286001"/>
                              <a:ext cx="1771650" cy="1962150"/>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inline>
            </w:drawing>
          </mc:Choice>
          <mc:Fallback>
            <w:pict>
              <v:group w14:anchorId="54C92A93" id="Grupo 5" o:spid="_x0000_s1026" style="width:258pt;height:215.25pt;mso-position-horizontal-relative:char;mso-position-vertical-relative:line" coordsize="47625,424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1;top:22860;width:29909;height:19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">
                  <v:imagedata r:id="rId34" o:title="" cropleft="8533f" cropright="6005f"/>
                </v:shape>
                <v:group id="Grupo 219845050" o:spid="_x0000_s1028" style="position:absolute;width:47625;height:42481" coordsize="47625,42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">
                  <v:shape id="Imagen 1968750681" o:spid="_x0000_s1029" type="#_x0000_t75" style="position:absolute;width:47625;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">
                    <v:imagedata r:id="rId35" o:title=""/>
                  </v:shape>
                  <v:shape id="Imagen 256698862" o:spid="_x0000_s1030" type="#_x0000_t75" alt="Imagen que contiene interior, tabla, pequeño, café&#10;&#10;Descripción generada automáticamente" style="position:absolute;left:29908;top:22860;width:17717;height:19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">
                    <v:imagedata r:id="rId36" o:title="Imagen que contiene interior, tabla, pequeño, café&#10;&#10;Descripción generada automáticamente"/>
                  </v:shape>
                </v:group>
                <w10:anchorlock/>
              </v:group>
            </w:pict>
          </mc:Fallback>
        </mc:AlternateContent>
      </w:r>
    </w:p>
    <w:p w14:paraId="3BBCA9A5" w14:textId="77777777" w:rsidR="00E21B41" w:rsidRPr="00E21B41" w:rsidRDefault="00E21B41" w:rsidP="00E21B41">
      <w:pPr>
        <w:keepNext/>
        <w:spacing w:line="240" w:lineRule="auto"/>
        <w:jc w:val="left"/>
      </w:pPr>
    </w:p>
    <w:p w14:paraId="7C02F8CC" w14:textId="297BEEFE" w:rsidR="00CF62A8" w:rsidRDefault="008A70A6" w:rsidP="00F77462">
      <w:pPr>
        <w:ind w:firstLine="708"/>
      </w:pPr>
      <w:r w:rsidRPr="00DB361F">
        <w:t xml:space="preserve">Una vez construido el modelo </w:t>
      </w:r>
      <w:r w:rsidR="00A67D45">
        <w:t>experimental</w:t>
      </w:r>
      <w:r w:rsidRPr="00DB361F">
        <w:t xml:space="preserve">, se procedió a realizar los ensayos experimentales con los suelos recolectados en dos zonas diferentes: el Cerro el Volador y el Oriente Antioqueño. Estos suelos se dispusieron en secciones separadas del modelo, para observar y </w:t>
      </w:r>
      <w:r w:rsidRPr="00DB361F">
        <w:lastRenderedPageBreak/>
        <w:t>comparar el comportamiento del flujo de agua en función de las condiciones de humedad y las características texturales de cada suelo</w:t>
      </w:r>
      <w:r>
        <w:t xml:space="preserve"> como se puede ver en la Figura 16</w:t>
      </w:r>
      <w:r w:rsidRPr="00DB361F">
        <w:t xml:space="preserve">. </w:t>
      </w:r>
    </w:p>
    <w:p w14:paraId="2CB8CA20" w14:textId="77777777" w:rsidR="00F77462" w:rsidRDefault="00F77462" w:rsidP="00F77462">
      <w:pPr>
        <w:ind w:firstLine="708"/>
      </w:pPr>
    </w:p>
    <w:p w14:paraId="7DDF1F94" w14:textId="6AD41842" w:rsidR="00CB1BCE" w:rsidRDefault="007A1D09" w:rsidP="00CE6FF9">
      <w:pPr>
        <w:pStyle w:val="Descripcin"/>
      </w:pPr>
      <w:bookmarkStart w:id="76" w:name="_Toc171361350"/>
      <w:r w:rsidRPr="007A1D09">
        <w:rPr>
          <w:b/>
          <w:bCs/>
          <w:i w:val="0"/>
          <w:iCs w:val="0"/>
        </w:rPr>
        <w:t xml:space="preserve">Figura </w:t>
      </w:r>
      <w:r w:rsidRPr="007A1D09">
        <w:rPr>
          <w:b/>
          <w:bCs/>
          <w:i w:val="0"/>
          <w:iCs w:val="0"/>
        </w:rPr>
        <w:fldChar w:fldCharType="begin"/>
      </w:r>
      <w:r w:rsidRPr="007A1D09">
        <w:rPr>
          <w:b/>
          <w:bCs/>
          <w:i w:val="0"/>
          <w:iCs w:val="0"/>
        </w:rPr>
        <w:instrText xml:space="preserve"> SEQ Figura \* ARABIC </w:instrText>
      </w:r>
      <w:r w:rsidRPr="007A1D09">
        <w:rPr>
          <w:b/>
          <w:bCs/>
          <w:i w:val="0"/>
          <w:iCs w:val="0"/>
        </w:rPr>
        <w:fldChar w:fldCharType="separate"/>
      </w:r>
      <w:r w:rsidR="001A0C45">
        <w:rPr>
          <w:b/>
          <w:bCs/>
          <w:i w:val="0"/>
          <w:iCs w:val="0"/>
          <w:noProof/>
        </w:rPr>
        <w:t>16</w:t>
      </w:r>
      <w:r w:rsidRPr="007A1D09">
        <w:rPr>
          <w:b/>
          <w:bCs/>
          <w:i w:val="0"/>
          <w:iCs w:val="0"/>
        </w:rPr>
        <w:fldChar w:fldCharType="end"/>
      </w:r>
      <w:bookmarkEnd w:id="76"/>
      <w:r>
        <w:br/>
      </w:r>
      <w:r w:rsidRPr="00EB44E9">
        <w:t>Modelos experimentales con distintos escenarios. A) Modelo preliminar, B) Modelo con las muestras de suelo.</w:t>
      </w:r>
    </w:p>
    <w:p w14:paraId="0DBD6770" w14:textId="287CCA1D" w:rsidR="00821397" w:rsidRPr="00CB1BCE" w:rsidRDefault="00F77462" w:rsidP="00CB1BCE">
      <w:pPr>
        <w:pStyle w:val="Descripcin"/>
        <w:rPr>
          <w:b/>
          <w:i w:val="0"/>
        </w:rPr>
      </w:pPr>
      <w:r>
        <w:rPr>
          <w:noProof/>
        </w:rPr>
        <mc:AlternateContent>
          <mc:Choice Requires="wps">
            <w:drawing>
              <wp:anchor distT="0" distB="0" distL="114300" distR="114300" simplePos="0" relativeHeight="251658248" behindDoc="0" locked="0" layoutInCell="1" allowOverlap="1" wp14:anchorId="2730D25C" wp14:editId="1B63941B">
                <wp:simplePos x="0" y="0"/>
                <wp:positionH relativeFrom="column">
                  <wp:posOffset>5199380</wp:posOffset>
                </wp:positionH>
                <wp:positionV relativeFrom="paragraph">
                  <wp:posOffset>1756714</wp:posOffset>
                </wp:positionV>
                <wp:extent cx="914400" cy="352425"/>
                <wp:effectExtent l="0" t="0" r="0" b="0"/>
                <wp:wrapNone/>
                <wp:docPr id="199696160" name="Cuadro de texto 15"/>
                <wp:cNvGraphicFramePr/>
                <a:graphic xmlns:a="http://schemas.openxmlformats.org/drawingml/2006/main">
                  <a:graphicData uri="http://schemas.microsoft.com/office/word/2010/wordprocessingShape">
                    <wps:wsp>
                      <wps:cNvSpPr txBox="1"/>
                      <wps:spPr>
                        <a:xfrm>
                          <a:off x="0" y="0"/>
                          <a:ext cx="914400" cy="352425"/>
                        </a:xfrm>
                        <a:prstGeom prst="rect">
                          <a:avLst/>
                        </a:prstGeom>
                        <a:noFill/>
                        <a:ln w="6350">
                          <a:noFill/>
                        </a:ln>
                      </wps:spPr>
                      <wps:txbx>
                        <w:txbxContent>
                          <w:p w14:paraId="48EFCB2B" w14:textId="778E25DB" w:rsidR="00733DB2" w:rsidRPr="00733DB2" w:rsidRDefault="00733DB2" w:rsidP="00733DB2">
                            <w:pPr>
                              <w:rPr>
                                <w:b/>
                                <w:bCs/>
                                <w:sz w:val="32"/>
                                <w:szCs w:val="32"/>
                              </w:rPr>
                            </w:pPr>
                            <w:r>
                              <w:rPr>
                                <w:b/>
                                <w:bCs/>
                                <w:sz w:val="32"/>
                                <w:szCs w:val="32"/>
                              </w:rPr>
                              <w:t>B</w:t>
                            </w:r>
                            <w:r w:rsidRPr="00733DB2">
                              <w:rPr>
                                <w:b/>
                                <w:bCs/>
                                <w:sz w:val="32"/>
                                <w:szCs w:val="32"/>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30D25C" id="Cuadro de texto 15" o:spid="_x0000_s1120" type="#_x0000_t202" style="position:absolute;margin-left:409.4pt;margin-top:138.3pt;width:1in;height:27.75pt;z-index:2516582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" filled="f" stroked="f" strokeweight=".5pt">
                <v:textbox>
                  <w:txbxContent>
                    <w:p w14:paraId="48EFCB2B" w14:textId="778E25DB" w:rsidR="00733DB2" w:rsidRPr="00733DB2" w:rsidRDefault="00733DB2" w:rsidP="00733DB2">
                      <w:pPr>
                        <w:rPr>
                          <w:b/>
                          <w:bCs/>
                          <w:sz w:val="32"/>
                          <w:szCs w:val="32"/>
                        </w:rPr>
                      </w:pPr>
                      <w:r>
                        <w:rPr>
                          <w:b/>
                          <w:bCs/>
                          <w:sz w:val="32"/>
                          <w:szCs w:val="32"/>
                        </w:rPr>
                        <w:t>B</w:t>
                      </w:r>
                      <w:r w:rsidRPr="00733DB2">
                        <w:rPr>
                          <w:b/>
                          <w:bCs/>
                          <w:sz w:val="32"/>
                          <w:szCs w:val="32"/>
                        </w:rPr>
                        <w:t>)</w:t>
                      </w:r>
                    </w:p>
                  </w:txbxContent>
                </v:textbox>
              </v:shape>
            </w:pict>
          </mc:Fallback>
        </mc:AlternateContent>
      </w:r>
      <w:r>
        <w:rPr>
          <w:noProof/>
        </w:rPr>
        <mc:AlternateContent>
          <mc:Choice Requires="wps">
            <w:drawing>
              <wp:anchor distT="0" distB="0" distL="114300" distR="114300" simplePos="0" relativeHeight="251658247" behindDoc="0" locked="0" layoutInCell="1" allowOverlap="1" wp14:anchorId="655982F8" wp14:editId="566277D4">
                <wp:simplePos x="0" y="0"/>
                <wp:positionH relativeFrom="column">
                  <wp:posOffset>2426335</wp:posOffset>
                </wp:positionH>
                <wp:positionV relativeFrom="paragraph">
                  <wp:posOffset>1737995</wp:posOffset>
                </wp:positionV>
                <wp:extent cx="914400" cy="914400"/>
                <wp:effectExtent l="0" t="0" r="0" b="0"/>
                <wp:wrapNone/>
                <wp:docPr id="327427239" name="Cuadro de texto 1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12D1C02D" w14:textId="713F4C40" w:rsidR="00733DB2" w:rsidRPr="00733DB2" w:rsidRDefault="00733DB2">
                            <w:pPr>
                              <w:rPr>
                                <w:b/>
                                <w:bCs/>
                                <w:sz w:val="32"/>
                                <w:szCs w:val="32"/>
                              </w:rPr>
                            </w:pPr>
                            <w:r w:rsidRPr="00733DB2">
                              <w:rPr>
                                <w:b/>
                                <w:bCs/>
                                <w:sz w:val="32"/>
                                <w:szCs w:val="32"/>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5982F8" id="_x0000_s1121" type="#_x0000_t202" style="position:absolute;margin-left:191.05pt;margin-top:136.85pt;width:1in;height:1in;z-index:251658247;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" filled="f" stroked="f" strokeweight=".5pt">
                <v:textbox>
                  <w:txbxContent>
                    <w:p w14:paraId="12D1C02D" w14:textId="713F4C40" w:rsidR="00733DB2" w:rsidRPr="00733DB2" w:rsidRDefault="00733DB2">
                      <w:pPr>
                        <w:rPr>
                          <w:b/>
                          <w:bCs/>
                          <w:sz w:val="32"/>
                          <w:szCs w:val="32"/>
                        </w:rPr>
                      </w:pPr>
                      <w:r w:rsidRPr="00733DB2">
                        <w:rPr>
                          <w:b/>
                          <w:bCs/>
                          <w:sz w:val="32"/>
                          <w:szCs w:val="32"/>
                        </w:rPr>
                        <w:t>A)</w:t>
                      </w:r>
                    </w:p>
                  </w:txbxContent>
                </v:textbox>
              </v:shape>
            </w:pict>
          </mc:Fallback>
        </mc:AlternateContent>
      </w:r>
      <w:r w:rsidR="00CB1BCE" w:rsidRPr="00CB1BCE">
        <w:rPr>
          <w:noProof/>
        </w:rPr>
        <w:t xml:space="preserve"> </w:t>
      </w:r>
      <w:r w:rsidR="00CB1BCE" w:rsidRPr="006E47E8">
        <w:rPr>
          <w:noProof/>
        </w:rPr>
        <mc:AlternateContent>
          <mc:Choice Requires="wpg">
            <w:drawing>
              <wp:inline distT="0" distB="0" distL="0" distR="0" wp14:anchorId="5EA980DD" wp14:editId="563221FE">
                <wp:extent cx="5581816" cy="2091193"/>
                <wp:effectExtent l="0" t="0" r="0" b="4445"/>
                <wp:docPr id="124481129" name="Grupo 5"/>
                <wp:cNvGraphicFramePr/>
                <a:graphic xmlns:a="http://schemas.openxmlformats.org/drawingml/2006/main">
                  <a:graphicData uri="http://schemas.microsoft.com/office/word/2010/wordprocessingGroup">
                    <wpg:wgp>
                      <wpg:cNvGrpSpPr/>
                      <wpg:grpSpPr>
                        <a:xfrm>
                          <a:off x="0" y="0"/>
                          <a:ext cx="5581816" cy="2091193"/>
                          <a:chOff x="0" y="0"/>
                          <a:chExt cx="5442210" cy="2187575"/>
                        </a:xfrm>
                      </wpg:grpSpPr>
                      <pic:pic xmlns:pic="http://schemas.openxmlformats.org/drawingml/2006/picture">
                        <pic:nvPicPr>
                          <pic:cNvPr id="1109838265" name="Imagen 1109838265"/>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60910" cy="2187575"/>
                          </a:xfrm>
                          <a:prstGeom prst="rect">
                            <a:avLst/>
                          </a:prstGeom>
                          <a:noFill/>
                        </pic:spPr>
                      </pic:pic>
                      <pic:pic xmlns:pic="http://schemas.openxmlformats.org/drawingml/2006/picture">
                        <pic:nvPicPr>
                          <pic:cNvPr id="1227923402" name="Imagen 1227923402"/>
                          <pic:cNvPicPr>
                            <a:picLocks noChangeAspect="1"/>
                          </pic:cNvPicPr>
                        </pic:nvPicPr>
                        <pic:blipFill rotWithShape="1">
                          <a:blip r:embed="rId38" cstate="print">
                            <a:extLst>
                              <a:ext uri="{28A0092B-C50C-407E-A947-70E740481C1C}">
                                <a14:useLocalDpi xmlns:a14="http://schemas.microsoft.com/office/drawing/2010/main" val="0"/>
                              </a:ext>
                            </a:extLst>
                          </a:blip>
                          <a:srcRect t="22978" r="5822" b="4899"/>
                          <a:stretch/>
                        </pic:blipFill>
                        <pic:spPr bwMode="auto">
                          <a:xfrm>
                            <a:off x="2660910" y="0"/>
                            <a:ext cx="2781300" cy="2187575"/>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w14:anchorId="1F110AE5" id="Grupo 5" o:spid="_x0000_s1026" style="width:439.5pt;height:164.65pt;mso-position-horizontal-relative:char;mso-position-vertical-relative:line" coordsize="54422,2187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kAAABwAAAAQwMjIw6hwABwAACAwAAAhQAAAAABzqAAAAC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4QjdaHR0cDovL25zLmFkb2Jl&#10;LmNvbS94YXAvMS4wLwA8P3hwYWNrZXQgYmVnaW49J++7vycgaWQ9J1c1TTBNcENlaGlIenJlU3pO&#10;VGN6a2M5ZCc/Pg0KPHg6eG1wbWV0YSB4bWxuczp4PSJhZG9iZTpuczptZXRhLyI+PHJkZjpSREYg&#10;eG1sbnM6cmRmPSJodHRwOi8vd3d3LnczLm9yZy8xOTk5LzAyLzIyLXJkZi1zeW50YXgtbnMjIi8+&#10;PC94OnhtcG1ldGE+DQ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Dw/eHBhY2tldCBlbmQ9J3cnPz7/2wBDAAMCAgMCAgMDAwMEAwMEBQgFBQQEBQoH&#10;BwYIDAoMDAsKCwsNDhIQDQ4RDgsLEBYQERMUFRUVDA8XGBYUGBIUFRT/2wBDAQMEBAUEBQkFBQkU&#10;DQsNFBQUFBQUFBQUFBQUFBQUFBQUFBQUFBQUFBQUFBQUFBQUFBQUFBQUFBQUFBQUFBQUFBT/wAAR&#10;CANdAu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">
                <v:shape id="Imagen 1109838265" o:spid="_x0000_s1027" type="#_x0000_t75" style="position:absolute;width:26609;height:21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">
                  <v:imagedata r:id="rId39" o:title=""/>
                </v:shape>
                <v:shape id="Imagen 1227923402" o:spid="_x0000_s1028" type="#_x0000_t75" style="position:absolute;left:26609;width:27813;height:21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">
                  <v:imagedata r:id="rId40" o:title="" croptop="15059f" cropbottom="3211f" cropright="3816f"/>
                </v:shape>
                <w10:anchorlock/>
              </v:group>
            </w:pict>
          </mc:Fallback>
        </mc:AlternateContent>
      </w:r>
    </w:p>
    <w:p w14:paraId="63FDC18D" w14:textId="0E395A9F" w:rsidR="00574A15" w:rsidRDefault="00CF62A8" w:rsidP="00FA4256">
      <w:pPr>
        <w:ind w:firstLine="708"/>
      </w:pPr>
      <w:r w:rsidRPr="00DB361F">
        <w:t>A continuación, se describe y analiza el comportamiento del flujo de agua en los suelos, considerando tanto las condiciones de humedad como las características texturales presentes en los modelos experimentales construidos.</w:t>
      </w:r>
    </w:p>
    <w:p w14:paraId="288D27F1" w14:textId="77777777" w:rsidR="00215BD4" w:rsidRDefault="00215BD4" w:rsidP="00215BD4">
      <w:pPr>
        <w:pStyle w:val="Ttulo2"/>
      </w:pPr>
    </w:p>
    <w:p w14:paraId="0DBFE09D" w14:textId="134A9EA6" w:rsidR="00CF62A8" w:rsidRDefault="0031471E" w:rsidP="0031471E">
      <w:pPr>
        <w:pStyle w:val="Ttulo3"/>
      </w:pPr>
      <w:bookmarkStart w:id="77" w:name="_Toc171617979"/>
      <w:r>
        <w:t>7.3.1</w:t>
      </w:r>
      <w:r w:rsidR="00432BC3">
        <w:t xml:space="preserve"> </w:t>
      </w:r>
      <w:r w:rsidR="00CF62A8" w:rsidRPr="00DD5242">
        <w:t>Experimentación del proceso de infiltración</w:t>
      </w:r>
      <w:bookmarkEnd w:id="77"/>
    </w:p>
    <w:p w14:paraId="19642589" w14:textId="77777777" w:rsidR="00215BD4" w:rsidRDefault="00215BD4" w:rsidP="00215BD4">
      <w:pPr>
        <w:pStyle w:val="Ttulo3"/>
        <w:rPr>
          <w:b w:val="0"/>
        </w:rPr>
      </w:pPr>
    </w:p>
    <w:p w14:paraId="1518B005" w14:textId="1A4E0E01" w:rsidR="00CF62A8" w:rsidRPr="00215BD4" w:rsidRDefault="00712D68" w:rsidP="00712D68">
      <w:pPr>
        <w:pStyle w:val="Ttulo4"/>
      </w:pPr>
      <w:bookmarkStart w:id="78" w:name="_Toc144907374"/>
      <w:r>
        <w:t>7.3.1.1</w:t>
      </w:r>
      <w:r w:rsidR="00432BC3">
        <w:t xml:space="preserve"> </w:t>
      </w:r>
      <w:r w:rsidR="7AD09945">
        <w:t>M</w:t>
      </w:r>
      <w:r w:rsidR="7AD09945" w:rsidRPr="0F53CA86">
        <w:t>odelo 1 Experimental</w:t>
      </w:r>
      <w:bookmarkEnd w:id="78"/>
      <w:r w:rsidR="019C25E8" w:rsidRPr="0F53CA86">
        <w:t xml:space="preserve"> </w:t>
      </w:r>
    </w:p>
    <w:p w14:paraId="5D14D072" w14:textId="77777777" w:rsidR="00574A15" w:rsidRPr="00574A15" w:rsidRDefault="00574A15" w:rsidP="00574A15"/>
    <w:p w14:paraId="70124B3B" w14:textId="27D668CC" w:rsidR="00FB274A" w:rsidRDefault="00CF62A8" w:rsidP="00CC3BCE">
      <w:pPr>
        <w:ind w:firstLine="708"/>
      </w:pPr>
      <w:r w:rsidRPr="00CD4CA8">
        <w:t xml:space="preserve">La Figura </w:t>
      </w:r>
      <w:r w:rsidR="00B26FCC">
        <w:t>17, muestra</w:t>
      </w:r>
      <w:r>
        <w:t xml:space="preserve"> </w:t>
      </w:r>
      <w:r w:rsidR="00B26FCC">
        <w:t xml:space="preserve">el </w:t>
      </w:r>
      <w:r>
        <w:t>modelo</w:t>
      </w:r>
      <w:r w:rsidR="00B26FCC">
        <w:t xml:space="preserve"> experimental</w:t>
      </w:r>
      <w:r>
        <w:t xml:space="preserve"> 1, </w:t>
      </w:r>
      <w:r w:rsidRPr="00434C6E">
        <w:t xml:space="preserve">cuyo material es </w:t>
      </w:r>
      <w:r>
        <w:t xml:space="preserve">el </w:t>
      </w:r>
      <w:r w:rsidRPr="00434C6E">
        <w:t xml:space="preserve">caolín y </w:t>
      </w:r>
      <w:r>
        <w:t xml:space="preserve">la </w:t>
      </w:r>
      <w:r w:rsidRPr="00434C6E">
        <w:t>arena,</w:t>
      </w:r>
      <w:r>
        <w:t xml:space="preserve"> </w:t>
      </w:r>
      <w:r w:rsidRPr="00CD4CA8">
        <w:t>proporciona una visión de cómo se desarroll</w:t>
      </w:r>
      <w:r>
        <w:t>a</w:t>
      </w:r>
      <w:r w:rsidRPr="00CD4CA8">
        <w:t xml:space="preserve"> el </w:t>
      </w:r>
      <w:r w:rsidR="004E5E8D">
        <w:t>avance del frente húmedo</w:t>
      </w:r>
      <w:r w:rsidRPr="00CD4CA8">
        <w:t xml:space="preserve"> </w:t>
      </w:r>
      <w:r>
        <w:t xml:space="preserve">en </w:t>
      </w:r>
      <w:r w:rsidR="00FA47D7">
        <w:t>las diferentes capas del suelo</w:t>
      </w:r>
      <w:r>
        <w:t>. Al añadir</w:t>
      </w:r>
      <w:r w:rsidRPr="00FA4256">
        <w:t xml:space="preserve"> agua desde la capa del caolín compactado en el modelo del perfil de suelo, se observó que el caolín, debido a su baja permeabilidad y a las fuerzas de capilaridad, retiene el agua en sus poros y se extiende lateral y verticalmente cubriendo toda la capa, saturando completamente esta y haciendo una especie de barrera </w:t>
      </w:r>
      <w:r w:rsidR="004E5E8D">
        <w:t xml:space="preserve">(impedancia hidráulica) </w:t>
      </w:r>
      <w:r w:rsidRPr="00FA4256">
        <w:t xml:space="preserve">por unos minutos antes de avanzar hacia la capa de arena permitiendo que esta permanezca seca por </w:t>
      </w:r>
      <w:r w:rsidR="004E5E8D">
        <w:t>un</w:t>
      </w:r>
      <w:r w:rsidRPr="00FA4256">
        <w:t xml:space="preserve"> tiempo. </w:t>
      </w:r>
    </w:p>
    <w:p w14:paraId="54A5B33B" w14:textId="77777777" w:rsidR="00CB1BCE" w:rsidRDefault="00CB1BCE" w:rsidP="008E66AF"/>
    <w:p w14:paraId="618DD2F3" w14:textId="0A5ADBD5" w:rsidR="00CF62A8" w:rsidRDefault="007A1D09" w:rsidP="00CB1BCE">
      <w:pPr>
        <w:pStyle w:val="Descripcin"/>
        <w:rPr>
          <w:rFonts w:eastAsia="Arial"/>
        </w:rPr>
      </w:pPr>
      <w:bookmarkStart w:id="79" w:name="_Toc171361351"/>
      <w:r w:rsidRPr="007A1D09">
        <w:rPr>
          <w:b/>
          <w:bCs/>
          <w:i w:val="0"/>
          <w:iCs w:val="0"/>
        </w:rPr>
        <w:lastRenderedPageBreak/>
        <w:t xml:space="preserve">Figura </w:t>
      </w:r>
      <w:r w:rsidRPr="007A1D09">
        <w:rPr>
          <w:b/>
          <w:bCs/>
          <w:i w:val="0"/>
          <w:iCs w:val="0"/>
        </w:rPr>
        <w:fldChar w:fldCharType="begin"/>
      </w:r>
      <w:r w:rsidRPr="007A1D09">
        <w:rPr>
          <w:b/>
          <w:bCs/>
          <w:i w:val="0"/>
          <w:iCs w:val="0"/>
        </w:rPr>
        <w:instrText xml:space="preserve"> SEQ Figura \* ARABIC </w:instrText>
      </w:r>
      <w:r w:rsidRPr="007A1D09">
        <w:rPr>
          <w:b/>
          <w:bCs/>
          <w:i w:val="0"/>
          <w:iCs w:val="0"/>
        </w:rPr>
        <w:fldChar w:fldCharType="separate"/>
      </w:r>
      <w:r w:rsidR="001A0C45">
        <w:rPr>
          <w:b/>
          <w:bCs/>
          <w:i w:val="0"/>
          <w:iCs w:val="0"/>
          <w:noProof/>
        </w:rPr>
        <w:t>17</w:t>
      </w:r>
      <w:r w:rsidRPr="007A1D09">
        <w:rPr>
          <w:b/>
          <w:bCs/>
          <w:i w:val="0"/>
          <w:iCs w:val="0"/>
        </w:rPr>
        <w:fldChar w:fldCharType="end"/>
      </w:r>
      <w:r>
        <w:br/>
      </w:r>
      <w:r w:rsidRPr="00AB7F98">
        <w:t>Modelo 1 experimental, Proceso de infiltración de agua en caolín y arena.</w:t>
      </w:r>
      <w:bookmarkEnd w:id="79"/>
      <w:r w:rsidR="00CB1BCE" w:rsidRPr="00CB1BCE">
        <w:rPr>
          <w:noProof/>
        </w:rPr>
        <w:t xml:space="preserve"> </w:t>
      </w:r>
      <w:r w:rsidR="00CB1BCE" w:rsidRPr="00FB274A">
        <w:rPr>
          <w:noProof/>
        </w:rPr>
        <mc:AlternateContent>
          <mc:Choice Requires="wpg">
            <w:drawing>
              <wp:inline distT="0" distB="0" distL="0" distR="0" wp14:anchorId="20CAD3E0" wp14:editId="4A90DB93">
                <wp:extent cx="2847975" cy="3087618"/>
                <wp:effectExtent l="0" t="0" r="9525" b="0"/>
                <wp:docPr id="13" name="Grupo 12">
                  <a:extLst xmlns:a="http://schemas.openxmlformats.org/drawingml/2006/main">
                    <a:ext uri="{FF2B5EF4-FFF2-40B4-BE49-F238E27FC236}">
                      <a16:creationId xmlns:a16="http://schemas.microsoft.com/office/drawing/2014/main" id="{CA6F256A-525D-795E-8E2E-8682CC86A8BA}"/>
                    </a:ext>
                  </a:extLst>
                </wp:docPr>
                <wp:cNvGraphicFramePr/>
                <a:graphic xmlns:a="http://schemas.openxmlformats.org/drawingml/2006/main">
                  <a:graphicData uri="http://schemas.microsoft.com/office/word/2010/wordprocessingGroup">
                    <wpg:wgp>
                      <wpg:cNvGrpSpPr/>
                      <wpg:grpSpPr>
                        <a:xfrm>
                          <a:off x="0" y="0"/>
                          <a:ext cx="2847975" cy="3087618"/>
                          <a:chOff x="0" y="-2607"/>
                          <a:chExt cx="4010025" cy="5303353"/>
                        </a:xfrm>
                      </wpg:grpSpPr>
                      <pic:pic xmlns:pic="http://schemas.openxmlformats.org/drawingml/2006/picture">
                        <pic:nvPicPr>
                          <pic:cNvPr id="1094810645" name="Imagen 1094810645">
                            <a:extLst>
                              <a:ext uri="{FF2B5EF4-FFF2-40B4-BE49-F238E27FC236}">
                                <a16:creationId xmlns:a16="http://schemas.microsoft.com/office/drawing/2014/main" id="{1574E642-C4F1-8DD4-BD88-22479B7CCA01}"/>
                              </a:ext>
                            </a:extLst>
                          </pic:cNvPr>
                          <pic:cNvPicPr>
                            <a:picLocks noChangeAspect="1"/>
                          </pic:cNvPicPr>
                        </pic:nvPicPr>
                        <pic:blipFill rotWithShape="1">
                          <a:blip r:embed="rId41" cstate="print">
                            <a:extLst>
                              <a:ext uri="{28A0092B-C50C-407E-A947-70E740481C1C}">
                                <a14:useLocalDpi xmlns:a14="http://schemas.microsoft.com/office/drawing/2010/main" val="0"/>
                              </a:ext>
                            </a:extLst>
                          </a:blip>
                          <a:srcRect t="15233" r="35896" b="33222"/>
                          <a:stretch/>
                        </pic:blipFill>
                        <pic:spPr bwMode="auto">
                          <a:xfrm>
                            <a:off x="1975866" y="-2607"/>
                            <a:ext cx="2028444" cy="2296073"/>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00968281" name="Imagen 700968281">
                            <a:extLst>
                              <a:ext uri="{FF2B5EF4-FFF2-40B4-BE49-F238E27FC236}">
                                <a16:creationId xmlns:a16="http://schemas.microsoft.com/office/drawing/2014/main" id="{EB7793EF-9230-EAFA-E9ED-A6D4DBBFCD66}"/>
                              </a:ext>
                            </a:extLst>
                          </pic:cNvPr>
                          <pic:cNvPicPr>
                            <a:picLocks noChangeAspect="1"/>
                          </pic:cNvPicPr>
                        </pic:nvPicPr>
                        <pic:blipFill rotWithShape="1">
                          <a:blip r:embed="rId42" cstate="print">
                            <a:extLst>
                              <a:ext uri="{28A0092B-C50C-407E-A947-70E740481C1C}">
                                <a14:useLocalDpi xmlns:a14="http://schemas.microsoft.com/office/drawing/2010/main" val="0"/>
                              </a:ext>
                            </a:extLst>
                          </a:blip>
                          <a:srcRect t="18304" r="47895" b="48826"/>
                          <a:stretch/>
                        </pic:blipFill>
                        <pic:spPr bwMode="auto">
                          <a:xfrm>
                            <a:off x="0" y="0"/>
                            <a:ext cx="2002155" cy="1684421"/>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3418249" name="Imagen 163418249">
                            <a:extLst>
                              <a:ext uri="{FF2B5EF4-FFF2-40B4-BE49-F238E27FC236}">
                                <a16:creationId xmlns:a16="http://schemas.microsoft.com/office/drawing/2014/main" id="{460E9566-2273-39C4-B60A-C66FCFDD8E14}"/>
                              </a:ext>
                            </a:extLst>
                          </pic:cNvPr>
                          <pic:cNvPicPr>
                            <a:picLocks noChangeAspect="1"/>
                          </pic:cNvPicPr>
                        </pic:nvPicPr>
                        <pic:blipFill rotWithShape="1">
                          <a:blip r:embed="rId43">
                            <a:extLst>
                              <a:ext uri="{28A0092B-C50C-407E-A947-70E740481C1C}">
                                <a14:useLocalDpi xmlns:a14="http://schemas.microsoft.com/office/drawing/2010/main" val="0"/>
                              </a:ext>
                            </a:extLst>
                          </a:blip>
                          <a:srcRect t="14565" r="10517" b="25030"/>
                          <a:stretch/>
                        </pic:blipFill>
                        <pic:spPr bwMode="auto">
                          <a:xfrm>
                            <a:off x="0" y="1684421"/>
                            <a:ext cx="4010025" cy="3616325"/>
                          </a:xfrm>
                          <a:prstGeom prst="rect">
                            <a:avLst/>
                          </a:prstGeom>
                          <a:ln>
                            <a:noFill/>
                          </a:ln>
                          <a:extLst>
                            <a:ext uri="{53640926-AAD7-44D8-BBD7-CCE9431645EC}">
                              <a14:shadowObscured xmlns:a14="http://schemas.microsoft.com/office/drawing/2010/main"/>
                            </a:ext>
                          </a:extLst>
                        </pic:spPr>
                      </pic:pic>
                      <wps:wsp>
                        <wps:cNvPr id="1470422112" name="Conector recto de flecha 1470422112">
                          <a:extLst>
                            <a:ext uri="{FF2B5EF4-FFF2-40B4-BE49-F238E27FC236}">
                              <a16:creationId xmlns:a16="http://schemas.microsoft.com/office/drawing/2014/main" id="{0F8F6437-EE03-45E1-D13D-F0873F2CF215}"/>
                            </a:ext>
                          </a:extLst>
                        </wps:cNvPr>
                        <wps:cNvCnPr>
                          <a:cxnSpLocks/>
                        </wps:cNvCnPr>
                        <wps:spPr>
                          <a:xfrm>
                            <a:off x="601723" y="1670752"/>
                            <a:ext cx="0" cy="986132"/>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2115296155" name="Conector recto de flecha 2115296155">
                          <a:extLst>
                            <a:ext uri="{FF2B5EF4-FFF2-40B4-BE49-F238E27FC236}">
                              <a16:creationId xmlns:a16="http://schemas.microsoft.com/office/drawing/2014/main" id="{3ED23EC5-BC7C-CF12-D797-D2FA414C991C}"/>
                            </a:ext>
                          </a:extLst>
                        </wps:cNvPr>
                        <wps:cNvCnPr/>
                        <wps:spPr>
                          <a:xfrm>
                            <a:off x="1191270" y="3053925"/>
                            <a:ext cx="1046747" cy="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616924173" name="CuadroTexto 11">
                          <a:extLst>
                            <a:ext uri="{FF2B5EF4-FFF2-40B4-BE49-F238E27FC236}">
                              <a16:creationId xmlns:a16="http://schemas.microsoft.com/office/drawing/2014/main" id="{77D66F98-F334-9428-EE9F-E7343CD3CEAE}"/>
                            </a:ext>
                          </a:extLst>
                        </wps:cNvPr>
                        <wps:cNvSpPr txBox="1"/>
                        <wps:spPr>
                          <a:xfrm>
                            <a:off x="595822" y="1927245"/>
                            <a:ext cx="2536191" cy="718319"/>
                          </a:xfrm>
                          <a:prstGeom prst="rect">
                            <a:avLst/>
                          </a:prstGeom>
                          <a:noFill/>
                        </wps:spPr>
                        <wps:txbx>
                          <w:txbxContent>
                            <w:p w14:paraId="2269806B" w14:textId="77777777" w:rsidR="00CB1BCE" w:rsidRDefault="00CB1BCE" w:rsidP="00CB1BCE">
                              <w:pPr>
                                <w:rPr>
                                  <w:color w:val="000000" w:themeColor="text1"/>
                                  <w:kern w:val="24"/>
                                  <w:sz w:val="32"/>
                                  <w:szCs w:val="32"/>
                                </w:rPr>
                              </w:pPr>
                              <w:r>
                                <w:rPr>
                                  <w:color w:val="000000" w:themeColor="text1"/>
                                  <w:kern w:val="24"/>
                                  <w:sz w:val="32"/>
                                  <w:szCs w:val="32"/>
                                </w:rPr>
                                <w:t>Entrada del agua</w:t>
                              </w:r>
                            </w:p>
                          </w:txbxContent>
                        </wps:txbx>
                        <wps:bodyPr wrap="square" rtlCol="0">
                          <a:noAutofit/>
                        </wps:bodyPr>
                      </wps:wsp>
                    </wpg:wgp>
                  </a:graphicData>
                </a:graphic>
              </wp:inline>
            </w:drawing>
          </mc:Choice>
          <mc:Fallback>
            <w:pict>
              <v:group w14:anchorId="20CAD3E0" id="Grupo 12" o:spid="_x0000_s1122" style="width:224.25pt;height:243.1pt;mso-position-horizontal-relative:char;mso-position-vertical-relative:line" coordorigin=",-26" coordsize="40100,530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">
                <v:shape id="Imagen 1094810645" o:spid="_x0000_s1123" type="#_x0000_t75" style="position:absolute;left:19758;top:-26;width:20285;height:22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">
                  <v:imagedata r:id="rId44" o:title="" croptop="9983f" cropbottom="21772f" cropright="23525f"/>
                </v:shape>
                <v:shape id="Imagen 700968281" o:spid="_x0000_s1124" type="#_x0000_t75" style="position:absolute;width:20021;height:16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">
                  <v:imagedata r:id="rId45" o:title="" croptop="11996f" cropbottom="31999f" cropright="31388f"/>
                </v:shape>
                <v:shape id="Imagen 163418249" o:spid="_x0000_s1125" type="#_x0000_t75" style="position:absolute;top:16844;width:40100;height:36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">
                  <v:imagedata r:id="rId46" o:title="" croptop="9545f" cropbottom="16404f" cropright="6892f"/>
                </v:shape>
                <v:shapetype id="_x0000_t32" coordsize="21600,21600" o:spt="32" o:oned="t" path="m,l21600,21600e" filled="f">
                  <v:path arrowok="t" fillok="f" o:connecttype="none"/>
                  <o:lock v:ext="edit" shapetype="t"/>
                </v:shapetype>
                <v:shape id="Conector recto de flecha 1470422112" o:spid="_x0000_s1126" type="#_x0000_t32" style="position:absolute;left:6017;top:16707;width:0;height:986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" strokecolor="black [3200]" strokeweight="1pt">
                  <v:stroke endarrow="block" joinstyle="miter"/>
                  <o:lock v:ext="edit" shapetype="f"/>
                </v:shape>
                <v:shape id="Conector recto de flecha 2115296155" o:spid="_x0000_s1127" type="#_x0000_t32" style="position:absolute;left:11912;top:30539;width:1046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" strokecolor="black [3200]" strokeweight="1pt">
                  <v:stroke endarrow="block" joinstyle="miter"/>
                </v:shape>
                <v:shape id="CuadroTexto 11" o:spid="_x0000_s1128" type="#_x0000_t202" style="position:absolute;left:5958;top:19272;width:25362;height:7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" filled="f" stroked="f">
                  <v:textbox>
                    <w:txbxContent>
                      <w:p w14:paraId="2269806B" w14:textId="77777777" w:rsidR="00CB1BCE" w:rsidRDefault="00CB1BCE" w:rsidP="00CB1BCE">
                        <w:pPr>
                          <w:rPr>
                            <w:color w:val="000000" w:themeColor="text1"/>
                            <w:kern w:val="24"/>
                            <w:sz w:val="32"/>
                            <w:szCs w:val="32"/>
                          </w:rPr>
                        </w:pPr>
                        <w:r>
                          <w:rPr>
                            <w:color w:val="000000" w:themeColor="text1"/>
                            <w:kern w:val="24"/>
                            <w:sz w:val="32"/>
                            <w:szCs w:val="32"/>
                          </w:rPr>
                          <w:t>Entrada del agua</w:t>
                        </w:r>
                      </w:p>
                    </w:txbxContent>
                  </v:textbox>
                </v:shape>
                <w10:anchorlock/>
              </v:group>
            </w:pict>
          </mc:Fallback>
        </mc:AlternateContent>
      </w:r>
    </w:p>
    <w:p w14:paraId="0BE06F84" w14:textId="77777777" w:rsidR="00F77462" w:rsidRPr="00F77462" w:rsidRDefault="00F77462" w:rsidP="00F77462">
      <w:pPr>
        <w:rPr>
          <w:rFonts w:eastAsia="Arial"/>
        </w:rPr>
      </w:pPr>
    </w:p>
    <w:p w14:paraId="0A886495" w14:textId="386BFE80" w:rsidR="00574A15" w:rsidRDefault="00CF62A8" w:rsidP="00574A15">
      <w:pPr>
        <w:ind w:firstLine="708"/>
      </w:pPr>
      <w:r w:rsidRPr="00FA4256">
        <w:t xml:space="preserve">Esto se debe a que las partículas de caolín tienen la capacidad de absorber y retener el agua en los poros del material. Como resultado, se formó una capa húmeda y saturada de agua en el caolín, mientras que la capa de arena circundante permaneció seca durante </w:t>
      </w:r>
      <w:r w:rsidR="00250B40">
        <w:t>un</w:t>
      </w:r>
      <w:r w:rsidRPr="00FA4256">
        <w:t xml:space="preserve"> tiempo. </w:t>
      </w:r>
    </w:p>
    <w:p w14:paraId="744AB75C" w14:textId="77777777" w:rsidR="00574A15" w:rsidRPr="00FA4256" w:rsidRDefault="00574A15" w:rsidP="00574A15">
      <w:pPr>
        <w:ind w:firstLine="708"/>
      </w:pPr>
    </w:p>
    <w:p w14:paraId="694A366E" w14:textId="61D97F68" w:rsidR="00CF62A8" w:rsidRDefault="00CF62A8" w:rsidP="00FA4256">
      <w:pPr>
        <w:ind w:firstLine="708"/>
      </w:pPr>
      <w:r w:rsidRPr="00FA4256">
        <w:t>Para explicar esto, se debe tener en cuenta las propiedades y características del caolín, así como también el fenómeno de la barrera capilar, ya que, debido a su estructura de partículas finas y su baja permeabilidad, tiene una capacidad para retener agua cuando se satura completamente. Cuando se añade agua gradualmente al caolín, las partículas de caolín absorben el agua y los poros del material se llenan. La película de agua que se forma en el caolín saturado se debe a la atracción capilar y a las fuerzas de cohesión entre las partículas de caolín y las moléculas de agua. Estas fuerzas intermoleculares mantienen el agua retenida en los poros del caolín y evitan que se drene rápidamente hacia las capas inferiores del perfil del suelo.</w:t>
      </w:r>
    </w:p>
    <w:p w14:paraId="6B8681CF" w14:textId="77777777" w:rsidR="00574A15" w:rsidRPr="00FA4256" w:rsidRDefault="00574A15" w:rsidP="00FA4256">
      <w:pPr>
        <w:ind w:firstLine="708"/>
      </w:pPr>
    </w:p>
    <w:p w14:paraId="5F16FB5E" w14:textId="77777777" w:rsidR="00CF62A8" w:rsidRDefault="00CF62A8" w:rsidP="00FA4256">
      <w:pPr>
        <w:ind w:firstLine="708"/>
      </w:pPr>
      <w:r w:rsidRPr="00FA4256">
        <w:t xml:space="preserve">Con el tiempo, la acumulación de agua en la interfaz entre el caolín y la arena ejerce una presión hidrostática creciente en el caolín. Esta presión eventualmente supera las fuerzas de </w:t>
      </w:r>
      <w:r w:rsidRPr="00FA4256">
        <w:lastRenderedPageBreak/>
        <w:t>capilaridad que mantenían el agua retenida en el caolín. Cuando esto sucede, el agua comienza a fluir rápidamente desde el caolín hacia la capa de arena.</w:t>
      </w:r>
    </w:p>
    <w:p w14:paraId="77550D57" w14:textId="77777777" w:rsidR="00574A15" w:rsidRPr="00FA4256" w:rsidRDefault="00574A15" w:rsidP="00FA4256">
      <w:pPr>
        <w:ind w:firstLine="708"/>
      </w:pPr>
    </w:p>
    <w:p w14:paraId="0FB62416" w14:textId="77777777" w:rsidR="00CF62A8" w:rsidRPr="00FA4256" w:rsidRDefault="00CF62A8" w:rsidP="00FA4256">
      <w:pPr>
        <w:ind w:firstLine="708"/>
      </w:pPr>
      <w:r w:rsidRPr="00FA4256">
        <w:t>Este proceso se debe a una ruptura de la tensión superficial y capilar en el caolín, lo que permite que el agua se mueva libremente hacia la capa de arena. La capa de arena, con su mayor permeabilidad, facilita el flujo rápido del agua hacia abajo. Finalmente, el ciclo vuelve a empezar hasta llegar a la capa base del perfil de suelo.</w:t>
      </w:r>
    </w:p>
    <w:p w14:paraId="599318C9" w14:textId="77777777" w:rsidR="00CF62A8" w:rsidRPr="008A4CC4" w:rsidRDefault="00CF62A8" w:rsidP="00CF62A8">
      <w:pPr>
        <w:tabs>
          <w:tab w:val="left" w:pos="5325"/>
        </w:tabs>
        <w:rPr>
          <w:rFonts w:eastAsia="Arial"/>
        </w:rPr>
      </w:pPr>
    </w:p>
    <w:p w14:paraId="7B2ACB15" w14:textId="0662083C" w:rsidR="00CF62A8" w:rsidRDefault="00C946A2" w:rsidP="00432BC3">
      <w:pPr>
        <w:pStyle w:val="Ttulo4"/>
      </w:pPr>
      <w:bookmarkStart w:id="80" w:name="_Toc144907375"/>
      <w:bookmarkStart w:id="81" w:name="_Hlk144710963"/>
      <w:r>
        <w:t xml:space="preserve"> </w:t>
      </w:r>
      <w:r w:rsidR="00432BC3">
        <w:t xml:space="preserve">7.3.1.2 </w:t>
      </w:r>
      <w:r w:rsidR="00CF62A8" w:rsidRPr="002B026A">
        <w:t xml:space="preserve">Modelo </w:t>
      </w:r>
      <w:bookmarkEnd w:id="80"/>
      <w:r w:rsidR="00220666">
        <w:t>E</w:t>
      </w:r>
      <w:r w:rsidRPr="002B026A">
        <w:t xml:space="preserve">xperimental </w:t>
      </w:r>
      <w:r w:rsidR="00220666">
        <w:t>2 con las muestras de suelo</w:t>
      </w:r>
    </w:p>
    <w:p w14:paraId="12BE03A8" w14:textId="77777777" w:rsidR="009B2D50" w:rsidRPr="009B2D50" w:rsidRDefault="009B2D50" w:rsidP="009B2D50"/>
    <w:p w14:paraId="5A3F00B7" w14:textId="6DE96FD9" w:rsidR="00BB6437" w:rsidRPr="00FA4256" w:rsidRDefault="00CF62A8" w:rsidP="00F77462">
      <w:pPr>
        <w:ind w:firstLine="708"/>
      </w:pPr>
      <w:bookmarkStart w:id="82" w:name="_Toc144874933"/>
      <w:bookmarkStart w:id="83" w:name="_Toc144878666"/>
      <w:r w:rsidRPr="00AC4E70">
        <w:t xml:space="preserve">Para la implementación del Modelo </w:t>
      </w:r>
      <w:r w:rsidR="009B2D50">
        <w:t xml:space="preserve">Experimental </w:t>
      </w:r>
      <w:r w:rsidRPr="00AC4E70">
        <w:t xml:space="preserve">2, tal como se detalló en la metodología, se llevaron a cabo dos montajes distintos. </w:t>
      </w:r>
      <w:bookmarkEnd w:id="82"/>
      <w:bookmarkEnd w:id="83"/>
      <w:r w:rsidRPr="00AC4E70">
        <w:t>El primero utilizó l</w:t>
      </w:r>
      <w:r w:rsidR="00C80E08">
        <w:t>as muestras de suelo de la</w:t>
      </w:r>
      <w:r>
        <w:t xml:space="preserve"> </w:t>
      </w:r>
      <w:r w:rsidRPr="00E35CD0">
        <w:t>vía al oriente de Antioquia</w:t>
      </w:r>
      <w:r>
        <w:t xml:space="preserve"> </w:t>
      </w:r>
      <w:r w:rsidRPr="00AC4E70">
        <w:t xml:space="preserve">en combinación con </w:t>
      </w:r>
      <w:r w:rsidRPr="6818575E">
        <w:t>arena</w:t>
      </w:r>
      <w:r w:rsidR="009B2D50">
        <w:t xml:space="preserve">, </w:t>
      </w:r>
      <w:r w:rsidR="0036212F">
        <w:t xml:space="preserve">y el segundo </w:t>
      </w:r>
      <w:r w:rsidR="00C80E08">
        <w:t xml:space="preserve">las muestras del Cerro El Volador. </w:t>
      </w:r>
    </w:p>
    <w:p w14:paraId="638852FC" w14:textId="77777777" w:rsidR="00F77462" w:rsidRPr="00FA4256" w:rsidRDefault="00F77462" w:rsidP="00F77462">
      <w:pPr>
        <w:ind w:firstLine="708"/>
      </w:pPr>
    </w:p>
    <w:p w14:paraId="1FF56A76" w14:textId="71386577" w:rsidR="00C66DAA" w:rsidRDefault="007A1D09" w:rsidP="007A1D09">
      <w:pPr>
        <w:pStyle w:val="Descripcin"/>
        <w:rPr>
          <w:b/>
          <w:bCs/>
          <w:i w:val="0"/>
          <w:iCs w:val="0"/>
        </w:rPr>
      </w:pPr>
      <w:bookmarkStart w:id="84" w:name="_Toc171361352"/>
      <w:r w:rsidRPr="007A1D09">
        <w:rPr>
          <w:b/>
          <w:bCs/>
          <w:i w:val="0"/>
          <w:iCs w:val="0"/>
        </w:rPr>
        <w:t xml:space="preserve">Figura </w:t>
      </w:r>
      <w:r w:rsidRPr="007A1D09">
        <w:rPr>
          <w:b/>
          <w:bCs/>
          <w:i w:val="0"/>
          <w:iCs w:val="0"/>
        </w:rPr>
        <w:fldChar w:fldCharType="begin"/>
      </w:r>
      <w:r w:rsidRPr="007A1D09">
        <w:rPr>
          <w:b/>
          <w:bCs/>
          <w:i w:val="0"/>
          <w:iCs w:val="0"/>
        </w:rPr>
        <w:instrText xml:space="preserve"> SEQ Figura \* ARABIC </w:instrText>
      </w:r>
      <w:r w:rsidRPr="007A1D09">
        <w:rPr>
          <w:b/>
          <w:bCs/>
          <w:i w:val="0"/>
          <w:iCs w:val="0"/>
        </w:rPr>
        <w:fldChar w:fldCharType="separate"/>
      </w:r>
      <w:r w:rsidR="001A0C45">
        <w:rPr>
          <w:b/>
          <w:bCs/>
          <w:i w:val="0"/>
          <w:iCs w:val="0"/>
          <w:noProof/>
        </w:rPr>
        <w:t>18</w:t>
      </w:r>
      <w:r w:rsidRPr="007A1D09">
        <w:rPr>
          <w:b/>
          <w:bCs/>
          <w:i w:val="0"/>
          <w:iCs w:val="0"/>
        </w:rPr>
        <w:fldChar w:fldCharType="end"/>
      </w:r>
      <w:r>
        <w:br/>
      </w:r>
      <w:r w:rsidRPr="00DE233C">
        <w:t>Modelo experimental 2. Montaje No.1 con la muestra de suelo de la vía Oriente</w:t>
      </w:r>
      <w:bookmarkEnd w:id="84"/>
    </w:p>
    <w:p w14:paraId="13549B58" w14:textId="796E6D00" w:rsidR="00CF62A8" w:rsidRDefault="00DE2CCF" w:rsidP="008E66AF">
      <w:pPr>
        <w:keepNext/>
        <w:jc w:val="left"/>
      </w:pPr>
      <w:r w:rsidRPr="00DE2CCF">
        <w:rPr>
          <w:noProof/>
        </w:rPr>
        <mc:AlternateContent>
          <mc:Choice Requires="wpg">
            <w:drawing>
              <wp:inline distT="0" distB="0" distL="0" distR="0" wp14:anchorId="1C589083" wp14:editId="599BD6EB">
                <wp:extent cx="3376246" cy="1879042"/>
                <wp:effectExtent l="0" t="0" r="0" b="6985"/>
                <wp:docPr id="8" name="Grupo 7">
                  <a:extLst xmlns:a="http://schemas.openxmlformats.org/drawingml/2006/main">
                    <a:ext uri="{FF2B5EF4-FFF2-40B4-BE49-F238E27FC236}">
                      <a16:creationId xmlns:a16="http://schemas.microsoft.com/office/drawing/2014/main" id="{778F69CE-16A5-F5FA-C7EF-4F535F553263}"/>
                    </a:ext>
                  </a:extLst>
                </wp:docPr>
                <wp:cNvGraphicFramePr/>
                <a:graphic xmlns:a="http://schemas.openxmlformats.org/drawingml/2006/main">
                  <a:graphicData uri="http://schemas.microsoft.com/office/word/2010/wordprocessingGroup">
                    <wpg:wgp>
                      <wpg:cNvGrpSpPr/>
                      <wpg:grpSpPr>
                        <a:xfrm>
                          <a:off x="0" y="0"/>
                          <a:ext cx="3376246" cy="1879042"/>
                          <a:chOff x="0" y="0"/>
                          <a:chExt cx="3932555" cy="2714625"/>
                        </a:xfrm>
                      </wpg:grpSpPr>
                      <pic:pic xmlns:pic="http://schemas.openxmlformats.org/drawingml/2006/picture">
                        <pic:nvPicPr>
                          <pic:cNvPr id="790919459" name="Imagen 790919459">
                            <a:extLst>
                              <a:ext uri="{FF2B5EF4-FFF2-40B4-BE49-F238E27FC236}">
                                <a16:creationId xmlns:a16="http://schemas.microsoft.com/office/drawing/2014/main" id="{A2043BD6-18D0-96E3-66CF-0E71F7CB7D92}"/>
                              </a:ext>
                            </a:extLst>
                          </pic:cNvPr>
                          <pic:cNvPicPr>
                            <a:picLocks noChangeAspect="1"/>
                          </pic:cNvPicPr>
                        </pic:nvPicPr>
                        <pic:blipFill rotWithShape="1">
                          <a:blip r:embed="rId47" cstate="print">
                            <a:extLst>
                              <a:ext uri="{28A0092B-C50C-407E-A947-70E740481C1C}">
                                <a14:useLocalDpi xmlns:a14="http://schemas.microsoft.com/office/drawing/2010/main" val="0"/>
                              </a:ext>
                            </a:extLst>
                          </a:blip>
                          <a:srcRect t="7778"/>
                          <a:stretch/>
                        </pic:blipFill>
                        <pic:spPr bwMode="auto">
                          <a:xfrm>
                            <a:off x="0" y="0"/>
                            <a:ext cx="3932555" cy="2714625"/>
                          </a:xfrm>
                          <a:prstGeom prst="rect">
                            <a:avLst/>
                          </a:prstGeom>
                          <a:ln>
                            <a:noFill/>
                          </a:ln>
                          <a:extLst>
                            <a:ext uri="{53640926-AAD7-44D8-BBD7-CCE9431645EC}">
                              <a14:shadowObscured xmlns:a14="http://schemas.microsoft.com/office/drawing/2010/main"/>
                            </a:ext>
                          </a:extLst>
                        </pic:spPr>
                      </pic:pic>
                      <wps:wsp>
                        <wps:cNvPr id="1855841307" name="Conector recto de flecha 1855841307">
                          <a:extLst>
                            <a:ext uri="{FF2B5EF4-FFF2-40B4-BE49-F238E27FC236}">
                              <a16:creationId xmlns:a16="http://schemas.microsoft.com/office/drawing/2014/main" id="{0644C9F4-E5B0-66B2-F951-2E87CF5BE819}"/>
                            </a:ext>
                          </a:extLst>
                        </wps:cNvPr>
                        <wps:cNvCnPr>
                          <a:cxnSpLocks/>
                        </wps:cNvCnPr>
                        <wps:spPr>
                          <a:xfrm>
                            <a:off x="2788436" y="0"/>
                            <a:ext cx="0" cy="430881"/>
                          </a:xfrm>
                          <a:prstGeom prst="straightConnector1">
                            <a:avLst/>
                          </a:prstGeom>
                          <a:ln w="38100" cap="flat" cmpd="sng" algn="ctr">
                            <a:solidFill>
                              <a:schemeClr val="dk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g:wgp>
                  </a:graphicData>
                </a:graphic>
              </wp:inline>
            </w:drawing>
          </mc:Choice>
          <mc:Fallback>
            <w:pict>
              <v:group w14:anchorId="29DBBB28" id="Grupo 7" o:spid="_x0000_s1026" style="width:265.85pt;height:147.95pt;mso-position-horizontal-relative:char;mso-position-vertical-relative:line" coordsize="39325,271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">
                <v:shape id="Imagen 790919459" o:spid="_x0000_s1027" type="#_x0000_t75" style="position:absolute;width:39325;height:27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">
                  <v:imagedata r:id="rId48" o:title="" croptop="5097f"/>
                </v:shape>
                <v:shape id="Conector recto de flecha 1855841307" o:spid="_x0000_s1028" type="#_x0000_t32" style="position:absolute;left:27884;width:0;height:430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" strokecolor="black [3200]" strokeweight="3pt">
                  <v:stroke endarrow="open"/>
                  <o:lock v:ext="edit" shapetype="f"/>
                </v:shape>
                <w10:anchorlock/>
              </v:group>
            </w:pict>
          </mc:Fallback>
        </mc:AlternateContent>
      </w:r>
    </w:p>
    <w:p w14:paraId="1228AA57" w14:textId="77777777" w:rsidR="00C66DAA" w:rsidRDefault="00C66DAA" w:rsidP="00FA4256">
      <w:pPr>
        <w:ind w:firstLine="708"/>
        <w:rPr>
          <w:rFonts w:eastAsiaTheme="majorEastAsia" w:cstheme="majorBidi"/>
          <w:b/>
          <w:iCs/>
        </w:rPr>
      </w:pPr>
    </w:p>
    <w:p w14:paraId="0143FF4A" w14:textId="48E3DAF6" w:rsidR="00E86FFF" w:rsidRDefault="00CF62A8" w:rsidP="00FA4256">
      <w:pPr>
        <w:ind w:firstLine="708"/>
      </w:pPr>
      <w:r w:rsidRPr="00FA4256">
        <w:t>En el primer montaje</w:t>
      </w:r>
      <w:r w:rsidR="0036212F">
        <w:t xml:space="preserve"> que se muestra en la Figura 18</w:t>
      </w:r>
      <w:r w:rsidRPr="00FA4256">
        <w:t xml:space="preserve">, se empleó una combinación de suelos recolectados en la vía al oriente de Antioquia y </w:t>
      </w:r>
      <w:r w:rsidR="00C277C5">
        <w:t xml:space="preserve">de </w:t>
      </w:r>
      <w:r w:rsidRPr="00FA4256">
        <w:t>arena granular</w:t>
      </w:r>
      <w:r w:rsidR="00E86FFF">
        <w:t>.</w:t>
      </w:r>
      <w:r w:rsidRPr="00FA4256">
        <w:t xml:space="preserve"> Con el objetivo de mejorar la visibilidad durante el proceso de</w:t>
      </w:r>
      <w:r w:rsidR="00536D2F">
        <w:t>l</w:t>
      </w:r>
      <w:r w:rsidRPr="00FA4256">
        <w:t xml:space="preserve"> </w:t>
      </w:r>
      <w:r w:rsidR="00536D2F">
        <w:t>avance del frente húmedo</w:t>
      </w:r>
      <w:r w:rsidRPr="00FA4256">
        <w:t xml:space="preserve">, se incorporó agua con un colorante en la capa de suelo de oriente. </w:t>
      </w:r>
    </w:p>
    <w:p w14:paraId="4ED1FB7F" w14:textId="77777777" w:rsidR="00584DC4" w:rsidRDefault="00584DC4" w:rsidP="00FA4256">
      <w:pPr>
        <w:ind w:firstLine="708"/>
      </w:pPr>
    </w:p>
    <w:p w14:paraId="3C587FA4" w14:textId="53806F35" w:rsidR="00B625D9" w:rsidRDefault="004C31B8" w:rsidP="004C31B8">
      <w:pPr>
        <w:pStyle w:val="Descripcin"/>
        <w:rPr>
          <w:b/>
          <w:bCs/>
          <w:i w:val="0"/>
          <w:iCs w:val="0"/>
        </w:rPr>
      </w:pPr>
      <w:bookmarkStart w:id="85" w:name="_Toc171361353"/>
      <w:r w:rsidRPr="004C31B8">
        <w:rPr>
          <w:b/>
          <w:bCs/>
          <w:i w:val="0"/>
          <w:iCs w:val="0"/>
        </w:rPr>
        <w:lastRenderedPageBreak/>
        <w:t xml:space="preserve">Figura </w:t>
      </w:r>
      <w:r w:rsidRPr="004C31B8">
        <w:rPr>
          <w:b/>
          <w:bCs/>
          <w:i w:val="0"/>
          <w:iCs w:val="0"/>
        </w:rPr>
        <w:fldChar w:fldCharType="begin"/>
      </w:r>
      <w:r w:rsidRPr="004C31B8">
        <w:rPr>
          <w:b/>
          <w:bCs/>
          <w:i w:val="0"/>
          <w:iCs w:val="0"/>
        </w:rPr>
        <w:instrText xml:space="preserve"> SEQ Figura \* ARABIC </w:instrText>
      </w:r>
      <w:r w:rsidRPr="004C31B8">
        <w:rPr>
          <w:b/>
          <w:bCs/>
          <w:i w:val="0"/>
          <w:iCs w:val="0"/>
        </w:rPr>
        <w:fldChar w:fldCharType="separate"/>
      </w:r>
      <w:r w:rsidR="001A0C45">
        <w:rPr>
          <w:b/>
          <w:bCs/>
          <w:i w:val="0"/>
          <w:iCs w:val="0"/>
          <w:noProof/>
        </w:rPr>
        <w:t>19</w:t>
      </w:r>
      <w:r w:rsidRPr="004C31B8">
        <w:rPr>
          <w:b/>
          <w:bCs/>
          <w:i w:val="0"/>
          <w:iCs w:val="0"/>
        </w:rPr>
        <w:fldChar w:fldCharType="end"/>
      </w:r>
      <w:r>
        <w:br/>
        <w:t xml:space="preserve"> </w:t>
      </w:r>
      <w:r w:rsidRPr="00161599">
        <w:t>A) ruptura fenómeno barrera capilar muestra de suelo vía oriente B) saturación en un punto de la muestra</w:t>
      </w:r>
      <w:bookmarkEnd w:id="85"/>
    </w:p>
    <w:p w14:paraId="3D5E630F" w14:textId="50FAD8A7" w:rsidR="00584DC4" w:rsidRPr="00530A43" w:rsidRDefault="00052E19" w:rsidP="00052E19">
      <w:pPr>
        <w:tabs>
          <w:tab w:val="left" w:pos="5325"/>
        </w:tabs>
        <w:jc w:val="left"/>
        <w:rPr>
          <w:rFonts w:eastAsia="Arial"/>
          <w:i/>
        </w:rPr>
      </w:pPr>
      <w:r>
        <w:rPr>
          <w:noProof/>
        </w:rPr>
        <mc:AlternateContent>
          <mc:Choice Requires="wps">
            <w:drawing>
              <wp:anchor distT="0" distB="0" distL="114300" distR="114300" simplePos="0" relativeHeight="251658251" behindDoc="0" locked="0" layoutInCell="1" allowOverlap="1" wp14:anchorId="4256670B" wp14:editId="2F1F43E8">
                <wp:simplePos x="0" y="0"/>
                <wp:positionH relativeFrom="column">
                  <wp:posOffset>3614064</wp:posOffset>
                </wp:positionH>
                <wp:positionV relativeFrom="paragraph">
                  <wp:posOffset>1180395</wp:posOffset>
                </wp:positionV>
                <wp:extent cx="914400" cy="387179"/>
                <wp:effectExtent l="0" t="0" r="0" b="0"/>
                <wp:wrapNone/>
                <wp:docPr id="1536262831" name="Cuadro de texto 84"/>
                <wp:cNvGraphicFramePr/>
                <a:graphic xmlns:a="http://schemas.openxmlformats.org/drawingml/2006/main">
                  <a:graphicData uri="http://schemas.microsoft.com/office/word/2010/wordprocessingShape">
                    <wps:wsp>
                      <wps:cNvSpPr txBox="1"/>
                      <wps:spPr>
                        <a:xfrm>
                          <a:off x="0" y="0"/>
                          <a:ext cx="914400" cy="387179"/>
                        </a:xfrm>
                        <a:prstGeom prst="rect">
                          <a:avLst/>
                        </a:prstGeom>
                        <a:noFill/>
                        <a:ln w="6350">
                          <a:noFill/>
                        </a:ln>
                      </wps:spPr>
                      <wps:txbx>
                        <w:txbxContent>
                          <w:p w14:paraId="21FD4D7A" w14:textId="76F6914F" w:rsidR="00052E19" w:rsidRPr="00052E19" w:rsidRDefault="00052E19">
                            <w:pPr>
                              <w:rPr>
                                <w:sz w:val="44"/>
                                <w:szCs w:val="44"/>
                              </w:rPr>
                            </w:pPr>
                            <w:r w:rsidRPr="00052E19">
                              <w:rPr>
                                <w:sz w:val="44"/>
                                <w:szCs w:val="44"/>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56670B" id="Cuadro de texto 84" o:spid="_x0000_s1129" type="#_x0000_t202" style="position:absolute;margin-left:284.55pt;margin-top:92.95pt;width:1in;height:30.5pt;z-index:251658251;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" filled="f" stroked="f" strokeweight=".5pt">
                <v:textbox>
                  <w:txbxContent>
                    <w:p w14:paraId="21FD4D7A" w14:textId="76F6914F" w:rsidR="00052E19" w:rsidRPr="00052E19" w:rsidRDefault="00052E19">
                      <w:pPr>
                        <w:rPr>
                          <w:sz w:val="44"/>
                          <w:szCs w:val="44"/>
                        </w:rPr>
                      </w:pPr>
                      <w:r w:rsidRPr="00052E19">
                        <w:rPr>
                          <w:sz w:val="44"/>
                          <w:szCs w:val="44"/>
                        </w:rPr>
                        <w:t>B</w:t>
                      </w:r>
                    </w:p>
                  </w:txbxContent>
                </v:textbox>
              </v:shape>
            </w:pict>
          </mc:Fallback>
        </mc:AlternateContent>
      </w:r>
      <w:r w:rsidR="00584DC4">
        <w:rPr>
          <w:noProof/>
        </w:rPr>
        <w:drawing>
          <wp:inline distT="0" distB="0" distL="0" distR="0" wp14:anchorId="6261FEC6" wp14:editId="5CCA57EC">
            <wp:extent cx="3989195" cy="1590850"/>
            <wp:effectExtent l="0" t="0" r="0" b="9525"/>
            <wp:docPr id="354446804" name="Imagen 354446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4446804"/>
                    <pic:cNvPicPr/>
                  </pic:nvPicPr>
                  <pic:blipFill rotWithShape="1">
                    <a:blip r:embed="rId49" cstate="print">
                      <a:extLst>
                        <a:ext uri="{28A0092B-C50C-407E-A947-70E740481C1C}">
                          <a14:useLocalDpi xmlns:a14="http://schemas.microsoft.com/office/drawing/2010/main" val="0"/>
                        </a:ext>
                      </a:extLst>
                    </a:blip>
                    <a:srcRect l="2636" r="7301" b="7652"/>
                    <a:stretch/>
                  </pic:blipFill>
                  <pic:spPr bwMode="auto">
                    <a:xfrm>
                      <a:off x="0" y="0"/>
                      <a:ext cx="4052448" cy="1616075"/>
                    </a:xfrm>
                    <a:prstGeom prst="rect">
                      <a:avLst/>
                    </a:prstGeom>
                    <a:ln>
                      <a:noFill/>
                    </a:ln>
                    <a:extLst>
                      <a:ext uri="{53640926-AAD7-44D8-BBD7-CCE9431645EC}">
                        <a14:shadowObscured xmlns:a14="http://schemas.microsoft.com/office/drawing/2010/main"/>
                      </a:ext>
                    </a:extLst>
                  </pic:spPr>
                </pic:pic>
              </a:graphicData>
            </a:graphic>
          </wp:inline>
        </w:drawing>
      </w:r>
    </w:p>
    <w:p w14:paraId="6F2D1F66" w14:textId="77777777" w:rsidR="00E86FFF" w:rsidRDefault="00E86FFF" w:rsidP="00FA4256">
      <w:pPr>
        <w:ind w:firstLine="708"/>
      </w:pPr>
    </w:p>
    <w:p w14:paraId="5BFD85B8" w14:textId="15040AB8" w:rsidR="000232D0" w:rsidRDefault="00CF62A8" w:rsidP="00644562">
      <w:pPr>
        <w:ind w:firstLine="708"/>
      </w:pPr>
      <w:r w:rsidRPr="44501534">
        <w:t xml:space="preserve">En </w:t>
      </w:r>
      <w:r w:rsidR="009C61A7">
        <w:t>el</w:t>
      </w:r>
      <w:r w:rsidRPr="44501534">
        <w:t xml:space="preserve"> modelo experimental</w:t>
      </w:r>
      <w:r w:rsidR="003515D7">
        <w:t xml:space="preserve"> mostrado en la Figura 19</w:t>
      </w:r>
      <w:r w:rsidRPr="44501534">
        <w:t>, s</w:t>
      </w:r>
      <w:r w:rsidR="003515D7">
        <w:t>e</w:t>
      </w:r>
      <w:r w:rsidRPr="44501534">
        <w:t xml:space="preserve"> observa que el espesor de la primera capa de suelo juega un papel crucial, ya que </w:t>
      </w:r>
      <w:r w:rsidRPr="547BD48B">
        <w:t xml:space="preserve">esta capa al </w:t>
      </w:r>
      <w:r w:rsidRPr="4FD5C591">
        <w:t xml:space="preserve">tener un </w:t>
      </w:r>
      <w:r w:rsidR="00021850">
        <w:t>mayor</w:t>
      </w:r>
      <w:r w:rsidRPr="4FD5C591">
        <w:t xml:space="preserve"> espesor, se gener</w:t>
      </w:r>
      <w:r w:rsidR="004847A2">
        <w:t>a</w:t>
      </w:r>
      <w:r w:rsidRPr="4FD5C591">
        <w:t>n</w:t>
      </w:r>
      <w:r w:rsidRPr="44501534">
        <w:t xml:space="preserve"> mayores fuerzas de succión y como </w:t>
      </w:r>
      <w:r w:rsidR="00A94A1D" w:rsidRPr="44501534">
        <w:t>resultado,</w:t>
      </w:r>
      <w:r w:rsidRPr="00FA4256">
        <w:t xml:space="preserve"> </w:t>
      </w:r>
      <w:r w:rsidR="007252EA">
        <w:t xml:space="preserve">el avance del frente </w:t>
      </w:r>
      <w:r w:rsidR="008644D6">
        <w:t>húmedo</w:t>
      </w:r>
      <w:r w:rsidR="007252EA">
        <w:t xml:space="preserve"> </w:t>
      </w:r>
      <w:r w:rsidR="007571B8">
        <w:t>tardo más</w:t>
      </w:r>
      <w:r w:rsidR="00A06818">
        <w:t xml:space="preserve"> </w:t>
      </w:r>
      <w:r w:rsidR="009E1585">
        <w:t xml:space="preserve">tiempo </w:t>
      </w:r>
      <w:r w:rsidR="00A06818">
        <w:t>en llegar a la siguiente capa de suelo,</w:t>
      </w:r>
      <w:r w:rsidR="007571B8">
        <w:t xml:space="preserve"> </w:t>
      </w:r>
      <w:r w:rsidRPr="00FA4256">
        <w:t xml:space="preserve">puesto que su recorrido </w:t>
      </w:r>
      <w:r w:rsidR="00143A3E">
        <w:t>es más extenso</w:t>
      </w:r>
      <w:r w:rsidRPr="00FA4256">
        <w:t xml:space="preserve">. </w:t>
      </w:r>
      <w:r w:rsidR="005B2ED9">
        <w:t xml:space="preserve">Después de </w:t>
      </w:r>
      <w:r w:rsidRPr="00FA4256">
        <w:t xml:space="preserve">aproximadamente 10 minutos, el </w:t>
      </w:r>
      <w:r w:rsidR="00300170">
        <w:t>avance del frente</w:t>
      </w:r>
      <w:r w:rsidR="008001CF">
        <w:t xml:space="preserve"> </w:t>
      </w:r>
      <w:r w:rsidR="00561B6B">
        <w:t>húmedo</w:t>
      </w:r>
      <w:r w:rsidRPr="00FA4256">
        <w:t xml:space="preserve"> alcanzó la zona límite </w:t>
      </w:r>
      <w:r w:rsidR="00FA7E5F">
        <w:t>entre material fino</w:t>
      </w:r>
      <w:r w:rsidR="00317503">
        <w:t xml:space="preserve"> y </w:t>
      </w:r>
      <w:r w:rsidRPr="00FA4256">
        <w:t>el material granular</w:t>
      </w:r>
      <w:r w:rsidR="00F93810">
        <w:t>;</w:t>
      </w:r>
      <w:r w:rsidRPr="00FA4256">
        <w:t xml:space="preserve"> </w:t>
      </w:r>
      <w:r w:rsidR="00317503">
        <w:t>A</w:t>
      </w:r>
      <w:r w:rsidRPr="00FA4256">
        <w:t xml:space="preserve"> partir de ese momento</w:t>
      </w:r>
      <w:r w:rsidR="00F93810">
        <w:t>,</w:t>
      </w:r>
      <w:r w:rsidR="00C83FD7">
        <w:t xml:space="preserve"> se </w:t>
      </w:r>
      <w:r w:rsidR="00A94A1D">
        <w:t>evidencia</w:t>
      </w:r>
      <w:r w:rsidR="00C83FD7">
        <w:t xml:space="preserve"> </w:t>
      </w:r>
      <w:r w:rsidR="000510AB">
        <w:t xml:space="preserve">en esta zona </w:t>
      </w:r>
      <w:r w:rsidR="00C83FD7">
        <w:t xml:space="preserve">una </w:t>
      </w:r>
      <w:r w:rsidR="00A94A1D">
        <w:t>impedancia</w:t>
      </w:r>
      <w:r w:rsidR="00C83FD7">
        <w:t xml:space="preserve"> </w:t>
      </w:r>
      <w:r w:rsidR="00A94A1D">
        <w:t>hidráulica</w:t>
      </w:r>
      <w:r w:rsidR="00E05323">
        <w:t>,</w:t>
      </w:r>
      <w:r w:rsidR="00C83FD7" w:rsidRPr="00C83FD7">
        <w:t xml:space="preserve"> </w:t>
      </w:r>
      <w:r w:rsidR="00E05323">
        <w:t>conocida como barrera capilar, debido a que las presiones de poros negativas a las que está sometida el agua en el suelo fino son mayores que las presentes en el material granular. Sin embargo, después de dos minutos, debido al peso del agua, estas fuerzas de succión se ven superadas, lo que provoca la ruptura de la barrera capilar</w:t>
      </w:r>
      <w:r w:rsidR="003515D7">
        <w:t>.</w:t>
      </w:r>
    </w:p>
    <w:p w14:paraId="1878DB9F" w14:textId="77777777" w:rsidR="000232D0" w:rsidRDefault="000232D0" w:rsidP="00644562">
      <w:pPr>
        <w:ind w:firstLine="708"/>
      </w:pPr>
    </w:p>
    <w:p w14:paraId="77D13132" w14:textId="5D8E2F9E" w:rsidR="00CF62A8" w:rsidRDefault="00F14C93" w:rsidP="00E521BC">
      <w:pPr>
        <w:ind w:firstLine="708"/>
        <w:rPr>
          <w:rFonts w:eastAsia="Arial"/>
        </w:rPr>
      </w:pPr>
      <w:r>
        <w:t xml:space="preserve">Al relacionar estos </w:t>
      </w:r>
      <w:r w:rsidR="008709F7">
        <w:t>resultados experimentales con los obtenidos en l</w:t>
      </w:r>
      <w:r w:rsidR="00650CAD">
        <w:t xml:space="preserve">a </w:t>
      </w:r>
      <w:r w:rsidR="00CF62A8" w:rsidRPr="00FA4256">
        <w:t>granulometría</w:t>
      </w:r>
      <w:r w:rsidR="007B44F9">
        <w:t>, revela</w:t>
      </w:r>
      <w:r w:rsidR="00650CAD">
        <w:t xml:space="preserve"> que la muestra </w:t>
      </w:r>
      <w:r w:rsidR="006A3F60">
        <w:t>presenta</w:t>
      </w:r>
      <w:r w:rsidR="00CF62A8" w:rsidRPr="00FA4256">
        <w:t xml:space="preserve"> una distribución de partículas con una notable cantidad de partículas de tamaño fino</w:t>
      </w:r>
      <w:r w:rsidR="00650CAD">
        <w:t xml:space="preserve">, con un </w:t>
      </w:r>
      <w:r w:rsidR="00CF62A8" w:rsidRPr="00FA4256">
        <w:t xml:space="preserve">55% </w:t>
      </w:r>
      <w:r w:rsidR="00650CAD">
        <w:t xml:space="preserve">retenido en </w:t>
      </w:r>
      <w:r w:rsidR="00CF62A8" w:rsidRPr="00FA4256">
        <w:t>el tamiz N°40</w:t>
      </w:r>
      <w:r w:rsidR="00650CAD">
        <w:t xml:space="preserve"> y un 32</w:t>
      </w:r>
      <w:r w:rsidR="007B44F9">
        <w:t>% en</w:t>
      </w:r>
      <w:r w:rsidR="00650CAD">
        <w:t xml:space="preserve"> el tamiz N°200</w:t>
      </w:r>
      <w:r w:rsidR="008709F7">
        <w:t xml:space="preserve"> (ver Tabla 5)</w:t>
      </w:r>
      <w:r w:rsidR="00650CAD">
        <w:t xml:space="preserve">. Esta alta proporción de partículas finas explica </w:t>
      </w:r>
      <w:r w:rsidR="0095489F">
        <w:t xml:space="preserve">por qué aumenta la capacidad del suelo para generar fuerzas de succión, retrasando así el </w:t>
      </w:r>
      <w:r w:rsidR="007B44F9">
        <w:t>proceso infiltración</w:t>
      </w:r>
      <w:r w:rsidR="0095489F">
        <w:t>. Las partículas finas tienen mayor área superficial, lo que incrementa la succión capilar y retarda el avance</w:t>
      </w:r>
      <w:r w:rsidR="007B44F9">
        <w:t xml:space="preserve"> del frente húmedo</w:t>
      </w:r>
      <w:r w:rsidR="0095489F">
        <w:t>.</w:t>
      </w:r>
    </w:p>
    <w:p w14:paraId="0553C547" w14:textId="77777777" w:rsidR="00FB54C2" w:rsidRDefault="00FB54C2" w:rsidP="00E521BC">
      <w:pPr>
        <w:ind w:firstLine="708"/>
      </w:pPr>
    </w:p>
    <w:p w14:paraId="749D3F67" w14:textId="52FE6B98" w:rsidR="00CB1BCE" w:rsidRDefault="00FB54C2" w:rsidP="00CC47B2">
      <w:pPr>
        <w:ind w:firstLine="708"/>
      </w:pPr>
      <w:r w:rsidRPr="00FA4256">
        <w:t xml:space="preserve">Para el montaje 2, como se aprecia en la </w:t>
      </w:r>
      <w:r w:rsidRPr="008506A4">
        <w:t>Figura 2</w:t>
      </w:r>
      <w:r>
        <w:t>0</w:t>
      </w:r>
      <w:r w:rsidRPr="00FA4256">
        <w:t>,</w:t>
      </w:r>
      <w:r w:rsidRPr="00AE4660">
        <w:t xml:space="preserve"> </w:t>
      </w:r>
      <w:r>
        <w:t>se inc</w:t>
      </w:r>
      <w:r w:rsidRPr="00AC4E70">
        <w:t xml:space="preserve">orporó el suelo proveniente del Cerro El Volador, junto con </w:t>
      </w:r>
      <w:r w:rsidRPr="272FEE4C">
        <w:t>la arena mencionada anteriormente</w:t>
      </w:r>
      <w:r>
        <w:t>.</w:t>
      </w:r>
      <w:r w:rsidRPr="00FA4256">
        <w:t xml:space="preserve"> se pu</w:t>
      </w:r>
      <w:r w:rsidR="000826FC">
        <w:t>ede</w:t>
      </w:r>
      <w:r w:rsidRPr="00FA4256">
        <w:t xml:space="preserve"> observar</w:t>
      </w:r>
      <w:r w:rsidR="000826FC">
        <w:t xml:space="preserve"> el avance del </w:t>
      </w:r>
      <w:r w:rsidR="000826FC">
        <w:lastRenderedPageBreak/>
        <w:t>frente húmedo</w:t>
      </w:r>
      <w:r w:rsidRPr="00FA4256">
        <w:t xml:space="preserve"> </w:t>
      </w:r>
      <w:r w:rsidR="000826FC">
        <w:t xml:space="preserve">y al igual que en </w:t>
      </w:r>
      <w:r w:rsidR="002D1942">
        <w:t>el montaje No.1 se evidencia la presencia</w:t>
      </w:r>
      <w:r w:rsidR="007C7E86">
        <w:t xml:space="preserve"> </w:t>
      </w:r>
      <w:r w:rsidRPr="00FA4256">
        <w:t xml:space="preserve">de la barrera capilar. Además, las capas de suelo en este montaje presentaron un espesor menor, lo que redujo significativamente la distancia que el agua tuvo que recorrer. En la </w:t>
      </w:r>
      <w:r w:rsidRPr="008506A4">
        <w:t xml:space="preserve">Figura </w:t>
      </w:r>
      <w:r>
        <w:t>30</w:t>
      </w:r>
      <w:r w:rsidRPr="008506A4">
        <w:t>.</w:t>
      </w:r>
      <w:r w:rsidRPr="00FA4256">
        <w:t xml:space="preserve"> Se puede identificar el momento en que se produce la ruptura de esta barrera.</w:t>
      </w:r>
    </w:p>
    <w:p w14:paraId="16903B23" w14:textId="77777777" w:rsidR="00CC47B2" w:rsidRPr="00E521BC" w:rsidRDefault="00CC47B2" w:rsidP="00CC47B2">
      <w:pPr>
        <w:ind w:firstLine="708"/>
      </w:pPr>
    </w:p>
    <w:p w14:paraId="5B4875A1" w14:textId="68724D67" w:rsidR="00861869" w:rsidRDefault="004C31B8" w:rsidP="004C31B8">
      <w:pPr>
        <w:pStyle w:val="Descripcin"/>
        <w:rPr>
          <w:b/>
          <w:bCs/>
          <w:i w:val="0"/>
          <w:iCs w:val="0"/>
        </w:rPr>
      </w:pPr>
      <w:bookmarkStart w:id="86" w:name="_Toc171361354"/>
      <w:r w:rsidRPr="004C31B8">
        <w:rPr>
          <w:b/>
          <w:bCs/>
          <w:i w:val="0"/>
          <w:iCs w:val="0"/>
        </w:rPr>
        <w:t xml:space="preserve">Figura </w:t>
      </w:r>
      <w:r w:rsidRPr="004C31B8">
        <w:rPr>
          <w:b/>
          <w:bCs/>
          <w:i w:val="0"/>
          <w:iCs w:val="0"/>
        </w:rPr>
        <w:fldChar w:fldCharType="begin"/>
      </w:r>
      <w:r w:rsidRPr="004C31B8">
        <w:rPr>
          <w:b/>
          <w:bCs/>
          <w:i w:val="0"/>
          <w:iCs w:val="0"/>
        </w:rPr>
        <w:instrText xml:space="preserve"> SEQ Figura \* ARABIC </w:instrText>
      </w:r>
      <w:r w:rsidRPr="004C31B8">
        <w:rPr>
          <w:b/>
          <w:bCs/>
          <w:i w:val="0"/>
          <w:iCs w:val="0"/>
        </w:rPr>
        <w:fldChar w:fldCharType="separate"/>
      </w:r>
      <w:r w:rsidR="001A0C45">
        <w:rPr>
          <w:b/>
          <w:bCs/>
          <w:i w:val="0"/>
          <w:iCs w:val="0"/>
          <w:noProof/>
        </w:rPr>
        <w:t>20</w:t>
      </w:r>
      <w:r w:rsidRPr="004C31B8">
        <w:rPr>
          <w:b/>
          <w:bCs/>
          <w:i w:val="0"/>
          <w:iCs w:val="0"/>
        </w:rPr>
        <w:fldChar w:fldCharType="end"/>
      </w:r>
      <w:r>
        <w:br/>
        <w:t xml:space="preserve"> </w:t>
      </w:r>
      <w:r w:rsidRPr="00844400">
        <w:t>Modelo experimental 2. Montaje No.2 con la muestra de suelo del Cerro el Volador</w:t>
      </w:r>
      <w:bookmarkEnd w:id="86"/>
    </w:p>
    <w:p w14:paraId="428F0D01" w14:textId="2B0EB6A2" w:rsidR="00F77462" w:rsidRDefault="00E77EA4" w:rsidP="00052E19">
      <w:r>
        <w:rPr>
          <w:noProof/>
        </w:rPr>
        <w:drawing>
          <wp:inline distT="0" distB="0" distL="0" distR="0" wp14:anchorId="4F29D9A8" wp14:editId="20B39303">
            <wp:extent cx="2133600" cy="210185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hatsApp Image 2023-07-18 at 11.51.18 PM (1).jpeg"/>
                    <pic:cNvPicPr/>
                  </pic:nvPicPr>
                  <pic:blipFill rotWithShape="1">
                    <a:blip r:embed="rId50" cstate="print">
                      <a:extLst>
                        <a:ext uri="{28A0092B-C50C-407E-A947-70E740481C1C}">
                          <a14:useLocalDpi xmlns:a14="http://schemas.microsoft.com/office/drawing/2010/main" val="0"/>
                        </a:ext>
                      </a:extLst>
                    </a:blip>
                    <a:srcRect t="11382" b="9959"/>
                    <a:stretch/>
                  </pic:blipFill>
                  <pic:spPr bwMode="auto">
                    <a:xfrm>
                      <a:off x="0" y="0"/>
                      <a:ext cx="2134047" cy="2102290"/>
                    </a:xfrm>
                    <a:prstGeom prst="rect">
                      <a:avLst/>
                    </a:prstGeom>
                    <a:ln>
                      <a:noFill/>
                    </a:ln>
                    <a:extLst>
                      <a:ext uri="{53640926-AAD7-44D8-BBD7-CCE9431645EC}">
                        <a14:shadowObscured xmlns:a14="http://schemas.microsoft.com/office/drawing/2010/main"/>
                      </a:ext>
                    </a:extLst>
                  </pic:spPr>
                </pic:pic>
              </a:graphicData>
            </a:graphic>
          </wp:inline>
        </w:drawing>
      </w:r>
    </w:p>
    <w:p w14:paraId="23F79FF0" w14:textId="73914A57" w:rsidR="008733C7" w:rsidRDefault="00CF62A8" w:rsidP="00CC47B2">
      <w:pPr>
        <w:ind w:firstLine="708"/>
      </w:pPr>
      <w:r w:rsidRPr="00FA4256">
        <w:t>En este montaje, se siguió el mismo procedimiento que en la muestra del suelo de oriente, es decir, se agregó agua con un colorante para mejorar la visibilidad durante el proceso de infiltración. En este caso, el</w:t>
      </w:r>
      <w:r w:rsidR="00C154E4">
        <w:t xml:space="preserve"> avance del frente húmedo</w:t>
      </w:r>
      <w:r w:rsidRPr="00FA4256">
        <w:t xml:space="preserve"> </w:t>
      </w:r>
      <w:r w:rsidR="00C154E4">
        <w:t>tardo</w:t>
      </w:r>
      <w:r w:rsidRPr="00FA4256">
        <w:t xml:space="preserve"> aproximadamente 1 minuto y 50 segundos</w:t>
      </w:r>
      <w:r w:rsidR="000B3EBA">
        <w:t>,</w:t>
      </w:r>
      <w:r w:rsidRPr="00FA4256">
        <w:t xml:space="preserve"> para llegar </w:t>
      </w:r>
      <w:r w:rsidR="0079509C">
        <w:t xml:space="preserve">al </w:t>
      </w:r>
      <w:r w:rsidR="00B6433E">
        <w:t>límite</w:t>
      </w:r>
      <w:r w:rsidR="0079509C">
        <w:t xml:space="preserve"> con</w:t>
      </w:r>
      <w:r w:rsidRPr="00FA4256">
        <w:t xml:space="preserve"> la capa de arena. Es importante destacar que a medida que el agua fluía a través de la capa, se producía un esparcimiento lateral, lo cual podría atribuirse a las presiones de poros negativas que se generan en este tipo de suelo (García-Aristizábal et al., 2019). Este fenómeno indica que el agua estaba siendo atraída hacia las partículas de suelo, lo que es una característica típica de los suelos bien graduados. una vez que el agua alcanzó la frontera entre el suelo del cerro el volar y la arena proporcionada, esta toma 3 minutos, para </w:t>
      </w:r>
      <w:r w:rsidR="007036A1">
        <w:t>superar</w:t>
      </w:r>
      <w:r w:rsidRPr="00FA4256">
        <w:t xml:space="preserve"> la barrera capilar, como se ve en la </w:t>
      </w:r>
      <w:r w:rsidRPr="008C1BFB">
        <w:t xml:space="preserve">Figura </w:t>
      </w:r>
      <w:r w:rsidR="007036A1">
        <w:t>21</w:t>
      </w:r>
      <w:r>
        <w:t>.</w:t>
      </w:r>
    </w:p>
    <w:p w14:paraId="04847A5E" w14:textId="77777777" w:rsidR="00CC47B2" w:rsidRPr="00913D99" w:rsidRDefault="00CC47B2" w:rsidP="00CC47B2">
      <w:pPr>
        <w:ind w:firstLine="708"/>
      </w:pPr>
    </w:p>
    <w:p w14:paraId="02E94693" w14:textId="2C298B9D" w:rsidR="009674A3" w:rsidRPr="009674A3" w:rsidRDefault="004C31B8" w:rsidP="004C31B8">
      <w:pPr>
        <w:pStyle w:val="Descripcin"/>
        <w:rPr>
          <w:b/>
          <w:bCs/>
          <w:i w:val="0"/>
          <w:iCs w:val="0"/>
        </w:rPr>
      </w:pPr>
      <w:bookmarkStart w:id="87" w:name="_Toc171361355"/>
      <w:r w:rsidRPr="004C31B8">
        <w:rPr>
          <w:b/>
          <w:bCs/>
          <w:i w:val="0"/>
          <w:iCs w:val="0"/>
        </w:rPr>
        <w:t xml:space="preserve">Figura </w:t>
      </w:r>
      <w:r w:rsidRPr="004C31B8">
        <w:rPr>
          <w:b/>
          <w:bCs/>
          <w:i w:val="0"/>
          <w:iCs w:val="0"/>
        </w:rPr>
        <w:fldChar w:fldCharType="begin"/>
      </w:r>
      <w:r w:rsidRPr="004C31B8">
        <w:rPr>
          <w:b/>
          <w:bCs/>
          <w:i w:val="0"/>
          <w:iCs w:val="0"/>
        </w:rPr>
        <w:instrText xml:space="preserve"> SEQ Figura \* ARABIC </w:instrText>
      </w:r>
      <w:r w:rsidRPr="004C31B8">
        <w:rPr>
          <w:b/>
          <w:bCs/>
          <w:i w:val="0"/>
          <w:iCs w:val="0"/>
        </w:rPr>
        <w:fldChar w:fldCharType="separate"/>
      </w:r>
      <w:r w:rsidR="001A0C45">
        <w:rPr>
          <w:b/>
          <w:bCs/>
          <w:i w:val="0"/>
          <w:iCs w:val="0"/>
          <w:noProof/>
        </w:rPr>
        <w:t>21</w:t>
      </w:r>
      <w:r w:rsidRPr="004C31B8">
        <w:rPr>
          <w:b/>
          <w:bCs/>
          <w:i w:val="0"/>
          <w:iCs w:val="0"/>
        </w:rPr>
        <w:fldChar w:fldCharType="end"/>
      </w:r>
      <w:r>
        <w:br/>
      </w:r>
      <w:r w:rsidRPr="00A6368F">
        <w:t>Avance del frente húmedo y presencia de la barrera capilar en la muestra del Cerro El Volador</w:t>
      </w:r>
      <w:bookmarkEnd w:id="87"/>
    </w:p>
    <w:p w14:paraId="14F47AAC" w14:textId="361549B4" w:rsidR="00CF62A8" w:rsidRDefault="009674A3" w:rsidP="00F77462">
      <w:pPr>
        <w:keepNext/>
        <w:tabs>
          <w:tab w:val="left" w:pos="5325"/>
        </w:tabs>
      </w:pPr>
      <w:r w:rsidRPr="009674A3">
        <w:rPr>
          <w:noProof/>
        </w:rPr>
        <w:lastRenderedPageBreak/>
        <mc:AlternateContent>
          <mc:Choice Requires="wpg">
            <w:drawing>
              <wp:inline distT="0" distB="0" distL="0" distR="0" wp14:anchorId="2823EAD0" wp14:editId="4CFC8DB2">
                <wp:extent cx="2075180" cy="2774950"/>
                <wp:effectExtent l="0" t="0" r="1270" b="6350"/>
                <wp:docPr id="12" name="Grupo 11">
                  <a:extLst xmlns:a="http://schemas.openxmlformats.org/drawingml/2006/main">
                    <a:ext uri="{FF2B5EF4-FFF2-40B4-BE49-F238E27FC236}">
                      <a16:creationId xmlns:a16="http://schemas.microsoft.com/office/drawing/2014/main" id="{D4EC56D3-585C-F50C-879C-762ED65F7E10}"/>
                    </a:ext>
                  </a:extLst>
                </wp:docPr>
                <wp:cNvGraphicFramePr/>
                <a:graphic xmlns:a="http://schemas.openxmlformats.org/drawingml/2006/main">
                  <a:graphicData uri="http://schemas.microsoft.com/office/word/2010/wordprocessingGroup">
                    <wpg:wgp>
                      <wpg:cNvGrpSpPr/>
                      <wpg:grpSpPr>
                        <a:xfrm>
                          <a:off x="0" y="0"/>
                          <a:ext cx="2075180" cy="2774950"/>
                          <a:chOff x="0" y="0"/>
                          <a:chExt cx="2075180" cy="2774950"/>
                        </a:xfrm>
                      </wpg:grpSpPr>
                      <pic:pic xmlns:pic="http://schemas.openxmlformats.org/drawingml/2006/picture">
                        <pic:nvPicPr>
                          <pic:cNvPr id="385662032" name="Imagen 385662032" descr="Imagen que contiene edificio, alfombra, tabla, pelota&#10;&#10;Descripción generada automáticamente">
                            <a:extLst>
                              <a:ext uri="{FF2B5EF4-FFF2-40B4-BE49-F238E27FC236}">
                                <a16:creationId xmlns:a16="http://schemas.microsoft.com/office/drawing/2014/main" id="{3CB3B36B-C073-92F4-0F9A-D66EDE89D93E}"/>
                              </a:ext>
                            </a:extLst>
                          </pic:cNvPr>
                          <pic:cNvPicPr>
                            <a:picLocks noChangeAspect="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75180" cy="2774950"/>
                          </a:xfrm>
                          <a:prstGeom prst="rect">
                            <a:avLst/>
                          </a:prstGeom>
                          <a:noFill/>
                        </pic:spPr>
                      </pic:pic>
                      <wps:wsp>
                        <wps:cNvPr id="1723176482" name="Conector recto de flecha 1723176482">
                          <a:extLst>
                            <a:ext uri="{FF2B5EF4-FFF2-40B4-BE49-F238E27FC236}">
                              <a16:creationId xmlns:a16="http://schemas.microsoft.com/office/drawing/2014/main" id="{168B7490-B706-2463-D6E7-6851CA648FA2}"/>
                            </a:ext>
                          </a:extLst>
                        </wps:cNvPr>
                        <wps:cNvCnPr>
                          <a:cxnSpLocks/>
                        </wps:cNvCnPr>
                        <wps:spPr>
                          <a:xfrm>
                            <a:off x="0" y="1320313"/>
                            <a:ext cx="490182" cy="0"/>
                          </a:xfrm>
                          <a:prstGeom prst="straightConnector1">
                            <a:avLst/>
                          </a:prstGeom>
                          <a:ln w="38100" cap="flat" cmpd="sng" algn="ctr">
                            <a:solidFill>
                              <a:schemeClr val="dk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g:wgp>
                  </a:graphicData>
                </a:graphic>
              </wp:inline>
            </w:drawing>
          </mc:Choice>
          <mc:Fallback>
            <w:pict>
              <v:group w14:anchorId="576DB72F" id="Grupo 11" o:spid="_x0000_s1026" style="width:163.4pt;height:218.5pt;mso-position-horizontal-relative:char;mso-position-vertical-relative:line" coordsize="20751,277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">
                <v:shape id="Imagen 385662032" o:spid="_x0000_s1027" type="#_x0000_t75" alt="Imagen que contiene edificio, alfombra, tabla, pelota&#10;&#10;Descripción generada automáticamente" style="position:absolute;width:20751;height:27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">
                  <v:imagedata r:id="rId52" o:title="Imagen que contiene edificio, alfombra, tabla, pelota&#10;&#10;Descripción generada automáticamente"/>
                </v:shape>
                <v:shape id="Conector recto de flecha 1723176482" o:spid="_x0000_s1028" type="#_x0000_t32" style="position:absolute;top:13203;width:490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" strokecolor="black [3200]" strokeweight="3pt">
                  <v:stroke endarrow="open"/>
                  <o:lock v:ext="edit" shapetype="f"/>
                </v:shape>
                <w10:anchorlock/>
              </v:group>
            </w:pict>
          </mc:Fallback>
        </mc:AlternateContent>
      </w:r>
    </w:p>
    <w:bookmarkEnd w:id="81"/>
    <w:p w14:paraId="3A2D3DCB" w14:textId="77777777" w:rsidR="00F77462" w:rsidRDefault="00F77462" w:rsidP="00F77462">
      <w:pPr>
        <w:keepNext/>
        <w:tabs>
          <w:tab w:val="left" w:pos="5325"/>
        </w:tabs>
      </w:pPr>
    </w:p>
    <w:p w14:paraId="27DF3A41" w14:textId="77777777" w:rsidR="00CF62A8" w:rsidRDefault="00CF62A8" w:rsidP="00310C37">
      <w:pPr>
        <w:ind w:firstLine="708"/>
      </w:pPr>
      <w:r w:rsidRPr="00FA4256">
        <w:t>Estos fenómenos pueden atribuirse a la naturaleza del suelo utilizado en este montaje, que se caracteriza por ser bien graduado. Como resultado, la barrera capilar demoró más tiempo en romperse en comparación con el montaje 1, que utilizó el suelo de oriente.</w:t>
      </w:r>
    </w:p>
    <w:p w14:paraId="59659BCE" w14:textId="77777777" w:rsidR="00574A15" w:rsidRPr="00F16FAF" w:rsidRDefault="00574A15" w:rsidP="00310C37">
      <w:pPr>
        <w:ind w:firstLine="708"/>
      </w:pPr>
    </w:p>
    <w:p w14:paraId="39CA984C" w14:textId="7DC8134C" w:rsidR="00CF62A8" w:rsidRPr="0028696E" w:rsidRDefault="00CF62A8" w:rsidP="00310C37">
      <w:pPr>
        <w:ind w:firstLine="708"/>
      </w:pPr>
      <w:r w:rsidRPr="00F16FAF">
        <w:t xml:space="preserve">Finalmente, a partir de la experimentación que se realizó, se pudo evidenciar distintos procesos relacionados con </w:t>
      </w:r>
      <w:r w:rsidR="00617733">
        <w:t>el avance del frente húmedo</w:t>
      </w:r>
      <w:r w:rsidRPr="00F16FAF">
        <w:t xml:space="preserve"> </w:t>
      </w:r>
      <w:r w:rsidR="00617733">
        <w:t xml:space="preserve">y </w:t>
      </w:r>
      <w:r w:rsidRPr="00F16FAF">
        <w:t xml:space="preserve">la </w:t>
      </w:r>
      <w:r w:rsidR="00A536BF">
        <w:t xml:space="preserve">presencia del fenómeno de </w:t>
      </w:r>
      <w:r w:rsidRPr="00F16FAF">
        <w:t>la barrera capilar. Estos procesos se han abordado desde un enfoque investigativo, utilizando modelos experimentales que permitieron observar y medir las variables involucradas, como la presión hidrostática, la tensión superficial,</w:t>
      </w:r>
      <w:r>
        <w:t xml:space="preserve"> la presión de poros,</w:t>
      </w:r>
      <w:r w:rsidRPr="00F16FAF">
        <w:t xml:space="preserve"> el espesor de la capa de suelo, la permeabilidad y la humedad. Los resultados obtenidos muestran que la barrera capilar es un fenómeno complejo y dinámico, que depende de las propiedades físicas y químicas de los suelos, así como de las condiciones ambientales. Estos hallazgos contribuyen al conocimiento científico sobre el comportamiento </w:t>
      </w:r>
      <w:r>
        <w:t xml:space="preserve">hidráulico </w:t>
      </w:r>
      <w:r w:rsidRPr="00F16FAF">
        <w:t>de los suelos</w:t>
      </w:r>
      <w:r>
        <w:t>.</w:t>
      </w:r>
    </w:p>
    <w:p w14:paraId="00000188" w14:textId="77777777" w:rsidR="005E6B38" w:rsidRPr="006A48C9" w:rsidRDefault="005E6B38" w:rsidP="00ED36D4">
      <w:pPr>
        <w:spacing w:after="160" w:line="259" w:lineRule="auto"/>
        <w:ind w:left="708"/>
        <w:jc w:val="left"/>
        <w:rPr>
          <w:highlight w:val="red"/>
        </w:rPr>
      </w:pPr>
    </w:p>
    <w:p w14:paraId="00000189" w14:textId="77777777" w:rsidR="005E6B38" w:rsidRPr="006A48C9" w:rsidRDefault="00C4751F" w:rsidP="00ED36D4">
      <w:pPr>
        <w:spacing w:after="160" w:line="259" w:lineRule="auto"/>
        <w:ind w:left="708"/>
        <w:jc w:val="left"/>
        <w:rPr>
          <w:b/>
          <w:highlight w:val="red"/>
        </w:rPr>
      </w:pPr>
      <w:r w:rsidRPr="006A48C9">
        <w:rPr>
          <w:highlight w:val="red"/>
        </w:rPr>
        <w:br w:type="page"/>
      </w:r>
    </w:p>
    <w:p w14:paraId="00000228" w14:textId="4BD00432" w:rsidR="005E6B38" w:rsidRDefault="0001694E" w:rsidP="00ED36D4">
      <w:pPr>
        <w:pStyle w:val="Ttulo1"/>
        <w:ind w:left="708"/>
      </w:pPr>
      <w:bookmarkStart w:id="88" w:name="_Toc171617980"/>
      <w:r>
        <w:lastRenderedPageBreak/>
        <w:t>8</w:t>
      </w:r>
      <w:r w:rsidR="00C4751F">
        <w:t xml:space="preserve"> </w:t>
      </w:r>
      <w:proofErr w:type="gramStart"/>
      <w:r w:rsidR="00C4751F">
        <w:t>Conclusiones</w:t>
      </w:r>
      <w:bookmarkEnd w:id="88"/>
      <w:proofErr w:type="gramEnd"/>
    </w:p>
    <w:p w14:paraId="6B9BCAAF" w14:textId="77777777" w:rsidR="0051762C" w:rsidRDefault="0051762C" w:rsidP="00310C37">
      <w:pPr>
        <w:rPr>
          <w:lang w:val="es-MX"/>
        </w:rPr>
      </w:pPr>
    </w:p>
    <w:p w14:paraId="5C69D3BE" w14:textId="08B9100E" w:rsidR="0051762C" w:rsidRDefault="0051762C" w:rsidP="00960F72">
      <w:pPr>
        <w:ind w:firstLine="708"/>
      </w:pPr>
      <w:r w:rsidRPr="0051762C">
        <w:t xml:space="preserve">A partir de los resultados obtenidos en esta investigación, se pueden extraer varias conclusiones importantes que contribuyen al entendimiento del comportamiento hidráulico de los suelos tropicales y sus implicaciones en la gestión de riesgos geotécnicos. Estas conclusiones abarcan aspectos relacionados con la caracterización de los suelos, el avance del frente húmedo, la formación de barreras capilares y las aplicaciones prácticas de estos conocimientos en el diseño de infraestructuras y la </w:t>
      </w:r>
      <w:r w:rsidR="00F21B7C">
        <w:t>gestión</w:t>
      </w:r>
      <w:r w:rsidR="00890C0F">
        <w:t xml:space="preserve"> del riesgo geotécnico</w:t>
      </w:r>
      <w:r w:rsidRPr="0051762C">
        <w:t>. A continuación, se resumen los principales hallazgos y sus implicaciones:</w:t>
      </w:r>
      <w:r w:rsidR="00890C0F">
        <w:t xml:space="preserve"> </w:t>
      </w:r>
    </w:p>
    <w:p w14:paraId="7AAA904E" w14:textId="77777777" w:rsidR="0051762C" w:rsidRPr="008846D3" w:rsidRDefault="0051762C" w:rsidP="00960F72">
      <w:pPr>
        <w:ind w:firstLine="708"/>
      </w:pPr>
    </w:p>
    <w:p w14:paraId="72379323" w14:textId="53103969" w:rsidR="00FD393F" w:rsidRDefault="00FD393F" w:rsidP="00960F72">
      <w:pPr>
        <w:ind w:firstLine="708"/>
      </w:pPr>
      <w:r>
        <w:t>La caracterización física y textural de los suelos de las muestras del Cerro El Volador y la Vía Oriente permitió identificar la naturaleza de los materiales utilizados. Los resultados del análisis granulométrico revelaron que el suelo del Cerro El Volador se clasifica como una arena bien gradada (SW) según el Sistema de Clasificación Unificada de Suelos (USCS), mientras que el suelo de la Vía Oriente se clasifica como una arena pobremente gradada (SP). Las propiedades hidráulicas, incluyendo la curva de retención de humedad, mostraron que ambos suelos presentan comportamientos diferentes en términos de retención de agua y succión, con la arena del Cerro El Volador exhibiendo una mayor capacidad de retención de humedad en comparación con la arena de la Vía Oriente.</w:t>
      </w:r>
    </w:p>
    <w:p w14:paraId="1A72106B" w14:textId="77777777" w:rsidR="00FD393F" w:rsidRDefault="00FD393F" w:rsidP="00960F72">
      <w:pPr>
        <w:ind w:firstLine="708"/>
      </w:pPr>
    </w:p>
    <w:p w14:paraId="4613FE82" w14:textId="77777777" w:rsidR="00BB6FA5" w:rsidRPr="00BB1AA9" w:rsidRDefault="00BB6FA5" w:rsidP="00BB6FA5">
      <w:pPr>
        <w:ind w:firstLine="708"/>
      </w:pPr>
      <w:r w:rsidRPr="00BB1AA9">
        <w:t>El montaje del modelo experimental basado en el modelo físico de infiltración unidireccional y la incorporación de colorante en el agua permitió observar el avance del frente húmedo y la presencia de la barrera capilar en condiciones controladas.</w:t>
      </w:r>
    </w:p>
    <w:p w14:paraId="0817A94E" w14:textId="77777777" w:rsidR="00BB6FA5" w:rsidRDefault="00BB6FA5" w:rsidP="00BB6FA5">
      <w:pPr>
        <w:ind w:firstLine="708"/>
        <w:rPr>
          <w:highlight w:val="yellow"/>
        </w:rPr>
      </w:pPr>
    </w:p>
    <w:p w14:paraId="3BA217AC" w14:textId="701901C7" w:rsidR="005839A5" w:rsidRDefault="00BB6FA5" w:rsidP="00DC18D4">
      <w:pPr>
        <w:ind w:firstLine="708"/>
      </w:pPr>
      <w:r w:rsidRPr="00365C83">
        <w:t>El espesor de la capa superficial del suelo demostró ser un factor determinante en el tiempo de avance del frente húmedo hacia las capas subyacentes, lo cual tiene implicaciones significativas para la comprensión de los procesos de infiltración en suelos estratificados</w:t>
      </w:r>
      <w:r>
        <w:t>.</w:t>
      </w:r>
      <w:r w:rsidR="00DC18D4">
        <w:t xml:space="preserve"> Por lo tanto, e</w:t>
      </w:r>
      <w:r w:rsidR="007B6344" w:rsidRPr="00FD4381">
        <w:t xml:space="preserve">l avance del frente húmedo fue más rápido en los suelos del Oriente Antioqueño, reflejando una conductividad hidráulica saturada superior. En contraste, los suelos del Cerro El Volador presentaron un frente húmedo menos avanzado debido a una menor conductividad hidráulica y una </w:t>
      </w:r>
      <w:r w:rsidR="007B6344" w:rsidRPr="00FD4381">
        <w:lastRenderedPageBreak/>
        <w:t>mayor retención de agua en los horizontes superiores.</w:t>
      </w:r>
      <w:r w:rsidR="00BF4CB9">
        <w:t xml:space="preserve"> Por otra parte, l</w:t>
      </w:r>
      <w:r w:rsidR="005839A5" w:rsidRPr="00DE00FF">
        <w:t xml:space="preserve">os suelos del Oriente Antioqueño exhibieron una mayor capacidad de infiltración, atribuida a su mayor </w:t>
      </w:r>
      <w:proofErr w:type="spellStart"/>
      <w:r w:rsidR="005839A5" w:rsidRPr="00DE00FF">
        <w:t>macroporosidad</w:t>
      </w:r>
      <w:proofErr w:type="spellEnd"/>
      <w:r w:rsidR="005839A5" w:rsidRPr="00DE00FF">
        <w:t xml:space="preserve"> y mejor estructura granular. Esto facilitó un flujo de agua más rápido en comparación con los suelos del Cerro El Volador.</w:t>
      </w:r>
    </w:p>
    <w:p w14:paraId="598320C1" w14:textId="77777777" w:rsidR="00FD4381" w:rsidRDefault="00FD4381" w:rsidP="007B6344">
      <w:pPr>
        <w:ind w:firstLine="708"/>
      </w:pPr>
    </w:p>
    <w:p w14:paraId="61F0EB0B" w14:textId="4D2AC303" w:rsidR="00857DEA" w:rsidRDefault="00857DEA" w:rsidP="00857DEA">
      <w:pPr>
        <w:ind w:firstLine="708"/>
      </w:pPr>
      <w:r>
        <w:t xml:space="preserve">En ambos modelos experimentales se evidenció la formación de una barrera capilar en la interfaz entre el suelo fino y el material granular. Este fenómeno se puede atribuir a la diferencia en las presiones de poros negativas entre los dos materiales. La ruptura de esta barrera, que ocurrió después de diferentes intervalos de tiempo en cada modelo, sugiere que factores como el grado de saturación inicial de suelos, el espesor de la capa de suelo y la distribución granulométrica influyen en la </w:t>
      </w:r>
      <w:r w:rsidR="00EF71BC">
        <w:t xml:space="preserve">formación </w:t>
      </w:r>
      <w:r>
        <w:t>de la barrera capilar.</w:t>
      </w:r>
      <w:r w:rsidR="008A5E50">
        <w:t xml:space="preserve"> </w:t>
      </w:r>
      <w:r w:rsidR="008A5E50" w:rsidRPr="008A5E50">
        <w:t>En suelos bien gradados como los del Cerro El Volador, la barrera capilar se formó de manera más definida y controlada, permitiendo una mejor visualización del fenómeno. En contraste, los suelos de la Vía Oriente, con su menor gradación, mostraron una formación menos definida de la barrera capilar</w:t>
      </w:r>
      <w:r w:rsidR="00A534A1">
        <w:t>.</w:t>
      </w:r>
    </w:p>
    <w:p w14:paraId="4012FCB5" w14:textId="77777777" w:rsidR="00857DEA" w:rsidRDefault="00857DEA" w:rsidP="00960F72"/>
    <w:p w14:paraId="0000022F" w14:textId="6BBD9CC0" w:rsidR="005E6B38" w:rsidRDefault="000F25E8" w:rsidP="00F77462">
      <w:pPr>
        <w:ind w:firstLine="708"/>
      </w:pPr>
      <w:r>
        <w:t>Finalmente</w:t>
      </w:r>
      <w:r w:rsidRPr="000F25E8">
        <w:t>, se concluye que la naturaleza textural y la gradación de los suelos tienen un impacto significativo en el comportamiento hidráulico durante el proceso de infiltración. La arena bien gradada del Cerro El Volador demostró ser más efectiva en la formación de una barrera capilar y en el control del avance del frente húmedo en comparación con la arena pobremente gradada de la Vía Oriente. Estos hallazgos proporcionan información valiosa para el diseño y evaluación de infraestructuras geotécnicas en suelos tropicales, especialmente en lo que respecta a la gestión del agua y la estabilidad del suelo. Además, se enfatiza la importancia de considerar las propiedades específicas de los suelos en estudios de infiltración y en la implementación de modelos experimentales para obtener resultados más precisos y aplicables en situaciones reales.</w:t>
      </w:r>
    </w:p>
    <w:p w14:paraId="4DA7D9F2" w14:textId="77777777" w:rsidR="00CC47B2" w:rsidRDefault="00CC47B2" w:rsidP="00F77462">
      <w:pPr>
        <w:ind w:firstLine="708"/>
      </w:pPr>
    </w:p>
    <w:p w14:paraId="73D7C808" w14:textId="77777777" w:rsidR="00CC47B2" w:rsidRDefault="00CC47B2" w:rsidP="00F77462">
      <w:pPr>
        <w:ind w:firstLine="708"/>
      </w:pPr>
    </w:p>
    <w:p w14:paraId="0594D649" w14:textId="77777777" w:rsidR="00CC47B2" w:rsidRDefault="00CC47B2" w:rsidP="00F77462">
      <w:pPr>
        <w:ind w:firstLine="708"/>
      </w:pPr>
    </w:p>
    <w:p w14:paraId="629EA7C4" w14:textId="77777777" w:rsidR="00CC47B2" w:rsidRDefault="00CC47B2" w:rsidP="00F77462">
      <w:pPr>
        <w:ind w:firstLine="708"/>
      </w:pPr>
    </w:p>
    <w:p w14:paraId="66E269BA" w14:textId="77777777" w:rsidR="00CC47B2" w:rsidRDefault="00CC47B2" w:rsidP="00F77462">
      <w:pPr>
        <w:ind w:firstLine="708"/>
      </w:pPr>
    </w:p>
    <w:p w14:paraId="7219CA78" w14:textId="77777777" w:rsidR="00F77462" w:rsidRDefault="00F77462" w:rsidP="00F77462">
      <w:pPr>
        <w:ind w:firstLine="708"/>
      </w:pPr>
    </w:p>
    <w:p w14:paraId="544E160A" w14:textId="18C440E5" w:rsidR="003D7AFD" w:rsidRDefault="0001694E" w:rsidP="00D2326D">
      <w:pPr>
        <w:jc w:val="center"/>
        <w:rPr>
          <w:b/>
        </w:rPr>
      </w:pPr>
      <w:r>
        <w:rPr>
          <w:b/>
        </w:rPr>
        <w:lastRenderedPageBreak/>
        <w:t>9</w:t>
      </w:r>
      <w:r w:rsidR="00C4751F">
        <w:rPr>
          <w:b/>
        </w:rPr>
        <w:t xml:space="preserve"> </w:t>
      </w:r>
      <w:proofErr w:type="gramStart"/>
      <w:r w:rsidR="00C4751F">
        <w:rPr>
          <w:b/>
        </w:rPr>
        <w:t>Recomendaciones</w:t>
      </w:r>
      <w:proofErr w:type="gramEnd"/>
    </w:p>
    <w:p w14:paraId="10246DF4" w14:textId="77777777" w:rsidR="00F77462" w:rsidRDefault="00F77462" w:rsidP="00D2326D">
      <w:pPr>
        <w:jc w:val="center"/>
      </w:pPr>
    </w:p>
    <w:p w14:paraId="4A2D94B2" w14:textId="336B5C5E" w:rsidR="00D451B6" w:rsidRDefault="003D7AFD" w:rsidP="007B0477">
      <w:pPr>
        <w:ind w:firstLine="708"/>
      </w:pPr>
      <w:r w:rsidRPr="003D7AFD">
        <w:t>Basados en los resultados y conclusiones obtenidos en esta investigación sobre el avance del frente húmedo y la visualización de la barrera capilar en modelos experimentales de infiltración unidireccional con suelos parcialmente saturados, se proponen las siguientes recomendaciones</w:t>
      </w:r>
      <w:r w:rsidR="00D451B6">
        <w:t>.</w:t>
      </w:r>
    </w:p>
    <w:p w14:paraId="3FEDB353" w14:textId="77777777" w:rsidR="00DE4FAD" w:rsidRDefault="00DE4FAD" w:rsidP="005823CE">
      <w:pPr>
        <w:ind w:firstLine="708"/>
      </w:pPr>
    </w:p>
    <w:p w14:paraId="37EDFB8E" w14:textId="573EEB3D" w:rsidR="00C24EB9" w:rsidRDefault="00D26B79" w:rsidP="00F93AD2">
      <w:pPr>
        <w:pStyle w:val="Prrafodelista"/>
        <w:numPr>
          <w:ilvl w:val="0"/>
          <w:numId w:val="14"/>
        </w:numPr>
      </w:pPr>
      <w:r>
        <w:t>U</w:t>
      </w:r>
      <w:r w:rsidR="005823CE">
        <w:t xml:space="preserve">tilizar una mayor cantidad de muestras de suelos parcialmente saturados para mejorar la comparación y visualización de los procesos hidráulicos y mecánicos que ocurren en los suelos. </w:t>
      </w:r>
    </w:p>
    <w:p w14:paraId="695F6D11" w14:textId="0BF429B0" w:rsidR="00FC0911" w:rsidRDefault="005823CE" w:rsidP="00F93AD2">
      <w:pPr>
        <w:pStyle w:val="Prrafodelista"/>
        <w:numPr>
          <w:ilvl w:val="0"/>
          <w:numId w:val="14"/>
        </w:numPr>
      </w:pPr>
      <w:r>
        <w:t>Implementar sensores de humedad del suelo</w:t>
      </w:r>
      <w:r w:rsidR="00F46650">
        <w:t xml:space="preserve"> </w:t>
      </w:r>
      <w:r>
        <w:t>a diferentes profundidades</w:t>
      </w:r>
      <w:r w:rsidR="0058491C">
        <w:t xml:space="preserve"> que</w:t>
      </w:r>
      <w:r>
        <w:t xml:space="preserve"> permit</w:t>
      </w:r>
      <w:r w:rsidR="0058491C">
        <w:t>an</w:t>
      </w:r>
      <w:r>
        <w:t xml:space="preserve"> monitorear en tiempo real el avance del frente húmedo</w:t>
      </w:r>
      <w:r w:rsidR="00386466">
        <w:t>. Así como</w:t>
      </w:r>
      <w:r>
        <w:t xml:space="preserve"> la incorporación de tensiómetros</w:t>
      </w:r>
      <w:r w:rsidR="005027C7">
        <w:t xml:space="preserve"> para</w:t>
      </w:r>
      <w:r>
        <w:t xml:space="preserve"> facilitar la medición de la succión matricial in situ. </w:t>
      </w:r>
    </w:p>
    <w:p w14:paraId="39516F83" w14:textId="06AE6F6A" w:rsidR="005823CE" w:rsidRDefault="005823CE" w:rsidP="00F93AD2">
      <w:pPr>
        <w:pStyle w:val="Prrafodelista"/>
        <w:numPr>
          <w:ilvl w:val="0"/>
          <w:numId w:val="14"/>
        </w:numPr>
      </w:pPr>
      <w:r>
        <w:t xml:space="preserve">Además, es importante complementar los estudios experimentales con simulaciones numéricas utilizando </w:t>
      </w:r>
      <w:r w:rsidR="000F1912">
        <w:t xml:space="preserve">un </w:t>
      </w:r>
      <w:r>
        <w:t xml:space="preserve">software especializado </w:t>
      </w:r>
      <w:r w:rsidR="00F01539">
        <w:t xml:space="preserve">para </w:t>
      </w:r>
      <w:r>
        <w:t>flujo</w:t>
      </w:r>
      <w:r w:rsidR="00F01539">
        <w:t>s</w:t>
      </w:r>
      <w:r>
        <w:t xml:space="preserve"> en </w:t>
      </w:r>
      <w:r w:rsidR="00831DA1">
        <w:t>suelos</w:t>
      </w:r>
      <w:r>
        <w:t xml:space="preserve"> parcialmente saturados para validar y extrapolar los resultados experimentales.</w:t>
      </w:r>
    </w:p>
    <w:p w14:paraId="042FD939" w14:textId="77777777" w:rsidR="005823CE" w:rsidRDefault="005823CE" w:rsidP="005823CE">
      <w:pPr>
        <w:ind w:firstLine="708"/>
      </w:pPr>
    </w:p>
    <w:p w14:paraId="3AAD1103" w14:textId="4508CF19" w:rsidR="005823CE" w:rsidRDefault="005823CE" w:rsidP="005823CE">
      <w:pPr>
        <w:ind w:firstLine="708"/>
      </w:pPr>
      <w:r>
        <w:t xml:space="preserve">Durante los ensayos experimentales, se debe </w:t>
      </w:r>
      <w:r w:rsidR="004B057B">
        <w:t xml:space="preserve">considerar las variaciones en la cantidad de agua en función del tiempo </w:t>
      </w:r>
      <w:r>
        <w:t>para evitar que el agua se disperse por todo el modelo y supere la velocidad de infiltración que puede tener cada suelo. También se debe considerar el impacto de los materiales utilizados en el modelo experimental. En este estudio, se observó que</w:t>
      </w:r>
      <w:r w:rsidR="003B77D3">
        <w:t xml:space="preserve"> l</w:t>
      </w:r>
      <w:r w:rsidR="003B77D3" w:rsidRPr="003B77D3">
        <w:t>a madera, al ser un material poroso, afectó el proceso de infiltración al absorber humedad y proporcionar una ruta alternativa para el agua. Se recomienda utilizar materiales impermeables para las fronteras del modelo</w:t>
      </w:r>
      <w:r w:rsidR="00414CC9">
        <w:t xml:space="preserve"> y así</w:t>
      </w:r>
      <w:r w:rsidR="003B77D3" w:rsidRPr="003B77D3">
        <w:t xml:space="preserve"> asegurar que la infiltración ocurra principalmente de manera vertical.</w:t>
      </w:r>
    </w:p>
    <w:p w14:paraId="1C726780" w14:textId="77777777" w:rsidR="005823CE" w:rsidRDefault="005823CE" w:rsidP="005823CE">
      <w:pPr>
        <w:ind w:firstLine="708"/>
      </w:pPr>
    </w:p>
    <w:p w14:paraId="6DE4A63F" w14:textId="3DD85B29" w:rsidR="00554701" w:rsidRDefault="005823CE" w:rsidP="005823CE">
      <w:pPr>
        <w:ind w:firstLine="708"/>
      </w:pPr>
      <w:r>
        <w:t xml:space="preserve">Es crucial destacar que los resultados obtenidos pueden variar según las propiedades específicas de los materiales utilizados, el grado de compactación de las capas y la cantidad precisa de agua agregada. Factores como la presencia de estructuras de suelo, gradientes de humedad y la interacción con capas adyacentes también pueden influir en los resultados observados. Estas recomendaciones buscan mejorar la precisión y la validez de los estudios futuros sobre </w:t>
      </w:r>
      <w:r w:rsidR="004819EB">
        <w:t xml:space="preserve">el avance </w:t>
      </w:r>
      <w:r w:rsidR="004819EB">
        <w:lastRenderedPageBreak/>
        <w:t xml:space="preserve">del frente </w:t>
      </w:r>
      <w:r w:rsidR="00CA3F80">
        <w:t>húmedo y la presencia de la barrera capilar</w:t>
      </w:r>
      <w:r>
        <w:t xml:space="preserve"> en suelos parcialmente saturados, contribuyendo a un entendimiento más profundo de los procesos involucrados.</w:t>
      </w:r>
    </w:p>
    <w:p w14:paraId="00000239" w14:textId="77777777" w:rsidR="005E6B38" w:rsidRDefault="005E6B38">
      <w:pPr>
        <w:rPr>
          <w:b/>
        </w:rPr>
      </w:pPr>
    </w:p>
    <w:p w14:paraId="0000023A" w14:textId="77777777" w:rsidR="005E6B38" w:rsidRDefault="005E6B38">
      <w:pPr>
        <w:rPr>
          <w:b/>
        </w:rPr>
      </w:pPr>
    </w:p>
    <w:p w14:paraId="0000023B" w14:textId="77777777" w:rsidR="005E6B38" w:rsidRDefault="005E6B38">
      <w:pPr>
        <w:rPr>
          <w:b/>
        </w:rPr>
      </w:pPr>
    </w:p>
    <w:p w14:paraId="00000253" w14:textId="49CB8582" w:rsidR="00CB2C19" w:rsidRPr="00DE32FD" w:rsidRDefault="00C4751F" w:rsidP="00CB2C19">
      <w:pPr>
        <w:pStyle w:val="Ttulo1"/>
      </w:pPr>
      <w:r w:rsidRPr="00263AF5">
        <w:br w:type="page"/>
      </w:r>
      <w:bookmarkStart w:id="89" w:name="_Toc171617981"/>
      <w:r w:rsidRPr="00DE32FD">
        <w:lastRenderedPageBreak/>
        <w:t>Referencias</w:t>
      </w:r>
      <w:bookmarkEnd w:id="89"/>
    </w:p>
    <w:p w14:paraId="3C1CB821" w14:textId="77777777" w:rsidR="00CB2C19" w:rsidRPr="00CE3CE9" w:rsidRDefault="00CB2C19" w:rsidP="7F765C9C">
      <w:pPr>
        <w:pBdr>
          <w:top w:val="nil"/>
          <w:left w:val="nil"/>
          <w:bottom w:val="nil"/>
          <w:right w:val="nil"/>
          <w:between w:val="nil"/>
        </w:pBdr>
        <w:spacing w:before="160" w:after="160" w:line="240" w:lineRule="auto"/>
        <w:ind w:left="480" w:hanging="480"/>
        <w:rPr>
          <w:color w:val="000000" w:themeColor="text1"/>
          <w:lang w:val="es-ES"/>
        </w:rPr>
      </w:pPr>
      <w:r w:rsidRPr="7F765C9C">
        <w:rPr>
          <w:color w:val="000000" w:themeColor="text1"/>
          <w:lang w:val="es-ES"/>
        </w:rPr>
        <w:t xml:space="preserve">Acosta, N. P. L., &amp; Promotor, J. A. M. (2016). Flujo de agua en suelos parcialmente saturados y su aplicación a la ingeniería geotécnica. Serie de Investigación y Desarrollo (SID), (698). </w:t>
      </w:r>
    </w:p>
    <w:p w14:paraId="45DA764E" w14:textId="77777777" w:rsidR="00CB2C19" w:rsidRPr="0047310A" w:rsidRDefault="00CB2C19" w:rsidP="00614EC5">
      <w:pPr>
        <w:pBdr>
          <w:top w:val="nil"/>
          <w:left w:val="nil"/>
          <w:bottom w:val="nil"/>
          <w:right w:val="nil"/>
          <w:between w:val="nil"/>
        </w:pBdr>
        <w:spacing w:before="160" w:after="160" w:line="240" w:lineRule="auto"/>
        <w:ind w:left="720" w:hanging="720"/>
        <w:rPr>
          <w:color w:val="000000"/>
          <w:lang w:val="en-US"/>
        </w:rPr>
      </w:pPr>
      <w:r w:rsidRPr="00DE32FD">
        <w:rPr>
          <w:color w:val="000000"/>
        </w:rPr>
        <w:t xml:space="preserve">Albright, W. H., Benson, C. H., &amp; </w:t>
      </w:r>
      <w:proofErr w:type="spellStart"/>
      <w:r w:rsidRPr="00DE32FD">
        <w:rPr>
          <w:color w:val="000000"/>
        </w:rPr>
        <w:t>Apiwantragoon</w:t>
      </w:r>
      <w:proofErr w:type="spellEnd"/>
      <w:r w:rsidRPr="00DE32FD">
        <w:rPr>
          <w:color w:val="000000"/>
        </w:rPr>
        <w:t xml:space="preserve">, P. (2013). </w:t>
      </w:r>
      <w:r w:rsidRPr="0047310A">
        <w:rPr>
          <w:color w:val="000000"/>
          <w:lang w:val="en-US"/>
        </w:rPr>
        <w:t>Field hydrology of landfill final covers with composite barrier layers. Journal of Geotechnical and Geoenvironmental Engineering, 139(1), 1-12.</w:t>
      </w:r>
    </w:p>
    <w:p w14:paraId="451DF72F" w14:textId="77777777" w:rsidR="00CB2C19" w:rsidRPr="00DE32FD" w:rsidRDefault="00CB2C19" w:rsidP="0047310A">
      <w:pPr>
        <w:pBdr>
          <w:top w:val="nil"/>
          <w:left w:val="nil"/>
          <w:bottom w:val="nil"/>
          <w:right w:val="nil"/>
          <w:between w:val="nil"/>
        </w:pBdr>
        <w:spacing w:before="160" w:after="160" w:line="240" w:lineRule="auto"/>
        <w:ind w:left="480" w:hanging="480"/>
        <w:rPr>
          <w:color w:val="000000"/>
          <w:lang w:val="en-US"/>
        </w:rPr>
      </w:pPr>
      <w:r w:rsidRPr="00DE32FD">
        <w:rPr>
          <w:color w:val="000000" w:themeColor="text1"/>
          <w:lang w:val="en-US"/>
        </w:rPr>
        <w:t xml:space="preserve">Aoki, A. M. &amp; R. Sereno, 2006. </w:t>
      </w:r>
      <w:r w:rsidRPr="7F765C9C">
        <w:rPr>
          <w:color w:val="000000" w:themeColor="text1"/>
          <w:lang w:val="en-US"/>
        </w:rPr>
        <w:t xml:space="preserve">Evaluation of infiltration as soil quality indicator by a micro rainfall simulator. </w:t>
      </w:r>
      <w:proofErr w:type="spellStart"/>
      <w:r w:rsidRPr="00DE32FD">
        <w:rPr>
          <w:color w:val="000000" w:themeColor="text1"/>
          <w:lang w:val="en-US"/>
        </w:rPr>
        <w:t>Agriscientia</w:t>
      </w:r>
      <w:proofErr w:type="spellEnd"/>
      <w:r w:rsidRPr="00DE32FD">
        <w:rPr>
          <w:color w:val="000000" w:themeColor="text1"/>
          <w:lang w:val="en-US"/>
        </w:rPr>
        <w:t xml:space="preserve"> XXIII (1): 23-31.</w:t>
      </w:r>
    </w:p>
    <w:p w14:paraId="29A0AB4E" w14:textId="77777777" w:rsidR="00CB2C19" w:rsidRPr="0047310A" w:rsidRDefault="00CB2C19" w:rsidP="00614EC5">
      <w:pPr>
        <w:pBdr>
          <w:top w:val="nil"/>
          <w:left w:val="nil"/>
          <w:bottom w:val="nil"/>
          <w:right w:val="nil"/>
          <w:between w:val="nil"/>
        </w:pBdr>
        <w:spacing w:before="160" w:after="160" w:line="240" w:lineRule="auto"/>
        <w:ind w:left="720" w:hanging="720"/>
        <w:rPr>
          <w:color w:val="000000"/>
          <w:lang w:val="en-US"/>
        </w:rPr>
      </w:pPr>
      <w:r w:rsidRPr="00977025">
        <w:rPr>
          <w:color w:val="000000"/>
          <w:lang w:val="en-US"/>
        </w:rPr>
        <w:t>Chen, G., &amp; Neuman, S. P. (1996). Wetting front instability in randomly stratified soils. Physics of Fluids, 8(2), 353-369.</w:t>
      </w:r>
      <w:r>
        <w:rPr>
          <w:color w:val="000000"/>
          <w:lang w:val="en-US"/>
        </w:rPr>
        <w:t xml:space="preserve"> </w:t>
      </w:r>
    </w:p>
    <w:p w14:paraId="13D89206" w14:textId="77777777" w:rsidR="00CB2C19" w:rsidRPr="0047310A" w:rsidRDefault="00CB2C19" w:rsidP="00614EC5">
      <w:pPr>
        <w:pBdr>
          <w:top w:val="nil"/>
          <w:left w:val="nil"/>
          <w:bottom w:val="nil"/>
          <w:right w:val="nil"/>
          <w:between w:val="nil"/>
        </w:pBdr>
        <w:spacing w:before="160" w:after="160" w:line="240" w:lineRule="auto"/>
        <w:ind w:left="720" w:hanging="720"/>
        <w:rPr>
          <w:color w:val="000000"/>
          <w:lang w:val="en-US"/>
        </w:rPr>
      </w:pPr>
      <w:proofErr w:type="spellStart"/>
      <w:r w:rsidRPr="0047310A">
        <w:rPr>
          <w:color w:val="000000"/>
          <w:lang w:val="en-US"/>
        </w:rPr>
        <w:t>Dakshanamurthy</w:t>
      </w:r>
      <w:proofErr w:type="spellEnd"/>
      <w:r w:rsidRPr="0047310A">
        <w:rPr>
          <w:color w:val="000000"/>
          <w:lang w:val="en-US"/>
        </w:rPr>
        <w:t xml:space="preserve">, V., Fredlund, D. G., &amp; Rahardjo, H. (1984, May). Coupled three-dimensional consolidation theory of unsaturated porous media. In Proc., 5th Int. Conf. on Expansive Soils (pp. 99-103). Adelaide, Australia: American Society of Civil </w:t>
      </w:r>
      <w:proofErr w:type="gramStart"/>
      <w:r w:rsidRPr="0047310A">
        <w:rPr>
          <w:color w:val="000000"/>
          <w:lang w:val="en-US"/>
        </w:rPr>
        <w:t>Engineering..</w:t>
      </w:r>
      <w:proofErr w:type="gramEnd"/>
    </w:p>
    <w:p w14:paraId="05723CB7" w14:textId="341380FF" w:rsidR="00CB2C19" w:rsidRPr="0047310A" w:rsidRDefault="00CB2C19" w:rsidP="00614EC5">
      <w:pPr>
        <w:pBdr>
          <w:top w:val="nil"/>
          <w:left w:val="nil"/>
          <w:bottom w:val="nil"/>
          <w:right w:val="nil"/>
          <w:between w:val="nil"/>
        </w:pBdr>
        <w:spacing w:before="160" w:after="160" w:line="240" w:lineRule="auto"/>
        <w:ind w:left="720" w:hanging="720"/>
        <w:rPr>
          <w:color w:val="000000"/>
          <w:lang w:val="en-US"/>
        </w:rPr>
      </w:pPr>
      <w:r w:rsidRPr="00321417">
        <w:rPr>
          <w:color w:val="000000"/>
          <w:lang w:val="en-US"/>
        </w:rPr>
        <w:t xml:space="preserve">Gao, Cen, </w:t>
      </w:r>
      <w:proofErr w:type="spellStart"/>
      <w:r w:rsidRPr="00321417">
        <w:rPr>
          <w:color w:val="000000"/>
          <w:lang w:val="en-US"/>
        </w:rPr>
        <w:t>Yueming</w:t>
      </w:r>
      <w:proofErr w:type="spellEnd"/>
      <w:r w:rsidRPr="00321417">
        <w:rPr>
          <w:color w:val="000000"/>
          <w:lang w:val="en-US"/>
        </w:rPr>
        <w:t xml:space="preserve"> Zhu, and Yawei Zhang. 2022. "</w:t>
      </w:r>
      <w:bookmarkStart w:id="90" w:name="_Hlk169452894"/>
      <w:r w:rsidRPr="00321417">
        <w:rPr>
          <w:color w:val="000000"/>
          <w:lang w:val="en-US"/>
        </w:rPr>
        <w:t>Stability Analysis of the Inclined Capillary Barrier Covers under Rainfall Condition</w:t>
      </w:r>
      <w:bookmarkEnd w:id="90"/>
      <w:r w:rsidRPr="00321417">
        <w:rPr>
          <w:color w:val="000000"/>
          <w:lang w:val="en-US"/>
        </w:rPr>
        <w:t>" Buildings 12, no. 8: 1218. https://doi.org/10.3390/buildings12081218</w:t>
      </w:r>
    </w:p>
    <w:p w14:paraId="3A5209D0" w14:textId="7FC08C26" w:rsidR="00CB2C19" w:rsidRPr="00DE32FD" w:rsidRDefault="00CB2C19" w:rsidP="006361C8">
      <w:pPr>
        <w:pBdr>
          <w:top w:val="nil"/>
          <w:left w:val="nil"/>
          <w:bottom w:val="nil"/>
          <w:right w:val="nil"/>
          <w:between w:val="nil"/>
        </w:pBdr>
        <w:spacing w:before="160" w:after="160" w:line="240" w:lineRule="auto"/>
        <w:ind w:left="480" w:hanging="480"/>
        <w:rPr>
          <w:color w:val="000000"/>
          <w:lang w:val="en-US"/>
        </w:rPr>
      </w:pPr>
      <w:r w:rsidRPr="00606972">
        <w:rPr>
          <w:color w:val="000000"/>
        </w:rPr>
        <w:t xml:space="preserve">García-Aristizábal, E. F., Guzmán-Martínez, J. C., </w:t>
      </w:r>
      <w:proofErr w:type="gramStart"/>
      <w:r w:rsidRPr="00606972">
        <w:rPr>
          <w:color w:val="000000"/>
        </w:rPr>
        <w:t>Gallego</w:t>
      </w:r>
      <w:proofErr w:type="gramEnd"/>
      <w:r w:rsidRPr="00606972">
        <w:rPr>
          <w:color w:val="000000"/>
        </w:rPr>
        <w:t xml:space="preserve">-Hernández, A. N., &amp; Vega-Posada, C. A. (2019). </w:t>
      </w:r>
      <w:r w:rsidRPr="00FB457E">
        <w:rPr>
          <w:color w:val="000000"/>
        </w:rPr>
        <w:t xml:space="preserve">Análisis Numérico Unidimensional del Proceso de Infiltración en Suelos Parcialmente Saturados Reforzados con </w:t>
      </w:r>
      <w:proofErr w:type="spellStart"/>
      <w:r w:rsidRPr="00FB457E">
        <w:rPr>
          <w:color w:val="000000"/>
        </w:rPr>
        <w:t>Geosintéticos</w:t>
      </w:r>
      <w:proofErr w:type="spellEnd"/>
      <w:r w:rsidRPr="00FB457E">
        <w:rPr>
          <w:color w:val="000000"/>
        </w:rPr>
        <w:t xml:space="preserve"> Permeables. </w:t>
      </w:r>
      <w:r w:rsidRPr="00DE32FD">
        <w:rPr>
          <w:color w:val="000000"/>
          <w:lang w:val="en-US"/>
        </w:rPr>
        <w:t xml:space="preserve">Scientia Et </w:t>
      </w:r>
      <w:proofErr w:type="spellStart"/>
      <w:r w:rsidRPr="00DE32FD">
        <w:rPr>
          <w:color w:val="000000"/>
          <w:lang w:val="en-US"/>
        </w:rPr>
        <w:t>Technica</w:t>
      </w:r>
      <w:proofErr w:type="spellEnd"/>
      <w:r w:rsidRPr="00DE32FD">
        <w:rPr>
          <w:color w:val="000000"/>
          <w:lang w:val="en-US"/>
        </w:rPr>
        <w:t xml:space="preserve">, 24(1), 46–56. </w:t>
      </w:r>
      <w:r w:rsidRPr="00DE32FD">
        <w:rPr>
          <w:lang w:val="en-US"/>
        </w:rPr>
        <w:t>https://doi.org/10.22517/23447214.18611</w:t>
      </w:r>
    </w:p>
    <w:p w14:paraId="0E8DE2D4" w14:textId="77777777" w:rsidR="00CB2C19" w:rsidRPr="0047310A" w:rsidRDefault="00CB2C19" w:rsidP="006103E2">
      <w:pPr>
        <w:pBdr>
          <w:top w:val="nil"/>
          <w:left w:val="nil"/>
          <w:bottom w:val="nil"/>
          <w:right w:val="nil"/>
          <w:between w:val="nil"/>
        </w:pBdr>
        <w:spacing w:before="160" w:after="160" w:line="240" w:lineRule="auto"/>
        <w:ind w:left="720" w:hanging="720"/>
        <w:rPr>
          <w:color w:val="000000"/>
          <w:lang w:val="en-US"/>
        </w:rPr>
      </w:pPr>
      <w:r w:rsidRPr="006103E2">
        <w:rPr>
          <w:color w:val="000000"/>
          <w:lang w:val="en-US"/>
        </w:rPr>
        <w:t>Gardner, W. R. (1956). Calculation of Capillary Conductivity from Pressure Plate Outflow Data1. Soil Science Society Proceedings.</w:t>
      </w:r>
    </w:p>
    <w:p w14:paraId="7443926A" w14:textId="77777777" w:rsidR="00CB2C19" w:rsidRPr="00DE32FD" w:rsidRDefault="00CB2C19" w:rsidP="006103E2">
      <w:pPr>
        <w:pBdr>
          <w:top w:val="nil"/>
          <w:left w:val="nil"/>
          <w:bottom w:val="nil"/>
          <w:right w:val="nil"/>
          <w:between w:val="nil"/>
        </w:pBdr>
        <w:spacing w:before="160" w:after="160" w:line="240" w:lineRule="auto"/>
        <w:ind w:left="720" w:hanging="720"/>
        <w:rPr>
          <w:color w:val="000000"/>
          <w:lang w:val="en-US"/>
        </w:rPr>
      </w:pPr>
      <w:r w:rsidRPr="7F765C9C">
        <w:rPr>
          <w:color w:val="000000" w:themeColor="text1"/>
          <w:lang w:val="en-US"/>
        </w:rPr>
        <w:t xml:space="preserve">Gardner, W. R., Hillel, D., &amp; Benyamini, Y. (1970). Post‐Irrigation Movement of Soil Water: 1. </w:t>
      </w:r>
      <w:r w:rsidRPr="00DE32FD">
        <w:rPr>
          <w:color w:val="000000" w:themeColor="text1"/>
          <w:lang w:val="en-US"/>
        </w:rPr>
        <w:t>Redistribution. Water Resources Research, 6(3), 851–861.</w:t>
      </w:r>
    </w:p>
    <w:p w14:paraId="7FBD7C29" w14:textId="77777777" w:rsidR="00CB2C19" w:rsidRPr="003C6AE0" w:rsidRDefault="00CB2C19">
      <w:pPr>
        <w:pBdr>
          <w:top w:val="nil"/>
          <w:left w:val="nil"/>
          <w:bottom w:val="nil"/>
          <w:right w:val="nil"/>
          <w:between w:val="nil"/>
        </w:pBdr>
        <w:spacing w:before="160" w:after="160" w:line="240" w:lineRule="auto"/>
        <w:ind w:left="480" w:hanging="480"/>
        <w:rPr>
          <w:color w:val="000000"/>
        </w:rPr>
      </w:pPr>
      <w:r w:rsidRPr="00DE32FD">
        <w:rPr>
          <w:color w:val="000000"/>
          <w:lang w:val="en-US"/>
        </w:rPr>
        <w:t xml:space="preserve">Gembloux </w:t>
      </w:r>
      <w:proofErr w:type="spellStart"/>
      <w:r w:rsidRPr="00DE32FD">
        <w:rPr>
          <w:color w:val="000000"/>
          <w:lang w:val="en-US"/>
        </w:rPr>
        <w:t>Agro</w:t>
      </w:r>
      <w:proofErr w:type="spellEnd"/>
      <w:r w:rsidRPr="00DE32FD">
        <w:rPr>
          <w:color w:val="000000"/>
          <w:lang w:val="en-US"/>
        </w:rPr>
        <w:t xml:space="preserve">-Bio Tech. </w:t>
      </w:r>
      <w:r w:rsidRPr="00D8695B">
        <w:rPr>
          <w:color w:val="000000"/>
          <w:lang w:val="en-US"/>
        </w:rPr>
        <w:t xml:space="preserve">(2014, November 14). Water movement in the soil [Video]. </w:t>
      </w:r>
      <w:proofErr w:type="spellStart"/>
      <w:r w:rsidRPr="003C6AE0">
        <w:rPr>
          <w:color w:val="000000"/>
        </w:rPr>
        <w:t>Youtube</w:t>
      </w:r>
      <w:proofErr w:type="spellEnd"/>
      <w:r w:rsidRPr="003C6AE0">
        <w:rPr>
          <w:color w:val="000000"/>
        </w:rPr>
        <w:t xml:space="preserve">. https://www.youtube.com/watch?v=ego2FkuQwxc </w:t>
      </w:r>
    </w:p>
    <w:p w14:paraId="462FD8AA" w14:textId="52658A27" w:rsidR="00CB2C19" w:rsidRDefault="00CB2C19">
      <w:pPr>
        <w:pBdr>
          <w:top w:val="nil"/>
          <w:left w:val="nil"/>
          <w:bottom w:val="nil"/>
          <w:right w:val="nil"/>
          <w:between w:val="nil"/>
        </w:pBdr>
        <w:spacing w:before="160" w:after="160" w:line="240" w:lineRule="auto"/>
        <w:ind w:left="480" w:hanging="480"/>
      </w:pPr>
      <w:r>
        <w:t xml:space="preserve">Guzmán Martínez, C. (2020). </w:t>
      </w:r>
      <w:r w:rsidRPr="00FB457E">
        <w:rPr>
          <w:rStyle w:val="nfasis"/>
          <w:i w:val="0"/>
          <w:iCs w:val="0"/>
        </w:rPr>
        <w:t xml:space="preserve">Influencia de las propiedades hidro-mecánicas de estructuras de suelo reforzado con </w:t>
      </w:r>
      <w:proofErr w:type="spellStart"/>
      <w:r w:rsidRPr="00FB457E">
        <w:rPr>
          <w:rStyle w:val="nfasis"/>
          <w:i w:val="0"/>
          <w:iCs w:val="0"/>
        </w:rPr>
        <w:t>geosintéticos</w:t>
      </w:r>
      <w:proofErr w:type="spellEnd"/>
      <w:r w:rsidRPr="00FB457E">
        <w:rPr>
          <w:rStyle w:val="nfasis"/>
          <w:i w:val="0"/>
          <w:iCs w:val="0"/>
        </w:rPr>
        <w:t xml:space="preserve"> permeables en el comportamiento y desarrollo del fenómeno de la barrera capilar</w:t>
      </w:r>
      <w:r w:rsidRPr="00FB457E">
        <w:rPr>
          <w:i/>
          <w:iCs/>
        </w:rPr>
        <w:t xml:space="preserve"> </w:t>
      </w:r>
      <w:r w:rsidRPr="00FB457E">
        <w:t>[Trabajo de investigación para optar el título de Magíster en Ingeniería,</w:t>
      </w:r>
      <w:r w:rsidRPr="00FB457E">
        <w:rPr>
          <w:i/>
          <w:iCs/>
        </w:rPr>
        <w:t xml:space="preserve"> </w:t>
      </w:r>
      <w:r>
        <w:t>Universidad de Antioquia].</w:t>
      </w:r>
    </w:p>
    <w:p w14:paraId="55C52DFD" w14:textId="77777777" w:rsidR="00CB2C19" w:rsidRPr="0047310A" w:rsidRDefault="00CB2C19" w:rsidP="00614EC5">
      <w:pPr>
        <w:pBdr>
          <w:top w:val="nil"/>
          <w:left w:val="nil"/>
          <w:bottom w:val="nil"/>
          <w:right w:val="nil"/>
          <w:between w:val="nil"/>
        </w:pBdr>
        <w:spacing w:before="160" w:after="160" w:line="240" w:lineRule="auto"/>
        <w:ind w:left="720" w:hanging="720"/>
        <w:rPr>
          <w:color w:val="000000"/>
          <w:lang w:val="en-US"/>
        </w:rPr>
      </w:pPr>
      <w:r w:rsidRPr="009D7DF4">
        <w:rPr>
          <w:color w:val="000000"/>
        </w:rPr>
        <w:t xml:space="preserve">Hidalgo, C. A., Vega, J. A., &amp; Obando, M. P. (2018). </w:t>
      </w:r>
      <w:r w:rsidRPr="009D7DF4">
        <w:rPr>
          <w:color w:val="000000"/>
          <w:lang w:val="en-US"/>
        </w:rPr>
        <w:t>Effect of the rainfall infiltration processes on the landslide hazard assessment of unsaturated soils in tropical mountainous regions. Engineering and Mathematical Topics in Rainfall, 163.</w:t>
      </w:r>
    </w:p>
    <w:p w14:paraId="088217BC" w14:textId="77777777" w:rsidR="00CB2C19" w:rsidRDefault="00CB2C19" w:rsidP="00614EC5">
      <w:pPr>
        <w:pBdr>
          <w:top w:val="nil"/>
          <w:left w:val="nil"/>
          <w:bottom w:val="nil"/>
          <w:right w:val="nil"/>
          <w:between w:val="nil"/>
        </w:pBdr>
        <w:spacing w:before="160" w:after="160" w:line="240" w:lineRule="auto"/>
        <w:ind w:left="720" w:hanging="720"/>
        <w:rPr>
          <w:color w:val="000000"/>
          <w:lang w:val="en-US"/>
        </w:rPr>
      </w:pPr>
      <w:r w:rsidRPr="0047310A">
        <w:rPr>
          <w:color w:val="000000"/>
          <w:lang w:val="en-US"/>
        </w:rPr>
        <w:t xml:space="preserve">J. </w:t>
      </w:r>
      <w:proofErr w:type="spellStart"/>
      <w:r w:rsidRPr="0047310A">
        <w:rPr>
          <w:color w:val="000000"/>
          <w:lang w:val="en-US"/>
        </w:rPr>
        <w:t>Zornberg</w:t>
      </w:r>
      <w:proofErr w:type="spellEnd"/>
      <w:r w:rsidRPr="0047310A">
        <w:rPr>
          <w:color w:val="000000"/>
          <w:lang w:val="en-US"/>
        </w:rPr>
        <w:t xml:space="preserve">, A. </w:t>
      </w:r>
      <w:proofErr w:type="spellStart"/>
      <w:r w:rsidRPr="0047310A">
        <w:rPr>
          <w:color w:val="000000"/>
          <w:lang w:val="en-US"/>
        </w:rPr>
        <w:t>Boauazza</w:t>
      </w:r>
      <w:proofErr w:type="spellEnd"/>
      <w:r w:rsidRPr="0047310A">
        <w:rPr>
          <w:color w:val="000000"/>
          <w:lang w:val="en-US"/>
        </w:rPr>
        <w:t xml:space="preserve"> and J. McCartney, “Geosynthetic Capillary Barriers: Current State of Knowledge”, Geosynthetics International, vol. 17, no. 5, 2010. pp. 273-300, 2010.</w:t>
      </w:r>
      <w:r>
        <w:rPr>
          <w:color w:val="000000"/>
          <w:lang w:val="en-US"/>
        </w:rPr>
        <w:t xml:space="preserve"> </w:t>
      </w:r>
    </w:p>
    <w:p w14:paraId="01D52C17" w14:textId="77777777" w:rsidR="00CB2C19" w:rsidRPr="0047310A" w:rsidRDefault="00CB2C19" w:rsidP="00614EC5">
      <w:pPr>
        <w:pBdr>
          <w:top w:val="nil"/>
          <w:left w:val="nil"/>
          <w:bottom w:val="nil"/>
          <w:right w:val="nil"/>
          <w:between w:val="nil"/>
        </w:pBdr>
        <w:spacing w:before="160" w:after="160" w:line="240" w:lineRule="auto"/>
        <w:ind w:left="720" w:hanging="720"/>
        <w:rPr>
          <w:color w:val="000000"/>
          <w:lang w:val="en-US"/>
        </w:rPr>
      </w:pPr>
      <w:r w:rsidRPr="0047310A">
        <w:rPr>
          <w:color w:val="000000"/>
          <w:lang w:val="en-US"/>
        </w:rPr>
        <w:lastRenderedPageBreak/>
        <w:t xml:space="preserve"> Khire, M. V., Benson, C. H., &amp; Bosscher, P. J. (2000). Capillary barriers: Design variables and water balance. Journal of Geotechnical and Geoenvironmental Engineering, 126(8), 695-708.</w:t>
      </w:r>
    </w:p>
    <w:p w14:paraId="6A0928F2" w14:textId="77777777" w:rsidR="00CB2C19" w:rsidRPr="00DE32FD" w:rsidRDefault="00CB2C19" w:rsidP="7F765C9C">
      <w:pPr>
        <w:pBdr>
          <w:top w:val="nil"/>
          <w:left w:val="nil"/>
          <w:bottom w:val="nil"/>
          <w:right w:val="nil"/>
          <w:between w:val="nil"/>
        </w:pBdr>
        <w:spacing w:before="160" w:after="160" w:line="240" w:lineRule="auto"/>
        <w:ind w:left="720" w:hanging="720"/>
        <w:rPr>
          <w:color w:val="000000" w:themeColor="text1"/>
        </w:rPr>
      </w:pPr>
      <w:r w:rsidRPr="00DE32FD">
        <w:rPr>
          <w:color w:val="000000" w:themeColor="text1"/>
          <w:lang w:val="en-US"/>
        </w:rPr>
        <w:t xml:space="preserve">Meza Ochoa, V. E. (2012). </w:t>
      </w:r>
      <w:r w:rsidRPr="0037766C">
        <w:rPr>
          <w:color w:val="000000" w:themeColor="text1"/>
        </w:rPr>
        <w:t xml:space="preserve">Suelos parcialmente saturados, de la investigación a la cátedra universitaria. </w:t>
      </w:r>
      <w:r w:rsidRPr="00DE32FD">
        <w:rPr>
          <w:color w:val="000000" w:themeColor="text1"/>
        </w:rPr>
        <w:t>Boletín de Ciencias de la Tierra, (31), 23-38.</w:t>
      </w:r>
    </w:p>
    <w:p w14:paraId="7C74CDC4" w14:textId="77777777" w:rsidR="00CB2C19" w:rsidRDefault="00CB2C19">
      <w:pPr>
        <w:pBdr>
          <w:top w:val="nil"/>
          <w:left w:val="nil"/>
          <w:bottom w:val="nil"/>
          <w:right w:val="nil"/>
          <w:between w:val="nil"/>
        </w:pBdr>
        <w:spacing w:before="160" w:after="160" w:line="240" w:lineRule="auto"/>
        <w:ind w:left="480" w:hanging="480"/>
      </w:pPr>
      <w:r w:rsidRPr="005F34C1">
        <w:t xml:space="preserve">Meza Ochoa, V. E. (2012). </w:t>
      </w:r>
      <w:r w:rsidRPr="00FB457E">
        <w:t>Suelos parcialmente saturados, de la investigación a la cátedra universitaria.</w:t>
      </w:r>
      <w:r w:rsidRPr="005F34C1">
        <w:t xml:space="preserve"> Boletín de Ciencias de la Tierra, (31), 23-38.</w:t>
      </w:r>
    </w:p>
    <w:p w14:paraId="2806C0BB" w14:textId="77777777" w:rsidR="00CB2C19" w:rsidRDefault="00CB2C19" w:rsidP="00614EC5">
      <w:pPr>
        <w:pBdr>
          <w:top w:val="nil"/>
          <w:left w:val="nil"/>
          <w:bottom w:val="nil"/>
          <w:right w:val="nil"/>
          <w:between w:val="nil"/>
        </w:pBdr>
        <w:spacing w:before="160" w:after="160" w:line="240" w:lineRule="auto"/>
        <w:ind w:left="720" w:hanging="720"/>
        <w:rPr>
          <w:color w:val="000000"/>
          <w:lang w:val="en-US"/>
        </w:rPr>
      </w:pPr>
      <w:r w:rsidRPr="00DE32FD">
        <w:rPr>
          <w:color w:val="000000"/>
        </w:rPr>
        <w:t xml:space="preserve">Morris, C. E., &amp; </w:t>
      </w:r>
      <w:proofErr w:type="spellStart"/>
      <w:r w:rsidRPr="00DE32FD">
        <w:rPr>
          <w:color w:val="000000"/>
        </w:rPr>
        <w:t>Stormont</w:t>
      </w:r>
      <w:proofErr w:type="spellEnd"/>
      <w:r w:rsidRPr="00DE32FD">
        <w:rPr>
          <w:color w:val="000000"/>
        </w:rPr>
        <w:t xml:space="preserve">, J. C. (1997). </w:t>
      </w:r>
      <w:r w:rsidRPr="0047310A">
        <w:rPr>
          <w:color w:val="000000"/>
          <w:lang w:val="en-US"/>
        </w:rPr>
        <w:t>Capillary barriers and subtitle D covers: estimating equivalency. Journal of Environmental Engineering, 123(1), 3-10.</w:t>
      </w:r>
    </w:p>
    <w:p w14:paraId="261C8866" w14:textId="77777777" w:rsidR="00CB2C19" w:rsidRDefault="00CB2C19" w:rsidP="00614EC5">
      <w:pPr>
        <w:pBdr>
          <w:top w:val="nil"/>
          <w:left w:val="nil"/>
          <w:bottom w:val="nil"/>
          <w:right w:val="nil"/>
          <w:between w:val="nil"/>
        </w:pBdr>
        <w:spacing w:before="160" w:after="160" w:line="240" w:lineRule="auto"/>
        <w:ind w:left="720" w:hanging="720"/>
        <w:rPr>
          <w:color w:val="000000"/>
          <w:lang w:val="en-US"/>
        </w:rPr>
      </w:pPr>
      <w:proofErr w:type="spellStart"/>
      <w:r w:rsidRPr="0047310A">
        <w:rPr>
          <w:color w:val="000000"/>
          <w:lang w:val="en-US"/>
        </w:rPr>
        <w:t>Mualem</w:t>
      </w:r>
      <w:proofErr w:type="spellEnd"/>
      <w:r w:rsidRPr="0047310A">
        <w:rPr>
          <w:color w:val="000000"/>
          <w:lang w:val="en-US"/>
        </w:rPr>
        <w:t>, Y. (1976). A new model for predicting the hydraulic conductivity of unsaturated porous media. Water resources research, 12(3), 513-522.</w:t>
      </w:r>
    </w:p>
    <w:p w14:paraId="2FA968F4" w14:textId="77777777" w:rsidR="00CB2C19" w:rsidRDefault="00CB2C19" w:rsidP="00614EC5">
      <w:pPr>
        <w:pBdr>
          <w:top w:val="nil"/>
          <w:left w:val="nil"/>
          <w:bottom w:val="nil"/>
          <w:right w:val="nil"/>
          <w:between w:val="nil"/>
        </w:pBdr>
        <w:spacing w:before="160" w:after="160" w:line="240" w:lineRule="auto"/>
        <w:ind w:left="720" w:hanging="720"/>
        <w:rPr>
          <w:color w:val="000000"/>
          <w:lang w:val="en-US"/>
        </w:rPr>
      </w:pPr>
      <w:r w:rsidRPr="00184B6B">
        <w:rPr>
          <w:color w:val="000000"/>
          <w:lang w:val="en-US"/>
        </w:rPr>
        <w:t>Sanchez, P. A. (2019). Properties and Management of Soils in the Tropics. Cambridge University Press.</w:t>
      </w:r>
    </w:p>
    <w:p w14:paraId="112C1F73" w14:textId="77777777" w:rsidR="00CB2C19" w:rsidRPr="0047310A" w:rsidRDefault="00CB2C19" w:rsidP="00614EC5">
      <w:pPr>
        <w:pBdr>
          <w:top w:val="nil"/>
          <w:left w:val="nil"/>
          <w:bottom w:val="nil"/>
          <w:right w:val="nil"/>
          <w:between w:val="nil"/>
        </w:pBdr>
        <w:spacing w:before="160" w:after="160" w:line="240" w:lineRule="auto"/>
        <w:ind w:left="720" w:hanging="720"/>
        <w:rPr>
          <w:color w:val="000000"/>
          <w:lang w:val="en-US"/>
        </w:rPr>
      </w:pPr>
      <w:r w:rsidRPr="005B1767">
        <w:rPr>
          <w:color w:val="000000"/>
          <w:lang w:val="en-US"/>
        </w:rPr>
        <w:t>Stormont, J. C., &amp; Anderson, C. E. (1999). Capillary barrier effect from underlying coarser soil layer. Journal of Geotechnical and Geoenvironmental Engineering, 125(8), 641-648.</w:t>
      </w:r>
    </w:p>
    <w:p w14:paraId="14E92725" w14:textId="35B0BAEF" w:rsidR="00CB2C19" w:rsidRPr="00DE32FD" w:rsidRDefault="00CB2C19">
      <w:pPr>
        <w:pBdr>
          <w:top w:val="nil"/>
          <w:left w:val="nil"/>
          <w:bottom w:val="nil"/>
          <w:right w:val="nil"/>
          <w:between w:val="nil"/>
        </w:pBdr>
        <w:spacing w:before="160" w:after="160" w:line="240" w:lineRule="auto"/>
        <w:ind w:left="480" w:hanging="480"/>
        <w:rPr>
          <w:lang w:val="en-US"/>
        </w:rPr>
      </w:pPr>
      <w:proofErr w:type="spellStart"/>
      <w:r w:rsidRPr="00DE32FD">
        <w:rPr>
          <w:lang w:val="en-US"/>
        </w:rPr>
        <w:t>Tobón</w:t>
      </w:r>
      <w:proofErr w:type="spellEnd"/>
      <w:r w:rsidRPr="00DE32FD">
        <w:rPr>
          <w:lang w:val="en-US"/>
        </w:rPr>
        <w:t xml:space="preserve"> Sánchez, W., García </w:t>
      </w:r>
      <w:proofErr w:type="spellStart"/>
      <w:r w:rsidRPr="00DE32FD">
        <w:rPr>
          <w:lang w:val="en-US"/>
        </w:rPr>
        <w:t>Aristizábal</w:t>
      </w:r>
      <w:proofErr w:type="spellEnd"/>
      <w:r w:rsidRPr="00DE32FD">
        <w:rPr>
          <w:lang w:val="en-US"/>
        </w:rPr>
        <w:t xml:space="preserve">, E. F., &amp; Vega Posada, C. A. (2016). </w:t>
      </w:r>
      <w:r w:rsidRPr="00FB457E">
        <w:t>Análisis numérico del proceso de infiltración de agua y localización de deformación en suelos parcialmente saturados</w:t>
      </w:r>
      <w:r w:rsidRPr="00DE50A1">
        <w:rPr>
          <w:i/>
          <w:iCs/>
        </w:rPr>
        <w:t>.</w:t>
      </w:r>
      <w:r w:rsidRPr="00DE50A1">
        <w:t xml:space="preserve"> </w:t>
      </w:r>
      <w:proofErr w:type="spellStart"/>
      <w:r w:rsidRPr="00DE32FD">
        <w:rPr>
          <w:lang w:val="en-US"/>
        </w:rPr>
        <w:t>Revista</w:t>
      </w:r>
      <w:proofErr w:type="spellEnd"/>
      <w:r w:rsidRPr="00DE32FD">
        <w:rPr>
          <w:lang w:val="en-US"/>
        </w:rPr>
        <w:t xml:space="preserve"> EIA, (25), 53-68.</w:t>
      </w:r>
    </w:p>
    <w:p w14:paraId="19B4EE39" w14:textId="77777777" w:rsidR="00CB2C19" w:rsidRPr="0047310A" w:rsidRDefault="00CB2C19" w:rsidP="00614EC5">
      <w:pPr>
        <w:pBdr>
          <w:top w:val="nil"/>
          <w:left w:val="nil"/>
          <w:bottom w:val="nil"/>
          <w:right w:val="nil"/>
          <w:between w:val="nil"/>
        </w:pBdr>
        <w:spacing w:before="160" w:after="160" w:line="240" w:lineRule="auto"/>
        <w:ind w:left="720" w:hanging="720"/>
        <w:rPr>
          <w:color w:val="000000"/>
          <w:lang w:val="en-US"/>
        </w:rPr>
      </w:pPr>
      <w:r w:rsidRPr="0047310A">
        <w:rPr>
          <w:color w:val="000000"/>
          <w:lang w:val="en-US"/>
        </w:rPr>
        <w:t xml:space="preserve">USA, Benson, C. H., &amp; </w:t>
      </w:r>
      <w:proofErr w:type="spellStart"/>
      <w:r w:rsidRPr="0047310A">
        <w:rPr>
          <w:color w:val="000000"/>
          <w:lang w:val="en-US"/>
        </w:rPr>
        <w:t>Bareither</w:t>
      </w:r>
      <w:proofErr w:type="spellEnd"/>
      <w:r w:rsidRPr="0047310A">
        <w:rPr>
          <w:color w:val="000000"/>
          <w:lang w:val="en-US"/>
        </w:rPr>
        <w:t xml:space="preserve">, C. A. (2012). Designing water balance covers for sustainable waste containment: Transitioning state of the art to state of the practice. In Geotechnical engineering state of the art and practice: Keynote lectures from </w:t>
      </w:r>
      <w:proofErr w:type="spellStart"/>
      <w:r w:rsidRPr="0047310A">
        <w:rPr>
          <w:color w:val="000000"/>
          <w:lang w:val="en-US"/>
        </w:rPr>
        <w:t>Geocongress</w:t>
      </w:r>
      <w:proofErr w:type="spellEnd"/>
      <w:r w:rsidRPr="0047310A">
        <w:rPr>
          <w:color w:val="000000"/>
          <w:lang w:val="en-US"/>
        </w:rPr>
        <w:t xml:space="preserve"> 2012 (pp. 1-33).</w:t>
      </w:r>
    </w:p>
    <w:p w14:paraId="4D23BC80" w14:textId="77777777" w:rsidR="00CB2C19" w:rsidRPr="0047310A" w:rsidRDefault="00CB2C19" w:rsidP="00614EC5">
      <w:pPr>
        <w:pBdr>
          <w:top w:val="nil"/>
          <w:left w:val="nil"/>
          <w:bottom w:val="nil"/>
          <w:right w:val="nil"/>
          <w:between w:val="nil"/>
        </w:pBdr>
        <w:spacing w:before="160" w:after="160" w:line="240" w:lineRule="auto"/>
        <w:ind w:left="720" w:hanging="720"/>
        <w:rPr>
          <w:color w:val="000000"/>
          <w:lang w:val="en-US"/>
        </w:rPr>
      </w:pPr>
      <w:r w:rsidRPr="0047310A">
        <w:rPr>
          <w:color w:val="000000"/>
          <w:lang w:val="en-US"/>
        </w:rPr>
        <w:t xml:space="preserve"> Van </w:t>
      </w:r>
      <w:proofErr w:type="spellStart"/>
      <w:r w:rsidRPr="0047310A">
        <w:rPr>
          <w:color w:val="000000"/>
          <w:lang w:val="en-US"/>
        </w:rPr>
        <w:t>Genuchten</w:t>
      </w:r>
      <w:proofErr w:type="spellEnd"/>
      <w:r w:rsidRPr="0047310A">
        <w:rPr>
          <w:color w:val="000000"/>
          <w:lang w:val="en-US"/>
        </w:rPr>
        <w:t>, M. T. (1980). A closed‐form equation for predicting the hydraulic conductivity of unsaturated soils. Soil science society of America journal, 44(5), 892-898.</w:t>
      </w:r>
    </w:p>
    <w:p w14:paraId="6F035263" w14:textId="77777777" w:rsidR="00CB2C19" w:rsidRPr="00E450AB" w:rsidRDefault="00CB2C19" w:rsidP="0047310A">
      <w:pPr>
        <w:pBdr>
          <w:top w:val="nil"/>
          <w:left w:val="nil"/>
          <w:bottom w:val="nil"/>
          <w:right w:val="nil"/>
          <w:between w:val="nil"/>
        </w:pBdr>
        <w:spacing w:before="160" w:after="160" w:line="240" w:lineRule="auto"/>
        <w:ind w:left="480" w:hanging="480"/>
        <w:rPr>
          <w:rStyle w:val="Hipervnculo"/>
          <w:lang w:val="en-US"/>
        </w:rPr>
      </w:pPr>
      <w:r w:rsidRPr="0047310A">
        <w:rPr>
          <w:color w:val="000000"/>
          <w:lang w:val="en-US"/>
        </w:rPr>
        <w:t xml:space="preserve">Wang J-P, Zhuang P-Z, Luan J-Y, Liu T-H, Tan Y-R, Zhang J. Estimation of Unsaturated Hydraulic Conductivity of Granular Soils from Particle Size Parameters. </w:t>
      </w:r>
      <w:r w:rsidRPr="00E450AB">
        <w:rPr>
          <w:color w:val="000000"/>
          <w:lang w:val="en-US"/>
        </w:rPr>
        <w:t xml:space="preserve">Water. 2019; 11(9):1826. </w:t>
      </w:r>
      <w:r w:rsidRPr="000559E2">
        <w:rPr>
          <w:lang w:val="en-US"/>
        </w:rPr>
        <w:t>https://doi.org/10.3390/w11091826</w:t>
      </w:r>
    </w:p>
    <w:p w14:paraId="6E190F10" w14:textId="77777777" w:rsidR="00CB2C19" w:rsidRPr="0047310A" w:rsidRDefault="00CB2C19" w:rsidP="006103E2">
      <w:pPr>
        <w:pBdr>
          <w:top w:val="nil"/>
          <w:left w:val="nil"/>
          <w:bottom w:val="nil"/>
          <w:right w:val="nil"/>
          <w:between w:val="nil"/>
        </w:pBdr>
        <w:spacing w:before="160" w:after="160" w:line="240" w:lineRule="auto"/>
        <w:ind w:left="720" w:hanging="720"/>
        <w:rPr>
          <w:color w:val="000000"/>
          <w:lang w:val="en-US"/>
        </w:rPr>
      </w:pPr>
      <w:r w:rsidRPr="0056703D">
        <w:rPr>
          <w:color w:val="000000"/>
          <w:lang w:val="en-US"/>
        </w:rPr>
        <w:t>Yang, H., Rahardjo, H., Leong, E. C., &amp; Fredlund, D. G. (2004). A study of infiltration on three sand capillary barriers. Canadian Geotechnical Journal, 41(4), 629-643. https://doi.org/10.1139/t04-021</w:t>
      </w:r>
    </w:p>
    <w:sectPr w:rsidR="00CB2C19" w:rsidRPr="0047310A">
      <w:headerReference w:type="default" r:id="rId53"/>
      <w:type w:val="continuous"/>
      <w:pgSz w:w="12240" w:h="15840"/>
      <w:pgMar w:top="1418" w:right="1418" w:bottom="1418" w:left="1418"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363C8EC" w14:textId="77777777" w:rsidR="000068BE" w:rsidRDefault="000068BE">
      <w:pPr>
        <w:spacing w:line="240" w:lineRule="auto"/>
      </w:pPr>
      <w:r>
        <w:separator/>
      </w:r>
    </w:p>
  </w:endnote>
  <w:endnote w:type="continuationSeparator" w:id="0">
    <w:p w14:paraId="0FED9AC9" w14:textId="77777777" w:rsidR="000068BE" w:rsidRDefault="000068BE">
      <w:pPr>
        <w:spacing w:line="240" w:lineRule="auto"/>
      </w:pPr>
      <w:r>
        <w:continuationSeparator/>
      </w:r>
    </w:p>
  </w:endnote>
  <w:endnote w:type="continuationNotice" w:id="1">
    <w:p w14:paraId="269B9380" w14:textId="77777777" w:rsidR="000068BE" w:rsidRDefault="000068BE">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embedRegular r:id="rId1" w:fontKey="{25DA5A71-1D8D-4313-A335-C76DDB077EFD}"/>
  </w:font>
  <w:font w:name="Segoe UI">
    <w:panose1 w:val="020B0502040204020203"/>
    <w:charset w:val="00"/>
    <w:family w:val="swiss"/>
    <w:pitch w:val="variable"/>
    <w:sig w:usb0="E4002EFF" w:usb1="C000E47F" w:usb2="00000009" w:usb3="00000000" w:csb0="000001FF" w:csb1="00000000"/>
    <w:embedRegular r:id="rId2" w:fontKey="{04DBDEA5-F4C0-4743-B089-5F65F2F1681C}"/>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embedRegular r:id="rId3" w:fontKey="{43D67E72-DDC7-43C3-9496-FFECA4B75240}"/>
    <w:embedItalic r:id="rId4" w:fontKey="{09E94102-F57F-40DA-9AB8-31696FC9E8E9}"/>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embedRegular r:id="rId5" w:fontKey="{190208B1-5813-432B-813E-C46E66B60585}"/>
    <w:embedItalic r:id="rId6" w:fontKey="{0FF56552-3868-4B06-94BB-2BE5FDB544FB}"/>
  </w:font>
  <w:font w:name="Bobby Jones">
    <w:panose1 w:val="00000000000000000000"/>
    <w:charset w:val="00"/>
    <w:family w:val="roman"/>
    <w:notTrueType/>
    <w:pitch w:val="default"/>
  </w:font>
  <w:font w:name="Codec Pro ExtraBold">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A95526C" w14:textId="77777777" w:rsidR="000068BE" w:rsidRDefault="000068BE">
      <w:pPr>
        <w:spacing w:line="240" w:lineRule="auto"/>
      </w:pPr>
      <w:r>
        <w:separator/>
      </w:r>
    </w:p>
  </w:footnote>
  <w:footnote w:type="continuationSeparator" w:id="0">
    <w:p w14:paraId="09303156" w14:textId="77777777" w:rsidR="000068BE" w:rsidRDefault="000068BE">
      <w:pPr>
        <w:spacing w:line="240" w:lineRule="auto"/>
      </w:pPr>
      <w:r>
        <w:continuationSeparator/>
      </w:r>
    </w:p>
  </w:footnote>
  <w:footnote w:type="continuationNotice" w:id="1">
    <w:p w14:paraId="19709EE1" w14:textId="77777777" w:rsidR="000068BE" w:rsidRDefault="000068BE">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332" w14:textId="2E804E55" w:rsidR="005E6B38" w:rsidRDefault="00067804">
    <w:pPr>
      <w:pBdr>
        <w:top w:val="nil"/>
        <w:left w:val="nil"/>
        <w:bottom w:val="nil"/>
        <w:right w:val="nil"/>
        <w:between w:val="nil"/>
      </w:pBdr>
      <w:tabs>
        <w:tab w:val="center" w:pos="4419"/>
        <w:tab w:val="right" w:pos="8838"/>
      </w:tabs>
      <w:spacing w:line="240" w:lineRule="auto"/>
      <w:jc w:val="left"/>
      <w:rPr>
        <w:color w:val="000000"/>
        <w:sz w:val="20"/>
        <w:szCs w:val="20"/>
      </w:rPr>
    </w:pPr>
    <w:r w:rsidRPr="00A841C6">
      <w:rPr>
        <w:color w:val="000000"/>
        <w:sz w:val="20"/>
        <w:szCs w:val="20"/>
      </w:rPr>
      <w:t>VISUALIZACIÓN DEL AVANCE DEL FRENTE HÚMEDO Y LA PRESENCIA DE LA BARRERA CAPILAR EN SUELOS PARCIALMENTE SATURADOS MEDIANTE UN MODELO EXPERIMENTAL</w:t>
    </w:r>
    <w:r w:rsidR="00785C35">
      <w:rPr>
        <w:color w:val="000000"/>
      </w:rPr>
      <w:tab/>
    </w:r>
    <w:r w:rsidR="00785C35">
      <w:rPr>
        <w:color w:val="000000"/>
      </w:rPr>
      <w:tab/>
    </w:r>
    <w:r w:rsidR="00785C35">
      <w:rPr>
        <w:color w:val="000000"/>
        <w:sz w:val="20"/>
        <w:szCs w:val="20"/>
      </w:rPr>
      <w:fldChar w:fldCharType="begin"/>
    </w:r>
    <w:r w:rsidR="00785C35">
      <w:rPr>
        <w:color w:val="000000"/>
        <w:sz w:val="20"/>
        <w:szCs w:val="20"/>
      </w:rPr>
      <w:instrText>PAGE</w:instrText>
    </w:r>
    <w:r w:rsidR="00785C35">
      <w:rPr>
        <w:color w:val="000000"/>
        <w:sz w:val="20"/>
        <w:szCs w:val="20"/>
      </w:rPr>
      <w:fldChar w:fldCharType="separate"/>
    </w:r>
    <w:r w:rsidR="0001352C">
      <w:rPr>
        <w:noProof/>
        <w:color w:val="000000"/>
        <w:sz w:val="20"/>
        <w:szCs w:val="20"/>
      </w:rPr>
      <w:t>8</w:t>
    </w:r>
    <w:r w:rsidR="00785C35">
      <w:rPr>
        <w:color w:val="000000"/>
        <w:sz w:val="20"/>
        <w:szCs w:val="20"/>
      </w:rPr>
      <w:fldChar w:fldCharType="end"/>
    </w:r>
  </w:p>
  <w:p w14:paraId="00000333" w14:textId="77777777" w:rsidR="005E6B38" w:rsidRDefault="00EE7CE6">
    <w:pPr>
      <w:pBdr>
        <w:top w:val="nil"/>
        <w:left w:val="nil"/>
        <w:bottom w:val="nil"/>
        <w:right w:val="nil"/>
        <w:between w:val="nil"/>
      </w:pBdr>
      <w:tabs>
        <w:tab w:val="center" w:pos="4419"/>
        <w:tab w:val="right" w:pos="8838"/>
      </w:tabs>
      <w:spacing w:line="240" w:lineRule="auto"/>
      <w:jc w:val="left"/>
      <w:rPr>
        <w:color w:val="000000"/>
        <w:sz w:val="20"/>
        <w:szCs w:val="20"/>
      </w:rPr>
    </w:pPr>
    <w:r>
      <w:pict w14:anchorId="22B53C71">
        <v:rect id="_x0000_i1025" style="width:0;height:1.5pt" o:hralign="center" o:hrstd="t" o:hr="t" fillcolor="#a0a0a0" stroked="f"/>
      </w:pict>
    </w:r>
  </w:p>
  <w:p w14:paraId="00000334" w14:textId="77777777" w:rsidR="005E6B38" w:rsidRDefault="005E6B38">
    <w:pPr>
      <w:tabs>
        <w:tab w:val="left" w:pos="6437"/>
      </w:tabs>
    </w:pPr>
  </w:p>
</w:hdr>
</file>

<file path=word/intelligence2.xml><?xml version="1.0" encoding="utf-8"?>
<int2:intelligence xmlns:int2="http://schemas.microsoft.com/office/intelligence/2020/intelligence" xmlns:oel="http://schemas.microsoft.com/office/2019/extlst">
  <int2:observations>
    <int2:bookmark int2:bookmarkName="_Int_cUL3Mol9" int2:invalidationBookmarkName="" int2:hashCode="9rWCvAKTzqiukE" int2:id="OZcs45UJ">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A6442A"/>
    <w:multiLevelType w:val="hybridMultilevel"/>
    <w:tmpl w:val="910C143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9C61B4C"/>
    <w:multiLevelType w:val="hybridMultilevel"/>
    <w:tmpl w:val="E2AC76D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E7F40A6"/>
    <w:multiLevelType w:val="hybridMultilevel"/>
    <w:tmpl w:val="63901120"/>
    <w:lvl w:ilvl="0" w:tplc="240A000B">
      <w:start w:val="1"/>
      <w:numFmt w:val="bullet"/>
      <w:lvlText w:val=""/>
      <w:lvlJc w:val="left"/>
      <w:pPr>
        <w:ind w:left="1428" w:hanging="360"/>
      </w:pPr>
      <w:rPr>
        <w:rFonts w:ascii="Wingdings" w:hAnsi="Wingdings" w:hint="default"/>
      </w:rPr>
    </w:lvl>
    <w:lvl w:ilvl="1" w:tplc="240A0003" w:tentative="1">
      <w:start w:val="1"/>
      <w:numFmt w:val="bullet"/>
      <w:lvlText w:val="o"/>
      <w:lvlJc w:val="left"/>
      <w:pPr>
        <w:ind w:left="2148" w:hanging="360"/>
      </w:pPr>
      <w:rPr>
        <w:rFonts w:ascii="Courier New" w:hAnsi="Courier New" w:cs="Courier New" w:hint="default"/>
      </w:rPr>
    </w:lvl>
    <w:lvl w:ilvl="2" w:tplc="240A0005" w:tentative="1">
      <w:start w:val="1"/>
      <w:numFmt w:val="bullet"/>
      <w:lvlText w:val=""/>
      <w:lvlJc w:val="left"/>
      <w:pPr>
        <w:ind w:left="2868" w:hanging="360"/>
      </w:pPr>
      <w:rPr>
        <w:rFonts w:ascii="Wingdings" w:hAnsi="Wingdings" w:hint="default"/>
      </w:rPr>
    </w:lvl>
    <w:lvl w:ilvl="3" w:tplc="240A0001" w:tentative="1">
      <w:start w:val="1"/>
      <w:numFmt w:val="bullet"/>
      <w:lvlText w:val=""/>
      <w:lvlJc w:val="left"/>
      <w:pPr>
        <w:ind w:left="3588" w:hanging="360"/>
      </w:pPr>
      <w:rPr>
        <w:rFonts w:ascii="Symbol" w:hAnsi="Symbol" w:hint="default"/>
      </w:rPr>
    </w:lvl>
    <w:lvl w:ilvl="4" w:tplc="240A0003" w:tentative="1">
      <w:start w:val="1"/>
      <w:numFmt w:val="bullet"/>
      <w:lvlText w:val="o"/>
      <w:lvlJc w:val="left"/>
      <w:pPr>
        <w:ind w:left="4308" w:hanging="360"/>
      </w:pPr>
      <w:rPr>
        <w:rFonts w:ascii="Courier New" w:hAnsi="Courier New" w:cs="Courier New" w:hint="default"/>
      </w:rPr>
    </w:lvl>
    <w:lvl w:ilvl="5" w:tplc="240A0005" w:tentative="1">
      <w:start w:val="1"/>
      <w:numFmt w:val="bullet"/>
      <w:lvlText w:val=""/>
      <w:lvlJc w:val="left"/>
      <w:pPr>
        <w:ind w:left="5028" w:hanging="360"/>
      </w:pPr>
      <w:rPr>
        <w:rFonts w:ascii="Wingdings" w:hAnsi="Wingdings" w:hint="default"/>
      </w:rPr>
    </w:lvl>
    <w:lvl w:ilvl="6" w:tplc="240A0001" w:tentative="1">
      <w:start w:val="1"/>
      <w:numFmt w:val="bullet"/>
      <w:lvlText w:val=""/>
      <w:lvlJc w:val="left"/>
      <w:pPr>
        <w:ind w:left="5748" w:hanging="360"/>
      </w:pPr>
      <w:rPr>
        <w:rFonts w:ascii="Symbol" w:hAnsi="Symbol" w:hint="default"/>
      </w:rPr>
    </w:lvl>
    <w:lvl w:ilvl="7" w:tplc="240A0003" w:tentative="1">
      <w:start w:val="1"/>
      <w:numFmt w:val="bullet"/>
      <w:lvlText w:val="o"/>
      <w:lvlJc w:val="left"/>
      <w:pPr>
        <w:ind w:left="6468" w:hanging="360"/>
      </w:pPr>
      <w:rPr>
        <w:rFonts w:ascii="Courier New" w:hAnsi="Courier New" w:cs="Courier New" w:hint="default"/>
      </w:rPr>
    </w:lvl>
    <w:lvl w:ilvl="8" w:tplc="240A0005" w:tentative="1">
      <w:start w:val="1"/>
      <w:numFmt w:val="bullet"/>
      <w:lvlText w:val=""/>
      <w:lvlJc w:val="left"/>
      <w:pPr>
        <w:ind w:left="7188" w:hanging="360"/>
      </w:pPr>
      <w:rPr>
        <w:rFonts w:ascii="Wingdings" w:hAnsi="Wingdings" w:hint="default"/>
      </w:rPr>
    </w:lvl>
  </w:abstractNum>
  <w:abstractNum w:abstractNumId="3" w15:restartNumberingAfterBreak="0">
    <w:nsid w:val="21F7284C"/>
    <w:multiLevelType w:val="hybridMultilevel"/>
    <w:tmpl w:val="886C3560"/>
    <w:lvl w:ilvl="0" w:tplc="240A000B">
      <w:start w:val="1"/>
      <w:numFmt w:val="bullet"/>
      <w:lvlText w:val=""/>
      <w:lvlJc w:val="left"/>
      <w:pPr>
        <w:ind w:left="1428" w:hanging="360"/>
      </w:pPr>
      <w:rPr>
        <w:rFonts w:ascii="Wingdings" w:hAnsi="Wingdings" w:hint="default"/>
      </w:rPr>
    </w:lvl>
    <w:lvl w:ilvl="1" w:tplc="240A0003" w:tentative="1">
      <w:start w:val="1"/>
      <w:numFmt w:val="bullet"/>
      <w:lvlText w:val="o"/>
      <w:lvlJc w:val="left"/>
      <w:pPr>
        <w:ind w:left="2148" w:hanging="360"/>
      </w:pPr>
      <w:rPr>
        <w:rFonts w:ascii="Courier New" w:hAnsi="Courier New" w:cs="Courier New" w:hint="default"/>
      </w:rPr>
    </w:lvl>
    <w:lvl w:ilvl="2" w:tplc="240A0005" w:tentative="1">
      <w:start w:val="1"/>
      <w:numFmt w:val="bullet"/>
      <w:lvlText w:val=""/>
      <w:lvlJc w:val="left"/>
      <w:pPr>
        <w:ind w:left="2868" w:hanging="360"/>
      </w:pPr>
      <w:rPr>
        <w:rFonts w:ascii="Wingdings" w:hAnsi="Wingdings" w:hint="default"/>
      </w:rPr>
    </w:lvl>
    <w:lvl w:ilvl="3" w:tplc="240A0001" w:tentative="1">
      <w:start w:val="1"/>
      <w:numFmt w:val="bullet"/>
      <w:lvlText w:val=""/>
      <w:lvlJc w:val="left"/>
      <w:pPr>
        <w:ind w:left="3588" w:hanging="360"/>
      </w:pPr>
      <w:rPr>
        <w:rFonts w:ascii="Symbol" w:hAnsi="Symbol" w:hint="default"/>
      </w:rPr>
    </w:lvl>
    <w:lvl w:ilvl="4" w:tplc="240A0003" w:tentative="1">
      <w:start w:val="1"/>
      <w:numFmt w:val="bullet"/>
      <w:lvlText w:val="o"/>
      <w:lvlJc w:val="left"/>
      <w:pPr>
        <w:ind w:left="4308" w:hanging="360"/>
      </w:pPr>
      <w:rPr>
        <w:rFonts w:ascii="Courier New" w:hAnsi="Courier New" w:cs="Courier New" w:hint="default"/>
      </w:rPr>
    </w:lvl>
    <w:lvl w:ilvl="5" w:tplc="240A0005" w:tentative="1">
      <w:start w:val="1"/>
      <w:numFmt w:val="bullet"/>
      <w:lvlText w:val=""/>
      <w:lvlJc w:val="left"/>
      <w:pPr>
        <w:ind w:left="5028" w:hanging="360"/>
      </w:pPr>
      <w:rPr>
        <w:rFonts w:ascii="Wingdings" w:hAnsi="Wingdings" w:hint="default"/>
      </w:rPr>
    </w:lvl>
    <w:lvl w:ilvl="6" w:tplc="240A0001" w:tentative="1">
      <w:start w:val="1"/>
      <w:numFmt w:val="bullet"/>
      <w:lvlText w:val=""/>
      <w:lvlJc w:val="left"/>
      <w:pPr>
        <w:ind w:left="5748" w:hanging="360"/>
      </w:pPr>
      <w:rPr>
        <w:rFonts w:ascii="Symbol" w:hAnsi="Symbol" w:hint="default"/>
      </w:rPr>
    </w:lvl>
    <w:lvl w:ilvl="7" w:tplc="240A0003" w:tentative="1">
      <w:start w:val="1"/>
      <w:numFmt w:val="bullet"/>
      <w:lvlText w:val="o"/>
      <w:lvlJc w:val="left"/>
      <w:pPr>
        <w:ind w:left="6468" w:hanging="360"/>
      </w:pPr>
      <w:rPr>
        <w:rFonts w:ascii="Courier New" w:hAnsi="Courier New" w:cs="Courier New" w:hint="default"/>
      </w:rPr>
    </w:lvl>
    <w:lvl w:ilvl="8" w:tplc="240A0005" w:tentative="1">
      <w:start w:val="1"/>
      <w:numFmt w:val="bullet"/>
      <w:lvlText w:val=""/>
      <w:lvlJc w:val="left"/>
      <w:pPr>
        <w:ind w:left="7188" w:hanging="360"/>
      </w:pPr>
      <w:rPr>
        <w:rFonts w:ascii="Wingdings" w:hAnsi="Wingdings" w:hint="default"/>
      </w:rPr>
    </w:lvl>
  </w:abstractNum>
  <w:abstractNum w:abstractNumId="4" w15:restartNumberingAfterBreak="0">
    <w:nsid w:val="239133BB"/>
    <w:multiLevelType w:val="hybridMultilevel"/>
    <w:tmpl w:val="77C8B8B0"/>
    <w:lvl w:ilvl="0" w:tplc="240A000B">
      <w:start w:val="1"/>
      <w:numFmt w:val="bullet"/>
      <w:lvlText w:val=""/>
      <w:lvlJc w:val="left"/>
      <w:pPr>
        <w:ind w:left="1428" w:hanging="360"/>
      </w:pPr>
      <w:rPr>
        <w:rFonts w:ascii="Wingdings" w:hAnsi="Wingdings" w:hint="default"/>
      </w:rPr>
    </w:lvl>
    <w:lvl w:ilvl="1" w:tplc="240A0003" w:tentative="1">
      <w:start w:val="1"/>
      <w:numFmt w:val="bullet"/>
      <w:lvlText w:val="o"/>
      <w:lvlJc w:val="left"/>
      <w:pPr>
        <w:ind w:left="2148" w:hanging="360"/>
      </w:pPr>
      <w:rPr>
        <w:rFonts w:ascii="Courier New" w:hAnsi="Courier New" w:cs="Courier New" w:hint="default"/>
      </w:rPr>
    </w:lvl>
    <w:lvl w:ilvl="2" w:tplc="240A0005" w:tentative="1">
      <w:start w:val="1"/>
      <w:numFmt w:val="bullet"/>
      <w:lvlText w:val=""/>
      <w:lvlJc w:val="left"/>
      <w:pPr>
        <w:ind w:left="2868" w:hanging="360"/>
      </w:pPr>
      <w:rPr>
        <w:rFonts w:ascii="Wingdings" w:hAnsi="Wingdings" w:hint="default"/>
      </w:rPr>
    </w:lvl>
    <w:lvl w:ilvl="3" w:tplc="240A0001" w:tentative="1">
      <w:start w:val="1"/>
      <w:numFmt w:val="bullet"/>
      <w:lvlText w:val=""/>
      <w:lvlJc w:val="left"/>
      <w:pPr>
        <w:ind w:left="3588" w:hanging="360"/>
      </w:pPr>
      <w:rPr>
        <w:rFonts w:ascii="Symbol" w:hAnsi="Symbol" w:hint="default"/>
      </w:rPr>
    </w:lvl>
    <w:lvl w:ilvl="4" w:tplc="240A0003" w:tentative="1">
      <w:start w:val="1"/>
      <w:numFmt w:val="bullet"/>
      <w:lvlText w:val="o"/>
      <w:lvlJc w:val="left"/>
      <w:pPr>
        <w:ind w:left="4308" w:hanging="360"/>
      </w:pPr>
      <w:rPr>
        <w:rFonts w:ascii="Courier New" w:hAnsi="Courier New" w:cs="Courier New" w:hint="default"/>
      </w:rPr>
    </w:lvl>
    <w:lvl w:ilvl="5" w:tplc="240A0005" w:tentative="1">
      <w:start w:val="1"/>
      <w:numFmt w:val="bullet"/>
      <w:lvlText w:val=""/>
      <w:lvlJc w:val="left"/>
      <w:pPr>
        <w:ind w:left="5028" w:hanging="360"/>
      </w:pPr>
      <w:rPr>
        <w:rFonts w:ascii="Wingdings" w:hAnsi="Wingdings" w:hint="default"/>
      </w:rPr>
    </w:lvl>
    <w:lvl w:ilvl="6" w:tplc="240A0001" w:tentative="1">
      <w:start w:val="1"/>
      <w:numFmt w:val="bullet"/>
      <w:lvlText w:val=""/>
      <w:lvlJc w:val="left"/>
      <w:pPr>
        <w:ind w:left="5748" w:hanging="360"/>
      </w:pPr>
      <w:rPr>
        <w:rFonts w:ascii="Symbol" w:hAnsi="Symbol" w:hint="default"/>
      </w:rPr>
    </w:lvl>
    <w:lvl w:ilvl="7" w:tplc="240A0003" w:tentative="1">
      <w:start w:val="1"/>
      <w:numFmt w:val="bullet"/>
      <w:lvlText w:val="o"/>
      <w:lvlJc w:val="left"/>
      <w:pPr>
        <w:ind w:left="6468" w:hanging="360"/>
      </w:pPr>
      <w:rPr>
        <w:rFonts w:ascii="Courier New" w:hAnsi="Courier New" w:cs="Courier New" w:hint="default"/>
      </w:rPr>
    </w:lvl>
    <w:lvl w:ilvl="8" w:tplc="240A0005" w:tentative="1">
      <w:start w:val="1"/>
      <w:numFmt w:val="bullet"/>
      <w:lvlText w:val=""/>
      <w:lvlJc w:val="left"/>
      <w:pPr>
        <w:ind w:left="7188" w:hanging="360"/>
      </w:pPr>
      <w:rPr>
        <w:rFonts w:ascii="Wingdings" w:hAnsi="Wingdings" w:hint="default"/>
      </w:rPr>
    </w:lvl>
  </w:abstractNum>
  <w:abstractNum w:abstractNumId="5" w15:restartNumberingAfterBreak="0">
    <w:nsid w:val="317090E9"/>
    <w:multiLevelType w:val="hybridMultilevel"/>
    <w:tmpl w:val="54DCEEFE"/>
    <w:lvl w:ilvl="0" w:tplc="240A000B">
      <w:start w:val="1"/>
      <w:numFmt w:val="bullet"/>
      <w:lvlText w:val=""/>
      <w:lvlJc w:val="left"/>
      <w:pPr>
        <w:ind w:left="927" w:hanging="360"/>
      </w:pPr>
      <w:rPr>
        <w:rFonts w:ascii="Wingdings" w:hAnsi="Wingdings" w:hint="default"/>
      </w:rPr>
    </w:lvl>
    <w:lvl w:ilvl="1" w:tplc="2D44DF4E">
      <w:start w:val="1"/>
      <w:numFmt w:val="bullet"/>
      <w:lvlText w:val="o"/>
      <w:lvlJc w:val="left"/>
      <w:pPr>
        <w:ind w:left="1647" w:hanging="360"/>
      </w:pPr>
      <w:rPr>
        <w:rFonts w:ascii="Courier New" w:hAnsi="Courier New" w:hint="default"/>
      </w:rPr>
    </w:lvl>
    <w:lvl w:ilvl="2" w:tplc="52108638">
      <w:start w:val="1"/>
      <w:numFmt w:val="bullet"/>
      <w:lvlText w:val=""/>
      <w:lvlJc w:val="left"/>
      <w:pPr>
        <w:ind w:left="2367" w:hanging="360"/>
      </w:pPr>
      <w:rPr>
        <w:rFonts w:ascii="Wingdings" w:hAnsi="Wingdings" w:hint="default"/>
      </w:rPr>
    </w:lvl>
    <w:lvl w:ilvl="3" w:tplc="8A322DF6">
      <w:start w:val="1"/>
      <w:numFmt w:val="bullet"/>
      <w:lvlText w:val=""/>
      <w:lvlJc w:val="left"/>
      <w:pPr>
        <w:ind w:left="3087" w:hanging="360"/>
      </w:pPr>
      <w:rPr>
        <w:rFonts w:ascii="Symbol" w:hAnsi="Symbol" w:hint="default"/>
      </w:rPr>
    </w:lvl>
    <w:lvl w:ilvl="4" w:tplc="829AAF94">
      <w:start w:val="1"/>
      <w:numFmt w:val="bullet"/>
      <w:lvlText w:val="o"/>
      <w:lvlJc w:val="left"/>
      <w:pPr>
        <w:ind w:left="3807" w:hanging="360"/>
      </w:pPr>
      <w:rPr>
        <w:rFonts w:ascii="Courier New" w:hAnsi="Courier New" w:hint="default"/>
      </w:rPr>
    </w:lvl>
    <w:lvl w:ilvl="5" w:tplc="57D27E02">
      <w:start w:val="1"/>
      <w:numFmt w:val="bullet"/>
      <w:lvlText w:val=""/>
      <w:lvlJc w:val="left"/>
      <w:pPr>
        <w:ind w:left="4527" w:hanging="360"/>
      </w:pPr>
      <w:rPr>
        <w:rFonts w:ascii="Wingdings" w:hAnsi="Wingdings" w:hint="default"/>
      </w:rPr>
    </w:lvl>
    <w:lvl w:ilvl="6" w:tplc="91E2F25E">
      <w:start w:val="1"/>
      <w:numFmt w:val="bullet"/>
      <w:lvlText w:val=""/>
      <w:lvlJc w:val="left"/>
      <w:pPr>
        <w:ind w:left="5247" w:hanging="360"/>
      </w:pPr>
      <w:rPr>
        <w:rFonts w:ascii="Symbol" w:hAnsi="Symbol" w:hint="default"/>
      </w:rPr>
    </w:lvl>
    <w:lvl w:ilvl="7" w:tplc="B0F65CC0">
      <w:start w:val="1"/>
      <w:numFmt w:val="bullet"/>
      <w:lvlText w:val="o"/>
      <w:lvlJc w:val="left"/>
      <w:pPr>
        <w:ind w:left="5967" w:hanging="360"/>
      </w:pPr>
      <w:rPr>
        <w:rFonts w:ascii="Courier New" w:hAnsi="Courier New" w:hint="default"/>
      </w:rPr>
    </w:lvl>
    <w:lvl w:ilvl="8" w:tplc="B636EC42">
      <w:start w:val="1"/>
      <w:numFmt w:val="bullet"/>
      <w:lvlText w:val=""/>
      <w:lvlJc w:val="left"/>
      <w:pPr>
        <w:ind w:left="6687" w:hanging="360"/>
      </w:pPr>
      <w:rPr>
        <w:rFonts w:ascii="Wingdings" w:hAnsi="Wingdings" w:hint="default"/>
      </w:rPr>
    </w:lvl>
  </w:abstractNum>
  <w:abstractNum w:abstractNumId="6" w15:restartNumberingAfterBreak="0">
    <w:nsid w:val="35D26B33"/>
    <w:multiLevelType w:val="hybridMultilevel"/>
    <w:tmpl w:val="926EEF7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58B01255"/>
    <w:multiLevelType w:val="hybridMultilevel"/>
    <w:tmpl w:val="1A489180"/>
    <w:lvl w:ilvl="0" w:tplc="240A000B">
      <w:start w:val="1"/>
      <w:numFmt w:val="bullet"/>
      <w:lvlText w:val=""/>
      <w:lvlJc w:val="left"/>
      <w:pPr>
        <w:ind w:left="1429" w:hanging="360"/>
      </w:pPr>
      <w:rPr>
        <w:rFonts w:ascii="Wingdings" w:hAnsi="Wingdings" w:hint="default"/>
      </w:rPr>
    </w:lvl>
    <w:lvl w:ilvl="1" w:tplc="240A0003" w:tentative="1">
      <w:start w:val="1"/>
      <w:numFmt w:val="bullet"/>
      <w:lvlText w:val="o"/>
      <w:lvlJc w:val="left"/>
      <w:pPr>
        <w:ind w:left="2149" w:hanging="360"/>
      </w:pPr>
      <w:rPr>
        <w:rFonts w:ascii="Courier New" w:hAnsi="Courier New" w:cs="Courier New" w:hint="default"/>
      </w:rPr>
    </w:lvl>
    <w:lvl w:ilvl="2" w:tplc="240A0005" w:tentative="1">
      <w:start w:val="1"/>
      <w:numFmt w:val="bullet"/>
      <w:lvlText w:val=""/>
      <w:lvlJc w:val="left"/>
      <w:pPr>
        <w:ind w:left="2869" w:hanging="360"/>
      </w:pPr>
      <w:rPr>
        <w:rFonts w:ascii="Wingdings" w:hAnsi="Wingdings" w:hint="default"/>
      </w:rPr>
    </w:lvl>
    <w:lvl w:ilvl="3" w:tplc="240A0001" w:tentative="1">
      <w:start w:val="1"/>
      <w:numFmt w:val="bullet"/>
      <w:lvlText w:val=""/>
      <w:lvlJc w:val="left"/>
      <w:pPr>
        <w:ind w:left="3589" w:hanging="360"/>
      </w:pPr>
      <w:rPr>
        <w:rFonts w:ascii="Symbol" w:hAnsi="Symbol" w:hint="default"/>
      </w:rPr>
    </w:lvl>
    <w:lvl w:ilvl="4" w:tplc="240A0003" w:tentative="1">
      <w:start w:val="1"/>
      <w:numFmt w:val="bullet"/>
      <w:lvlText w:val="o"/>
      <w:lvlJc w:val="left"/>
      <w:pPr>
        <w:ind w:left="4309" w:hanging="360"/>
      </w:pPr>
      <w:rPr>
        <w:rFonts w:ascii="Courier New" w:hAnsi="Courier New" w:cs="Courier New" w:hint="default"/>
      </w:rPr>
    </w:lvl>
    <w:lvl w:ilvl="5" w:tplc="240A0005" w:tentative="1">
      <w:start w:val="1"/>
      <w:numFmt w:val="bullet"/>
      <w:lvlText w:val=""/>
      <w:lvlJc w:val="left"/>
      <w:pPr>
        <w:ind w:left="5029" w:hanging="360"/>
      </w:pPr>
      <w:rPr>
        <w:rFonts w:ascii="Wingdings" w:hAnsi="Wingdings" w:hint="default"/>
      </w:rPr>
    </w:lvl>
    <w:lvl w:ilvl="6" w:tplc="240A0001" w:tentative="1">
      <w:start w:val="1"/>
      <w:numFmt w:val="bullet"/>
      <w:lvlText w:val=""/>
      <w:lvlJc w:val="left"/>
      <w:pPr>
        <w:ind w:left="5749" w:hanging="360"/>
      </w:pPr>
      <w:rPr>
        <w:rFonts w:ascii="Symbol" w:hAnsi="Symbol" w:hint="default"/>
      </w:rPr>
    </w:lvl>
    <w:lvl w:ilvl="7" w:tplc="240A0003" w:tentative="1">
      <w:start w:val="1"/>
      <w:numFmt w:val="bullet"/>
      <w:lvlText w:val="o"/>
      <w:lvlJc w:val="left"/>
      <w:pPr>
        <w:ind w:left="6469" w:hanging="360"/>
      </w:pPr>
      <w:rPr>
        <w:rFonts w:ascii="Courier New" w:hAnsi="Courier New" w:cs="Courier New" w:hint="default"/>
      </w:rPr>
    </w:lvl>
    <w:lvl w:ilvl="8" w:tplc="240A0005" w:tentative="1">
      <w:start w:val="1"/>
      <w:numFmt w:val="bullet"/>
      <w:lvlText w:val=""/>
      <w:lvlJc w:val="left"/>
      <w:pPr>
        <w:ind w:left="7189" w:hanging="360"/>
      </w:pPr>
      <w:rPr>
        <w:rFonts w:ascii="Wingdings" w:hAnsi="Wingdings" w:hint="default"/>
      </w:rPr>
    </w:lvl>
  </w:abstractNum>
  <w:abstractNum w:abstractNumId="8" w15:restartNumberingAfterBreak="0">
    <w:nsid w:val="5B8B2240"/>
    <w:multiLevelType w:val="hybridMultilevel"/>
    <w:tmpl w:val="519AF8E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5E813E6D"/>
    <w:multiLevelType w:val="hybridMultilevel"/>
    <w:tmpl w:val="50A6794A"/>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641F452A"/>
    <w:multiLevelType w:val="hybridMultilevel"/>
    <w:tmpl w:val="451CB266"/>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6A71352D"/>
    <w:multiLevelType w:val="multilevel"/>
    <w:tmpl w:val="E7D8EA7E"/>
    <w:styleLink w:val="Nuevo"/>
    <w:lvl w:ilvl="0">
      <w:start w:val="1"/>
      <w:numFmt w:val="decimal"/>
      <w:lvlText w:val="%1"/>
      <w:lvlJc w:val="left"/>
      <w:pPr>
        <w:ind w:left="720" w:hanging="360"/>
      </w:pPr>
      <w:rPr>
        <w:rFonts w:ascii="Times New Roman" w:hAnsi="Times New Roman" w:hint="default"/>
        <w:b/>
        <w:i w:val="0"/>
        <w:sz w:val="24"/>
      </w:rPr>
    </w:lvl>
    <w:lvl w:ilvl="1">
      <w:start w:val="1"/>
      <w:numFmt w:val="decimal"/>
      <w:lvlText w:val="%1.%2"/>
      <w:lvlJc w:val="left"/>
      <w:pPr>
        <w:ind w:left="1440" w:hanging="360"/>
      </w:pPr>
      <w:rPr>
        <w:rFonts w:hint="default"/>
      </w:rPr>
    </w:lvl>
    <w:lvl w:ilvl="2">
      <w:start w:val="1"/>
      <w:numFmt w:val="decimal"/>
      <w:lvlText w:val="%1.%2.%3"/>
      <w:lvlJc w:val="right"/>
      <w:pPr>
        <w:ind w:left="2160" w:hanging="180"/>
      </w:pPr>
      <w:rPr>
        <w:rFonts w:hint="default"/>
      </w:rPr>
    </w:lvl>
    <w:lvl w:ilvl="3">
      <w:start w:val="1"/>
      <w:numFmt w:val="decimal"/>
      <w:lvlText w:val="%1.%2.%3.%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15:restartNumberingAfterBreak="0">
    <w:nsid w:val="6E2000F8"/>
    <w:multiLevelType w:val="hybridMultilevel"/>
    <w:tmpl w:val="B9021E9A"/>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72742322"/>
    <w:multiLevelType w:val="multilevel"/>
    <w:tmpl w:val="2B9A2D26"/>
    <w:lvl w:ilvl="0">
      <w:start w:val="7"/>
      <w:numFmt w:val="decimal"/>
      <w:lvlText w:val="%1."/>
      <w:lvlJc w:val="left"/>
      <w:pPr>
        <w:ind w:left="360" w:hanging="360"/>
      </w:pPr>
      <w:rPr>
        <w:rFonts w:cstheme="majorBidi" w:hint="default"/>
        <w:b/>
      </w:rPr>
    </w:lvl>
    <w:lvl w:ilvl="1">
      <w:start w:val="3"/>
      <w:numFmt w:val="decimal"/>
      <w:lvlText w:val="%1.%2."/>
      <w:lvlJc w:val="left"/>
      <w:pPr>
        <w:ind w:left="720" w:hanging="360"/>
      </w:pPr>
      <w:rPr>
        <w:rFonts w:cstheme="majorBidi" w:hint="default"/>
        <w:b/>
      </w:rPr>
    </w:lvl>
    <w:lvl w:ilvl="2">
      <w:start w:val="1"/>
      <w:numFmt w:val="decimal"/>
      <w:lvlText w:val="%1.%2.%3."/>
      <w:lvlJc w:val="left"/>
      <w:pPr>
        <w:ind w:left="1440" w:hanging="720"/>
      </w:pPr>
      <w:rPr>
        <w:rFonts w:cstheme="majorBidi" w:hint="default"/>
        <w:b/>
      </w:rPr>
    </w:lvl>
    <w:lvl w:ilvl="3">
      <w:start w:val="1"/>
      <w:numFmt w:val="decimal"/>
      <w:lvlText w:val="%1.%2.%3.%4."/>
      <w:lvlJc w:val="left"/>
      <w:pPr>
        <w:ind w:left="1800" w:hanging="720"/>
      </w:pPr>
      <w:rPr>
        <w:rFonts w:cstheme="majorBidi" w:hint="default"/>
        <w:b/>
      </w:rPr>
    </w:lvl>
    <w:lvl w:ilvl="4">
      <w:start w:val="1"/>
      <w:numFmt w:val="decimal"/>
      <w:lvlText w:val="%1.%2.%3.%4.%5."/>
      <w:lvlJc w:val="left"/>
      <w:pPr>
        <w:ind w:left="2520" w:hanging="1080"/>
      </w:pPr>
      <w:rPr>
        <w:rFonts w:cstheme="majorBidi" w:hint="default"/>
        <w:b/>
      </w:rPr>
    </w:lvl>
    <w:lvl w:ilvl="5">
      <w:start w:val="1"/>
      <w:numFmt w:val="decimal"/>
      <w:lvlText w:val="%1.%2.%3.%4.%5.%6."/>
      <w:lvlJc w:val="left"/>
      <w:pPr>
        <w:ind w:left="2880" w:hanging="1080"/>
      </w:pPr>
      <w:rPr>
        <w:rFonts w:cstheme="majorBidi" w:hint="default"/>
        <w:b/>
      </w:rPr>
    </w:lvl>
    <w:lvl w:ilvl="6">
      <w:start w:val="1"/>
      <w:numFmt w:val="decimal"/>
      <w:lvlText w:val="%1.%2.%3.%4.%5.%6.%7."/>
      <w:lvlJc w:val="left"/>
      <w:pPr>
        <w:ind w:left="3600" w:hanging="1440"/>
      </w:pPr>
      <w:rPr>
        <w:rFonts w:cstheme="majorBidi" w:hint="default"/>
        <w:b/>
      </w:rPr>
    </w:lvl>
    <w:lvl w:ilvl="7">
      <w:start w:val="1"/>
      <w:numFmt w:val="decimal"/>
      <w:lvlText w:val="%1.%2.%3.%4.%5.%6.%7.%8."/>
      <w:lvlJc w:val="left"/>
      <w:pPr>
        <w:ind w:left="3960" w:hanging="1440"/>
      </w:pPr>
      <w:rPr>
        <w:rFonts w:cstheme="majorBidi" w:hint="default"/>
        <w:b/>
      </w:rPr>
    </w:lvl>
    <w:lvl w:ilvl="8">
      <w:start w:val="1"/>
      <w:numFmt w:val="decimal"/>
      <w:lvlText w:val="%1.%2.%3.%4.%5.%6.%7.%8.%9."/>
      <w:lvlJc w:val="left"/>
      <w:pPr>
        <w:ind w:left="4680" w:hanging="1800"/>
      </w:pPr>
      <w:rPr>
        <w:rFonts w:cstheme="majorBidi" w:hint="default"/>
        <w:b/>
      </w:rPr>
    </w:lvl>
  </w:abstractNum>
  <w:abstractNum w:abstractNumId="14" w15:restartNumberingAfterBreak="0">
    <w:nsid w:val="75202B9D"/>
    <w:multiLevelType w:val="hybridMultilevel"/>
    <w:tmpl w:val="D4869634"/>
    <w:lvl w:ilvl="0" w:tplc="240A000B">
      <w:start w:val="1"/>
      <w:numFmt w:val="bullet"/>
      <w:lvlText w:val=""/>
      <w:lvlJc w:val="left"/>
      <w:pPr>
        <w:ind w:left="1429" w:hanging="360"/>
      </w:pPr>
      <w:rPr>
        <w:rFonts w:ascii="Wingdings" w:hAnsi="Wingdings"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15" w15:restartNumberingAfterBreak="0">
    <w:nsid w:val="783E4657"/>
    <w:multiLevelType w:val="hybridMultilevel"/>
    <w:tmpl w:val="A3D6C95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7A11267C"/>
    <w:multiLevelType w:val="hybridMultilevel"/>
    <w:tmpl w:val="1366B5D8"/>
    <w:lvl w:ilvl="0" w:tplc="6088C18E">
      <w:start w:val="9"/>
      <w:numFmt w:val="bullet"/>
      <w:lvlText w:val="-"/>
      <w:lvlJc w:val="left"/>
      <w:pPr>
        <w:ind w:left="1068" w:hanging="360"/>
      </w:pPr>
      <w:rPr>
        <w:rFonts w:ascii="Times New Roman" w:eastAsia="Times New Roman" w:hAnsi="Times New Roman" w:cs="Times New Roman" w:hint="default"/>
      </w:rPr>
    </w:lvl>
    <w:lvl w:ilvl="1" w:tplc="240A0003" w:tentative="1">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abstractNum w:abstractNumId="17" w15:restartNumberingAfterBreak="0">
    <w:nsid w:val="7D016A13"/>
    <w:multiLevelType w:val="hybridMultilevel"/>
    <w:tmpl w:val="630890E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7E3467C2"/>
    <w:multiLevelType w:val="hybridMultilevel"/>
    <w:tmpl w:val="9F52B40A"/>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16cid:durableId="54816988">
    <w:abstractNumId w:val="15"/>
  </w:num>
  <w:num w:numId="2" w16cid:durableId="147132849">
    <w:abstractNumId w:val="12"/>
  </w:num>
  <w:num w:numId="3" w16cid:durableId="520120529">
    <w:abstractNumId w:val="10"/>
  </w:num>
  <w:num w:numId="4" w16cid:durableId="988904164">
    <w:abstractNumId w:val="9"/>
  </w:num>
  <w:num w:numId="5" w16cid:durableId="1381859176">
    <w:abstractNumId w:val="18"/>
  </w:num>
  <w:num w:numId="6" w16cid:durableId="2134130734">
    <w:abstractNumId w:val="7"/>
  </w:num>
  <w:num w:numId="7" w16cid:durableId="331839867">
    <w:abstractNumId w:val="11"/>
  </w:num>
  <w:num w:numId="8" w16cid:durableId="1604603856">
    <w:abstractNumId w:val="3"/>
  </w:num>
  <w:num w:numId="9" w16cid:durableId="1248343525">
    <w:abstractNumId w:val="5"/>
  </w:num>
  <w:num w:numId="10" w16cid:durableId="1692031065">
    <w:abstractNumId w:val="2"/>
  </w:num>
  <w:num w:numId="11" w16cid:durableId="1709648647">
    <w:abstractNumId w:val="14"/>
  </w:num>
  <w:num w:numId="12" w16cid:durableId="1041826500">
    <w:abstractNumId w:val="13"/>
  </w:num>
  <w:num w:numId="13" w16cid:durableId="744690760">
    <w:abstractNumId w:val="16"/>
  </w:num>
  <w:num w:numId="14" w16cid:durableId="310451022">
    <w:abstractNumId w:val="4"/>
  </w:num>
  <w:num w:numId="15" w16cid:durableId="557860841">
    <w:abstractNumId w:val="1"/>
  </w:num>
  <w:num w:numId="16" w16cid:durableId="177547886">
    <w:abstractNumId w:val="17"/>
  </w:num>
  <w:num w:numId="17" w16cid:durableId="1255632947">
    <w:abstractNumId w:val="6"/>
  </w:num>
  <w:num w:numId="18" w16cid:durableId="233782718">
    <w:abstractNumId w:val="8"/>
  </w:num>
  <w:num w:numId="19" w16cid:durableId="340091083">
    <w:abstractNumId w:val="0"/>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grammar="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6B38"/>
    <w:rsid w:val="000006FE"/>
    <w:rsid w:val="00001DD6"/>
    <w:rsid w:val="00002311"/>
    <w:rsid w:val="00002750"/>
    <w:rsid w:val="00002F2A"/>
    <w:rsid w:val="000032A4"/>
    <w:rsid w:val="00004032"/>
    <w:rsid w:val="0000435B"/>
    <w:rsid w:val="000044F7"/>
    <w:rsid w:val="000048D1"/>
    <w:rsid w:val="00005CA0"/>
    <w:rsid w:val="000068BE"/>
    <w:rsid w:val="00006C9E"/>
    <w:rsid w:val="00007764"/>
    <w:rsid w:val="00007824"/>
    <w:rsid w:val="0001264C"/>
    <w:rsid w:val="0001352C"/>
    <w:rsid w:val="000138D5"/>
    <w:rsid w:val="00013993"/>
    <w:rsid w:val="00013A46"/>
    <w:rsid w:val="0001534C"/>
    <w:rsid w:val="000157FD"/>
    <w:rsid w:val="000162CB"/>
    <w:rsid w:val="0001694E"/>
    <w:rsid w:val="00016DD8"/>
    <w:rsid w:val="00017C82"/>
    <w:rsid w:val="00020C6F"/>
    <w:rsid w:val="00021536"/>
    <w:rsid w:val="00021850"/>
    <w:rsid w:val="000218FD"/>
    <w:rsid w:val="00022C70"/>
    <w:rsid w:val="00022E40"/>
    <w:rsid w:val="000232D0"/>
    <w:rsid w:val="0002401A"/>
    <w:rsid w:val="000259F2"/>
    <w:rsid w:val="00025D75"/>
    <w:rsid w:val="000277CE"/>
    <w:rsid w:val="00027AD7"/>
    <w:rsid w:val="00030347"/>
    <w:rsid w:val="00030798"/>
    <w:rsid w:val="00030C80"/>
    <w:rsid w:val="00030DAB"/>
    <w:rsid w:val="00030FF3"/>
    <w:rsid w:val="00032931"/>
    <w:rsid w:val="00032C07"/>
    <w:rsid w:val="00033463"/>
    <w:rsid w:val="000339AF"/>
    <w:rsid w:val="00036159"/>
    <w:rsid w:val="00036383"/>
    <w:rsid w:val="000373FD"/>
    <w:rsid w:val="000403E7"/>
    <w:rsid w:val="000424D6"/>
    <w:rsid w:val="00042D5B"/>
    <w:rsid w:val="00042F43"/>
    <w:rsid w:val="0004366B"/>
    <w:rsid w:val="00044899"/>
    <w:rsid w:val="0004489E"/>
    <w:rsid w:val="00044BD8"/>
    <w:rsid w:val="00044FB9"/>
    <w:rsid w:val="00045560"/>
    <w:rsid w:val="0004585A"/>
    <w:rsid w:val="00046329"/>
    <w:rsid w:val="00046415"/>
    <w:rsid w:val="0004647F"/>
    <w:rsid w:val="00046757"/>
    <w:rsid w:val="00046E13"/>
    <w:rsid w:val="00047314"/>
    <w:rsid w:val="0004771D"/>
    <w:rsid w:val="00050828"/>
    <w:rsid w:val="00050F75"/>
    <w:rsid w:val="000510AB"/>
    <w:rsid w:val="00052097"/>
    <w:rsid w:val="00052735"/>
    <w:rsid w:val="00052E19"/>
    <w:rsid w:val="00053057"/>
    <w:rsid w:val="0005326D"/>
    <w:rsid w:val="00053483"/>
    <w:rsid w:val="000534E7"/>
    <w:rsid w:val="00053AB0"/>
    <w:rsid w:val="00053C4A"/>
    <w:rsid w:val="000540B4"/>
    <w:rsid w:val="00054AA9"/>
    <w:rsid w:val="00054F04"/>
    <w:rsid w:val="00055126"/>
    <w:rsid w:val="000556B8"/>
    <w:rsid w:val="000559E2"/>
    <w:rsid w:val="0005638C"/>
    <w:rsid w:val="00056B71"/>
    <w:rsid w:val="000572E7"/>
    <w:rsid w:val="000576AA"/>
    <w:rsid w:val="00060C40"/>
    <w:rsid w:val="000613D7"/>
    <w:rsid w:val="00063A65"/>
    <w:rsid w:val="00063BAB"/>
    <w:rsid w:val="00063F95"/>
    <w:rsid w:val="00064157"/>
    <w:rsid w:val="0006486D"/>
    <w:rsid w:val="0006509C"/>
    <w:rsid w:val="00065FA5"/>
    <w:rsid w:val="000666C2"/>
    <w:rsid w:val="00066988"/>
    <w:rsid w:val="0006768B"/>
    <w:rsid w:val="00067804"/>
    <w:rsid w:val="000678F3"/>
    <w:rsid w:val="00067B21"/>
    <w:rsid w:val="00067B22"/>
    <w:rsid w:val="00071128"/>
    <w:rsid w:val="00072463"/>
    <w:rsid w:val="00073F30"/>
    <w:rsid w:val="00074978"/>
    <w:rsid w:val="000750B2"/>
    <w:rsid w:val="000751C8"/>
    <w:rsid w:val="00081211"/>
    <w:rsid w:val="00081500"/>
    <w:rsid w:val="0008182D"/>
    <w:rsid w:val="00081888"/>
    <w:rsid w:val="00081B24"/>
    <w:rsid w:val="000823C3"/>
    <w:rsid w:val="000826FC"/>
    <w:rsid w:val="00083670"/>
    <w:rsid w:val="00083DE8"/>
    <w:rsid w:val="00083E31"/>
    <w:rsid w:val="0008635D"/>
    <w:rsid w:val="00086604"/>
    <w:rsid w:val="00087C2D"/>
    <w:rsid w:val="000907FF"/>
    <w:rsid w:val="0009193F"/>
    <w:rsid w:val="0009210F"/>
    <w:rsid w:val="0009318B"/>
    <w:rsid w:val="00093865"/>
    <w:rsid w:val="00093A8E"/>
    <w:rsid w:val="00094084"/>
    <w:rsid w:val="000953CB"/>
    <w:rsid w:val="000955D6"/>
    <w:rsid w:val="00096CF9"/>
    <w:rsid w:val="000A0246"/>
    <w:rsid w:val="000A053C"/>
    <w:rsid w:val="000A184C"/>
    <w:rsid w:val="000A22F9"/>
    <w:rsid w:val="000A37F6"/>
    <w:rsid w:val="000A3A18"/>
    <w:rsid w:val="000A52E3"/>
    <w:rsid w:val="000A78B2"/>
    <w:rsid w:val="000B1036"/>
    <w:rsid w:val="000B19F0"/>
    <w:rsid w:val="000B1DAF"/>
    <w:rsid w:val="000B1DD2"/>
    <w:rsid w:val="000B1F02"/>
    <w:rsid w:val="000B2949"/>
    <w:rsid w:val="000B2C3B"/>
    <w:rsid w:val="000B2DCA"/>
    <w:rsid w:val="000B3A69"/>
    <w:rsid w:val="000B3EBA"/>
    <w:rsid w:val="000B495E"/>
    <w:rsid w:val="000B4C76"/>
    <w:rsid w:val="000B4F66"/>
    <w:rsid w:val="000B5E35"/>
    <w:rsid w:val="000B67D1"/>
    <w:rsid w:val="000B68A7"/>
    <w:rsid w:val="000C0484"/>
    <w:rsid w:val="000C0A1D"/>
    <w:rsid w:val="000C0D49"/>
    <w:rsid w:val="000C1D32"/>
    <w:rsid w:val="000C1E32"/>
    <w:rsid w:val="000C226E"/>
    <w:rsid w:val="000C2F5E"/>
    <w:rsid w:val="000C4637"/>
    <w:rsid w:val="000C4DDA"/>
    <w:rsid w:val="000C5217"/>
    <w:rsid w:val="000C5BC1"/>
    <w:rsid w:val="000C611C"/>
    <w:rsid w:val="000C61AF"/>
    <w:rsid w:val="000C7FA0"/>
    <w:rsid w:val="000D013E"/>
    <w:rsid w:val="000D061C"/>
    <w:rsid w:val="000D07E4"/>
    <w:rsid w:val="000D221C"/>
    <w:rsid w:val="000D2924"/>
    <w:rsid w:val="000D2CCC"/>
    <w:rsid w:val="000D3918"/>
    <w:rsid w:val="000D438B"/>
    <w:rsid w:val="000D5524"/>
    <w:rsid w:val="000D6FBD"/>
    <w:rsid w:val="000D7095"/>
    <w:rsid w:val="000D71A3"/>
    <w:rsid w:val="000D7B7D"/>
    <w:rsid w:val="000D7E23"/>
    <w:rsid w:val="000E007E"/>
    <w:rsid w:val="000E0C21"/>
    <w:rsid w:val="000E1592"/>
    <w:rsid w:val="000E3E6D"/>
    <w:rsid w:val="000E41D3"/>
    <w:rsid w:val="000E4DA5"/>
    <w:rsid w:val="000E541F"/>
    <w:rsid w:val="000E58B0"/>
    <w:rsid w:val="000E708B"/>
    <w:rsid w:val="000E7987"/>
    <w:rsid w:val="000F00B9"/>
    <w:rsid w:val="000F1912"/>
    <w:rsid w:val="000F1E55"/>
    <w:rsid w:val="000F1F0A"/>
    <w:rsid w:val="000F2417"/>
    <w:rsid w:val="000F25E8"/>
    <w:rsid w:val="000F2EBD"/>
    <w:rsid w:val="000F3F6F"/>
    <w:rsid w:val="000F423B"/>
    <w:rsid w:val="000F4A65"/>
    <w:rsid w:val="000F57B7"/>
    <w:rsid w:val="000F5B16"/>
    <w:rsid w:val="000F5BD2"/>
    <w:rsid w:val="000F6B24"/>
    <w:rsid w:val="000F6EB3"/>
    <w:rsid w:val="00100C81"/>
    <w:rsid w:val="00100F71"/>
    <w:rsid w:val="001017CE"/>
    <w:rsid w:val="00102046"/>
    <w:rsid w:val="0010303B"/>
    <w:rsid w:val="0010433E"/>
    <w:rsid w:val="001051D9"/>
    <w:rsid w:val="0010563A"/>
    <w:rsid w:val="00105A2A"/>
    <w:rsid w:val="0010606F"/>
    <w:rsid w:val="001060E8"/>
    <w:rsid w:val="00106310"/>
    <w:rsid w:val="00106335"/>
    <w:rsid w:val="00106D1E"/>
    <w:rsid w:val="00106DEB"/>
    <w:rsid w:val="0010733A"/>
    <w:rsid w:val="0011065F"/>
    <w:rsid w:val="00110A70"/>
    <w:rsid w:val="00110CED"/>
    <w:rsid w:val="0011176B"/>
    <w:rsid w:val="00112187"/>
    <w:rsid w:val="00112289"/>
    <w:rsid w:val="001128B0"/>
    <w:rsid w:val="00112C81"/>
    <w:rsid w:val="00112E30"/>
    <w:rsid w:val="00113F48"/>
    <w:rsid w:val="00114FB1"/>
    <w:rsid w:val="00115360"/>
    <w:rsid w:val="00115C8E"/>
    <w:rsid w:val="00116B4E"/>
    <w:rsid w:val="001176BB"/>
    <w:rsid w:val="00120B77"/>
    <w:rsid w:val="00120ED2"/>
    <w:rsid w:val="00121050"/>
    <w:rsid w:val="00121412"/>
    <w:rsid w:val="00121EA8"/>
    <w:rsid w:val="00123D1A"/>
    <w:rsid w:val="001247AC"/>
    <w:rsid w:val="00125ED7"/>
    <w:rsid w:val="001273F4"/>
    <w:rsid w:val="00127AF0"/>
    <w:rsid w:val="00130A30"/>
    <w:rsid w:val="00130C11"/>
    <w:rsid w:val="0013167D"/>
    <w:rsid w:val="00132254"/>
    <w:rsid w:val="00132FF9"/>
    <w:rsid w:val="0013549D"/>
    <w:rsid w:val="00135E36"/>
    <w:rsid w:val="00136879"/>
    <w:rsid w:val="00136996"/>
    <w:rsid w:val="001377F2"/>
    <w:rsid w:val="001419F1"/>
    <w:rsid w:val="00142C40"/>
    <w:rsid w:val="001437F1"/>
    <w:rsid w:val="00143A3E"/>
    <w:rsid w:val="001442CA"/>
    <w:rsid w:val="00144D0C"/>
    <w:rsid w:val="00144EC2"/>
    <w:rsid w:val="00145E50"/>
    <w:rsid w:val="00150099"/>
    <w:rsid w:val="00150BB2"/>
    <w:rsid w:val="001511C5"/>
    <w:rsid w:val="001517C7"/>
    <w:rsid w:val="00152927"/>
    <w:rsid w:val="00153934"/>
    <w:rsid w:val="00153A3D"/>
    <w:rsid w:val="00154416"/>
    <w:rsid w:val="00154946"/>
    <w:rsid w:val="00154C1D"/>
    <w:rsid w:val="00155B41"/>
    <w:rsid w:val="00155D59"/>
    <w:rsid w:val="0015638B"/>
    <w:rsid w:val="00156684"/>
    <w:rsid w:val="0015765D"/>
    <w:rsid w:val="00160A0C"/>
    <w:rsid w:val="00160A5C"/>
    <w:rsid w:val="00160DEF"/>
    <w:rsid w:val="001618A3"/>
    <w:rsid w:val="00161AA9"/>
    <w:rsid w:val="00161F4D"/>
    <w:rsid w:val="00162A3F"/>
    <w:rsid w:val="00162C83"/>
    <w:rsid w:val="00163B0D"/>
    <w:rsid w:val="001643DD"/>
    <w:rsid w:val="00164DCA"/>
    <w:rsid w:val="00165532"/>
    <w:rsid w:val="00165864"/>
    <w:rsid w:val="00166760"/>
    <w:rsid w:val="00166A2D"/>
    <w:rsid w:val="00166FC2"/>
    <w:rsid w:val="00167D62"/>
    <w:rsid w:val="00170FEB"/>
    <w:rsid w:val="001715D9"/>
    <w:rsid w:val="001731D5"/>
    <w:rsid w:val="00175906"/>
    <w:rsid w:val="0017712B"/>
    <w:rsid w:val="00177222"/>
    <w:rsid w:val="0017768D"/>
    <w:rsid w:val="00177B0B"/>
    <w:rsid w:val="00177C4C"/>
    <w:rsid w:val="001805C0"/>
    <w:rsid w:val="00180E82"/>
    <w:rsid w:val="0018134E"/>
    <w:rsid w:val="001826D1"/>
    <w:rsid w:val="001842C8"/>
    <w:rsid w:val="0018450E"/>
    <w:rsid w:val="00184510"/>
    <w:rsid w:val="0018455F"/>
    <w:rsid w:val="00184898"/>
    <w:rsid w:val="00184B6B"/>
    <w:rsid w:val="00186744"/>
    <w:rsid w:val="001867AD"/>
    <w:rsid w:val="00186FF6"/>
    <w:rsid w:val="00190666"/>
    <w:rsid w:val="00191872"/>
    <w:rsid w:val="00191C14"/>
    <w:rsid w:val="001924F6"/>
    <w:rsid w:val="00193D9C"/>
    <w:rsid w:val="00194D96"/>
    <w:rsid w:val="001957CE"/>
    <w:rsid w:val="0019624E"/>
    <w:rsid w:val="00196273"/>
    <w:rsid w:val="001A01A8"/>
    <w:rsid w:val="001A0C45"/>
    <w:rsid w:val="001A0F85"/>
    <w:rsid w:val="001A1D2A"/>
    <w:rsid w:val="001A1DE8"/>
    <w:rsid w:val="001A28DF"/>
    <w:rsid w:val="001A3055"/>
    <w:rsid w:val="001A307E"/>
    <w:rsid w:val="001A3180"/>
    <w:rsid w:val="001A35EC"/>
    <w:rsid w:val="001A36D0"/>
    <w:rsid w:val="001A3770"/>
    <w:rsid w:val="001A3776"/>
    <w:rsid w:val="001A4181"/>
    <w:rsid w:val="001A42A8"/>
    <w:rsid w:val="001A47B0"/>
    <w:rsid w:val="001A4B0A"/>
    <w:rsid w:val="001A516D"/>
    <w:rsid w:val="001A6AE8"/>
    <w:rsid w:val="001A6BAF"/>
    <w:rsid w:val="001B1EB6"/>
    <w:rsid w:val="001B21E8"/>
    <w:rsid w:val="001B30E3"/>
    <w:rsid w:val="001B3B56"/>
    <w:rsid w:val="001B44DF"/>
    <w:rsid w:val="001B49B3"/>
    <w:rsid w:val="001B513A"/>
    <w:rsid w:val="001B61E3"/>
    <w:rsid w:val="001B7A45"/>
    <w:rsid w:val="001B7F22"/>
    <w:rsid w:val="001C1BF0"/>
    <w:rsid w:val="001C1F9C"/>
    <w:rsid w:val="001C2E67"/>
    <w:rsid w:val="001C3025"/>
    <w:rsid w:val="001C3221"/>
    <w:rsid w:val="001C38D0"/>
    <w:rsid w:val="001C43A9"/>
    <w:rsid w:val="001C50B7"/>
    <w:rsid w:val="001C525E"/>
    <w:rsid w:val="001C52EE"/>
    <w:rsid w:val="001C5521"/>
    <w:rsid w:val="001D19D4"/>
    <w:rsid w:val="001D4228"/>
    <w:rsid w:val="001D4529"/>
    <w:rsid w:val="001D5AE1"/>
    <w:rsid w:val="001D6383"/>
    <w:rsid w:val="001E0F86"/>
    <w:rsid w:val="001E143B"/>
    <w:rsid w:val="001E1453"/>
    <w:rsid w:val="001E1892"/>
    <w:rsid w:val="001E22AF"/>
    <w:rsid w:val="001E24E5"/>
    <w:rsid w:val="001E3134"/>
    <w:rsid w:val="001E340B"/>
    <w:rsid w:val="001E3D96"/>
    <w:rsid w:val="001E3F56"/>
    <w:rsid w:val="001E4F2E"/>
    <w:rsid w:val="001E58CA"/>
    <w:rsid w:val="001E6398"/>
    <w:rsid w:val="001E6809"/>
    <w:rsid w:val="001E68A9"/>
    <w:rsid w:val="001E6C8B"/>
    <w:rsid w:val="001E7A59"/>
    <w:rsid w:val="001E7FB5"/>
    <w:rsid w:val="001F05E8"/>
    <w:rsid w:val="001F06C5"/>
    <w:rsid w:val="001F0D24"/>
    <w:rsid w:val="001F133E"/>
    <w:rsid w:val="001F1CFB"/>
    <w:rsid w:val="001F20C2"/>
    <w:rsid w:val="001F271D"/>
    <w:rsid w:val="001F2C20"/>
    <w:rsid w:val="001F30B2"/>
    <w:rsid w:val="001F340D"/>
    <w:rsid w:val="001F36B9"/>
    <w:rsid w:val="001F4C58"/>
    <w:rsid w:val="001F506C"/>
    <w:rsid w:val="001F6A6E"/>
    <w:rsid w:val="001F7318"/>
    <w:rsid w:val="001F7F8F"/>
    <w:rsid w:val="00200399"/>
    <w:rsid w:val="002009E0"/>
    <w:rsid w:val="00201CD7"/>
    <w:rsid w:val="00201E88"/>
    <w:rsid w:val="00202720"/>
    <w:rsid w:val="0020325C"/>
    <w:rsid w:val="00204984"/>
    <w:rsid w:val="00204CEC"/>
    <w:rsid w:val="002050EF"/>
    <w:rsid w:val="00205D21"/>
    <w:rsid w:val="0020642E"/>
    <w:rsid w:val="00210A4B"/>
    <w:rsid w:val="00211BF9"/>
    <w:rsid w:val="00212379"/>
    <w:rsid w:val="002125BE"/>
    <w:rsid w:val="002138AE"/>
    <w:rsid w:val="00215BD4"/>
    <w:rsid w:val="00216BDE"/>
    <w:rsid w:val="00217DD9"/>
    <w:rsid w:val="00220666"/>
    <w:rsid w:val="00221179"/>
    <w:rsid w:val="0022194D"/>
    <w:rsid w:val="0022227F"/>
    <w:rsid w:val="0022394A"/>
    <w:rsid w:val="00224831"/>
    <w:rsid w:val="00225525"/>
    <w:rsid w:val="00226463"/>
    <w:rsid w:val="002265D0"/>
    <w:rsid w:val="002265FB"/>
    <w:rsid w:val="002273EA"/>
    <w:rsid w:val="00227C5A"/>
    <w:rsid w:val="002323BE"/>
    <w:rsid w:val="00232F39"/>
    <w:rsid w:val="002336A5"/>
    <w:rsid w:val="00233A45"/>
    <w:rsid w:val="002351CC"/>
    <w:rsid w:val="00235316"/>
    <w:rsid w:val="0023594C"/>
    <w:rsid w:val="00235EEE"/>
    <w:rsid w:val="00236CA0"/>
    <w:rsid w:val="00237119"/>
    <w:rsid w:val="002375A1"/>
    <w:rsid w:val="00237E7B"/>
    <w:rsid w:val="00242480"/>
    <w:rsid w:val="00242D5C"/>
    <w:rsid w:val="0024576F"/>
    <w:rsid w:val="0024593B"/>
    <w:rsid w:val="0024597D"/>
    <w:rsid w:val="002467A2"/>
    <w:rsid w:val="002467AD"/>
    <w:rsid w:val="00246B8D"/>
    <w:rsid w:val="00247200"/>
    <w:rsid w:val="00250B40"/>
    <w:rsid w:val="00251974"/>
    <w:rsid w:val="00251F38"/>
    <w:rsid w:val="00252875"/>
    <w:rsid w:val="00253BE1"/>
    <w:rsid w:val="002576CB"/>
    <w:rsid w:val="00257DC8"/>
    <w:rsid w:val="00260487"/>
    <w:rsid w:val="00260504"/>
    <w:rsid w:val="00260797"/>
    <w:rsid w:val="002609A2"/>
    <w:rsid w:val="00261170"/>
    <w:rsid w:val="0026170C"/>
    <w:rsid w:val="00263AF5"/>
    <w:rsid w:val="00263C39"/>
    <w:rsid w:val="00263E3D"/>
    <w:rsid w:val="00263E48"/>
    <w:rsid w:val="0026506C"/>
    <w:rsid w:val="002651B6"/>
    <w:rsid w:val="0026537A"/>
    <w:rsid w:val="00267444"/>
    <w:rsid w:val="00270516"/>
    <w:rsid w:val="0027115F"/>
    <w:rsid w:val="00271F8F"/>
    <w:rsid w:val="00272BDE"/>
    <w:rsid w:val="0027362A"/>
    <w:rsid w:val="00273CA0"/>
    <w:rsid w:val="00274091"/>
    <w:rsid w:val="0027435C"/>
    <w:rsid w:val="00274BE7"/>
    <w:rsid w:val="002765FD"/>
    <w:rsid w:val="002767D8"/>
    <w:rsid w:val="00276C8D"/>
    <w:rsid w:val="002771D3"/>
    <w:rsid w:val="00277F76"/>
    <w:rsid w:val="00280F45"/>
    <w:rsid w:val="00281272"/>
    <w:rsid w:val="0028200D"/>
    <w:rsid w:val="00282E98"/>
    <w:rsid w:val="002835CF"/>
    <w:rsid w:val="0028479D"/>
    <w:rsid w:val="00284D23"/>
    <w:rsid w:val="0028587C"/>
    <w:rsid w:val="00287C34"/>
    <w:rsid w:val="002902B7"/>
    <w:rsid w:val="00290C4E"/>
    <w:rsid w:val="00290E22"/>
    <w:rsid w:val="00290F22"/>
    <w:rsid w:val="00290F45"/>
    <w:rsid w:val="00291763"/>
    <w:rsid w:val="00291917"/>
    <w:rsid w:val="00291E16"/>
    <w:rsid w:val="002925EE"/>
    <w:rsid w:val="00292F3F"/>
    <w:rsid w:val="0029344B"/>
    <w:rsid w:val="002935D1"/>
    <w:rsid w:val="00293A1E"/>
    <w:rsid w:val="002943F3"/>
    <w:rsid w:val="002952A4"/>
    <w:rsid w:val="002959B1"/>
    <w:rsid w:val="00295C66"/>
    <w:rsid w:val="00295FDA"/>
    <w:rsid w:val="00296364"/>
    <w:rsid w:val="00296A41"/>
    <w:rsid w:val="002A0EBA"/>
    <w:rsid w:val="002A11E5"/>
    <w:rsid w:val="002A1BA0"/>
    <w:rsid w:val="002A2EDC"/>
    <w:rsid w:val="002A5762"/>
    <w:rsid w:val="002A5AE6"/>
    <w:rsid w:val="002A5D48"/>
    <w:rsid w:val="002A5EC0"/>
    <w:rsid w:val="002A6774"/>
    <w:rsid w:val="002A6F9C"/>
    <w:rsid w:val="002A74C9"/>
    <w:rsid w:val="002B026A"/>
    <w:rsid w:val="002B07FD"/>
    <w:rsid w:val="002B0ED7"/>
    <w:rsid w:val="002B1669"/>
    <w:rsid w:val="002B1872"/>
    <w:rsid w:val="002B2BB3"/>
    <w:rsid w:val="002B2DDE"/>
    <w:rsid w:val="002B32C0"/>
    <w:rsid w:val="002B39CB"/>
    <w:rsid w:val="002B3E5C"/>
    <w:rsid w:val="002B42FE"/>
    <w:rsid w:val="002B5E3E"/>
    <w:rsid w:val="002B7F07"/>
    <w:rsid w:val="002C1D9B"/>
    <w:rsid w:val="002C2969"/>
    <w:rsid w:val="002C2D45"/>
    <w:rsid w:val="002C3005"/>
    <w:rsid w:val="002C3AEA"/>
    <w:rsid w:val="002C42F6"/>
    <w:rsid w:val="002C4E9C"/>
    <w:rsid w:val="002C50F2"/>
    <w:rsid w:val="002C550B"/>
    <w:rsid w:val="002C5A38"/>
    <w:rsid w:val="002C6363"/>
    <w:rsid w:val="002C6CDB"/>
    <w:rsid w:val="002C709E"/>
    <w:rsid w:val="002C7726"/>
    <w:rsid w:val="002D0A70"/>
    <w:rsid w:val="002D0DDD"/>
    <w:rsid w:val="002D1942"/>
    <w:rsid w:val="002D31A1"/>
    <w:rsid w:val="002D417F"/>
    <w:rsid w:val="002D5B77"/>
    <w:rsid w:val="002D6425"/>
    <w:rsid w:val="002D6741"/>
    <w:rsid w:val="002D6DD1"/>
    <w:rsid w:val="002D782B"/>
    <w:rsid w:val="002E186B"/>
    <w:rsid w:val="002E2092"/>
    <w:rsid w:val="002E284E"/>
    <w:rsid w:val="002E2BA7"/>
    <w:rsid w:val="002E2CC6"/>
    <w:rsid w:val="002E3B45"/>
    <w:rsid w:val="002E41CA"/>
    <w:rsid w:val="002E4370"/>
    <w:rsid w:val="002E4D12"/>
    <w:rsid w:val="002E5AAE"/>
    <w:rsid w:val="002E61EA"/>
    <w:rsid w:val="002E6F8C"/>
    <w:rsid w:val="002E7278"/>
    <w:rsid w:val="002E7A6F"/>
    <w:rsid w:val="002EAE21"/>
    <w:rsid w:val="002F0503"/>
    <w:rsid w:val="002F14D8"/>
    <w:rsid w:val="002F2452"/>
    <w:rsid w:val="002F2DB2"/>
    <w:rsid w:val="002F394A"/>
    <w:rsid w:val="002F3DCA"/>
    <w:rsid w:val="002F454D"/>
    <w:rsid w:val="002F4C50"/>
    <w:rsid w:val="002F529C"/>
    <w:rsid w:val="002F6E2A"/>
    <w:rsid w:val="002F7597"/>
    <w:rsid w:val="00300133"/>
    <w:rsid w:val="00300170"/>
    <w:rsid w:val="00300235"/>
    <w:rsid w:val="003004D5"/>
    <w:rsid w:val="003005A2"/>
    <w:rsid w:val="003013AC"/>
    <w:rsid w:val="00301CAE"/>
    <w:rsid w:val="00302459"/>
    <w:rsid w:val="00302E50"/>
    <w:rsid w:val="00304EBF"/>
    <w:rsid w:val="00305304"/>
    <w:rsid w:val="00305E57"/>
    <w:rsid w:val="00306EFB"/>
    <w:rsid w:val="00307078"/>
    <w:rsid w:val="00310C37"/>
    <w:rsid w:val="00310E3D"/>
    <w:rsid w:val="003130E9"/>
    <w:rsid w:val="003136CE"/>
    <w:rsid w:val="00313C7E"/>
    <w:rsid w:val="00313F8F"/>
    <w:rsid w:val="0031471E"/>
    <w:rsid w:val="0031585C"/>
    <w:rsid w:val="00315D51"/>
    <w:rsid w:val="003162D8"/>
    <w:rsid w:val="003168C8"/>
    <w:rsid w:val="00317503"/>
    <w:rsid w:val="00317F71"/>
    <w:rsid w:val="00321417"/>
    <w:rsid w:val="00321B25"/>
    <w:rsid w:val="00322068"/>
    <w:rsid w:val="003224CC"/>
    <w:rsid w:val="00322FF6"/>
    <w:rsid w:val="00323241"/>
    <w:rsid w:val="003234B6"/>
    <w:rsid w:val="0032415F"/>
    <w:rsid w:val="00324776"/>
    <w:rsid w:val="003247C1"/>
    <w:rsid w:val="00325221"/>
    <w:rsid w:val="003258AF"/>
    <w:rsid w:val="00325F9C"/>
    <w:rsid w:val="00326490"/>
    <w:rsid w:val="003271EC"/>
    <w:rsid w:val="003272A9"/>
    <w:rsid w:val="003275DD"/>
    <w:rsid w:val="003275F1"/>
    <w:rsid w:val="003302D9"/>
    <w:rsid w:val="00330514"/>
    <w:rsid w:val="003307E9"/>
    <w:rsid w:val="003311E0"/>
    <w:rsid w:val="00332A19"/>
    <w:rsid w:val="00333090"/>
    <w:rsid w:val="003336F5"/>
    <w:rsid w:val="00333AE6"/>
    <w:rsid w:val="003347BB"/>
    <w:rsid w:val="00334B58"/>
    <w:rsid w:val="00334E13"/>
    <w:rsid w:val="003355C0"/>
    <w:rsid w:val="00335A2A"/>
    <w:rsid w:val="003370C1"/>
    <w:rsid w:val="00340686"/>
    <w:rsid w:val="00340C98"/>
    <w:rsid w:val="003419FC"/>
    <w:rsid w:val="003438AD"/>
    <w:rsid w:val="00344758"/>
    <w:rsid w:val="00345230"/>
    <w:rsid w:val="00345F33"/>
    <w:rsid w:val="00345F65"/>
    <w:rsid w:val="0034663A"/>
    <w:rsid w:val="00346C17"/>
    <w:rsid w:val="00347100"/>
    <w:rsid w:val="00347A21"/>
    <w:rsid w:val="00350018"/>
    <w:rsid w:val="0035074E"/>
    <w:rsid w:val="0035115E"/>
    <w:rsid w:val="003515D7"/>
    <w:rsid w:val="003522F1"/>
    <w:rsid w:val="003524EB"/>
    <w:rsid w:val="00352869"/>
    <w:rsid w:val="00354504"/>
    <w:rsid w:val="00354849"/>
    <w:rsid w:val="00355242"/>
    <w:rsid w:val="00355F8A"/>
    <w:rsid w:val="00356C76"/>
    <w:rsid w:val="00357276"/>
    <w:rsid w:val="00357BB1"/>
    <w:rsid w:val="00357D41"/>
    <w:rsid w:val="0036027B"/>
    <w:rsid w:val="00360285"/>
    <w:rsid w:val="003614ED"/>
    <w:rsid w:val="00361E55"/>
    <w:rsid w:val="0036212F"/>
    <w:rsid w:val="00362F72"/>
    <w:rsid w:val="00363634"/>
    <w:rsid w:val="00363799"/>
    <w:rsid w:val="00364ECA"/>
    <w:rsid w:val="00365796"/>
    <w:rsid w:val="00365B36"/>
    <w:rsid w:val="00365C6E"/>
    <w:rsid w:val="00365C83"/>
    <w:rsid w:val="00366648"/>
    <w:rsid w:val="00367994"/>
    <w:rsid w:val="003703C5"/>
    <w:rsid w:val="00370F0C"/>
    <w:rsid w:val="00371BF0"/>
    <w:rsid w:val="00371D04"/>
    <w:rsid w:val="0037376D"/>
    <w:rsid w:val="003744D0"/>
    <w:rsid w:val="003746DE"/>
    <w:rsid w:val="00374E24"/>
    <w:rsid w:val="00375626"/>
    <w:rsid w:val="003763B3"/>
    <w:rsid w:val="00376EA6"/>
    <w:rsid w:val="0037707E"/>
    <w:rsid w:val="003771E8"/>
    <w:rsid w:val="00377621"/>
    <w:rsid w:val="0037766C"/>
    <w:rsid w:val="003777C8"/>
    <w:rsid w:val="00381605"/>
    <w:rsid w:val="00382FEE"/>
    <w:rsid w:val="0038342F"/>
    <w:rsid w:val="00383919"/>
    <w:rsid w:val="00383B8C"/>
    <w:rsid w:val="00383BAA"/>
    <w:rsid w:val="003842A0"/>
    <w:rsid w:val="0038434E"/>
    <w:rsid w:val="00384648"/>
    <w:rsid w:val="00384D63"/>
    <w:rsid w:val="00386466"/>
    <w:rsid w:val="003901E0"/>
    <w:rsid w:val="00391706"/>
    <w:rsid w:val="00391E70"/>
    <w:rsid w:val="00391E9F"/>
    <w:rsid w:val="00393AD6"/>
    <w:rsid w:val="00393C80"/>
    <w:rsid w:val="0039406E"/>
    <w:rsid w:val="00394EEC"/>
    <w:rsid w:val="003950CC"/>
    <w:rsid w:val="00395E55"/>
    <w:rsid w:val="00395E76"/>
    <w:rsid w:val="00395E9F"/>
    <w:rsid w:val="003965F4"/>
    <w:rsid w:val="003978E4"/>
    <w:rsid w:val="003A1711"/>
    <w:rsid w:val="003A192D"/>
    <w:rsid w:val="003A21A8"/>
    <w:rsid w:val="003A21FA"/>
    <w:rsid w:val="003A24E3"/>
    <w:rsid w:val="003A289F"/>
    <w:rsid w:val="003A36B4"/>
    <w:rsid w:val="003A40B8"/>
    <w:rsid w:val="003A4941"/>
    <w:rsid w:val="003A564F"/>
    <w:rsid w:val="003A5781"/>
    <w:rsid w:val="003A60C1"/>
    <w:rsid w:val="003A62AD"/>
    <w:rsid w:val="003A64D3"/>
    <w:rsid w:val="003A6513"/>
    <w:rsid w:val="003A6574"/>
    <w:rsid w:val="003A66D0"/>
    <w:rsid w:val="003A687A"/>
    <w:rsid w:val="003A6FDB"/>
    <w:rsid w:val="003B08A1"/>
    <w:rsid w:val="003B09DC"/>
    <w:rsid w:val="003B140E"/>
    <w:rsid w:val="003B32A2"/>
    <w:rsid w:val="003B3643"/>
    <w:rsid w:val="003B3A37"/>
    <w:rsid w:val="003B40C2"/>
    <w:rsid w:val="003B4817"/>
    <w:rsid w:val="003B5DD3"/>
    <w:rsid w:val="003B67DF"/>
    <w:rsid w:val="003B6BBA"/>
    <w:rsid w:val="003B72D7"/>
    <w:rsid w:val="003B77D3"/>
    <w:rsid w:val="003C0DB6"/>
    <w:rsid w:val="003C11E6"/>
    <w:rsid w:val="003C23E1"/>
    <w:rsid w:val="003C2547"/>
    <w:rsid w:val="003C2AE9"/>
    <w:rsid w:val="003C5646"/>
    <w:rsid w:val="003C57A5"/>
    <w:rsid w:val="003C5972"/>
    <w:rsid w:val="003C63D9"/>
    <w:rsid w:val="003C6697"/>
    <w:rsid w:val="003C6A21"/>
    <w:rsid w:val="003C6AE0"/>
    <w:rsid w:val="003C6DF9"/>
    <w:rsid w:val="003D02D9"/>
    <w:rsid w:val="003D229D"/>
    <w:rsid w:val="003D2675"/>
    <w:rsid w:val="003D2C40"/>
    <w:rsid w:val="003D4857"/>
    <w:rsid w:val="003D5331"/>
    <w:rsid w:val="003D6527"/>
    <w:rsid w:val="003D6EE6"/>
    <w:rsid w:val="003D78CD"/>
    <w:rsid w:val="003D7AFD"/>
    <w:rsid w:val="003E0270"/>
    <w:rsid w:val="003E0DD9"/>
    <w:rsid w:val="003E1260"/>
    <w:rsid w:val="003E158E"/>
    <w:rsid w:val="003E1C54"/>
    <w:rsid w:val="003E31EE"/>
    <w:rsid w:val="003E37A9"/>
    <w:rsid w:val="003E3DE0"/>
    <w:rsid w:val="003E3EB9"/>
    <w:rsid w:val="003E43D0"/>
    <w:rsid w:val="003E66B8"/>
    <w:rsid w:val="003E6B6C"/>
    <w:rsid w:val="003E6D26"/>
    <w:rsid w:val="003E7081"/>
    <w:rsid w:val="003E7131"/>
    <w:rsid w:val="003F00C2"/>
    <w:rsid w:val="003F01BC"/>
    <w:rsid w:val="003F0A8F"/>
    <w:rsid w:val="003F0B2A"/>
    <w:rsid w:val="003F123A"/>
    <w:rsid w:val="003F1970"/>
    <w:rsid w:val="003F20DE"/>
    <w:rsid w:val="003F2C84"/>
    <w:rsid w:val="003F2F1C"/>
    <w:rsid w:val="003F3C2F"/>
    <w:rsid w:val="003F4BB8"/>
    <w:rsid w:val="003F5C8E"/>
    <w:rsid w:val="003F5D11"/>
    <w:rsid w:val="003F5D71"/>
    <w:rsid w:val="003F72D9"/>
    <w:rsid w:val="003F7B95"/>
    <w:rsid w:val="003F7F31"/>
    <w:rsid w:val="004005D7"/>
    <w:rsid w:val="00400C50"/>
    <w:rsid w:val="00401108"/>
    <w:rsid w:val="00401168"/>
    <w:rsid w:val="0040131F"/>
    <w:rsid w:val="004020C8"/>
    <w:rsid w:val="0040456D"/>
    <w:rsid w:val="00405E3C"/>
    <w:rsid w:val="00406587"/>
    <w:rsid w:val="004068D6"/>
    <w:rsid w:val="0040714D"/>
    <w:rsid w:val="00407B31"/>
    <w:rsid w:val="00411074"/>
    <w:rsid w:val="0041155E"/>
    <w:rsid w:val="004133E0"/>
    <w:rsid w:val="0041363A"/>
    <w:rsid w:val="004139FC"/>
    <w:rsid w:val="00414CC9"/>
    <w:rsid w:val="00415593"/>
    <w:rsid w:val="0041559D"/>
    <w:rsid w:val="00415FA3"/>
    <w:rsid w:val="00416153"/>
    <w:rsid w:val="004172C6"/>
    <w:rsid w:val="004202CD"/>
    <w:rsid w:val="004212FF"/>
    <w:rsid w:val="00422AE3"/>
    <w:rsid w:val="00422BE0"/>
    <w:rsid w:val="00423549"/>
    <w:rsid w:val="004254AB"/>
    <w:rsid w:val="00425BE3"/>
    <w:rsid w:val="0042773F"/>
    <w:rsid w:val="00427CD4"/>
    <w:rsid w:val="004318E1"/>
    <w:rsid w:val="00432BC3"/>
    <w:rsid w:val="004334BA"/>
    <w:rsid w:val="0043448E"/>
    <w:rsid w:val="00435446"/>
    <w:rsid w:val="004363C4"/>
    <w:rsid w:val="004367CE"/>
    <w:rsid w:val="00436AC0"/>
    <w:rsid w:val="00437FF5"/>
    <w:rsid w:val="0044033A"/>
    <w:rsid w:val="00440FAE"/>
    <w:rsid w:val="004412E1"/>
    <w:rsid w:val="00441BE3"/>
    <w:rsid w:val="004433C1"/>
    <w:rsid w:val="00443E19"/>
    <w:rsid w:val="00444131"/>
    <w:rsid w:val="00445093"/>
    <w:rsid w:val="00445103"/>
    <w:rsid w:val="00445360"/>
    <w:rsid w:val="00446721"/>
    <w:rsid w:val="00446D94"/>
    <w:rsid w:val="00447EC0"/>
    <w:rsid w:val="004500DE"/>
    <w:rsid w:val="00450585"/>
    <w:rsid w:val="004529EE"/>
    <w:rsid w:val="004529EF"/>
    <w:rsid w:val="004531A5"/>
    <w:rsid w:val="00454229"/>
    <w:rsid w:val="00456BE1"/>
    <w:rsid w:val="0045712A"/>
    <w:rsid w:val="004604E9"/>
    <w:rsid w:val="004608A3"/>
    <w:rsid w:val="00461BEA"/>
    <w:rsid w:val="0046216C"/>
    <w:rsid w:val="00463AF6"/>
    <w:rsid w:val="00464F24"/>
    <w:rsid w:val="004660CD"/>
    <w:rsid w:val="00466198"/>
    <w:rsid w:val="00467119"/>
    <w:rsid w:val="0046711D"/>
    <w:rsid w:val="004677FC"/>
    <w:rsid w:val="0046791B"/>
    <w:rsid w:val="00467C45"/>
    <w:rsid w:val="00470026"/>
    <w:rsid w:val="004704D5"/>
    <w:rsid w:val="004715C6"/>
    <w:rsid w:val="004716B8"/>
    <w:rsid w:val="00471A2C"/>
    <w:rsid w:val="00472CE5"/>
    <w:rsid w:val="0047310A"/>
    <w:rsid w:val="00473315"/>
    <w:rsid w:val="00474350"/>
    <w:rsid w:val="00474D4C"/>
    <w:rsid w:val="00475A3E"/>
    <w:rsid w:val="00475B60"/>
    <w:rsid w:val="004760E2"/>
    <w:rsid w:val="00476A00"/>
    <w:rsid w:val="00480345"/>
    <w:rsid w:val="00480AC7"/>
    <w:rsid w:val="004819EB"/>
    <w:rsid w:val="00481FBC"/>
    <w:rsid w:val="00482A94"/>
    <w:rsid w:val="004838E6"/>
    <w:rsid w:val="004839E4"/>
    <w:rsid w:val="004847A2"/>
    <w:rsid w:val="00484940"/>
    <w:rsid w:val="00484B18"/>
    <w:rsid w:val="00484FF1"/>
    <w:rsid w:val="004858FF"/>
    <w:rsid w:val="00485AEF"/>
    <w:rsid w:val="00485D4C"/>
    <w:rsid w:val="00485DD3"/>
    <w:rsid w:val="00485FAA"/>
    <w:rsid w:val="004870F3"/>
    <w:rsid w:val="00487A1B"/>
    <w:rsid w:val="00487C1F"/>
    <w:rsid w:val="00487FFD"/>
    <w:rsid w:val="0049035E"/>
    <w:rsid w:val="00491F1E"/>
    <w:rsid w:val="0049294F"/>
    <w:rsid w:val="00493963"/>
    <w:rsid w:val="00494186"/>
    <w:rsid w:val="00494619"/>
    <w:rsid w:val="004968EE"/>
    <w:rsid w:val="00497566"/>
    <w:rsid w:val="004A0088"/>
    <w:rsid w:val="004A07C4"/>
    <w:rsid w:val="004A1891"/>
    <w:rsid w:val="004A1BAF"/>
    <w:rsid w:val="004A2B34"/>
    <w:rsid w:val="004A37AF"/>
    <w:rsid w:val="004A7116"/>
    <w:rsid w:val="004A74A9"/>
    <w:rsid w:val="004B034D"/>
    <w:rsid w:val="004B03CB"/>
    <w:rsid w:val="004B057B"/>
    <w:rsid w:val="004B212A"/>
    <w:rsid w:val="004B237A"/>
    <w:rsid w:val="004B3F19"/>
    <w:rsid w:val="004B5266"/>
    <w:rsid w:val="004B6C2D"/>
    <w:rsid w:val="004B76A6"/>
    <w:rsid w:val="004C1830"/>
    <w:rsid w:val="004C1E69"/>
    <w:rsid w:val="004C2517"/>
    <w:rsid w:val="004C2DF5"/>
    <w:rsid w:val="004C2FD3"/>
    <w:rsid w:val="004C31B8"/>
    <w:rsid w:val="004C38C1"/>
    <w:rsid w:val="004C3EF2"/>
    <w:rsid w:val="004C4682"/>
    <w:rsid w:val="004C4F0C"/>
    <w:rsid w:val="004C7D8C"/>
    <w:rsid w:val="004D027D"/>
    <w:rsid w:val="004D07E8"/>
    <w:rsid w:val="004D0F93"/>
    <w:rsid w:val="004D1080"/>
    <w:rsid w:val="004D1AC2"/>
    <w:rsid w:val="004D1BAB"/>
    <w:rsid w:val="004D1DBC"/>
    <w:rsid w:val="004D2325"/>
    <w:rsid w:val="004D26FD"/>
    <w:rsid w:val="004D3D88"/>
    <w:rsid w:val="004D4AD9"/>
    <w:rsid w:val="004D4F4F"/>
    <w:rsid w:val="004D5EDB"/>
    <w:rsid w:val="004D62B6"/>
    <w:rsid w:val="004D6520"/>
    <w:rsid w:val="004D69B8"/>
    <w:rsid w:val="004D6C9C"/>
    <w:rsid w:val="004D7354"/>
    <w:rsid w:val="004E06FA"/>
    <w:rsid w:val="004E12B2"/>
    <w:rsid w:val="004E1AC7"/>
    <w:rsid w:val="004E1EE3"/>
    <w:rsid w:val="004E305D"/>
    <w:rsid w:val="004E3667"/>
    <w:rsid w:val="004E53E9"/>
    <w:rsid w:val="004E54EE"/>
    <w:rsid w:val="004E592A"/>
    <w:rsid w:val="004E5B19"/>
    <w:rsid w:val="004E5E8D"/>
    <w:rsid w:val="004F0B39"/>
    <w:rsid w:val="004F0DC2"/>
    <w:rsid w:val="004F0F10"/>
    <w:rsid w:val="004F1040"/>
    <w:rsid w:val="004F12D2"/>
    <w:rsid w:val="004F24B3"/>
    <w:rsid w:val="004F3CC5"/>
    <w:rsid w:val="004F4613"/>
    <w:rsid w:val="004F5088"/>
    <w:rsid w:val="00500418"/>
    <w:rsid w:val="00500FFC"/>
    <w:rsid w:val="0050240E"/>
    <w:rsid w:val="005027C7"/>
    <w:rsid w:val="00503EB2"/>
    <w:rsid w:val="00504035"/>
    <w:rsid w:val="0050422B"/>
    <w:rsid w:val="00507516"/>
    <w:rsid w:val="0050758C"/>
    <w:rsid w:val="0051087C"/>
    <w:rsid w:val="00510CF9"/>
    <w:rsid w:val="00510F95"/>
    <w:rsid w:val="00511C85"/>
    <w:rsid w:val="00512C94"/>
    <w:rsid w:val="00513B07"/>
    <w:rsid w:val="005156B2"/>
    <w:rsid w:val="00515753"/>
    <w:rsid w:val="00515A74"/>
    <w:rsid w:val="00516398"/>
    <w:rsid w:val="0051675E"/>
    <w:rsid w:val="00516C92"/>
    <w:rsid w:val="0051713F"/>
    <w:rsid w:val="005171B6"/>
    <w:rsid w:val="0051762C"/>
    <w:rsid w:val="00517F31"/>
    <w:rsid w:val="00517F36"/>
    <w:rsid w:val="00521685"/>
    <w:rsid w:val="0052232B"/>
    <w:rsid w:val="00522F4A"/>
    <w:rsid w:val="005237CD"/>
    <w:rsid w:val="00527A15"/>
    <w:rsid w:val="00530A43"/>
    <w:rsid w:val="00530BE3"/>
    <w:rsid w:val="00531623"/>
    <w:rsid w:val="0053170F"/>
    <w:rsid w:val="005318A2"/>
    <w:rsid w:val="00533E35"/>
    <w:rsid w:val="00534769"/>
    <w:rsid w:val="00535201"/>
    <w:rsid w:val="00535277"/>
    <w:rsid w:val="00535AD2"/>
    <w:rsid w:val="00536356"/>
    <w:rsid w:val="0053665D"/>
    <w:rsid w:val="00536D2F"/>
    <w:rsid w:val="0053733C"/>
    <w:rsid w:val="00537424"/>
    <w:rsid w:val="005403AB"/>
    <w:rsid w:val="0054148E"/>
    <w:rsid w:val="00541509"/>
    <w:rsid w:val="00542639"/>
    <w:rsid w:val="005426B0"/>
    <w:rsid w:val="005443CD"/>
    <w:rsid w:val="00545CA4"/>
    <w:rsid w:val="005466E8"/>
    <w:rsid w:val="005471CC"/>
    <w:rsid w:val="00547748"/>
    <w:rsid w:val="0055039D"/>
    <w:rsid w:val="00552929"/>
    <w:rsid w:val="00552A6D"/>
    <w:rsid w:val="00552E42"/>
    <w:rsid w:val="00552E8B"/>
    <w:rsid w:val="00553921"/>
    <w:rsid w:val="00553B63"/>
    <w:rsid w:val="00553E8C"/>
    <w:rsid w:val="00554701"/>
    <w:rsid w:val="00554C5B"/>
    <w:rsid w:val="005559A6"/>
    <w:rsid w:val="00556B56"/>
    <w:rsid w:val="005601A0"/>
    <w:rsid w:val="00560B2F"/>
    <w:rsid w:val="00560CB8"/>
    <w:rsid w:val="0056155F"/>
    <w:rsid w:val="00561B6B"/>
    <w:rsid w:val="0056249A"/>
    <w:rsid w:val="00562D70"/>
    <w:rsid w:val="00564184"/>
    <w:rsid w:val="0056560E"/>
    <w:rsid w:val="0056675A"/>
    <w:rsid w:val="00566DA5"/>
    <w:rsid w:val="0056703D"/>
    <w:rsid w:val="00567336"/>
    <w:rsid w:val="00567851"/>
    <w:rsid w:val="00570685"/>
    <w:rsid w:val="00571139"/>
    <w:rsid w:val="0057125B"/>
    <w:rsid w:val="00571515"/>
    <w:rsid w:val="00571C56"/>
    <w:rsid w:val="0057227E"/>
    <w:rsid w:val="00574A15"/>
    <w:rsid w:val="005767F5"/>
    <w:rsid w:val="00577B98"/>
    <w:rsid w:val="00577E92"/>
    <w:rsid w:val="00580B2D"/>
    <w:rsid w:val="00582127"/>
    <w:rsid w:val="005823CE"/>
    <w:rsid w:val="00582DEB"/>
    <w:rsid w:val="005833D6"/>
    <w:rsid w:val="00583564"/>
    <w:rsid w:val="005839A5"/>
    <w:rsid w:val="005840E8"/>
    <w:rsid w:val="00584218"/>
    <w:rsid w:val="0058491C"/>
    <w:rsid w:val="00584DC4"/>
    <w:rsid w:val="00585DE0"/>
    <w:rsid w:val="00587BAE"/>
    <w:rsid w:val="00587C35"/>
    <w:rsid w:val="005902A1"/>
    <w:rsid w:val="00590438"/>
    <w:rsid w:val="005926EF"/>
    <w:rsid w:val="00593DB9"/>
    <w:rsid w:val="00595209"/>
    <w:rsid w:val="00595828"/>
    <w:rsid w:val="005959BF"/>
    <w:rsid w:val="00596301"/>
    <w:rsid w:val="00596758"/>
    <w:rsid w:val="00596F48"/>
    <w:rsid w:val="00597998"/>
    <w:rsid w:val="00597F63"/>
    <w:rsid w:val="005A0282"/>
    <w:rsid w:val="005A0B78"/>
    <w:rsid w:val="005A0EEA"/>
    <w:rsid w:val="005A1AB3"/>
    <w:rsid w:val="005A2DB1"/>
    <w:rsid w:val="005A7536"/>
    <w:rsid w:val="005B055B"/>
    <w:rsid w:val="005B14EF"/>
    <w:rsid w:val="005B1767"/>
    <w:rsid w:val="005B1F1B"/>
    <w:rsid w:val="005B2ED9"/>
    <w:rsid w:val="005B36AA"/>
    <w:rsid w:val="005B383B"/>
    <w:rsid w:val="005B3EB3"/>
    <w:rsid w:val="005B42FB"/>
    <w:rsid w:val="005B442D"/>
    <w:rsid w:val="005B5873"/>
    <w:rsid w:val="005B5C69"/>
    <w:rsid w:val="005B699F"/>
    <w:rsid w:val="005B7356"/>
    <w:rsid w:val="005C0F28"/>
    <w:rsid w:val="005C1791"/>
    <w:rsid w:val="005C185C"/>
    <w:rsid w:val="005C2A10"/>
    <w:rsid w:val="005C2FFF"/>
    <w:rsid w:val="005C4CEE"/>
    <w:rsid w:val="005C5786"/>
    <w:rsid w:val="005C6902"/>
    <w:rsid w:val="005C6B9F"/>
    <w:rsid w:val="005D0389"/>
    <w:rsid w:val="005D13B0"/>
    <w:rsid w:val="005D1A88"/>
    <w:rsid w:val="005D2841"/>
    <w:rsid w:val="005D367F"/>
    <w:rsid w:val="005D394B"/>
    <w:rsid w:val="005D413A"/>
    <w:rsid w:val="005D5CA3"/>
    <w:rsid w:val="005D5E6E"/>
    <w:rsid w:val="005D644A"/>
    <w:rsid w:val="005D6C31"/>
    <w:rsid w:val="005D6D99"/>
    <w:rsid w:val="005E02EC"/>
    <w:rsid w:val="005E11DE"/>
    <w:rsid w:val="005E1993"/>
    <w:rsid w:val="005E3B68"/>
    <w:rsid w:val="005E6B38"/>
    <w:rsid w:val="005E6F49"/>
    <w:rsid w:val="005E6FE7"/>
    <w:rsid w:val="005E73FB"/>
    <w:rsid w:val="005F139E"/>
    <w:rsid w:val="005F1E5A"/>
    <w:rsid w:val="005F2339"/>
    <w:rsid w:val="005F2CE2"/>
    <w:rsid w:val="005F34C1"/>
    <w:rsid w:val="005F5539"/>
    <w:rsid w:val="005F55BD"/>
    <w:rsid w:val="005F5C25"/>
    <w:rsid w:val="005F5D86"/>
    <w:rsid w:val="005F6A80"/>
    <w:rsid w:val="005F7516"/>
    <w:rsid w:val="005F7BA3"/>
    <w:rsid w:val="00605510"/>
    <w:rsid w:val="00605851"/>
    <w:rsid w:val="00605F37"/>
    <w:rsid w:val="006067FC"/>
    <w:rsid w:val="00606972"/>
    <w:rsid w:val="006103E2"/>
    <w:rsid w:val="00611095"/>
    <w:rsid w:val="0061193F"/>
    <w:rsid w:val="00612D30"/>
    <w:rsid w:val="00613267"/>
    <w:rsid w:val="0061347E"/>
    <w:rsid w:val="006137B6"/>
    <w:rsid w:val="00614EC5"/>
    <w:rsid w:val="00615A8F"/>
    <w:rsid w:val="00616518"/>
    <w:rsid w:val="00617513"/>
    <w:rsid w:val="00617733"/>
    <w:rsid w:val="00617ED8"/>
    <w:rsid w:val="00621B74"/>
    <w:rsid w:val="00621F0F"/>
    <w:rsid w:val="00621F9B"/>
    <w:rsid w:val="00622BDB"/>
    <w:rsid w:val="006234F9"/>
    <w:rsid w:val="00623C95"/>
    <w:rsid w:val="00623F54"/>
    <w:rsid w:val="006246A8"/>
    <w:rsid w:val="00624BA2"/>
    <w:rsid w:val="00624F0E"/>
    <w:rsid w:val="00625009"/>
    <w:rsid w:val="0062591B"/>
    <w:rsid w:val="00626053"/>
    <w:rsid w:val="006276F1"/>
    <w:rsid w:val="00630513"/>
    <w:rsid w:val="006308AE"/>
    <w:rsid w:val="006313EE"/>
    <w:rsid w:val="006315B5"/>
    <w:rsid w:val="00631C9E"/>
    <w:rsid w:val="00631EF2"/>
    <w:rsid w:val="006328BF"/>
    <w:rsid w:val="00632E0B"/>
    <w:rsid w:val="00633C4B"/>
    <w:rsid w:val="00634731"/>
    <w:rsid w:val="00635A9E"/>
    <w:rsid w:val="006361C8"/>
    <w:rsid w:val="0064110E"/>
    <w:rsid w:val="006414DA"/>
    <w:rsid w:val="0064360F"/>
    <w:rsid w:val="00643CF8"/>
    <w:rsid w:val="006442AA"/>
    <w:rsid w:val="00644562"/>
    <w:rsid w:val="0064501E"/>
    <w:rsid w:val="006451E0"/>
    <w:rsid w:val="00645371"/>
    <w:rsid w:val="00645D33"/>
    <w:rsid w:val="006467AE"/>
    <w:rsid w:val="006473A7"/>
    <w:rsid w:val="00650215"/>
    <w:rsid w:val="00650CAD"/>
    <w:rsid w:val="0065100F"/>
    <w:rsid w:val="006523CA"/>
    <w:rsid w:val="006532D1"/>
    <w:rsid w:val="00653CE0"/>
    <w:rsid w:val="00653D38"/>
    <w:rsid w:val="006550AD"/>
    <w:rsid w:val="00655232"/>
    <w:rsid w:val="006555DC"/>
    <w:rsid w:val="0065567D"/>
    <w:rsid w:val="00655826"/>
    <w:rsid w:val="00655E54"/>
    <w:rsid w:val="00656753"/>
    <w:rsid w:val="006570F6"/>
    <w:rsid w:val="00660393"/>
    <w:rsid w:val="00661AE8"/>
    <w:rsid w:val="00661B70"/>
    <w:rsid w:val="00662450"/>
    <w:rsid w:val="00663D8A"/>
    <w:rsid w:val="00664624"/>
    <w:rsid w:val="00664E48"/>
    <w:rsid w:val="006652BB"/>
    <w:rsid w:val="00665AA2"/>
    <w:rsid w:val="0066657B"/>
    <w:rsid w:val="0067035A"/>
    <w:rsid w:val="00671F94"/>
    <w:rsid w:val="00672B27"/>
    <w:rsid w:val="00673722"/>
    <w:rsid w:val="0067560E"/>
    <w:rsid w:val="00675CA7"/>
    <w:rsid w:val="00675EE4"/>
    <w:rsid w:val="00677FE9"/>
    <w:rsid w:val="006807E5"/>
    <w:rsid w:val="0068096D"/>
    <w:rsid w:val="00681026"/>
    <w:rsid w:val="00682106"/>
    <w:rsid w:val="006825C5"/>
    <w:rsid w:val="00682A2E"/>
    <w:rsid w:val="00682D87"/>
    <w:rsid w:val="006843DD"/>
    <w:rsid w:val="00686A23"/>
    <w:rsid w:val="006904EA"/>
    <w:rsid w:val="0069138D"/>
    <w:rsid w:val="0069184A"/>
    <w:rsid w:val="00691C3F"/>
    <w:rsid w:val="00692BC1"/>
    <w:rsid w:val="0069435F"/>
    <w:rsid w:val="006946DA"/>
    <w:rsid w:val="006958B8"/>
    <w:rsid w:val="00695EA5"/>
    <w:rsid w:val="006961A9"/>
    <w:rsid w:val="0069680F"/>
    <w:rsid w:val="006A0249"/>
    <w:rsid w:val="006A0F15"/>
    <w:rsid w:val="006A2355"/>
    <w:rsid w:val="006A378C"/>
    <w:rsid w:val="006A3AB2"/>
    <w:rsid w:val="006A3F60"/>
    <w:rsid w:val="006A4526"/>
    <w:rsid w:val="006A48C9"/>
    <w:rsid w:val="006A4E8C"/>
    <w:rsid w:val="006A5001"/>
    <w:rsid w:val="006A59CE"/>
    <w:rsid w:val="006A6FB4"/>
    <w:rsid w:val="006B0ABB"/>
    <w:rsid w:val="006B18D3"/>
    <w:rsid w:val="006B1F58"/>
    <w:rsid w:val="006B3125"/>
    <w:rsid w:val="006B3A1F"/>
    <w:rsid w:val="006B5DD4"/>
    <w:rsid w:val="006B6846"/>
    <w:rsid w:val="006B6FD8"/>
    <w:rsid w:val="006B708D"/>
    <w:rsid w:val="006B7836"/>
    <w:rsid w:val="006C0295"/>
    <w:rsid w:val="006C0D46"/>
    <w:rsid w:val="006C225F"/>
    <w:rsid w:val="006C2C8E"/>
    <w:rsid w:val="006C380B"/>
    <w:rsid w:val="006C3944"/>
    <w:rsid w:val="006C3AE6"/>
    <w:rsid w:val="006C4197"/>
    <w:rsid w:val="006C43A4"/>
    <w:rsid w:val="006C45DA"/>
    <w:rsid w:val="006C55AC"/>
    <w:rsid w:val="006C5AC3"/>
    <w:rsid w:val="006C6182"/>
    <w:rsid w:val="006C6CCE"/>
    <w:rsid w:val="006C7141"/>
    <w:rsid w:val="006C7510"/>
    <w:rsid w:val="006C79FE"/>
    <w:rsid w:val="006D037D"/>
    <w:rsid w:val="006D1608"/>
    <w:rsid w:val="006D2ED9"/>
    <w:rsid w:val="006D4E2E"/>
    <w:rsid w:val="006E0411"/>
    <w:rsid w:val="006E0773"/>
    <w:rsid w:val="006E10AA"/>
    <w:rsid w:val="006E11E2"/>
    <w:rsid w:val="006E156B"/>
    <w:rsid w:val="006E33B4"/>
    <w:rsid w:val="006E47E8"/>
    <w:rsid w:val="006E4CDE"/>
    <w:rsid w:val="006E58D9"/>
    <w:rsid w:val="006E623A"/>
    <w:rsid w:val="006E6955"/>
    <w:rsid w:val="006E71DB"/>
    <w:rsid w:val="006F0651"/>
    <w:rsid w:val="006F1173"/>
    <w:rsid w:val="006F2A3C"/>
    <w:rsid w:val="006F4BC2"/>
    <w:rsid w:val="006F66C8"/>
    <w:rsid w:val="006F7B28"/>
    <w:rsid w:val="006F7D02"/>
    <w:rsid w:val="00700C19"/>
    <w:rsid w:val="0070119D"/>
    <w:rsid w:val="0070195A"/>
    <w:rsid w:val="00702F2A"/>
    <w:rsid w:val="007036A1"/>
    <w:rsid w:val="0070371B"/>
    <w:rsid w:val="00704D86"/>
    <w:rsid w:val="00704F9B"/>
    <w:rsid w:val="007057AE"/>
    <w:rsid w:val="007066C6"/>
    <w:rsid w:val="0070699F"/>
    <w:rsid w:val="00706B28"/>
    <w:rsid w:val="00706DB5"/>
    <w:rsid w:val="00707C74"/>
    <w:rsid w:val="00710CB5"/>
    <w:rsid w:val="007113C2"/>
    <w:rsid w:val="00711C1B"/>
    <w:rsid w:val="00711E3B"/>
    <w:rsid w:val="007122A4"/>
    <w:rsid w:val="00712BCF"/>
    <w:rsid w:val="00712D68"/>
    <w:rsid w:val="00714C44"/>
    <w:rsid w:val="00715367"/>
    <w:rsid w:val="00715A1B"/>
    <w:rsid w:val="00715F49"/>
    <w:rsid w:val="00716013"/>
    <w:rsid w:val="00716C75"/>
    <w:rsid w:val="0071760E"/>
    <w:rsid w:val="007202FB"/>
    <w:rsid w:val="0072086D"/>
    <w:rsid w:val="00720981"/>
    <w:rsid w:val="00720DB6"/>
    <w:rsid w:val="007221AE"/>
    <w:rsid w:val="007225C2"/>
    <w:rsid w:val="00722A45"/>
    <w:rsid w:val="00723134"/>
    <w:rsid w:val="007236C5"/>
    <w:rsid w:val="007248A4"/>
    <w:rsid w:val="00724ABF"/>
    <w:rsid w:val="00724BE8"/>
    <w:rsid w:val="00724DBD"/>
    <w:rsid w:val="0072516C"/>
    <w:rsid w:val="007252EA"/>
    <w:rsid w:val="0072581C"/>
    <w:rsid w:val="00726933"/>
    <w:rsid w:val="00726F53"/>
    <w:rsid w:val="00727F49"/>
    <w:rsid w:val="007303D4"/>
    <w:rsid w:val="00730F26"/>
    <w:rsid w:val="00731105"/>
    <w:rsid w:val="00732A97"/>
    <w:rsid w:val="00732B1A"/>
    <w:rsid w:val="007336D0"/>
    <w:rsid w:val="00733DB2"/>
    <w:rsid w:val="0073456F"/>
    <w:rsid w:val="00735648"/>
    <w:rsid w:val="00737563"/>
    <w:rsid w:val="00737A4F"/>
    <w:rsid w:val="00737E75"/>
    <w:rsid w:val="00740C12"/>
    <w:rsid w:val="0074132C"/>
    <w:rsid w:val="0074161B"/>
    <w:rsid w:val="00741F14"/>
    <w:rsid w:val="00742DDB"/>
    <w:rsid w:val="00746266"/>
    <w:rsid w:val="0074720F"/>
    <w:rsid w:val="00747BC7"/>
    <w:rsid w:val="0075004C"/>
    <w:rsid w:val="0075108F"/>
    <w:rsid w:val="007525C8"/>
    <w:rsid w:val="00752D22"/>
    <w:rsid w:val="00755F7C"/>
    <w:rsid w:val="007561D9"/>
    <w:rsid w:val="0075630E"/>
    <w:rsid w:val="00756BB3"/>
    <w:rsid w:val="007571B8"/>
    <w:rsid w:val="0075783F"/>
    <w:rsid w:val="007578D0"/>
    <w:rsid w:val="00757C3C"/>
    <w:rsid w:val="00760281"/>
    <w:rsid w:val="00760518"/>
    <w:rsid w:val="00760D4B"/>
    <w:rsid w:val="00761BF7"/>
    <w:rsid w:val="00761EF3"/>
    <w:rsid w:val="0076202B"/>
    <w:rsid w:val="007635CC"/>
    <w:rsid w:val="00763693"/>
    <w:rsid w:val="00763DC6"/>
    <w:rsid w:val="007658E2"/>
    <w:rsid w:val="00765A86"/>
    <w:rsid w:val="00765F26"/>
    <w:rsid w:val="0076607E"/>
    <w:rsid w:val="00767792"/>
    <w:rsid w:val="00767D0E"/>
    <w:rsid w:val="00767DEE"/>
    <w:rsid w:val="00770027"/>
    <w:rsid w:val="0077072B"/>
    <w:rsid w:val="007712CC"/>
    <w:rsid w:val="007732A5"/>
    <w:rsid w:val="00773828"/>
    <w:rsid w:val="00774044"/>
    <w:rsid w:val="007740BC"/>
    <w:rsid w:val="00774579"/>
    <w:rsid w:val="0077567E"/>
    <w:rsid w:val="007761CE"/>
    <w:rsid w:val="00776275"/>
    <w:rsid w:val="00777C86"/>
    <w:rsid w:val="00777DE8"/>
    <w:rsid w:val="00780633"/>
    <w:rsid w:val="00781122"/>
    <w:rsid w:val="0078156E"/>
    <w:rsid w:val="00783A89"/>
    <w:rsid w:val="00784CF7"/>
    <w:rsid w:val="00785329"/>
    <w:rsid w:val="007854FB"/>
    <w:rsid w:val="00785C35"/>
    <w:rsid w:val="0078640F"/>
    <w:rsid w:val="00786A24"/>
    <w:rsid w:val="00786E84"/>
    <w:rsid w:val="007872D3"/>
    <w:rsid w:val="007875FA"/>
    <w:rsid w:val="00790C31"/>
    <w:rsid w:val="00791077"/>
    <w:rsid w:val="007921A6"/>
    <w:rsid w:val="007922B8"/>
    <w:rsid w:val="00793CF4"/>
    <w:rsid w:val="00794B5A"/>
    <w:rsid w:val="00794B99"/>
    <w:rsid w:val="00794F60"/>
    <w:rsid w:val="0079509C"/>
    <w:rsid w:val="007A03A9"/>
    <w:rsid w:val="007A0752"/>
    <w:rsid w:val="007A082D"/>
    <w:rsid w:val="007A1D09"/>
    <w:rsid w:val="007A1EC4"/>
    <w:rsid w:val="007A25BA"/>
    <w:rsid w:val="007A3430"/>
    <w:rsid w:val="007A3A3B"/>
    <w:rsid w:val="007A5905"/>
    <w:rsid w:val="007A5B60"/>
    <w:rsid w:val="007A6586"/>
    <w:rsid w:val="007A7C96"/>
    <w:rsid w:val="007A7DA4"/>
    <w:rsid w:val="007B0477"/>
    <w:rsid w:val="007B10CF"/>
    <w:rsid w:val="007B1E25"/>
    <w:rsid w:val="007B2B80"/>
    <w:rsid w:val="007B39FC"/>
    <w:rsid w:val="007B44F9"/>
    <w:rsid w:val="007B4617"/>
    <w:rsid w:val="007B4677"/>
    <w:rsid w:val="007B4802"/>
    <w:rsid w:val="007B4875"/>
    <w:rsid w:val="007B5FDF"/>
    <w:rsid w:val="007B6344"/>
    <w:rsid w:val="007B7774"/>
    <w:rsid w:val="007C0591"/>
    <w:rsid w:val="007C0E0F"/>
    <w:rsid w:val="007C2BC9"/>
    <w:rsid w:val="007C3062"/>
    <w:rsid w:val="007C63B0"/>
    <w:rsid w:val="007C67B5"/>
    <w:rsid w:val="007C6A50"/>
    <w:rsid w:val="007C72A4"/>
    <w:rsid w:val="007C7492"/>
    <w:rsid w:val="007C7CDB"/>
    <w:rsid w:val="007C7D5B"/>
    <w:rsid w:val="007C7E86"/>
    <w:rsid w:val="007D013E"/>
    <w:rsid w:val="007D2330"/>
    <w:rsid w:val="007D236A"/>
    <w:rsid w:val="007D36D0"/>
    <w:rsid w:val="007D4841"/>
    <w:rsid w:val="007D5309"/>
    <w:rsid w:val="007D54A3"/>
    <w:rsid w:val="007D5EBF"/>
    <w:rsid w:val="007D6172"/>
    <w:rsid w:val="007D62A5"/>
    <w:rsid w:val="007D6B59"/>
    <w:rsid w:val="007D76A2"/>
    <w:rsid w:val="007D7989"/>
    <w:rsid w:val="007E000E"/>
    <w:rsid w:val="007E02E2"/>
    <w:rsid w:val="007E03F7"/>
    <w:rsid w:val="007E0D7E"/>
    <w:rsid w:val="007E5353"/>
    <w:rsid w:val="007E5EA3"/>
    <w:rsid w:val="007E6A76"/>
    <w:rsid w:val="007E78DD"/>
    <w:rsid w:val="007F033F"/>
    <w:rsid w:val="007F1A5A"/>
    <w:rsid w:val="007F1BB0"/>
    <w:rsid w:val="007F4C80"/>
    <w:rsid w:val="007F5AED"/>
    <w:rsid w:val="007F5C8D"/>
    <w:rsid w:val="007F6E2B"/>
    <w:rsid w:val="007F6F1F"/>
    <w:rsid w:val="007F7774"/>
    <w:rsid w:val="008001CF"/>
    <w:rsid w:val="00800C64"/>
    <w:rsid w:val="008030CD"/>
    <w:rsid w:val="00803DB0"/>
    <w:rsid w:val="008041C7"/>
    <w:rsid w:val="00805CB5"/>
    <w:rsid w:val="00807404"/>
    <w:rsid w:val="00807D6F"/>
    <w:rsid w:val="00807DF6"/>
    <w:rsid w:val="008101BB"/>
    <w:rsid w:val="0081151D"/>
    <w:rsid w:val="00811FBB"/>
    <w:rsid w:val="00812011"/>
    <w:rsid w:val="00812084"/>
    <w:rsid w:val="00812F2C"/>
    <w:rsid w:val="00813FBB"/>
    <w:rsid w:val="0081402C"/>
    <w:rsid w:val="00814272"/>
    <w:rsid w:val="00814894"/>
    <w:rsid w:val="00814FAF"/>
    <w:rsid w:val="0081521F"/>
    <w:rsid w:val="00815B24"/>
    <w:rsid w:val="00815B3B"/>
    <w:rsid w:val="008204E4"/>
    <w:rsid w:val="00821397"/>
    <w:rsid w:val="00822388"/>
    <w:rsid w:val="00823017"/>
    <w:rsid w:val="008245F2"/>
    <w:rsid w:val="00825B4F"/>
    <w:rsid w:val="0082627D"/>
    <w:rsid w:val="00826B61"/>
    <w:rsid w:val="00827F5D"/>
    <w:rsid w:val="00831C01"/>
    <w:rsid w:val="00831DA1"/>
    <w:rsid w:val="008321AC"/>
    <w:rsid w:val="00833722"/>
    <w:rsid w:val="0083551E"/>
    <w:rsid w:val="008356F5"/>
    <w:rsid w:val="00835A49"/>
    <w:rsid w:val="008363C0"/>
    <w:rsid w:val="00837269"/>
    <w:rsid w:val="00841777"/>
    <w:rsid w:val="00841A90"/>
    <w:rsid w:val="008421F9"/>
    <w:rsid w:val="00842C75"/>
    <w:rsid w:val="00843760"/>
    <w:rsid w:val="008442C1"/>
    <w:rsid w:val="008442FC"/>
    <w:rsid w:val="008444C1"/>
    <w:rsid w:val="00844688"/>
    <w:rsid w:val="00844876"/>
    <w:rsid w:val="00845FC7"/>
    <w:rsid w:val="00846949"/>
    <w:rsid w:val="00846C44"/>
    <w:rsid w:val="00847721"/>
    <w:rsid w:val="00851A62"/>
    <w:rsid w:val="00852522"/>
    <w:rsid w:val="00852DA6"/>
    <w:rsid w:val="008539E7"/>
    <w:rsid w:val="0085429F"/>
    <w:rsid w:val="0085433F"/>
    <w:rsid w:val="008545AE"/>
    <w:rsid w:val="00854864"/>
    <w:rsid w:val="00854937"/>
    <w:rsid w:val="00854E93"/>
    <w:rsid w:val="00855A2C"/>
    <w:rsid w:val="00855BF8"/>
    <w:rsid w:val="00856037"/>
    <w:rsid w:val="0085664A"/>
    <w:rsid w:val="00856DAD"/>
    <w:rsid w:val="00857B5C"/>
    <w:rsid w:val="00857CA0"/>
    <w:rsid w:val="00857DEA"/>
    <w:rsid w:val="00857E12"/>
    <w:rsid w:val="0086011E"/>
    <w:rsid w:val="00860911"/>
    <w:rsid w:val="008616CF"/>
    <w:rsid w:val="00861733"/>
    <w:rsid w:val="00861869"/>
    <w:rsid w:val="00861A65"/>
    <w:rsid w:val="00861F4D"/>
    <w:rsid w:val="0086222D"/>
    <w:rsid w:val="008625B2"/>
    <w:rsid w:val="008627C2"/>
    <w:rsid w:val="008644D6"/>
    <w:rsid w:val="00864BC8"/>
    <w:rsid w:val="008652DE"/>
    <w:rsid w:val="00865512"/>
    <w:rsid w:val="00865E26"/>
    <w:rsid w:val="00866E5D"/>
    <w:rsid w:val="008670C7"/>
    <w:rsid w:val="008702BC"/>
    <w:rsid w:val="00870468"/>
    <w:rsid w:val="008709F7"/>
    <w:rsid w:val="00871547"/>
    <w:rsid w:val="00871ABE"/>
    <w:rsid w:val="00872124"/>
    <w:rsid w:val="00872182"/>
    <w:rsid w:val="008722D5"/>
    <w:rsid w:val="00872407"/>
    <w:rsid w:val="008733C7"/>
    <w:rsid w:val="0087433F"/>
    <w:rsid w:val="0087548D"/>
    <w:rsid w:val="00875531"/>
    <w:rsid w:val="00875980"/>
    <w:rsid w:val="00876E43"/>
    <w:rsid w:val="00877549"/>
    <w:rsid w:val="00877AB5"/>
    <w:rsid w:val="008803A9"/>
    <w:rsid w:val="00880926"/>
    <w:rsid w:val="0088259C"/>
    <w:rsid w:val="008846D3"/>
    <w:rsid w:val="00884964"/>
    <w:rsid w:val="00885159"/>
    <w:rsid w:val="008861A5"/>
    <w:rsid w:val="00886E35"/>
    <w:rsid w:val="00887DFB"/>
    <w:rsid w:val="0089062E"/>
    <w:rsid w:val="008906A3"/>
    <w:rsid w:val="008908FB"/>
    <w:rsid w:val="00890C0F"/>
    <w:rsid w:val="008913C6"/>
    <w:rsid w:val="00892476"/>
    <w:rsid w:val="00892B16"/>
    <w:rsid w:val="00892D90"/>
    <w:rsid w:val="008941E8"/>
    <w:rsid w:val="00894FAB"/>
    <w:rsid w:val="0089508C"/>
    <w:rsid w:val="00895C05"/>
    <w:rsid w:val="00896905"/>
    <w:rsid w:val="00897354"/>
    <w:rsid w:val="0089776E"/>
    <w:rsid w:val="008A05CF"/>
    <w:rsid w:val="008A0F8F"/>
    <w:rsid w:val="008A16E5"/>
    <w:rsid w:val="008A18A7"/>
    <w:rsid w:val="008A1A83"/>
    <w:rsid w:val="008A1E0C"/>
    <w:rsid w:val="008A2062"/>
    <w:rsid w:val="008A261D"/>
    <w:rsid w:val="008A3BFC"/>
    <w:rsid w:val="008A4DE3"/>
    <w:rsid w:val="008A5E50"/>
    <w:rsid w:val="008A70A6"/>
    <w:rsid w:val="008A7F8F"/>
    <w:rsid w:val="008A7FA2"/>
    <w:rsid w:val="008B02DF"/>
    <w:rsid w:val="008B047D"/>
    <w:rsid w:val="008B1384"/>
    <w:rsid w:val="008B15F4"/>
    <w:rsid w:val="008B1BB6"/>
    <w:rsid w:val="008B27E4"/>
    <w:rsid w:val="008B4173"/>
    <w:rsid w:val="008B418D"/>
    <w:rsid w:val="008B5142"/>
    <w:rsid w:val="008B53E1"/>
    <w:rsid w:val="008B547E"/>
    <w:rsid w:val="008B57C4"/>
    <w:rsid w:val="008B5A9A"/>
    <w:rsid w:val="008B5DA2"/>
    <w:rsid w:val="008B63B3"/>
    <w:rsid w:val="008B6A71"/>
    <w:rsid w:val="008B6F66"/>
    <w:rsid w:val="008B7567"/>
    <w:rsid w:val="008C0077"/>
    <w:rsid w:val="008C1FD8"/>
    <w:rsid w:val="008C2909"/>
    <w:rsid w:val="008C2C8C"/>
    <w:rsid w:val="008C34B8"/>
    <w:rsid w:val="008C352E"/>
    <w:rsid w:val="008C3F8F"/>
    <w:rsid w:val="008C422A"/>
    <w:rsid w:val="008C43EE"/>
    <w:rsid w:val="008C52CE"/>
    <w:rsid w:val="008C5D0D"/>
    <w:rsid w:val="008C6053"/>
    <w:rsid w:val="008C6394"/>
    <w:rsid w:val="008C7EC1"/>
    <w:rsid w:val="008D0422"/>
    <w:rsid w:val="008D1082"/>
    <w:rsid w:val="008D2454"/>
    <w:rsid w:val="008D280D"/>
    <w:rsid w:val="008D378C"/>
    <w:rsid w:val="008D39C2"/>
    <w:rsid w:val="008D3DBC"/>
    <w:rsid w:val="008D4358"/>
    <w:rsid w:val="008D451C"/>
    <w:rsid w:val="008D4FE7"/>
    <w:rsid w:val="008D588E"/>
    <w:rsid w:val="008D604B"/>
    <w:rsid w:val="008E3885"/>
    <w:rsid w:val="008E3B45"/>
    <w:rsid w:val="008E5B52"/>
    <w:rsid w:val="008E5C27"/>
    <w:rsid w:val="008E6490"/>
    <w:rsid w:val="008E66AF"/>
    <w:rsid w:val="008E6720"/>
    <w:rsid w:val="008E6BB7"/>
    <w:rsid w:val="008E7925"/>
    <w:rsid w:val="008F0F90"/>
    <w:rsid w:val="008F1357"/>
    <w:rsid w:val="008F1EC3"/>
    <w:rsid w:val="008F20D3"/>
    <w:rsid w:val="008F42B2"/>
    <w:rsid w:val="008F4AF5"/>
    <w:rsid w:val="008F5B9D"/>
    <w:rsid w:val="00900551"/>
    <w:rsid w:val="00901171"/>
    <w:rsid w:val="00902B44"/>
    <w:rsid w:val="00902DB4"/>
    <w:rsid w:val="00903566"/>
    <w:rsid w:val="00903781"/>
    <w:rsid w:val="00903921"/>
    <w:rsid w:val="00904F83"/>
    <w:rsid w:val="00906D56"/>
    <w:rsid w:val="00906E81"/>
    <w:rsid w:val="0090725F"/>
    <w:rsid w:val="00907337"/>
    <w:rsid w:val="00907BB8"/>
    <w:rsid w:val="009108F2"/>
    <w:rsid w:val="00911316"/>
    <w:rsid w:val="009114CB"/>
    <w:rsid w:val="00911A37"/>
    <w:rsid w:val="009128D5"/>
    <w:rsid w:val="00912AAA"/>
    <w:rsid w:val="00913E3D"/>
    <w:rsid w:val="009143CE"/>
    <w:rsid w:val="00914FC6"/>
    <w:rsid w:val="00920C64"/>
    <w:rsid w:val="00921835"/>
    <w:rsid w:val="00921A01"/>
    <w:rsid w:val="00924323"/>
    <w:rsid w:val="00926426"/>
    <w:rsid w:val="0093035E"/>
    <w:rsid w:val="00930758"/>
    <w:rsid w:val="00930FDF"/>
    <w:rsid w:val="009315D1"/>
    <w:rsid w:val="00931F9C"/>
    <w:rsid w:val="009322F4"/>
    <w:rsid w:val="009333F9"/>
    <w:rsid w:val="00933E5E"/>
    <w:rsid w:val="00933E64"/>
    <w:rsid w:val="00933EF8"/>
    <w:rsid w:val="00935AA3"/>
    <w:rsid w:val="00935F30"/>
    <w:rsid w:val="00936FA4"/>
    <w:rsid w:val="00937414"/>
    <w:rsid w:val="00937D75"/>
    <w:rsid w:val="00937F8A"/>
    <w:rsid w:val="0094038C"/>
    <w:rsid w:val="00940DBA"/>
    <w:rsid w:val="00941989"/>
    <w:rsid w:val="00941A9E"/>
    <w:rsid w:val="009424AF"/>
    <w:rsid w:val="009442CC"/>
    <w:rsid w:val="009447EF"/>
    <w:rsid w:val="009458CA"/>
    <w:rsid w:val="009461FC"/>
    <w:rsid w:val="009479D1"/>
    <w:rsid w:val="00947C91"/>
    <w:rsid w:val="0095265E"/>
    <w:rsid w:val="00952826"/>
    <w:rsid w:val="00952E00"/>
    <w:rsid w:val="00953A43"/>
    <w:rsid w:val="00953F0B"/>
    <w:rsid w:val="00953FCB"/>
    <w:rsid w:val="0095489F"/>
    <w:rsid w:val="00955258"/>
    <w:rsid w:val="00955DD3"/>
    <w:rsid w:val="00956872"/>
    <w:rsid w:val="009570F5"/>
    <w:rsid w:val="009575BD"/>
    <w:rsid w:val="00960F72"/>
    <w:rsid w:val="00961ACA"/>
    <w:rsid w:val="0096227E"/>
    <w:rsid w:val="0096233F"/>
    <w:rsid w:val="00962C6B"/>
    <w:rsid w:val="00963753"/>
    <w:rsid w:val="0096397C"/>
    <w:rsid w:val="00964249"/>
    <w:rsid w:val="009674A3"/>
    <w:rsid w:val="00967A55"/>
    <w:rsid w:val="00967CAE"/>
    <w:rsid w:val="00970A14"/>
    <w:rsid w:val="00971B33"/>
    <w:rsid w:val="00971BC9"/>
    <w:rsid w:val="00974579"/>
    <w:rsid w:val="00974A55"/>
    <w:rsid w:val="00975B20"/>
    <w:rsid w:val="009764B1"/>
    <w:rsid w:val="00976C56"/>
    <w:rsid w:val="00977025"/>
    <w:rsid w:val="00977D53"/>
    <w:rsid w:val="009800C5"/>
    <w:rsid w:val="00980149"/>
    <w:rsid w:val="0098037B"/>
    <w:rsid w:val="0098207E"/>
    <w:rsid w:val="00984D66"/>
    <w:rsid w:val="009864BF"/>
    <w:rsid w:val="00986A42"/>
    <w:rsid w:val="00986EAA"/>
    <w:rsid w:val="00986F0C"/>
    <w:rsid w:val="0098741D"/>
    <w:rsid w:val="00987C45"/>
    <w:rsid w:val="00991D1F"/>
    <w:rsid w:val="00992677"/>
    <w:rsid w:val="00994473"/>
    <w:rsid w:val="0099499F"/>
    <w:rsid w:val="009954B1"/>
    <w:rsid w:val="009956E9"/>
    <w:rsid w:val="009960F6"/>
    <w:rsid w:val="009966A9"/>
    <w:rsid w:val="009A0700"/>
    <w:rsid w:val="009A0B09"/>
    <w:rsid w:val="009A1903"/>
    <w:rsid w:val="009A3207"/>
    <w:rsid w:val="009A430C"/>
    <w:rsid w:val="009A5020"/>
    <w:rsid w:val="009A538D"/>
    <w:rsid w:val="009A734C"/>
    <w:rsid w:val="009A7364"/>
    <w:rsid w:val="009B0171"/>
    <w:rsid w:val="009B1095"/>
    <w:rsid w:val="009B1E3D"/>
    <w:rsid w:val="009B2AF3"/>
    <w:rsid w:val="009B2D50"/>
    <w:rsid w:val="009B37AC"/>
    <w:rsid w:val="009B4F74"/>
    <w:rsid w:val="009B51A9"/>
    <w:rsid w:val="009B56EE"/>
    <w:rsid w:val="009B5BD0"/>
    <w:rsid w:val="009B62EF"/>
    <w:rsid w:val="009B674B"/>
    <w:rsid w:val="009B791F"/>
    <w:rsid w:val="009B79F8"/>
    <w:rsid w:val="009C018F"/>
    <w:rsid w:val="009C07C6"/>
    <w:rsid w:val="009C07CC"/>
    <w:rsid w:val="009C0BA2"/>
    <w:rsid w:val="009C1087"/>
    <w:rsid w:val="009C169E"/>
    <w:rsid w:val="009C1840"/>
    <w:rsid w:val="009C271A"/>
    <w:rsid w:val="009C3D73"/>
    <w:rsid w:val="009C4357"/>
    <w:rsid w:val="009C455C"/>
    <w:rsid w:val="009C4561"/>
    <w:rsid w:val="009C52F5"/>
    <w:rsid w:val="009C5901"/>
    <w:rsid w:val="009C5940"/>
    <w:rsid w:val="009C5FFB"/>
    <w:rsid w:val="009C61A7"/>
    <w:rsid w:val="009C6C29"/>
    <w:rsid w:val="009C702D"/>
    <w:rsid w:val="009C793E"/>
    <w:rsid w:val="009D0974"/>
    <w:rsid w:val="009D0983"/>
    <w:rsid w:val="009D09E8"/>
    <w:rsid w:val="009D3FED"/>
    <w:rsid w:val="009D4160"/>
    <w:rsid w:val="009D4A9E"/>
    <w:rsid w:val="009D5E50"/>
    <w:rsid w:val="009D60F8"/>
    <w:rsid w:val="009D7955"/>
    <w:rsid w:val="009D7DF4"/>
    <w:rsid w:val="009E0B0F"/>
    <w:rsid w:val="009E123C"/>
    <w:rsid w:val="009E1372"/>
    <w:rsid w:val="009E1585"/>
    <w:rsid w:val="009E29F1"/>
    <w:rsid w:val="009E2C1E"/>
    <w:rsid w:val="009E3641"/>
    <w:rsid w:val="009E3764"/>
    <w:rsid w:val="009E3B41"/>
    <w:rsid w:val="009E4291"/>
    <w:rsid w:val="009E5467"/>
    <w:rsid w:val="009E54E0"/>
    <w:rsid w:val="009E57D0"/>
    <w:rsid w:val="009E651E"/>
    <w:rsid w:val="009E6E40"/>
    <w:rsid w:val="009F13FD"/>
    <w:rsid w:val="009F1E18"/>
    <w:rsid w:val="009F34CB"/>
    <w:rsid w:val="009F3F6D"/>
    <w:rsid w:val="009F449C"/>
    <w:rsid w:val="009F5CED"/>
    <w:rsid w:val="009F6CFE"/>
    <w:rsid w:val="009F7616"/>
    <w:rsid w:val="009F7DF7"/>
    <w:rsid w:val="00A0096B"/>
    <w:rsid w:val="00A00B1C"/>
    <w:rsid w:val="00A01684"/>
    <w:rsid w:val="00A01F21"/>
    <w:rsid w:val="00A040B2"/>
    <w:rsid w:val="00A05763"/>
    <w:rsid w:val="00A05840"/>
    <w:rsid w:val="00A05C37"/>
    <w:rsid w:val="00A05D83"/>
    <w:rsid w:val="00A06818"/>
    <w:rsid w:val="00A07208"/>
    <w:rsid w:val="00A11BA0"/>
    <w:rsid w:val="00A11F55"/>
    <w:rsid w:val="00A14486"/>
    <w:rsid w:val="00A14D7A"/>
    <w:rsid w:val="00A1544B"/>
    <w:rsid w:val="00A157F1"/>
    <w:rsid w:val="00A1680D"/>
    <w:rsid w:val="00A16D77"/>
    <w:rsid w:val="00A16E92"/>
    <w:rsid w:val="00A1777F"/>
    <w:rsid w:val="00A20B16"/>
    <w:rsid w:val="00A2178F"/>
    <w:rsid w:val="00A21FA2"/>
    <w:rsid w:val="00A233FB"/>
    <w:rsid w:val="00A24CBB"/>
    <w:rsid w:val="00A252B7"/>
    <w:rsid w:val="00A257B3"/>
    <w:rsid w:val="00A26755"/>
    <w:rsid w:val="00A27256"/>
    <w:rsid w:val="00A272BA"/>
    <w:rsid w:val="00A27CD1"/>
    <w:rsid w:val="00A32D95"/>
    <w:rsid w:val="00A33136"/>
    <w:rsid w:val="00A333F2"/>
    <w:rsid w:val="00A33543"/>
    <w:rsid w:val="00A345F3"/>
    <w:rsid w:val="00A34E14"/>
    <w:rsid w:val="00A350D7"/>
    <w:rsid w:val="00A3531B"/>
    <w:rsid w:val="00A35712"/>
    <w:rsid w:val="00A359CC"/>
    <w:rsid w:val="00A3608F"/>
    <w:rsid w:val="00A36E78"/>
    <w:rsid w:val="00A36FA3"/>
    <w:rsid w:val="00A3718C"/>
    <w:rsid w:val="00A3738B"/>
    <w:rsid w:val="00A40525"/>
    <w:rsid w:val="00A40B3D"/>
    <w:rsid w:val="00A41416"/>
    <w:rsid w:val="00A4154E"/>
    <w:rsid w:val="00A42E23"/>
    <w:rsid w:val="00A4358F"/>
    <w:rsid w:val="00A43781"/>
    <w:rsid w:val="00A447A6"/>
    <w:rsid w:val="00A460CB"/>
    <w:rsid w:val="00A465AC"/>
    <w:rsid w:val="00A46ADE"/>
    <w:rsid w:val="00A46CE6"/>
    <w:rsid w:val="00A50759"/>
    <w:rsid w:val="00A513C9"/>
    <w:rsid w:val="00A52078"/>
    <w:rsid w:val="00A526FA"/>
    <w:rsid w:val="00A5281C"/>
    <w:rsid w:val="00A52B94"/>
    <w:rsid w:val="00A52F21"/>
    <w:rsid w:val="00A534A1"/>
    <w:rsid w:val="00A536BF"/>
    <w:rsid w:val="00A547AD"/>
    <w:rsid w:val="00A551C3"/>
    <w:rsid w:val="00A56A71"/>
    <w:rsid w:val="00A57D53"/>
    <w:rsid w:val="00A608FE"/>
    <w:rsid w:val="00A6190D"/>
    <w:rsid w:val="00A61ABA"/>
    <w:rsid w:val="00A61C39"/>
    <w:rsid w:val="00A61FA7"/>
    <w:rsid w:val="00A62F82"/>
    <w:rsid w:val="00A6329A"/>
    <w:rsid w:val="00A6332D"/>
    <w:rsid w:val="00A63B07"/>
    <w:rsid w:val="00A660A2"/>
    <w:rsid w:val="00A66EDC"/>
    <w:rsid w:val="00A6730F"/>
    <w:rsid w:val="00A67582"/>
    <w:rsid w:val="00A6797D"/>
    <w:rsid w:val="00A67D45"/>
    <w:rsid w:val="00A70BFD"/>
    <w:rsid w:val="00A710EB"/>
    <w:rsid w:val="00A71C6E"/>
    <w:rsid w:val="00A73507"/>
    <w:rsid w:val="00A747E6"/>
    <w:rsid w:val="00A76218"/>
    <w:rsid w:val="00A762CA"/>
    <w:rsid w:val="00A76367"/>
    <w:rsid w:val="00A764C2"/>
    <w:rsid w:val="00A76E8F"/>
    <w:rsid w:val="00A76EF0"/>
    <w:rsid w:val="00A802AF"/>
    <w:rsid w:val="00A80F8A"/>
    <w:rsid w:val="00A82A91"/>
    <w:rsid w:val="00A832F8"/>
    <w:rsid w:val="00A837F8"/>
    <w:rsid w:val="00A83A08"/>
    <w:rsid w:val="00A841C6"/>
    <w:rsid w:val="00A8479A"/>
    <w:rsid w:val="00A8532F"/>
    <w:rsid w:val="00A86046"/>
    <w:rsid w:val="00A86EEB"/>
    <w:rsid w:val="00A871F5"/>
    <w:rsid w:val="00A87CBA"/>
    <w:rsid w:val="00A87FB5"/>
    <w:rsid w:val="00A90EE1"/>
    <w:rsid w:val="00A91226"/>
    <w:rsid w:val="00A92070"/>
    <w:rsid w:val="00A944C9"/>
    <w:rsid w:val="00A94A1D"/>
    <w:rsid w:val="00A956F3"/>
    <w:rsid w:val="00A976FE"/>
    <w:rsid w:val="00AA041E"/>
    <w:rsid w:val="00AA0D15"/>
    <w:rsid w:val="00AA0F45"/>
    <w:rsid w:val="00AA18CB"/>
    <w:rsid w:val="00AA31CD"/>
    <w:rsid w:val="00AA396B"/>
    <w:rsid w:val="00AA3E4D"/>
    <w:rsid w:val="00AA4511"/>
    <w:rsid w:val="00AA4977"/>
    <w:rsid w:val="00AA4D5B"/>
    <w:rsid w:val="00AA4FFA"/>
    <w:rsid w:val="00AA5B74"/>
    <w:rsid w:val="00AA6F40"/>
    <w:rsid w:val="00AA7375"/>
    <w:rsid w:val="00AAC8BB"/>
    <w:rsid w:val="00AB0AD8"/>
    <w:rsid w:val="00AB190C"/>
    <w:rsid w:val="00AB1DCD"/>
    <w:rsid w:val="00AB2984"/>
    <w:rsid w:val="00AB3A2A"/>
    <w:rsid w:val="00AB3FCA"/>
    <w:rsid w:val="00AB4CF8"/>
    <w:rsid w:val="00AB5129"/>
    <w:rsid w:val="00AB74B5"/>
    <w:rsid w:val="00AC0CAB"/>
    <w:rsid w:val="00AC18AC"/>
    <w:rsid w:val="00AC29BE"/>
    <w:rsid w:val="00AC32E6"/>
    <w:rsid w:val="00AC39DB"/>
    <w:rsid w:val="00AC3DF9"/>
    <w:rsid w:val="00AC4A7A"/>
    <w:rsid w:val="00AC5C28"/>
    <w:rsid w:val="00AC6001"/>
    <w:rsid w:val="00AC7027"/>
    <w:rsid w:val="00AD0A79"/>
    <w:rsid w:val="00AD2105"/>
    <w:rsid w:val="00AD228E"/>
    <w:rsid w:val="00AD286C"/>
    <w:rsid w:val="00AD344D"/>
    <w:rsid w:val="00AD44BD"/>
    <w:rsid w:val="00AD4A1F"/>
    <w:rsid w:val="00AD5C57"/>
    <w:rsid w:val="00AD6282"/>
    <w:rsid w:val="00AD6E8F"/>
    <w:rsid w:val="00AD761E"/>
    <w:rsid w:val="00AE0C51"/>
    <w:rsid w:val="00AE1216"/>
    <w:rsid w:val="00AE1D6F"/>
    <w:rsid w:val="00AE24EB"/>
    <w:rsid w:val="00AE25D3"/>
    <w:rsid w:val="00AE2E72"/>
    <w:rsid w:val="00AE476C"/>
    <w:rsid w:val="00AE4C5E"/>
    <w:rsid w:val="00AE4FF8"/>
    <w:rsid w:val="00AE50EE"/>
    <w:rsid w:val="00AE542A"/>
    <w:rsid w:val="00AE787B"/>
    <w:rsid w:val="00AE7899"/>
    <w:rsid w:val="00AF07B2"/>
    <w:rsid w:val="00AF0EDC"/>
    <w:rsid w:val="00AF1085"/>
    <w:rsid w:val="00AF12D1"/>
    <w:rsid w:val="00AF1998"/>
    <w:rsid w:val="00AF21A1"/>
    <w:rsid w:val="00AF26BA"/>
    <w:rsid w:val="00AF4695"/>
    <w:rsid w:val="00AF4D68"/>
    <w:rsid w:val="00AF5333"/>
    <w:rsid w:val="00AF581F"/>
    <w:rsid w:val="00AF5E74"/>
    <w:rsid w:val="00AF75AB"/>
    <w:rsid w:val="00AF7F99"/>
    <w:rsid w:val="00B01040"/>
    <w:rsid w:val="00B01109"/>
    <w:rsid w:val="00B018CF"/>
    <w:rsid w:val="00B0204D"/>
    <w:rsid w:val="00B03046"/>
    <w:rsid w:val="00B037B2"/>
    <w:rsid w:val="00B03843"/>
    <w:rsid w:val="00B0457E"/>
    <w:rsid w:val="00B058F7"/>
    <w:rsid w:val="00B066EF"/>
    <w:rsid w:val="00B06D30"/>
    <w:rsid w:val="00B06F62"/>
    <w:rsid w:val="00B07ABC"/>
    <w:rsid w:val="00B107A8"/>
    <w:rsid w:val="00B116FC"/>
    <w:rsid w:val="00B12EC1"/>
    <w:rsid w:val="00B141A3"/>
    <w:rsid w:val="00B158C7"/>
    <w:rsid w:val="00B169DC"/>
    <w:rsid w:val="00B17456"/>
    <w:rsid w:val="00B175B4"/>
    <w:rsid w:val="00B17A63"/>
    <w:rsid w:val="00B203F7"/>
    <w:rsid w:val="00B20846"/>
    <w:rsid w:val="00B22997"/>
    <w:rsid w:val="00B233A1"/>
    <w:rsid w:val="00B238B8"/>
    <w:rsid w:val="00B240AC"/>
    <w:rsid w:val="00B24AEA"/>
    <w:rsid w:val="00B26228"/>
    <w:rsid w:val="00B26317"/>
    <w:rsid w:val="00B26FCC"/>
    <w:rsid w:val="00B27237"/>
    <w:rsid w:val="00B27518"/>
    <w:rsid w:val="00B27773"/>
    <w:rsid w:val="00B303DA"/>
    <w:rsid w:val="00B306D2"/>
    <w:rsid w:val="00B32067"/>
    <w:rsid w:val="00B341F4"/>
    <w:rsid w:val="00B34C1C"/>
    <w:rsid w:val="00B35B92"/>
    <w:rsid w:val="00B363B8"/>
    <w:rsid w:val="00B36E3C"/>
    <w:rsid w:val="00B36F5D"/>
    <w:rsid w:val="00B40F33"/>
    <w:rsid w:val="00B41007"/>
    <w:rsid w:val="00B416DF"/>
    <w:rsid w:val="00B419A7"/>
    <w:rsid w:val="00B41D8B"/>
    <w:rsid w:val="00B42AF3"/>
    <w:rsid w:val="00B442EA"/>
    <w:rsid w:val="00B44782"/>
    <w:rsid w:val="00B45466"/>
    <w:rsid w:val="00B5012E"/>
    <w:rsid w:val="00B505E6"/>
    <w:rsid w:val="00B5140A"/>
    <w:rsid w:val="00B51D62"/>
    <w:rsid w:val="00B52CE5"/>
    <w:rsid w:val="00B53319"/>
    <w:rsid w:val="00B535AD"/>
    <w:rsid w:val="00B53B5A"/>
    <w:rsid w:val="00B54BDC"/>
    <w:rsid w:val="00B553D0"/>
    <w:rsid w:val="00B5584F"/>
    <w:rsid w:val="00B55A03"/>
    <w:rsid w:val="00B56079"/>
    <w:rsid w:val="00B56A4F"/>
    <w:rsid w:val="00B56BC6"/>
    <w:rsid w:val="00B60511"/>
    <w:rsid w:val="00B60AA9"/>
    <w:rsid w:val="00B6195B"/>
    <w:rsid w:val="00B625D9"/>
    <w:rsid w:val="00B64125"/>
    <w:rsid w:val="00B6433E"/>
    <w:rsid w:val="00B651BA"/>
    <w:rsid w:val="00B66516"/>
    <w:rsid w:val="00B66E82"/>
    <w:rsid w:val="00B679B2"/>
    <w:rsid w:val="00B71C44"/>
    <w:rsid w:val="00B7254C"/>
    <w:rsid w:val="00B73D63"/>
    <w:rsid w:val="00B74A6E"/>
    <w:rsid w:val="00B74CD3"/>
    <w:rsid w:val="00B7538C"/>
    <w:rsid w:val="00B7584D"/>
    <w:rsid w:val="00B759B2"/>
    <w:rsid w:val="00B75A96"/>
    <w:rsid w:val="00B761DC"/>
    <w:rsid w:val="00B77175"/>
    <w:rsid w:val="00B77454"/>
    <w:rsid w:val="00B77504"/>
    <w:rsid w:val="00B776F3"/>
    <w:rsid w:val="00B77AFF"/>
    <w:rsid w:val="00B81392"/>
    <w:rsid w:val="00B83B10"/>
    <w:rsid w:val="00B84642"/>
    <w:rsid w:val="00B85ECF"/>
    <w:rsid w:val="00B879DB"/>
    <w:rsid w:val="00B91204"/>
    <w:rsid w:val="00B9301A"/>
    <w:rsid w:val="00B934AD"/>
    <w:rsid w:val="00B94252"/>
    <w:rsid w:val="00B945D6"/>
    <w:rsid w:val="00B95DAA"/>
    <w:rsid w:val="00B96135"/>
    <w:rsid w:val="00B963A1"/>
    <w:rsid w:val="00B97D39"/>
    <w:rsid w:val="00BA04EB"/>
    <w:rsid w:val="00BA12A0"/>
    <w:rsid w:val="00BA1BDB"/>
    <w:rsid w:val="00BA3386"/>
    <w:rsid w:val="00BA4F49"/>
    <w:rsid w:val="00BA528E"/>
    <w:rsid w:val="00BA68C8"/>
    <w:rsid w:val="00BA6D5C"/>
    <w:rsid w:val="00BA76B9"/>
    <w:rsid w:val="00BA7A49"/>
    <w:rsid w:val="00BA7F6F"/>
    <w:rsid w:val="00BB136D"/>
    <w:rsid w:val="00BB171F"/>
    <w:rsid w:val="00BB1901"/>
    <w:rsid w:val="00BB1AA9"/>
    <w:rsid w:val="00BB1DFE"/>
    <w:rsid w:val="00BB24BD"/>
    <w:rsid w:val="00BB44B3"/>
    <w:rsid w:val="00BB5BD7"/>
    <w:rsid w:val="00BB6427"/>
    <w:rsid w:val="00BB6437"/>
    <w:rsid w:val="00BB6FA5"/>
    <w:rsid w:val="00BC150D"/>
    <w:rsid w:val="00BC1D89"/>
    <w:rsid w:val="00BC25BC"/>
    <w:rsid w:val="00BC29D5"/>
    <w:rsid w:val="00BC406A"/>
    <w:rsid w:val="00BC4FD3"/>
    <w:rsid w:val="00BC5015"/>
    <w:rsid w:val="00BC5334"/>
    <w:rsid w:val="00BC5913"/>
    <w:rsid w:val="00BC634F"/>
    <w:rsid w:val="00BC7F33"/>
    <w:rsid w:val="00BD0797"/>
    <w:rsid w:val="00BD14B1"/>
    <w:rsid w:val="00BD43EA"/>
    <w:rsid w:val="00BD4913"/>
    <w:rsid w:val="00BD5D8A"/>
    <w:rsid w:val="00BD7444"/>
    <w:rsid w:val="00BD7513"/>
    <w:rsid w:val="00BD7920"/>
    <w:rsid w:val="00BE0134"/>
    <w:rsid w:val="00BE0DD1"/>
    <w:rsid w:val="00BE1362"/>
    <w:rsid w:val="00BE191B"/>
    <w:rsid w:val="00BE2788"/>
    <w:rsid w:val="00BE35DD"/>
    <w:rsid w:val="00BE4085"/>
    <w:rsid w:val="00BE52FA"/>
    <w:rsid w:val="00BE5DAB"/>
    <w:rsid w:val="00BE6483"/>
    <w:rsid w:val="00BE7DE0"/>
    <w:rsid w:val="00BF1C94"/>
    <w:rsid w:val="00BF2A15"/>
    <w:rsid w:val="00BF3795"/>
    <w:rsid w:val="00BF3F07"/>
    <w:rsid w:val="00BF4B96"/>
    <w:rsid w:val="00BF4CB9"/>
    <w:rsid w:val="00BF63F6"/>
    <w:rsid w:val="00BF65BE"/>
    <w:rsid w:val="00BF73EF"/>
    <w:rsid w:val="00BF74A9"/>
    <w:rsid w:val="00BF7592"/>
    <w:rsid w:val="00C003EC"/>
    <w:rsid w:val="00C007AA"/>
    <w:rsid w:val="00C00BA9"/>
    <w:rsid w:val="00C0269A"/>
    <w:rsid w:val="00C027B4"/>
    <w:rsid w:val="00C033F4"/>
    <w:rsid w:val="00C035D0"/>
    <w:rsid w:val="00C03B1C"/>
    <w:rsid w:val="00C05255"/>
    <w:rsid w:val="00C058C4"/>
    <w:rsid w:val="00C0657D"/>
    <w:rsid w:val="00C079FB"/>
    <w:rsid w:val="00C1193C"/>
    <w:rsid w:val="00C11A64"/>
    <w:rsid w:val="00C12A24"/>
    <w:rsid w:val="00C13A72"/>
    <w:rsid w:val="00C13DE3"/>
    <w:rsid w:val="00C13E80"/>
    <w:rsid w:val="00C14477"/>
    <w:rsid w:val="00C154E4"/>
    <w:rsid w:val="00C157A8"/>
    <w:rsid w:val="00C16567"/>
    <w:rsid w:val="00C17008"/>
    <w:rsid w:val="00C20DA0"/>
    <w:rsid w:val="00C210A8"/>
    <w:rsid w:val="00C214B9"/>
    <w:rsid w:val="00C218F4"/>
    <w:rsid w:val="00C2194D"/>
    <w:rsid w:val="00C21AFE"/>
    <w:rsid w:val="00C23223"/>
    <w:rsid w:val="00C237FA"/>
    <w:rsid w:val="00C2411F"/>
    <w:rsid w:val="00C24EB9"/>
    <w:rsid w:val="00C2513F"/>
    <w:rsid w:val="00C25896"/>
    <w:rsid w:val="00C25B13"/>
    <w:rsid w:val="00C25E16"/>
    <w:rsid w:val="00C277C5"/>
    <w:rsid w:val="00C27F5B"/>
    <w:rsid w:val="00C3139B"/>
    <w:rsid w:val="00C31A11"/>
    <w:rsid w:val="00C31AC3"/>
    <w:rsid w:val="00C31D9A"/>
    <w:rsid w:val="00C32E11"/>
    <w:rsid w:val="00C3340E"/>
    <w:rsid w:val="00C335F7"/>
    <w:rsid w:val="00C34424"/>
    <w:rsid w:val="00C34A72"/>
    <w:rsid w:val="00C35034"/>
    <w:rsid w:val="00C3571E"/>
    <w:rsid w:val="00C35731"/>
    <w:rsid w:val="00C35D9A"/>
    <w:rsid w:val="00C413A3"/>
    <w:rsid w:val="00C4157E"/>
    <w:rsid w:val="00C436E0"/>
    <w:rsid w:val="00C46092"/>
    <w:rsid w:val="00C464BD"/>
    <w:rsid w:val="00C4751F"/>
    <w:rsid w:val="00C476D2"/>
    <w:rsid w:val="00C47A00"/>
    <w:rsid w:val="00C5025F"/>
    <w:rsid w:val="00C50E8A"/>
    <w:rsid w:val="00C50F64"/>
    <w:rsid w:val="00C51AB4"/>
    <w:rsid w:val="00C51DD8"/>
    <w:rsid w:val="00C5263A"/>
    <w:rsid w:val="00C52DAE"/>
    <w:rsid w:val="00C538E4"/>
    <w:rsid w:val="00C54A91"/>
    <w:rsid w:val="00C5660B"/>
    <w:rsid w:val="00C56BC5"/>
    <w:rsid w:val="00C56C8E"/>
    <w:rsid w:val="00C57666"/>
    <w:rsid w:val="00C57E7C"/>
    <w:rsid w:val="00C57EFB"/>
    <w:rsid w:val="00C604F1"/>
    <w:rsid w:val="00C605F7"/>
    <w:rsid w:val="00C61B12"/>
    <w:rsid w:val="00C63168"/>
    <w:rsid w:val="00C65440"/>
    <w:rsid w:val="00C65AFE"/>
    <w:rsid w:val="00C66DAA"/>
    <w:rsid w:val="00C70551"/>
    <w:rsid w:val="00C70569"/>
    <w:rsid w:val="00C7283B"/>
    <w:rsid w:val="00C72A64"/>
    <w:rsid w:val="00C72F07"/>
    <w:rsid w:val="00C72F2B"/>
    <w:rsid w:val="00C73298"/>
    <w:rsid w:val="00C74351"/>
    <w:rsid w:val="00C748CE"/>
    <w:rsid w:val="00C748FD"/>
    <w:rsid w:val="00C75120"/>
    <w:rsid w:val="00C75622"/>
    <w:rsid w:val="00C76415"/>
    <w:rsid w:val="00C76B31"/>
    <w:rsid w:val="00C76E6E"/>
    <w:rsid w:val="00C77B4E"/>
    <w:rsid w:val="00C804F1"/>
    <w:rsid w:val="00C80E08"/>
    <w:rsid w:val="00C81565"/>
    <w:rsid w:val="00C83FD7"/>
    <w:rsid w:val="00C849B5"/>
    <w:rsid w:val="00C84A78"/>
    <w:rsid w:val="00C86070"/>
    <w:rsid w:val="00C860F5"/>
    <w:rsid w:val="00C87D88"/>
    <w:rsid w:val="00C92EB5"/>
    <w:rsid w:val="00C9427E"/>
    <w:rsid w:val="00C946A2"/>
    <w:rsid w:val="00C9590D"/>
    <w:rsid w:val="00C95D4F"/>
    <w:rsid w:val="00C96C10"/>
    <w:rsid w:val="00C970A4"/>
    <w:rsid w:val="00C977DA"/>
    <w:rsid w:val="00C9790C"/>
    <w:rsid w:val="00C9791D"/>
    <w:rsid w:val="00CA0237"/>
    <w:rsid w:val="00CA0B53"/>
    <w:rsid w:val="00CA0B96"/>
    <w:rsid w:val="00CA0BC5"/>
    <w:rsid w:val="00CA15E4"/>
    <w:rsid w:val="00CA3F80"/>
    <w:rsid w:val="00CA62B6"/>
    <w:rsid w:val="00CA63A7"/>
    <w:rsid w:val="00CA6C71"/>
    <w:rsid w:val="00CA747B"/>
    <w:rsid w:val="00CA7DCA"/>
    <w:rsid w:val="00CB1A87"/>
    <w:rsid w:val="00CB1BCE"/>
    <w:rsid w:val="00CB27A6"/>
    <w:rsid w:val="00CB27DB"/>
    <w:rsid w:val="00CB2C19"/>
    <w:rsid w:val="00CB42E8"/>
    <w:rsid w:val="00CB4794"/>
    <w:rsid w:val="00CB47D8"/>
    <w:rsid w:val="00CB482D"/>
    <w:rsid w:val="00CB54A6"/>
    <w:rsid w:val="00CB5830"/>
    <w:rsid w:val="00CB7167"/>
    <w:rsid w:val="00CC06F0"/>
    <w:rsid w:val="00CC08C8"/>
    <w:rsid w:val="00CC0B49"/>
    <w:rsid w:val="00CC0DCF"/>
    <w:rsid w:val="00CC10BC"/>
    <w:rsid w:val="00CC1F48"/>
    <w:rsid w:val="00CC2B08"/>
    <w:rsid w:val="00CC2E0E"/>
    <w:rsid w:val="00CC3BCE"/>
    <w:rsid w:val="00CC3D32"/>
    <w:rsid w:val="00CC4537"/>
    <w:rsid w:val="00CC47B2"/>
    <w:rsid w:val="00CC4B76"/>
    <w:rsid w:val="00CC5D67"/>
    <w:rsid w:val="00CC684D"/>
    <w:rsid w:val="00CC74B5"/>
    <w:rsid w:val="00CC7B0A"/>
    <w:rsid w:val="00CC7D31"/>
    <w:rsid w:val="00CD0193"/>
    <w:rsid w:val="00CD1631"/>
    <w:rsid w:val="00CD177B"/>
    <w:rsid w:val="00CD1F47"/>
    <w:rsid w:val="00CD240E"/>
    <w:rsid w:val="00CD40F9"/>
    <w:rsid w:val="00CD5E83"/>
    <w:rsid w:val="00CD6072"/>
    <w:rsid w:val="00CD63CE"/>
    <w:rsid w:val="00CE0048"/>
    <w:rsid w:val="00CE085A"/>
    <w:rsid w:val="00CE0DF2"/>
    <w:rsid w:val="00CE111A"/>
    <w:rsid w:val="00CE1AA1"/>
    <w:rsid w:val="00CE2863"/>
    <w:rsid w:val="00CE35B2"/>
    <w:rsid w:val="00CE3CE9"/>
    <w:rsid w:val="00CE420A"/>
    <w:rsid w:val="00CE4C41"/>
    <w:rsid w:val="00CE4FBC"/>
    <w:rsid w:val="00CE6217"/>
    <w:rsid w:val="00CE6BE2"/>
    <w:rsid w:val="00CE6FF9"/>
    <w:rsid w:val="00CF0B9B"/>
    <w:rsid w:val="00CF0D8C"/>
    <w:rsid w:val="00CF14DA"/>
    <w:rsid w:val="00CF1844"/>
    <w:rsid w:val="00CF1B29"/>
    <w:rsid w:val="00CF1D75"/>
    <w:rsid w:val="00CF346F"/>
    <w:rsid w:val="00CF3A17"/>
    <w:rsid w:val="00CF4AC8"/>
    <w:rsid w:val="00CF4D05"/>
    <w:rsid w:val="00CF5D9A"/>
    <w:rsid w:val="00CF62A8"/>
    <w:rsid w:val="00CF656E"/>
    <w:rsid w:val="00CF76FD"/>
    <w:rsid w:val="00CF78EE"/>
    <w:rsid w:val="00D00438"/>
    <w:rsid w:val="00D027BD"/>
    <w:rsid w:val="00D04D2E"/>
    <w:rsid w:val="00D0572F"/>
    <w:rsid w:val="00D06398"/>
    <w:rsid w:val="00D06767"/>
    <w:rsid w:val="00D06953"/>
    <w:rsid w:val="00D07A4A"/>
    <w:rsid w:val="00D07B84"/>
    <w:rsid w:val="00D1080A"/>
    <w:rsid w:val="00D129BD"/>
    <w:rsid w:val="00D135FF"/>
    <w:rsid w:val="00D13B4C"/>
    <w:rsid w:val="00D146FA"/>
    <w:rsid w:val="00D14A5E"/>
    <w:rsid w:val="00D15F2C"/>
    <w:rsid w:val="00D17E6A"/>
    <w:rsid w:val="00D207AC"/>
    <w:rsid w:val="00D20EA8"/>
    <w:rsid w:val="00D213B3"/>
    <w:rsid w:val="00D21AD8"/>
    <w:rsid w:val="00D226E9"/>
    <w:rsid w:val="00D2326D"/>
    <w:rsid w:val="00D238D9"/>
    <w:rsid w:val="00D24113"/>
    <w:rsid w:val="00D2485D"/>
    <w:rsid w:val="00D24941"/>
    <w:rsid w:val="00D25402"/>
    <w:rsid w:val="00D2673D"/>
    <w:rsid w:val="00D26B79"/>
    <w:rsid w:val="00D26ECB"/>
    <w:rsid w:val="00D27669"/>
    <w:rsid w:val="00D27A6D"/>
    <w:rsid w:val="00D34A4A"/>
    <w:rsid w:val="00D35AD2"/>
    <w:rsid w:val="00D36082"/>
    <w:rsid w:val="00D36B34"/>
    <w:rsid w:val="00D36FAD"/>
    <w:rsid w:val="00D37C13"/>
    <w:rsid w:val="00D4057D"/>
    <w:rsid w:val="00D415BE"/>
    <w:rsid w:val="00D42F92"/>
    <w:rsid w:val="00D43909"/>
    <w:rsid w:val="00D43F6F"/>
    <w:rsid w:val="00D43FCC"/>
    <w:rsid w:val="00D44E4D"/>
    <w:rsid w:val="00D451B6"/>
    <w:rsid w:val="00D45570"/>
    <w:rsid w:val="00D47672"/>
    <w:rsid w:val="00D47BA5"/>
    <w:rsid w:val="00D51D83"/>
    <w:rsid w:val="00D52154"/>
    <w:rsid w:val="00D5299B"/>
    <w:rsid w:val="00D531E9"/>
    <w:rsid w:val="00D53A3D"/>
    <w:rsid w:val="00D5524A"/>
    <w:rsid w:val="00D5659D"/>
    <w:rsid w:val="00D56975"/>
    <w:rsid w:val="00D56DE1"/>
    <w:rsid w:val="00D60B10"/>
    <w:rsid w:val="00D615BD"/>
    <w:rsid w:val="00D63260"/>
    <w:rsid w:val="00D639F8"/>
    <w:rsid w:val="00D64770"/>
    <w:rsid w:val="00D65629"/>
    <w:rsid w:val="00D657C6"/>
    <w:rsid w:val="00D657EA"/>
    <w:rsid w:val="00D66130"/>
    <w:rsid w:val="00D67297"/>
    <w:rsid w:val="00D67E96"/>
    <w:rsid w:val="00D713F6"/>
    <w:rsid w:val="00D716E5"/>
    <w:rsid w:val="00D71887"/>
    <w:rsid w:val="00D718AB"/>
    <w:rsid w:val="00D72A1F"/>
    <w:rsid w:val="00D72DEF"/>
    <w:rsid w:val="00D7341E"/>
    <w:rsid w:val="00D734B4"/>
    <w:rsid w:val="00D73B11"/>
    <w:rsid w:val="00D75D7A"/>
    <w:rsid w:val="00D76A4D"/>
    <w:rsid w:val="00D77230"/>
    <w:rsid w:val="00D77A5E"/>
    <w:rsid w:val="00D8015C"/>
    <w:rsid w:val="00D801DF"/>
    <w:rsid w:val="00D80C92"/>
    <w:rsid w:val="00D80E75"/>
    <w:rsid w:val="00D816FC"/>
    <w:rsid w:val="00D81778"/>
    <w:rsid w:val="00D81B65"/>
    <w:rsid w:val="00D81F1B"/>
    <w:rsid w:val="00D824BF"/>
    <w:rsid w:val="00D83BFF"/>
    <w:rsid w:val="00D84AD6"/>
    <w:rsid w:val="00D84B76"/>
    <w:rsid w:val="00D84CB8"/>
    <w:rsid w:val="00D8558F"/>
    <w:rsid w:val="00D8584A"/>
    <w:rsid w:val="00D85B0D"/>
    <w:rsid w:val="00D85D91"/>
    <w:rsid w:val="00D85F61"/>
    <w:rsid w:val="00D8695B"/>
    <w:rsid w:val="00D90B67"/>
    <w:rsid w:val="00D91938"/>
    <w:rsid w:val="00D92734"/>
    <w:rsid w:val="00D93369"/>
    <w:rsid w:val="00D93742"/>
    <w:rsid w:val="00D93DC8"/>
    <w:rsid w:val="00D93E01"/>
    <w:rsid w:val="00DA0464"/>
    <w:rsid w:val="00DA0AC2"/>
    <w:rsid w:val="00DA0C7C"/>
    <w:rsid w:val="00DA1656"/>
    <w:rsid w:val="00DA37A6"/>
    <w:rsid w:val="00DA399E"/>
    <w:rsid w:val="00DA3D35"/>
    <w:rsid w:val="00DA46F0"/>
    <w:rsid w:val="00DA47E6"/>
    <w:rsid w:val="00DA5012"/>
    <w:rsid w:val="00DA5EF9"/>
    <w:rsid w:val="00DB1B51"/>
    <w:rsid w:val="00DB31C5"/>
    <w:rsid w:val="00DB3963"/>
    <w:rsid w:val="00DB4C9A"/>
    <w:rsid w:val="00DB4DB7"/>
    <w:rsid w:val="00DB5CB7"/>
    <w:rsid w:val="00DB6578"/>
    <w:rsid w:val="00DB6EC3"/>
    <w:rsid w:val="00DB7539"/>
    <w:rsid w:val="00DC092C"/>
    <w:rsid w:val="00DC09EF"/>
    <w:rsid w:val="00DC0F77"/>
    <w:rsid w:val="00DC120D"/>
    <w:rsid w:val="00DC180D"/>
    <w:rsid w:val="00DC18D4"/>
    <w:rsid w:val="00DC2190"/>
    <w:rsid w:val="00DC32BC"/>
    <w:rsid w:val="00DC3E9C"/>
    <w:rsid w:val="00DC3FBF"/>
    <w:rsid w:val="00DC5C59"/>
    <w:rsid w:val="00DC64B4"/>
    <w:rsid w:val="00DC6962"/>
    <w:rsid w:val="00DC7C26"/>
    <w:rsid w:val="00DC7E0A"/>
    <w:rsid w:val="00DD0A98"/>
    <w:rsid w:val="00DD0EA9"/>
    <w:rsid w:val="00DD21F9"/>
    <w:rsid w:val="00DD3DA1"/>
    <w:rsid w:val="00DD3FEB"/>
    <w:rsid w:val="00DD510D"/>
    <w:rsid w:val="00DD6740"/>
    <w:rsid w:val="00DD67A9"/>
    <w:rsid w:val="00DD6A2C"/>
    <w:rsid w:val="00DD7AC1"/>
    <w:rsid w:val="00DD7AD7"/>
    <w:rsid w:val="00DE00FF"/>
    <w:rsid w:val="00DE01E7"/>
    <w:rsid w:val="00DE1768"/>
    <w:rsid w:val="00DE2CCF"/>
    <w:rsid w:val="00DE32FD"/>
    <w:rsid w:val="00DE4FAD"/>
    <w:rsid w:val="00DE50A1"/>
    <w:rsid w:val="00DE5558"/>
    <w:rsid w:val="00DE66EC"/>
    <w:rsid w:val="00DE7363"/>
    <w:rsid w:val="00DE7FD4"/>
    <w:rsid w:val="00DF08A5"/>
    <w:rsid w:val="00DF42CA"/>
    <w:rsid w:val="00DF445C"/>
    <w:rsid w:val="00DF4841"/>
    <w:rsid w:val="00DF5161"/>
    <w:rsid w:val="00DF519D"/>
    <w:rsid w:val="00DF5700"/>
    <w:rsid w:val="00DF5C31"/>
    <w:rsid w:val="00DF600E"/>
    <w:rsid w:val="00DF6E5E"/>
    <w:rsid w:val="00DF7347"/>
    <w:rsid w:val="00DF73B2"/>
    <w:rsid w:val="00E00300"/>
    <w:rsid w:val="00E00E89"/>
    <w:rsid w:val="00E014C5"/>
    <w:rsid w:val="00E01616"/>
    <w:rsid w:val="00E01B7E"/>
    <w:rsid w:val="00E02406"/>
    <w:rsid w:val="00E02842"/>
    <w:rsid w:val="00E02F71"/>
    <w:rsid w:val="00E03173"/>
    <w:rsid w:val="00E03484"/>
    <w:rsid w:val="00E051A4"/>
    <w:rsid w:val="00E05323"/>
    <w:rsid w:val="00E05D00"/>
    <w:rsid w:val="00E06FCA"/>
    <w:rsid w:val="00E07A1E"/>
    <w:rsid w:val="00E1101A"/>
    <w:rsid w:val="00E12C3A"/>
    <w:rsid w:val="00E15871"/>
    <w:rsid w:val="00E15A50"/>
    <w:rsid w:val="00E16044"/>
    <w:rsid w:val="00E165B4"/>
    <w:rsid w:val="00E20BD7"/>
    <w:rsid w:val="00E2124B"/>
    <w:rsid w:val="00E21B41"/>
    <w:rsid w:val="00E225F3"/>
    <w:rsid w:val="00E22CE8"/>
    <w:rsid w:val="00E238A4"/>
    <w:rsid w:val="00E25380"/>
    <w:rsid w:val="00E25A8D"/>
    <w:rsid w:val="00E25B54"/>
    <w:rsid w:val="00E2623C"/>
    <w:rsid w:val="00E267EB"/>
    <w:rsid w:val="00E26B73"/>
    <w:rsid w:val="00E26F55"/>
    <w:rsid w:val="00E3077B"/>
    <w:rsid w:val="00E30C4C"/>
    <w:rsid w:val="00E30EAB"/>
    <w:rsid w:val="00E318A0"/>
    <w:rsid w:val="00E3272F"/>
    <w:rsid w:val="00E328AB"/>
    <w:rsid w:val="00E33761"/>
    <w:rsid w:val="00E34573"/>
    <w:rsid w:val="00E3628A"/>
    <w:rsid w:val="00E36C88"/>
    <w:rsid w:val="00E400BA"/>
    <w:rsid w:val="00E406CB"/>
    <w:rsid w:val="00E406E5"/>
    <w:rsid w:val="00E4090A"/>
    <w:rsid w:val="00E40A40"/>
    <w:rsid w:val="00E40A56"/>
    <w:rsid w:val="00E411D5"/>
    <w:rsid w:val="00E4172B"/>
    <w:rsid w:val="00E41FE7"/>
    <w:rsid w:val="00E4422D"/>
    <w:rsid w:val="00E44C8C"/>
    <w:rsid w:val="00E450AB"/>
    <w:rsid w:val="00E452DC"/>
    <w:rsid w:val="00E4582E"/>
    <w:rsid w:val="00E4620C"/>
    <w:rsid w:val="00E50233"/>
    <w:rsid w:val="00E50681"/>
    <w:rsid w:val="00E5079C"/>
    <w:rsid w:val="00E51B1D"/>
    <w:rsid w:val="00E52082"/>
    <w:rsid w:val="00E521BC"/>
    <w:rsid w:val="00E53AE6"/>
    <w:rsid w:val="00E53C9F"/>
    <w:rsid w:val="00E5508F"/>
    <w:rsid w:val="00E55B90"/>
    <w:rsid w:val="00E575EF"/>
    <w:rsid w:val="00E6016A"/>
    <w:rsid w:val="00E604B3"/>
    <w:rsid w:val="00E609BB"/>
    <w:rsid w:val="00E60D35"/>
    <w:rsid w:val="00E62337"/>
    <w:rsid w:val="00E6240C"/>
    <w:rsid w:val="00E62A36"/>
    <w:rsid w:val="00E62A39"/>
    <w:rsid w:val="00E62D26"/>
    <w:rsid w:val="00E63577"/>
    <w:rsid w:val="00E639C2"/>
    <w:rsid w:val="00E66EB6"/>
    <w:rsid w:val="00E6726B"/>
    <w:rsid w:val="00E672A6"/>
    <w:rsid w:val="00E6754E"/>
    <w:rsid w:val="00E679F3"/>
    <w:rsid w:val="00E707C1"/>
    <w:rsid w:val="00E70ECC"/>
    <w:rsid w:val="00E71A54"/>
    <w:rsid w:val="00E71E98"/>
    <w:rsid w:val="00E72863"/>
    <w:rsid w:val="00E73977"/>
    <w:rsid w:val="00E73984"/>
    <w:rsid w:val="00E7412A"/>
    <w:rsid w:val="00E74839"/>
    <w:rsid w:val="00E7485E"/>
    <w:rsid w:val="00E74B43"/>
    <w:rsid w:val="00E75030"/>
    <w:rsid w:val="00E76018"/>
    <w:rsid w:val="00E761E1"/>
    <w:rsid w:val="00E76455"/>
    <w:rsid w:val="00E770EE"/>
    <w:rsid w:val="00E77EA4"/>
    <w:rsid w:val="00E80398"/>
    <w:rsid w:val="00E804D1"/>
    <w:rsid w:val="00E807B5"/>
    <w:rsid w:val="00E8191D"/>
    <w:rsid w:val="00E842C2"/>
    <w:rsid w:val="00E8452B"/>
    <w:rsid w:val="00E84FAD"/>
    <w:rsid w:val="00E852A3"/>
    <w:rsid w:val="00E85664"/>
    <w:rsid w:val="00E856D1"/>
    <w:rsid w:val="00E85E53"/>
    <w:rsid w:val="00E85EA3"/>
    <w:rsid w:val="00E8685B"/>
    <w:rsid w:val="00E86FFF"/>
    <w:rsid w:val="00E900F2"/>
    <w:rsid w:val="00E906DB"/>
    <w:rsid w:val="00E91DD7"/>
    <w:rsid w:val="00E929CD"/>
    <w:rsid w:val="00E92A51"/>
    <w:rsid w:val="00E92AE9"/>
    <w:rsid w:val="00E9358B"/>
    <w:rsid w:val="00E93CA6"/>
    <w:rsid w:val="00E94D84"/>
    <w:rsid w:val="00E94D9C"/>
    <w:rsid w:val="00E95B44"/>
    <w:rsid w:val="00E972FF"/>
    <w:rsid w:val="00EA0016"/>
    <w:rsid w:val="00EA010C"/>
    <w:rsid w:val="00EA24AD"/>
    <w:rsid w:val="00EA3AEC"/>
    <w:rsid w:val="00EA3DDD"/>
    <w:rsid w:val="00EA508D"/>
    <w:rsid w:val="00EA565C"/>
    <w:rsid w:val="00EA5C53"/>
    <w:rsid w:val="00EA64B0"/>
    <w:rsid w:val="00EA7097"/>
    <w:rsid w:val="00EA7DB4"/>
    <w:rsid w:val="00EB0A55"/>
    <w:rsid w:val="00EB2565"/>
    <w:rsid w:val="00EB28C4"/>
    <w:rsid w:val="00EB2B13"/>
    <w:rsid w:val="00EB34E5"/>
    <w:rsid w:val="00EB3AA0"/>
    <w:rsid w:val="00EB4220"/>
    <w:rsid w:val="00EB4494"/>
    <w:rsid w:val="00EB4B1C"/>
    <w:rsid w:val="00EB50DC"/>
    <w:rsid w:val="00EB51F0"/>
    <w:rsid w:val="00EB66D0"/>
    <w:rsid w:val="00EB678E"/>
    <w:rsid w:val="00EB7014"/>
    <w:rsid w:val="00EB7054"/>
    <w:rsid w:val="00EB7C85"/>
    <w:rsid w:val="00EB7F51"/>
    <w:rsid w:val="00EC0830"/>
    <w:rsid w:val="00EC0D77"/>
    <w:rsid w:val="00EC1152"/>
    <w:rsid w:val="00EC19BC"/>
    <w:rsid w:val="00EC19C3"/>
    <w:rsid w:val="00EC2087"/>
    <w:rsid w:val="00EC340C"/>
    <w:rsid w:val="00EC3E2E"/>
    <w:rsid w:val="00EC4CE8"/>
    <w:rsid w:val="00EC52FB"/>
    <w:rsid w:val="00EC6784"/>
    <w:rsid w:val="00EC72AF"/>
    <w:rsid w:val="00EC7529"/>
    <w:rsid w:val="00EC7907"/>
    <w:rsid w:val="00EC7BE9"/>
    <w:rsid w:val="00EC7D34"/>
    <w:rsid w:val="00ED0F41"/>
    <w:rsid w:val="00ED10EA"/>
    <w:rsid w:val="00ED2A8D"/>
    <w:rsid w:val="00ED2F7E"/>
    <w:rsid w:val="00ED369D"/>
    <w:rsid w:val="00ED36D4"/>
    <w:rsid w:val="00ED4213"/>
    <w:rsid w:val="00ED4652"/>
    <w:rsid w:val="00ED645F"/>
    <w:rsid w:val="00ED6EEF"/>
    <w:rsid w:val="00ED7132"/>
    <w:rsid w:val="00ED7453"/>
    <w:rsid w:val="00ED78E8"/>
    <w:rsid w:val="00ED7AD6"/>
    <w:rsid w:val="00EE03A1"/>
    <w:rsid w:val="00EE0974"/>
    <w:rsid w:val="00EE1623"/>
    <w:rsid w:val="00EE1A92"/>
    <w:rsid w:val="00EE458B"/>
    <w:rsid w:val="00EE4A6D"/>
    <w:rsid w:val="00EE509B"/>
    <w:rsid w:val="00EE55D8"/>
    <w:rsid w:val="00EE6024"/>
    <w:rsid w:val="00EE6F69"/>
    <w:rsid w:val="00EE7327"/>
    <w:rsid w:val="00EE7578"/>
    <w:rsid w:val="00EE7A5B"/>
    <w:rsid w:val="00EF00A8"/>
    <w:rsid w:val="00EF0392"/>
    <w:rsid w:val="00EF0A08"/>
    <w:rsid w:val="00EF242E"/>
    <w:rsid w:val="00EF5602"/>
    <w:rsid w:val="00EF6013"/>
    <w:rsid w:val="00EF64DC"/>
    <w:rsid w:val="00EF6E78"/>
    <w:rsid w:val="00EF716D"/>
    <w:rsid w:val="00EF71BC"/>
    <w:rsid w:val="00EF7ABD"/>
    <w:rsid w:val="00F01539"/>
    <w:rsid w:val="00F034A3"/>
    <w:rsid w:val="00F04FD2"/>
    <w:rsid w:val="00F06C68"/>
    <w:rsid w:val="00F07703"/>
    <w:rsid w:val="00F079A0"/>
    <w:rsid w:val="00F07E1E"/>
    <w:rsid w:val="00F07E75"/>
    <w:rsid w:val="00F100CB"/>
    <w:rsid w:val="00F10EEC"/>
    <w:rsid w:val="00F1162F"/>
    <w:rsid w:val="00F11A42"/>
    <w:rsid w:val="00F1263D"/>
    <w:rsid w:val="00F12AF8"/>
    <w:rsid w:val="00F13BA0"/>
    <w:rsid w:val="00F149C4"/>
    <w:rsid w:val="00F14C93"/>
    <w:rsid w:val="00F14D43"/>
    <w:rsid w:val="00F15809"/>
    <w:rsid w:val="00F162D4"/>
    <w:rsid w:val="00F169B7"/>
    <w:rsid w:val="00F173D5"/>
    <w:rsid w:val="00F217AC"/>
    <w:rsid w:val="00F21B7C"/>
    <w:rsid w:val="00F229F2"/>
    <w:rsid w:val="00F23677"/>
    <w:rsid w:val="00F23D03"/>
    <w:rsid w:val="00F2509E"/>
    <w:rsid w:val="00F25641"/>
    <w:rsid w:val="00F2697F"/>
    <w:rsid w:val="00F3152B"/>
    <w:rsid w:val="00F32021"/>
    <w:rsid w:val="00F323BA"/>
    <w:rsid w:val="00F32EB7"/>
    <w:rsid w:val="00F33727"/>
    <w:rsid w:val="00F3424C"/>
    <w:rsid w:val="00F345BD"/>
    <w:rsid w:val="00F349E0"/>
    <w:rsid w:val="00F3557B"/>
    <w:rsid w:val="00F35643"/>
    <w:rsid w:val="00F36583"/>
    <w:rsid w:val="00F36727"/>
    <w:rsid w:val="00F408D5"/>
    <w:rsid w:val="00F41E29"/>
    <w:rsid w:val="00F42FE7"/>
    <w:rsid w:val="00F43A0D"/>
    <w:rsid w:val="00F44997"/>
    <w:rsid w:val="00F453AC"/>
    <w:rsid w:val="00F4627C"/>
    <w:rsid w:val="00F46650"/>
    <w:rsid w:val="00F47504"/>
    <w:rsid w:val="00F4779E"/>
    <w:rsid w:val="00F507CF"/>
    <w:rsid w:val="00F51C6A"/>
    <w:rsid w:val="00F51CAD"/>
    <w:rsid w:val="00F52650"/>
    <w:rsid w:val="00F53ECF"/>
    <w:rsid w:val="00F540DF"/>
    <w:rsid w:val="00F54748"/>
    <w:rsid w:val="00F54F81"/>
    <w:rsid w:val="00F562A3"/>
    <w:rsid w:val="00F601F0"/>
    <w:rsid w:val="00F60478"/>
    <w:rsid w:val="00F60557"/>
    <w:rsid w:val="00F607E9"/>
    <w:rsid w:val="00F62700"/>
    <w:rsid w:val="00F62BB2"/>
    <w:rsid w:val="00F64338"/>
    <w:rsid w:val="00F64983"/>
    <w:rsid w:val="00F64AF4"/>
    <w:rsid w:val="00F652F2"/>
    <w:rsid w:val="00F655C5"/>
    <w:rsid w:val="00F660C5"/>
    <w:rsid w:val="00F667F1"/>
    <w:rsid w:val="00F67681"/>
    <w:rsid w:val="00F67720"/>
    <w:rsid w:val="00F678A1"/>
    <w:rsid w:val="00F67D37"/>
    <w:rsid w:val="00F67EB0"/>
    <w:rsid w:val="00F7070E"/>
    <w:rsid w:val="00F71179"/>
    <w:rsid w:val="00F71737"/>
    <w:rsid w:val="00F71AC0"/>
    <w:rsid w:val="00F7242B"/>
    <w:rsid w:val="00F7294C"/>
    <w:rsid w:val="00F7442A"/>
    <w:rsid w:val="00F75E52"/>
    <w:rsid w:val="00F769B4"/>
    <w:rsid w:val="00F772D5"/>
    <w:rsid w:val="00F77462"/>
    <w:rsid w:val="00F80BF6"/>
    <w:rsid w:val="00F80F45"/>
    <w:rsid w:val="00F81390"/>
    <w:rsid w:val="00F815B7"/>
    <w:rsid w:val="00F8162F"/>
    <w:rsid w:val="00F82D74"/>
    <w:rsid w:val="00F831CA"/>
    <w:rsid w:val="00F8709B"/>
    <w:rsid w:val="00F91252"/>
    <w:rsid w:val="00F9134E"/>
    <w:rsid w:val="00F91496"/>
    <w:rsid w:val="00F91883"/>
    <w:rsid w:val="00F91BEC"/>
    <w:rsid w:val="00F9280A"/>
    <w:rsid w:val="00F92826"/>
    <w:rsid w:val="00F92A75"/>
    <w:rsid w:val="00F93022"/>
    <w:rsid w:val="00F93810"/>
    <w:rsid w:val="00F93AD2"/>
    <w:rsid w:val="00F9570B"/>
    <w:rsid w:val="00F95A5D"/>
    <w:rsid w:val="00F95D41"/>
    <w:rsid w:val="00F96F5D"/>
    <w:rsid w:val="00F97798"/>
    <w:rsid w:val="00FA1159"/>
    <w:rsid w:val="00FA154A"/>
    <w:rsid w:val="00FA2088"/>
    <w:rsid w:val="00FA2123"/>
    <w:rsid w:val="00FA28C7"/>
    <w:rsid w:val="00FA4256"/>
    <w:rsid w:val="00FA47D7"/>
    <w:rsid w:val="00FA4967"/>
    <w:rsid w:val="00FA4B69"/>
    <w:rsid w:val="00FA5FAD"/>
    <w:rsid w:val="00FA616A"/>
    <w:rsid w:val="00FA6396"/>
    <w:rsid w:val="00FA6A77"/>
    <w:rsid w:val="00FA773C"/>
    <w:rsid w:val="00FA7E5F"/>
    <w:rsid w:val="00FA7F72"/>
    <w:rsid w:val="00FB035E"/>
    <w:rsid w:val="00FB044C"/>
    <w:rsid w:val="00FB2413"/>
    <w:rsid w:val="00FB274A"/>
    <w:rsid w:val="00FB457E"/>
    <w:rsid w:val="00FB52BA"/>
    <w:rsid w:val="00FB53D8"/>
    <w:rsid w:val="00FB54C2"/>
    <w:rsid w:val="00FB5BD6"/>
    <w:rsid w:val="00FB5D2B"/>
    <w:rsid w:val="00FB5F22"/>
    <w:rsid w:val="00FC0321"/>
    <w:rsid w:val="00FC0911"/>
    <w:rsid w:val="00FC09CF"/>
    <w:rsid w:val="00FC1681"/>
    <w:rsid w:val="00FC1703"/>
    <w:rsid w:val="00FC25E1"/>
    <w:rsid w:val="00FC31D3"/>
    <w:rsid w:val="00FC35EF"/>
    <w:rsid w:val="00FC3A6E"/>
    <w:rsid w:val="00FC3D1F"/>
    <w:rsid w:val="00FC3FF5"/>
    <w:rsid w:val="00FC455B"/>
    <w:rsid w:val="00FC5900"/>
    <w:rsid w:val="00FC5FA7"/>
    <w:rsid w:val="00FC6389"/>
    <w:rsid w:val="00FD07E0"/>
    <w:rsid w:val="00FD1279"/>
    <w:rsid w:val="00FD17D7"/>
    <w:rsid w:val="00FD220F"/>
    <w:rsid w:val="00FD23AA"/>
    <w:rsid w:val="00FD2795"/>
    <w:rsid w:val="00FD393F"/>
    <w:rsid w:val="00FD4381"/>
    <w:rsid w:val="00FD4399"/>
    <w:rsid w:val="00FD5018"/>
    <w:rsid w:val="00FD6ECD"/>
    <w:rsid w:val="00FD77E9"/>
    <w:rsid w:val="00FD7B3E"/>
    <w:rsid w:val="00FD7C88"/>
    <w:rsid w:val="00FE1A62"/>
    <w:rsid w:val="00FE239C"/>
    <w:rsid w:val="00FE29D6"/>
    <w:rsid w:val="00FE2A26"/>
    <w:rsid w:val="00FE32CE"/>
    <w:rsid w:val="00FE549F"/>
    <w:rsid w:val="00FE5567"/>
    <w:rsid w:val="00FF0276"/>
    <w:rsid w:val="00FF058D"/>
    <w:rsid w:val="00FF075C"/>
    <w:rsid w:val="00FF0BD7"/>
    <w:rsid w:val="00FF2863"/>
    <w:rsid w:val="00FF3B35"/>
    <w:rsid w:val="00FF3D56"/>
    <w:rsid w:val="00FF4E3B"/>
    <w:rsid w:val="00FF7628"/>
    <w:rsid w:val="00FF7BA2"/>
    <w:rsid w:val="0115C356"/>
    <w:rsid w:val="019C25E8"/>
    <w:rsid w:val="01B0B930"/>
    <w:rsid w:val="02480B96"/>
    <w:rsid w:val="02BB362F"/>
    <w:rsid w:val="02F88AC6"/>
    <w:rsid w:val="0347FA95"/>
    <w:rsid w:val="03CCA321"/>
    <w:rsid w:val="041CA33B"/>
    <w:rsid w:val="046EBB72"/>
    <w:rsid w:val="04DAE26B"/>
    <w:rsid w:val="0587B4BF"/>
    <w:rsid w:val="06412727"/>
    <w:rsid w:val="06796E60"/>
    <w:rsid w:val="07245D0A"/>
    <w:rsid w:val="081F1D40"/>
    <w:rsid w:val="08B24EB0"/>
    <w:rsid w:val="091C7B8D"/>
    <w:rsid w:val="097F2787"/>
    <w:rsid w:val="098AE297"/>
    <w:rsid w:val="09BD424D"/>
    <w:rsid w:val="09BEBEEB"/>
    <w:rsid w:val="09C02FF1"/>
    <w:rsid w:val="0A39DA63"/>
    <w:rsid w:val="0A3FC25A"/>
    <w:rsid w:val="0ABF7DEB"/>
    <w:rsid w:val="0B99D4A4"/>
    <w:rsid w:val="0BB58B7A"/>
    <w:rsid w:val="0BD1C7BB"/>
    <w:rsid w:val="0BEEDDE0"/>
    <w:rsid w:val="0C1F4A5C"/>
    <w:rsid w:val="0C653CFD"/>
    <w:rsid w:val="0C71E980"/>
    <w:rsid w:val="0CC28113"/>
    <w:rsid w:val="0D27754B"/>
    <w:rsid w:val="0D4CE815"/>
    <w:rsid w:val="0D64B7EB"/>
    <w:rsid w:val="0E2739F9"/>
    <w:rsid w:val="0EA26B97"/>
    <w:rsid w:val="0EAE450D"/>
    <w:rsid w:val="0EB67C05"/>
    <w:rsid w:val="0F066534"/>
    <w:rsid w:val="0F38C318"/>
    <w:rsid w:val="0F53CA86"/>
    <w:rsid w:val="0FA63DFD"/>
    <w:rsid w:val="0FCE7506"/>
    <w:rsid w:val="0FD140C3"/>
    <w:rsid w:val="1078FF9B"/>
    <w:rsid w:val="1107FBC9"/>
    <w:rsid w:val="11266CD1"/>
    <w:rsid w:val="117C4471"/>
    <w:rsid w:val="1181B0DF"/>
    <w:rsid w:val="11823E32"/>
    <w:rsid w:val="12CC4572"/>
    <w:rsid w:val="133C3D05"/>
    <w:rsid w:val="138D0F02"/>
    <w:rsid w:val="13C94EC3"/>
    <w:rsid w:val="1599513D"/>
    <w:rsid w:val="16F8E905"/>
    <w:rsid w:val="170FF96B"/>
    <w:rsid w:val="17C2AFDC"/>
    <w:rsid w:val="186C8488"/>
    <w:rsid w:val="1876C049"/>
    <w:rsid w:val="18C72F55"/>
    <w:rsid w:val="1919F9A6"/>
    <w:rsid w:val="19263482"/>
    <w:rsid w:val="193D597B"/>
    <w:rsid w:val="1954E030"/>
    <w:rsid w:val="19E40A98"/>
    <w:rsid w:val="19EC7EB0"/>
    <w:rsid w:val="19F5BEE9"/>
    <w:rsid w:val="1A56A1BD"/>
    <w:rsid w:val="1A943D2C"/>
    <w:rsid w:val="1AABD9B2"/>
    <w:rsid w:val="1AD5A47F"/>
    <w:rsid w:val="1BD704BF"/>
    <w:rsid w:val="1C54C08E"/>
    <w:rsid w:val="1C658DF2"/>
    <w:rsid w:val="1C9A9A0F"/>
    <w:rsid w:val="1CCB024F"/>
    <w:rsid w:val="1D56BCD7"/>
    <w:rsid w:val="1D87CC30"/>
    <w:rsid w:val="1DAA3BCC"/>
    <w:rsid w:val="1DBEA440"/>
    <w:rsid w:val="1E629D4F"/>
    <w:rsid w:val="1EDB9725"/>
    <w:rsid w:val="1EF4F140"/>
    <w:rsid w:val="1EFD3C4C"/>
    <w:rsid w:val="1F1D2E8A"/>
    <w:rsid w:val="1F347FBE"/>
    <w:rsid w:val="1FE469BE"/>
    <w:rsid w:val="1FE94E37"/>
    <w:rsid w:val="2018A55F"/>
    <w:rsid w:val="2060CB57"/>
    <w:rsid w:val="20FD07C8"/>
    <w:rsid w:val="2119E87F"/>
    <w:rsid w:val="21E2CB02"/>
    <w:rsid w:val="22258C1C"/>
    <w:rsid w:val="223680E7"/>
    <w:rsid w:val="229E34C1"/>
    <w:rsid w:val="2318B38D"/>
    <w:rsid w:val="23CEC3BE"/>
    <w:rsid w:val="2417775F"/>
    <w:rsid w:val="24B54912"/>
    <w:rsid w:val="2522226E"/>
    <w:rsid w:val="25597F17"/>
    <w:rsid w:val="25D3DD80"/>
    <w:rsid w:val="260590D6"/>
    <w:rsid w:val="26261AB2"/>
    <w:rsid w:val="265B5BB8"/>
    <w:rsid w:val="268D3B56"/>
    <w:rsid w:val="26D4F8C7"/>
    <w:rsid w:val="26FD9A3D"/>
    <w:rsid w:val="271AC53A"/>
    <w:rsid w:val="273CFCBA"/>
    <w:rsid w:val="27788679"/>
    <w:rsid w:val="2787B47C"/>
    <w:rsid w:val="27E509C2"/>
    <w:rsid w:val="27E6583B"/>
    <w:rsid w:val="286FA173"/>
    <w:rsid w:val="28BC6DF1"/>
    <w:rsid w:val="29B470D8"/>
    <w:rsid w:val="2BD3491E"/>
    <w:rsid w:val="2BDE775C"/>
    <w:rsid w:val="2C17D317"/>
    <w:rsid w:val="2C98B186"/>
    <w:rsid w:val="2D11C716"/>
    <w:rsid w:val="2D839C6B"/>
    <w:rsid w:val="2DD2481B"/>
    <w:rsid w:val="2DD7EE65"/>
    <w:rsid w:val="2E1A5150"/>
    <w:rsid w:val="2E24B2F3"/>
    <w:rsid w:val="2E96500A"/>
    <w:rsid w:val="2EF1AA84"/>
    <w:rsid w:val="2F05BBD5"/>
    <w:rsid w:val="2F1D6803"/>
    <w:rsid w:val="2F97D81F"/>
    <w:rsid w:val="300844A0"/>
    <w:rsid w:val="302E2DB3"/>
    <w:rsid w:val="30AD0566"/>
    <w:rsid w:val="30EB498E"/>
    <w:rsid w:val="31DB6DF3"/>
    <w:rsid w:val="31EFC6AF"/>
    <w:rsid w:val="32DCBB9C"/>
    <w:rsid w:val="3337EC7C"/>
    <w:rsid w:val="33E2D6C0"/>
    <w:rsid w:val="33EB0C40"/>
    <w:rsid w:val="344615CB"/>
    <w:rsid w:val="34473FD9"/>
    <w:rsid w:val="3505A972"/>
    <w:rsid w:val="3554A4FD"/>
    <w:rsid w:val="3611E259"/>
    <w:rsid w:val="36277197"/>
    <w:rsid w:val="3662B2A8"/>
    <w:rsid w:val="3744E75A"/>
    <w:rsid w:val="376984FF"/>
    <w:rsid w:val="3829BF95"/>
    <w:rsid w:val="38449A20"/>
    <w:rsid w:val="3912532A"/>
    <w:rsid w:val="392AA8FA"/>
    <w:rsid w:val="3952CF4D"/>
    <w:rsid w:val="39756B52"/>
    <w:rsid w:val="3983BA6F"/>
    <w:rsid w:val="39AC5AA3"/>
    <w:rsid w:val="39EC4469"/>
    <w:rsid w:val="3B516D97"/>
    <w:rsid w:val="3B7B7495"/>
    <w:rsid w:val="3BC8A12E"/>
    <w:rsid w:val="3BDA32BB"/>
    <w:rsid w:val="3BF92D02"/>
    <w:rsid w:val="3C46C9F3"/>
    <w:rsid w:val="3C8F36FD"/>
    <w:rsid w:val="3DCEDA00"/>
    <w:rsid w:val="3F19B12D"/>
    <w:rsid w:val="404186BE"/>
    <w:rsid w:val="40D63753"/>
    <w:rsid w:val="410CAC65"/>
    <w:rsid w:val="412C41DD"/>
    <w:rsid w:val="42B5C7DE"/>
    <w:rsid w:val="430E9819"/>
    <w:rsid w:val="43F32526"/>
    <w:rsid w:val="44001F47"/>
    <w:rsid w:val="4429DA4B"/>
    <w:rsid w:val="443C5DE1"/>
    <w:rsid w:val="44C35E2C"/>
    <w:rsid w:val="45782083"/>
    <w:rsid w:val="458263D2"/>
    <w:rsid w:val="45A07980"/>
    <w:rsid w:val="45B5E725"/>
    <w:rsid w:val="4654EE02"/>
    <w:rsid w:val="46A11F1F"/>
    <w:rsid w:val="46B5D16C"/>
    <w:rsid w:val="47114BBA"/>
    <w:rsid w:val="47120EEC"/>
    <w:rsid w:val="471C4320"/>
    <w:rsid w:val="476ED920"/>
    <w:rsid w:val="47903DC6"/>
    <w:rsid w:val="47DC5AB2"/>
    <w:rsid w:val="47EAEE1C"/>
    <w:rsid w:val="494B7560"/>
    <w:rsid w:val="49B10E99"/>
    <w:rsid w:val="4A3788FA"/>
    <w:rsid w:val="4A9AADB5"/>
    <w:rsid w:val="4B9413C5"/>
    <w:rsid w:val="4BFB407C"/>
    <w:rsid w:val="4D05660D"/>
    <w:rsid w:val="4D14E4D4"/>
    <w:rsid w:val="4DC65DCB"/>
    <w:rsid w:val="4DF6E808"/>
    <w:rsid w:val="4E2825FE"/>
    <w:rsid w:val="4E50F766"/>
    <w:rsid w:val="4EDAACC7"/>
    <w:rsid w:val="4F30645F"/>
    <w:rsid w:val="4F365041"/>
    <w:rsid w:val="4F5AE632"/>
    <w:rsid w:val="4FCD09AA"/>
    <w:rsid w:val="4FE66BBF"/>
    <w:rsid w:val="4FFD6BB4"/>
    <w:rsid w:val="5071B20E"/>
    <w:rsid w:val="508EB200"/>
    <w:rsid w:val="508F138F"/>
    <w:rsid w:val="50DE03B8"/>
    <w:rsid w:val="50EFDDE5"/>
    <w:rsid w:val="5178799C"/>
    <w:rsid w:val="5193BA58"/>
    <w:rsid w:val="51B3E6CF"/>
    <w:rsid w:val="52401E19"/>
    <w:rsid w:val="52BDD656"/>
    <w:rsid w:val="52DAF391"/>
    <w:rsid w:val="5335AA92"/>
    <w:rsid w:val="53E25FE2"/>
    <w:rsid w:val="54501D7E"/>
    <w:rsid w:val="54DF87C4"/>
    <w:rsid w:val="5525FCCE"/>
    <w:rsid w:val="55597858"/>
    <w:rsid w:val="557216EA"/>
    <w:rsid w:val="55DA55FE"/>
    <w:rsid w:val="562CD6A9"/>
    <w:rsid w:val="5666FB93"/>
    <w:rsid w:val="571818C9"/>
    <w:rsid w:val="577930FC"/>
    <w:rsid w:val="578DE0FE"/>
    <w:rsid w:val="579DAA07"/>
    <w:rsid w:val="57D7B06B"/>
    <w:rsid w:val="580761DC"/>
    <w:rsid w:val="590AF7C7"/>
    <w:rsid w:val="5942BA79"/>
    <w:rsid w:val="59883197"/>
    <w:rsid w:val="59D568D2"/>
    <w:rsid w:val="5A69C705"/>
    <w:rsid w:val="5BB246C7"/>
    <w:rsid w:val="5BC95BAA"/>
    <w:rsid w:val="5C1AC7B1"/>
    <w:rsid w:val="5C72DBA9"/>
    <w:rsid w:val="5C80AB31"/>
    <w:rsid w:val="5CC00C40"/>
    <w:rsid w:val="5D036692"/>
    <w:rsid w:val="5D099421"/>
    <w:rsid w:val="5E35ADC8"/>
    <w:rsid w:val="5E711F1B"/>
    <w:rsid w:val="5F41DA44"/>
    <w:rsid w:val="5FCA5B3E"/>
    <w:rsid w:val="60E3BC9D"/>
    <w:rsid w:val="6263E7F1"/>
    <w:rsid w:val="6270BF7F"/>
    <w:rsid w:val="62DD5A95"/>
    <w:rsid w:val="63A6FCAE"/>
    <w:rsid w:val="63C60E6C"/>
    <w:rsid w:val="647FCDE7"/>
    <w:rsid w:val="64E0A349"/>
    <w:rsid w:val="66C061B4"/>
    <w:rsid w:val="66DBEE66"/>
    <w:rsid w:val="676FA42B"/>
    <w:rsid w:val="67A3B802"/>
    <w:rsid w:val="67A56E5A"/>
    <w:rsid w:val="67B0BE0B"/>
    <w:rsid w:val="68DCFA91"/>
    <w:rsid w:val="698ADA62"/>
    <w:rsid w:val="69C17BAE"/>
    <w:rsid w:val="6A9D6511"/>
    <w:rsid w:val="6B41BACF"/>
    <w:rsid w:val="6B77FFBF"/>
    <w:rsid w:val="6BCAC757"/>
    <w:rsid w:val="6C1E503D"/>
    <w:rsid w:val="6C37431B"/>
    <w:rsid w:val="6D3AFE4F"/>
    <w:rsid w:val="6D3D2ACE"/>
    <w:rsid w:val="6DAA7B0C"/>
    <w:rsid w:val="6DB2BBA5"/>
    <w:rsid w:val="6E6CDBC8"/>
    <w:rsid w:val="6EA40CBC"/>
    <w:rsid w:val="6EB93F5B"/>
    <w:rsid w:val="6F043988"/>
    <w:rsid w:val="6F4BAE15"/>
    <w:rsid w:val="6F83FE5D"/>
    <w:rsid w:val="6F87A91C"/>
    <w:rsid w:val="6FEF11FF"/>
    <w:rsid w:val="700EA894"/>
    <w:rsid w:val="7074EFE5"/>
    <w:rsid w:val="709114BD"/>
    <w:rsid w:val="70B44A74"/>
    <w:rsid w:val="71104D92"/>
    <w:rsid w:val="716CE0D8"/>
    <w:rsid w:val="728F494D"/>
    <w:rsid w:val="72E298C0"/>
    <w:rsid w:val="73060FA5"/>
    <w:rsid w:val="7386B660"/>
    <w:rsid w:val="73DA6013"/>
    <w:rsid w:val="73E85CAC"/>
    <w:rsid w:val="75086F74"/>
    <w:rsid w:val="756CC817"/>
    <w:rsid w:val="75895444"/>
    <w:rsid w:val="7635F98B"/>
    <w:rsid w:val="766D5EE9"/>
    <w:rsid w:val="76B4A95C"/>
    <w:rsid w:val="77098335"/>
    <w:rsid w:val="770B3D1D"/>
    <w:rsid w:val="7816AB27"/>
    <w:rsid w:val="7839B63B"/>
    <w:rsid w:val="78D32934"/>
    <w:rsid w:val="78D49C56"/>
    <w:rsid w:val="791A8524"/>
    <w:rsid w:val="795CE1F1"/>
    <w:rsid w:val="7980E03D"/>
    <w:rsid w:val="7A25C956"/>
    <w:rsid w:val="7AD09945"/>
    <w:rsid w:val="7AF33AF9"/>
    <w:rsid w:val="7B0A1B85"/>
    <w:rsid w:val="7B1C0501"/>
    <w:rsid w:val="7B827210"/>
    <w:rsid w:val="7BFD7B3C"/>
    <w:rsid w:val="7C284ACF"/>
    <w:rsid w:val="7C368C49"/>
    <w:rsid w:val="7CD715DC"/>
    <w:rsid w:val="7DD4F032"/>
    <w:rsid w:val="7E12DB7A"/>
    <w:rsid w:val="7E8CA5D3"/>
    <w:rsid w:val="7F19BB27"/>
    <w:rsid w:val="7F765C9C"/>
    <w:rsid w:val="7FFAE13A"/>
  </w:rsids>
  <m:mathPr>
    <m:mathFont m:val="Cambria Math"/>
    <m:brkBin m:val="before"/>
    <m:brkBinSub m:val="--"/>
    <m:smallFrac m:val="0"/>
    <m:dispDef/>
    <m:lMargin m:val="0"/>
    <m:rMargin m:val="0"/>
    <m:defJc m:val="centerGroup"/>
    <m:wrapIndent m:val="1440"/>
    <m:intLim m:val="subSup"/>
    <m:naryLim m:val="undOvr"/>
  </m:mathPr>
  <w:themeFontLang w:val="es-CO"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028701"/>
  <w15:docId w15:val="{CE2EF20E-B37E-45EE-9686-895D6017F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4"/>
        <w:szCs w:val="24"/>
        <w:lang w:val="es-CO" w:eastAsia="es-CO" w:bidi="ar-SA"/>
      </w:rPr>
    </w:rPrDefault>
    <w:pPrDefault>
      <w:pPr>
        <w:spacing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11C1B"/>
  </w:style>
  <w:style w:type="paragraph" w:styleId="Ttulo1">
    <w:name w:val="heading 1"/>
    <w:aliases w:val="Nivel 1 APA"/>
    <w:basedOn w:val="Normal"/>
    <w:next w:val="Normal"/>
    <w:link w:val="Ttulo1Car"/>
    <w:uiPriority w:val="9"/>
    <w:qFormat/>
    <w:rsid w:val="00883AF0"/>
    <w:pPr>
      <w:keepNext/>
      <w:keepLines/>
      <w:jc w:val="center"/>
      <w:outlineLvl w:val="0"/>
    </w:pPr>
    <w:rPr>
      <w:rFonts w:eastAsiaTheme="majorEastAsia" w:cstheme="majorBidi"/>
      <w:b/>
      <w:szCs w:val="32"/>
    </w:rPr>
  </w:style>
  <w:style w:type="paragraph" w:styleId="Ttulo2">
    <w:name w:val="heading 2"/>
    <w:aliases w:val="Nivel 2 APA"/>
    <w:basedOn w:val="Normal"/>
    <w:next w:val="Normal"/>
    <w:link w:val="Ttulo2Car"/>
    <w:uiPriority w:val="9"/>
    <w:unhideWhenUsed/>
    <w:qFormat/>
    <w:rsid w:val="000A7650"/>
    <w:pPr>
      <w:keepNext/>
      <w:keepLines/>
      <w:jc w:val="left"/>
      <w:outlineLvl w:val="1"/>
    </w:pPr>
    <w:rPr>
      <w:rFonts w:eastAsiaTheme="majorEastAsia" w:cstheme="majorBidi"/>
      <w:b/>
      <w:szCs w:val="26"/>
    </w:rPr>
  </w:style>
  <w:style w:type="paragraph" w:styleId="Ttulo3">
    <w:name w:val="heading 3"/>
    <w:aliases w:val="Nivel 3 APA"/>
    <w:basedOn w:val="Normal"/>
    <w:next w:val="Normal"/>
    <w:link w:val="Ttulo3Car"/>
    <w:uiPriority w:val="9"/>
    <w:unhideWhenUsed/>
    <w:qFormat/>
    <w:rsid w:val="000559D7"/>
    <w:pPr>
      <w:keepNext/>
      <w:keepLines/>
      <w:jc w:val="left"/>
      <w:outlineLvl w:val="2"/>
    </w:pPr>
    <w:rPr>
      <w:rFonts w:eastAsiaTheme="majorEastAsia" w:cstheme="majorBidi"/>
      <w:b/>
      <w:i/>
    </w:rPr>
  </w:style>
  <w:style w:type="paragraph" w:styleId="Ttulo4">
    <w:name w:val="heading 4"/>
    <w:aliases w:val="Nivel 4 APA"/>
    <w:basedOn w:val="Normal"/>
    <w:next w:val="Normal"/>
    <w:link w:val="Ttulo4Car"/>
    <w:uiPriority w:val="9"/>
    <w:unhideWhenUsed/>
    <w:qFormat/>
    <w:rsid w:val="000A1F65"/>
    <w:pPr>
      <w:keepNext/>
      <w:keepLines/>
      <w:ind w:left="709"/>
      <w:jc w:val="left"/>
      <w:outlineLvl w:val="3"/>
    </w:pPr>
    <w:rPr>
      <w:rFonts w:eastAsiaTheme="majorEastAsia" w:cstheme="majorBidi"/>
      <w:b/>
      <w:iCs/>
    </w:rPr>
  </w:style>
  <w:style w:type="paragraph" w:styleId="Ttulo5">
    <w:name w:val="heading 5"/>
    <w:aliases w:val="Nivel 5 APA"/>
    <w:basedOn w:val="Normal"/>
    <w:next w:val="Normal"/>
    <w:link w:val="Ttulo5Car"/>
    <w:uiPriority w:val="9"/>
    <w:semiHidden/>
    <w:unhideWhenUsed/>
    <w:qFormat/>
    <w:rsid w:val="008203A8"/>
    <w:pPr>
      <w:keepNext/>
      <w:keepLines/>
      <w:ind w:left="709"/>
      <w:jc w:val="left"/>
      <w:outlineLvl w:val="4"/>
    </w:pPr>
    <w:rPr>
      <w:rFonts w:eastAsiaTheme="majorEastAsia" w:cstheme="majorBidi"/>
      <w:b/>
      <w:i/>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TableParagraph">
    <w:name w:val="Table Paragraph"/>
    <w:basedOn w:val="Normal"/>
    <w:uiPriority w:val="1"/>
    <w:qFormat/>
    <w:rsid w:val="00CF62A8"/>
    <w:pPr>
      <w:widowControl w:val="0"/>
      <w:autoSpaceDE w:val="0"/>
      <w:autoSpaceDN w:val="0"/>
      <w:spacing w:line="178" w:lineRule="exact"/>
      <w:jc w:val="center"/>
    </w:pPr>
    <w:rPr>
      <w:sz w:val="22"/>
      <w:szCs w:val="22"/>
      <w:lang w:val="es-ES" w:eastAsia="en-US"/>
    </w:rPr>
  </w:style>
  <w:style w:type="paragraph" w:styleId="Ttulo">
    <w:name w:val="Title"/>
    <w:basedOn w:val="Normal"/>
    <w:next w:val="Normal"/>
    <w:link w:val="TtuloCar"/>
    <w:uiPriority w:val="10"/>
    <w:qFormat/>
    <w:rsid w:val="00892860"/>
    <w:pPr>
      <w:spacing w:line="240" w:lineRule="auto"/>
      <w:contextualSpacing/>
    </w:pPr>
    <w:rPr>
      <w:rFonts w:asciiTheme="majorHAnsi" w:eastAsiaTheme="majorEastAsia" w:hAnsiTheme="majorHAnsi" w:cstheme="majorBidi"/>
      <w:spacing w:val="-10"/>
      <w:kern w:val="28"/>
      <w:sz w:val="56"/>
      <w:szCs w:val="56"/>
    </w:rPr>
  </w:style>
  <w:style w:type="character" w:styleId="Mencinsinresolver">
    <w:name w:val="Unresolved Mention"/>
    <w:basedOn w:val="Fuentedeprrafopredeter"/>
    <w:uiPriority w:val="99"/>
    <w:semiHidden/>
    <w:unhideWhenUsed/>
    <w:rsid w:val="00614EC5"/>
    <w:rPr>
      <w:color w:val="605E5C"/>
      <w:shd w:val="clear" w:color="auto" w:fill="E1DFDD"/>
    </w:rPr>
  </w:style>
  <w:style w:type="character" w:styleId="Textodelmarcadordeposicin">
    <w:name w:val="Placeholder Text"/>
    <w:basedOn w:val="Fuentedeprrafopredeter"/>
    <w:uiPriority w:val="99"/>
    <w:semiHidden/>
    <w:rsid w:val="000511AB"/>
    <w:rPr>
      <w:color w:val="808080"/>
    </w:rPr>
  </w:style>
  <w:style w:type="character" w:customStyle="1" w:styleId="Estilo1">
    <w:name w:val="Estilo1"/>
    <w:basedOn w:val="Fuentedeprrafopredeter"/>
    <w:uiPriority w:val="1"/>
    <w:rsid w:val="000511AB"/>
    <w:rPr>
      <w:rFonts w:ascii="Times New Roman" w:hAnsi="Times New Roman"/>
      <w:sz w:val="24"/>
    </w:rPr>
  </w:style>
  <w:style w:type="character" w:customStyle="1" w:styleId="Estilo2">
    <w:name w:val="Estilo2"/>
    <w:basedOn w:val="Fuentedeprrafopredeter"/>
    <w:uiPriority w:val="1"/>
    <w:rsid w:val="000511AB"/>
    <w:rPr>
      <w:rFonts w:ascii="Times New Roman" w:hAnsi="Times New Roman"/>
      <w:sz w:val="24"/>
    </w:rPr>
  </w:style>
  <w:style w:type="character" w:customStyle="1" w:styleId="Estilo3">
    <w:name w:val="Estilo3"/>
    <w:basedOn w:val="Fuentedeprrafopredeter"/>
    <w:uiPriority w:val="1"/>
    <w:rsid w:val="00453721"/>
    <w:rPr>
      <w:rFonts w:ascii="Times New Roman" w:hAnsi="Times New Roman"/>
      <w:sz w:val="24"/>
    </w:rPr>
  </w:style>
  <w:style w:type="character" w:customStyle="1" w:styleId="Estilo4">
    <w:name w:val="Estilo4"/>
    <w:basedOn w:val="Fuentedeprrafopredeter"/>
    <w:uiPriority w:val="1"/>
    <w:rsid w:val="00453721"/>
    <w:rPr>
      <w:rFonts w:ascii="Times New Roman" w:hAnsi="Times New Roman"/>
      <w:sz w:val="24"/>
    </w:rPr>
  </w:style>
  <w:style w:type="character" w:customStyle="1" w:styleId="Estilo5">
    <w:name w:val="Estilo5"/>
    <w:basedOn w:val="Fuentedeprrafopredeter"/>
    <w:uiPriority w:val="1"/>
    <w:rsid w:val="00453721"/>
    <w:rPr>
      <w:rFonts w:ascii="Times New Roman" w:hAnsi="Times New Roman"/>
      <w:sz w:val="24"/>
    </w:rPr>
  </w:style>
  <w:style w:type="character" w:customStyle="1" w:styleId="Estilo6">
    <w:name w:val="Estilo6"/>
    <w:basedOn w:val="Fuentedeprrafopredeter"/>
    <w:uiPriority w:val="1"/>
    <w:rsid w:val="00573C21"/>
    <w:rPr>
      <w:rFonts w:ascii="Times New Roman" w:hAnsi="Times New Roman"/>
      <w:sz w:val="24"/>
    </w:rPr>
  </w:style>
  <w:style w:type="character" w:customStyle="1" w:styleId="Estilo7">
    <w:name w:val="Estilo7"/>
    <w:basedOn w:val="Fuentedeprrafopredeter"/>
    <w:uiPriority w:val="1"/>
    <w:rsid w:val="00573C21"/>
    <w:rPr>
      <w:rFonts w:ascii="Times New Roman" w:hAnsi="Times New Roman"/>
      <w:sz w:val="24"/>
    </w:rPr>
  </w:style>
  <w:style w:type="character" w:customStyle="1" w:styleId="Estilo9">
    <w:name w:val="Estilo9"/>
    <w:basedOn w:val="Fuentedeprrafopredeter"/>
    <w:uiPriority w:val="1"/>
    <w:rsid w:val="007676DC"/>
    <w:rPr>
      <w:rFonts w:ascii="Times New Roman" w:hAnsi="Times New Roman"/>
      <w:sz w:val="20"/>
    </w:rPr>
  </w:style>
  <w:style w:type="character" w:customStyle="1" w:styleId="Estilo8">
    <w:name w:val="Estilo8"/>
    <w:basedOn w:val="Fuentedeprrafopredeter"/>
    <w:uiPriority w:val="1"/>
    <w:rsid w:val="007676DC"/>
    <w:rPr>
      <w:rFonts w:ascii="Times New Roman" w:hAnsi="Times New Roman"/>
      <w:sz w:val="24"/>
    </w:rPr>
  </w:style>
  <w:style w:type="paragraph" w:styleId="Encabezado">
    <w:name w:val="header"/>
    <w:basedOn w:val="Normal"/>
    <w:link w:val="EncabezadoCar"/>
    <w:uiPriority w:val="99"/>
    <w:unhideWhenUsed/>
    <w:rsid w:val="006B13CA"/>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6B13CA"/>
  </w:style>
  <w:style w:type="paragraph" w:styleId="Piedepgina">
    <w:name w:val="footer"/>
    <w:basedOn w:val="Normal"/>
    <w:link w:val="PiedepginaCar"/>
    <w:uiPriority w:val="99"/>
    <w:unhideWhenUsed/>
    <w:rsid w:val="006B13CA"/>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6B13CA"/>
  </w:style>
  <w:style w:type="character" w:styleId="Refdecomentario">
    <w:name w:val="annotation reference"/>
    <w:basedOn w:val="Fuentedeprrafopredeter"/>
    <w:uiPriority w:val="99"/>
    <w:semiHidden/>
    <w:unhideWhenUsed/>
    <w:rsid w:val="006B13CA"/>
    <w:rPr>
      <w:sz w:val="16"/>
      <w:szCs w:val="16"/>
    </w:rPr>
  </w:style>
  <w:style w:type="paragraph" w:styleId="Textocomentario">
    <w:name w:val="annotation text"/>
    <w:basedOn w:val="Normal"/>
    <w:link w:val="TextocomentarioCar"/>
    <w:uiPriority w:val="99"/>
    <w:unhideWhenUsed/>
    <w:rsid w:val="006B13CA"/>
    <w:pPr>
      <w:spacing w:line="240" w:lineRule="auto"/>
    </w:pPr>
    <w:rPr>
      <w:sz w:val="20"/>
      <w:szCs w:val="20"/>
    </w:rPr>
  </w:style>
  <w:style w:type="character" w:customStyle="1" w:styleId="TextocomentarioCar">
    <w:name w:val="Texto comentario Car"/>
    <w:basedOn w:val="Fuentedeprrafopredeter"/>
    <w:link w:val="Textocomentario"/>
    <w:uiPriority w:val="99"/>
    <w:rsid w:val="006B13CA"/>
    <w:rPr>
      <w:rFonts w:ascii="Times New Roman" w:hAnsi="Times New Roman"/>
      <w:sz w:val="20"/>
      <w:szCs w:val="20"/>
    </w:rPr>
  </w:style>
  <w:style w:type="paragraph" w:styleId="Textodeglobo">
    <w:name w:val="Balloon Text"/>
    <w:basedOn w:val="Normal"/>
    <w:link w:val="TextodegloboCar"/>
    <w:uiPriority w:val="99"/>
    <w:semiHidden/>
    <w:unhideWhenUsed/>
    <w:rsid w:val="006B13CA"/>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B13CA"/>
    <w:rPr>
      <w:rFonts w:ascii="Segoe UI" w:hAnsi="Segoe UI" w:cs="Segoe UI"/>
      <w:sz w:val="18"/>
      <w:szCs w:val="18"/>
    </w:rPr>
  </w:style>
  <w:style w:type="character" w:customStyle="1" w:styleId="Ttulo1Car">
    <w:name w:val="Título 1 Car"/>
    <w:aliases w:val="Nivel 1 APA Car"/>
    <w:basedOn w:val="Fuentedeprrafopredeter"/>
    <w:link w:val="Ttulo1"/>
    <w:uiPriority w:val="9"/>
    <w:rsid w:val="00553A44"/>
    <w:rPr>
      <w:rFonts w:ascii="Times New Roman" w:eastAsiaTheme="majorEastAsia" w:hAnsi="Times New Roman" w:cstheme="majorBidi"/>
      <w:b/>
      <w:sz w:val="24"/>
      <w:szCs w:val="32"/>
    </w:rPr>
  </w:style>
  <w:style w:type="character" w:customStyle="1" w:styleId="Ttulo2Car">
    <w:name w:val="Título 2 Car"/>
    <w:aliases w:val="Nivel 2 APA Car"/>
    <w:basedOn w:val="Fuentedeprrafopredeter"/>
    <w:link w:val="Ttulo2"/>
    <w:uiPriority w:val="9"/>
    <w:rsid w:val="000A7650"/>
    <w:rPr>
      <w:rFonts w:ascii="Times New Roman" w:eastAsiaTheme="majorEastAsia" w:hAnsi="Times New Roman" w:cstheme="majorBidi"/>
      <w:b/>
      <w:sz w:val="24"/>
      <w:szCs w:val="26"/>
    </w:rPr>
  </w:style>
  <w:style w:type="character" w:customStyle="1" w:styleId="Ttulo3Car">
    <w:name w:val="Título 3 Car"/>
    <w:aliases w:val="Nivel 3 APA Car"/>
    <w:basedOn w:val="Fuentedeprrafopredeter"/>
    <w:link w:val="Ttulo3"/>
    <w:uiPriority w:val="9"/>
    <w:rsid w:val="00B77F22"/>
    <w:rPr>
      <w:rFonts w:ascii="Times New Roman" w:eastAsiaTheme="majorEastAsia" w:hAnsi="Times New Roman" w:cstheme="majorBidi"/>
      <w:b/>
      <w:i/>
      <w:sz w:val="24"/>
      <w:szCs w:val="24"/>
    </w:rPr>
  </w:style>
  <w:style w:type="character" w:customStyle="1" w:styleId="Ttulo4Car">
    <w:name w:val="Título 4 Car"/>
    <w:aliases w:val="Nivel 4 APA Car"/>
    <w:basedOn w:val="Fuentedeprrafopredeter"/>
    <w:link w:val="Ttulo4"/>
    <w:uiPriority w:val="9"/>
    <w:rsid w:val="00B77F22"/>
    <w:rPr>
      <w:rFonts w:ascii="Times New Roman" w:eastAsiaTheme="majorEastAsia" w:hAnsi="Times New Roman" w:cstheme="majorBidi"/>
      <w:b/>
      <w:iCs/>
      <w:sz w:val="24"/>
    </w:rPr>
  </w:style>
  <w:style w:type="paragraph" w:styleId="TtuloTDC">
    <w:name w:val="TOC Heading"/>
    <w:basedOn w:val="Ttulo1"/>
    <w:next w:val="Normal"/>
    <w:uiPriority w:val="39"/>
    <w:unhideWhenUsed/>
    <w:qFormat/>
    <w:rsid w:val="00C909C4"/>
    <w:pPr>
      <w:outlineLvl w:val="9"/>
    </w:pPr>
  </w:style>
  <w:style w:type="paragraph" w:styleId="TDC1">
    <w:name w:val="toc 1"/>
    <w:basedOn w:val="Normal"/>
    <w:next w:val="Normal"/>
    <w:autoRedefine/>
    <w:uiPriority w:val="39"/>
    <w:unhideWhenUsed/>
    <w:rsid w:val="001A5143"/>
    <w:pPr>
      <w:spacing w:before="240" w:after="240" w:line="240" w:lineRule="auto"/>
      <w:jc w:val="left"/>
    </w:pPr>
  </w:style>
  <w:style w:type="paragraph" w:styleId="TDC2">
    <w:name w:val="toc 2"/>
    <w:basedOn w:val="Normal"/>
    <w:next w:val="Normal"/>
    <w:autoRedefine/>
    <w:uiPriority w:val="39"/>
    <w:unhideWhenUsed/>
    <w:rsid w:val="001A5143"/>
    <w:pPr>
      <w:spacing w:before="240" w:after="240" w:line="240" w:lineRule="auto"/>
      <w:ind w:left="238"/>
      <w:jc w:val="left"/>
    </w:pPr>
  </w:style>
  <w:style w:type="character" w:styleId="Hipervnculo">
    <w:name w:val="Hyperlink"/>
    <w:basedOn w:val="Fuentedeprrafopredeter"/>
    <w:uiPriority w:val="99"/>
    <w:unhideWhenUsed/>
    <w:rsid w:val="00EF2223"/>
    <w:rPr>
      <w:color w:val="0563C1" w:themeColor="hyperlink"/>
      <w:u w:val="single"/>
    </w:rPr>
  </w:style>
  <w:style w:type="paragraph" w:styleId="TDC3">
    <w:name w:val="toc 3"/>
    <w:basedOn w:val="Normal"/>
    <w:next w:val="Normal"/>
    <w:autoRedefine/>
    <w:uiPriority w:val="39"/>
    <w:unhideWhenUsed/>
    <w:rsid w:val="001A5143"/>
    <w:pPr>
      <w:spacing w:before="240" w:after="240" w:line="240" w:lineRule="auto"/>
      <w:ind w:left="442"/>
      <w:jc w:val="left"/>
    </w:pPr>
    <w:rPr>
      <w:rFonts w:eastAsiaTheme="minorEastAsia"/>
    </w:rPr>
  </w:style>
  <w:style w:type="paragraph" w:styleId="Asuntodelcomentario">
    <w:name w:val="annotation subject"/>
    <w:basedOn w:val="Textocomentario"/>
    <w:next w:val="Textocomentario"/>
    <w:link w:val="AsuntodelcomentarioCar"/>
    <w:uiPriority w:val="99"/>
    <w:semiHidden/>
    <w:unhideWhenUsed/>
    <w:rsid w:val="00257918"/>
    <w:rPr>
      <w:b/>
      <w:bCs/>
    </w:rPr>
  </w:style>
  <w:style w:type="character" w:customStyle="1" w:styleId="AsuntodelcomentarioCar">
    <w:name w:val="Asunto del comentario Car"/>
    <w:basedOn w:val="TextocomentarioCar"/>
    <w:link w:val="Asuntodelcomentario"/>
    <w:uiPriority w:val="99"/>
    <w:semiHidden/>
    <w:rsid w:val="00257918"/>
    <w:rPr>
      <w:rFonts w:ascii="Times New Roman" w:hAnsi="Times New Roman"/>
      <w:b/>
      <w:bCs/>
      <w:sz w:val="20"/>
      <w:szCs w:val="20"/>
    </w:rPr>
  </w:style>
  <w:style w:type="table" w:styleId="Tablaconcuadrcula">
    <w:name w:val="Table Grid"/>
    <w:basedOn w:val="Tablanormal"/>
    <w:uiPriority w:val="39"/>
    <w:rsid w:val="004B3744"/>
    <w:pPr>
      <w:spacing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basedOn w:val="Normal"/>
    <w:next w:val="Normal"/>
    <w:uiPriority w:val="35"/>
    <w:unhideWhenUsed/>
    <w:qFormat/>
    <w:rsid w:val="0060175E"/>
    <w:pPr>
      <w:spacing w:after="120" w:line="240" w:lineRule="auto"/>
      <w:jc w:val="left"/>
    </w:pPr>
    <w:rPr>
      <w:i/>
      <w:iCs/>
      <w:szCs w:val="18"/>
    </w:rPr>
  </w:style>
  <w:style w:type="character" w:customStyle="1" w:styleId="Estilo10">
    <w:name w:val="Estilo10"/>
    <w:basedOn w:val="Fuentedeprrafopredeter"/>
    <w:uiPriority w:val="1"/>
    <w:rsid w:val="001E1DD5"/>
    <w:rPr>
      <w:rFonts w:ascii="Times New Roman" w:hAnsi="Times New Roman"/>
      <w:sz w:val="20"/>
    </w:rPr>
  </w:style>
  <w:style w:type="paragraph" w:styleId="Prrafodelista">
    <w:name w:val="List Paragraph"/>
    <w:basedOn w:val="Normal"/>
    <w:uiPriority w:val="34"/>
    <w:qFormat/>
    <w:rsid w:val="00317330"/>
    <w:pPr>
      <w:contextualSpacing/>
    </w:pPr>
  </w:style>
  <w:style w:type="character" w:customStyle="1" w:styleId="Ttulo5Car">
    <w:name w:val="Título 5 Car"/>
    <w:aliases w:val="Nivel 5 APA Car"/>
    <w:basedOn w:val="Fuentedeprrafopredeter"/>
    <w:link w:val="Ttulo5"/>
    <w:uiPriority w:val="9"/>
    <w:rsid w:val="008203A8"/>
    <w:rPr>
      <w:rFonts w:ascii="Times New Roman" w:eastAsiaTheme="majorEastAsia" w:hAnsi="Times New Roman" w:cstheme="majorBidi"/>
      <w:b/>
      <w:i/>
      <w:sz w:val="24"/>
    </w:rPr>
  </w:style>
  <w:style w:type="paragraph" w:styleId="Bibliografa">
    <w:name w:val="Bibliography"/>
    <w:basedOn w:val="Normal"/>
    <w:next w:val="Normal"/>
    <w:uiPriority w:val="37"/>
    <w:unhideWhenUsed/>
    <w:rsid w:val="00377F9C"/>
  </w:style>
  <w:style w:type="paragraph" w:styleId="Textonotapie">
    <w:name w:val="footnote text"/>
    <w:basedOn w:val="Normal"/>
    <w:link w:val="TextonotapieCar"/>
    <w:uiPriority w:val="99"/>
    <w:semiHidden/>
    <w:unhideWhenUsed/>
    <w:rsid w:val="009B35C3"/>
    <w:pPr>
      <w:spacing w:line="240" w:lineRule="auto"/>
    </w:pPr>
    <w:rPr>
      <w:sz w:val="20"/>
      <w:szCs w:val="20"/>
    </w:rPr>
  </w:style>
  <w:style w:type="character" w:customStyle="1" w:styleId="TextonotapieCar">
    <w:name w:val="Texto nota pie Car"/>
    <w:basedOn w:val="Fuentedeprrafopredeter"/>
    <w:link w:val="Textonotapie"/>
    <w:uiPriority w:val="99"/>
    <w:semiHidden/>
    <w:rsid w:val="009B35C3"/>
    <w:rPr>
      <w:rFonts w:ascii="Times New Roman" w:hAnsi="Times New Roman"/>
      <w:sz w:val="20"/>
      <w:szCs w:val="20"/>
    </w:rPr>
  </w:style>
  <w:style w:type="character" w:styleId="Refdenotaalpie">
    <w:name w:val="footnote reference"/>
    <w:basedOn w:val="Fuentedeprrafopredeter"/>
    <w:uiPriority w:val="99"/>
    <w:semiHidden/>
    <w:unhideWhenUsed/>
    <w:rsid w:val="009B35C3"/>
    <w:rPr>
      <w:vertAlign w:val="superscript"/>
    </w:rPr>
  </w:style>
  <w:style w:type="character" w:styleId="Refdenotaalfinal">
    <w:name w:val="endnote reference"/>
    <w:basedOn w:val="Fuentedeprrafopredeter"/>
    <w:uiPriority w:val="99"/>
    <w:semiHidden/>
    <w:unhideWhenUsed/>
    <w:rsid w:val="008A4B69"/>
    <w:rPr>
      <w:vertAlign w:val="superscript"/>
    </w:rPr>
  </w:style>
  <w:style w:type="paragraph" w:styleId="Lista">
    <w:name w:val="List"/>
    <w:basedOn w:val="Normal"/>
    <w:uiPriority w:val="99"/>
    <w:unhideWhenUsed/>
    <w:rsid w:val="00892860"/>
    <w:pPr>
      <w:ind w:left="283" w:hanging="283"/>
      <w:contextualSpacing/>
    </w:pPr>
  </w:style>
  <w:style w:type="paragraph" w:styleId="Lista2">
    <w:name w:val="List 2"/>
    <w:basedOn w:val="Normal"/>
    <w:uiPriority w:val="99"/>
    <w:unhideWhenUsed/>
    <w:rsid w:val="00892860"/>
    <w:pPr>
      <w:ind w:left="566" w:hanging="283"/>
      <w:contextualSpacing/>
    </w:pPr>
  </w:style>
  <w:style w:type="paragraph" w:styleId="Saludo">
    <w:name w:val="Salutation"/>
    <w:basedOn w:val="Normal"/>
    <w:next w:val="Normal"/>
    <w:link w:val="SaludoCar"/>
    <w:uiPriority w:val="99"/>
    <w:unhideWhenUsed/>
    <w:rsid w:val="00892860"/>
  </w:style>
  <w:style w:type="character" w:customStyle="1" w:styleId="SaludoCar">
    <w:name w:val="Saludo Car"/>
    <w:basedOn w:val="Fuentedeprrafopredeter"/>
    <w:link w:val="Saludo"/>
    <w:uiPriority w:val="99"/>
    <w:rsid w:val="00892860"/>
    <w:rPr>
      <w:rFonts w:ascii="Times New Roman" w:hAnsi="Times New Roman"/>
      <w:sz w:val="24"/>
    </w:rPr>
  </w:style>
  <w:style w:type="character" w:customStyle="1" w:styleId="TtuloCar">
    <w:name w:val="Título Car"/>
    <w:basedOn w:val="Fuentedeprrafopredeter"/>
    <w:link w:val="Ttulo"/>
    <w:uiPriority w:val="10"/>
    <w:rsid w:val="00892860"/>
    <w:rPr>
      <w:rFonts w:asciiTheme="majorHAnsi" w:eastAsiaTheme="majorEastAsia" w:hAnsiTheme="majorHAnsi" w:cstheme="majorBidi"/>
      <w:spacing w:val="-10"/>
      <w:kern w:val="28"/>
      <w:sz w:val="56"/>
      <w:szCs w:val="56"/>
    </w:rPr>
  </w:style>
  <w:style w:type="paragraph" w:styleId="Textoindependiente">
    <w:name w:val="Body Text"/>
    <w:basedOn w:val="Normal"/>
    <w:link w:val="TextoindependienteCar"/>
    <w:uiPriority w:val="99"/>
    <w:unhideWhenUsed/>
    <w:rsid w:val="00892860"/>
    <w:pPr>
      <w:spacing w:after="120"/>
    </w:pPr>
  </w:style>
  <w:style w:type="character" w:customStyle="1" w:styleId="TextoindependienteCar">
    <w:name w:val="Texto independiente Car"/>
    <w:basedOn w:val="Fuentedeprrafopredeter"/>
    <w:link w:val="Textoindependiente"/>
    <w:uiPriority w:val="99"/>
    <w:rsid w:val="00892860"/>
    <w:rPr>
      <w:rFonts w:ascii="Times New Roman" w:hAnsi="Times New Roman"/>
      <w:sz w:val="24"/>
    </w:rPr>
  </w:style>
  <w:style w:type="paragraph" w:styleId="Sangradetextonormal">
    <w:name w:val="Body Text Indent"/>
    <w:basedOn w:val="Normal"/>
    <w:link w:val="SangradetextonormalCar"/>
    <w:uiPriority w:val="99"/>
    <w:unhideWhenUsed/>
    <w:rsid w:val="00892860"/>
    <w:pPr>
      <w:spacing w:after="120"/>
      <w:ind w:left="283"/>
    </w:pPr>
  </w:style>
  <w:style w:type="character" w:customStyle="1" w:styleId="SangradetextonormalCar">
    <w:name w:val="Sangría de texto normal Car"/>
    <w:basedOn w:val="Fuentedeprrafopredeter"/>
    <w:link w:val="Sangradetextonormal"/>
    <w:uiPriority w:val="99"/>
    <w:rsid w:val="00892860"/>
    <w:rPr>
      <w:rFonts w:ascii="Times New Roman" w:hAnsi="Times New Roman"/>
      <w:sz w:val="24"/>
    </w:rPr>
  </w:style>
  <w:style w:type="paragraph" w:styleId="Subttulo">
    <w:name w:val="Subtitle"/>
    <w:basedOn w:val="Normal"/>
    <w:next w:val="Normal"/>
    <w:link w:val="SubttuloCar"/>
    <w:uiPriority w:val="11"/>
    <w:qFormat/>
    <w:pPr>
      <w:spacing w:after="160"/>
    </w:pPr>
    <w:rPr>
      <w:rFonts w:ascii="Calibri" w:eastAsia="Calibri" w:hAnsi="Calibri" w:cs="Calibri"/>
      <w:color w:val="5A5A5A"/>
      <w:sz w:val="22"/>
      <w:szCs w:val="22"/>
    </w:rPr>
  </w:style>
  <w:style w:type="character" w:customStyle="1" w:styleId="SubttuloCar">
    <w:name w:val="Subtítulo Car"/>
    <w:basedOn w:val="Fuentedeprrafopredeter"/>
    <w:link w:val="Subttulo"/>
    <w:uiPriority w:val="11"/>
    <w:rsid w:val="00892860"/>
    <w:rPr>
      <w:rFonts w:eastAsiaTheme="minorEastAsia"/>
      <w:color w:val="5A5A5A" w:themeColor="text1" w:themeTint="A5"/>
      <w:spacing w:val="15"/>
    </w:rPr>
  </w:style>
  <w:style w:type="paragraph" w:customStyle="1" w:styleId="Caracteresenmarcados">
    <w:name w:val="Caracteres enmarcados"/>
    <w:basedOn w:val="Normal"/>
    <w:rsid w:val="00892860"/>
  </w:style>
  <w:style w:type="paragraph" w:styleId="Textoindependienteprimerasangra">
    <w:name w:val="Body Text First Indent"/>
    <w:basedOn w:val="Textoindependiente"/>
    <w:link w:val="TextoindependienteprimerasangraCar"/>
    <w:uiPriority w:val="99"/>
    <w:unhideWhenUsed/>
    <w:rsid w:val="00892860"/>
    <w:pPr>
      <w:spacing w:after="0"/>
      <w:ind w:firstLine="360"/>
    </w:pPr>
  </w:style>
  <w:style w:type="character" w:customStyle="1" w:styleId="TextoindependienteprimerasangraCar">
    <w:name w:val="Texto independiente primera sangría Car"/>
    <w:basedOn w:val="TextoindependienteCar"/>
    <w:link w:val="Textoindependienteprimerasangra"/>
    <w:uiPriority w:val="99"/>
    <w:rsid w:val="00892860"/>
    <w:rPr>
      <w:rFonts w:ascii="Times New Roman" w:hAnsi="Times New Roman"/>
      <w:sz w:val="24"/>
    </w:rPr>
  </w:style>
  <w:style w:type="paragraph" w:styleId="Textoindependienteprimerasangra2">
    <w:name w:val="Body Text First Indent 2"/>
    <w:basedOn w:val="Sangradetextonormal"/>
    <w:link w:val="Textoindependienteprimerasangra2Car"/>
    <w:uiPriority w:val="99"/>
    <w:unhideWhenUsed/>
    <w:rsid w:val="00892860"/>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892860"/>
    <w:rPr>
      <w:rFonts w:ascii="Times New Roman" w:hAnsi="Times New Roman"/>
      <w:sz w:val="24"/>
    </w:rPr>
  </w:style>
  <w:style w:type="paragraph" w:customStyle="1" w:styleId="PrrAPA">
    <w:name w:val="Párr.APA"/>
    <w:basedOn w:val="Normal"/>
    <w:link w:val="PrrAPACar"/>
    <w:qFormat/>
    <w:rsid w:val="00F25464"/>
    <w:pPr>
      <w:ind w:firstLine="709"/>
    </w:pPr>
  </w:style>
  <w:style w:type="paragraph" w:customStyle="1" w:styleId="Cita40">
    <w:name w:val="Cita+40"/>
    <w:basedOn w:val="Textocomentario"/>
    <w:link w:val="Cita40Car"/>
    <w:qFormat/>
    <w:rsid w:val="001913F2"/>
    <w:pPr>
      <w:spacing w:line="360" w:lineRule="auto"/>
      <w:ind w:left="709"/>
    </w:pPr>
    <w:rPr>
      <w:sz w:val="24"/>
    </w:rPr>
  </w:style>
  <w:style w:type="paragraph" w:styleId="TDC4">
    <w:name w:val="toc 4"/>
    <w:basedOn w:val="Normal"/>
    <w:next w:val="Normal"/>
    <w:autoRedefine/>
    <w:uiPriority w:val="39"/>
    <w:unhideWhenUsed/>
    <w:rsid w:val="001A5143"/>
    <w:pPr>
      <w:spacing w:before="240" w:after="240" w:line="240" w:lineRule="auto"/>
      <w:ind w:left="720"/>
      <w:jc w:val="left"/>
    </w:pPr>
  </w:style>
  <w:style w:type="paragraph" w:styleId="TDC5">
    <w:name w:val="toc 5"/>
    <w:basedOn w:val="Normal"/>
    <w:next w:val="Normal"/>
    <w:autoRedefine/>
    <w:uiPriority w:val="39"/>
    <w:unhideWhenUsed/>
    <w:rsid w:val="001A5143"/>
    <w:pPr>
      <w:spacing w:before="240" w:after="240" w:line="240" w:lineRule="auto"/>
      <w:ind w:left="958"/>
      <w:jc w:val="left"/>
    </w:pPr>
  </w:style>
  <w:style w:type="paragraph" w:styleId="Tabladeilustraciones">
    <w:name w:val="table of figures"/>
    <w:basedOn w:val="Normal"/>
    <w:next w:val="Normal"/>
    <w:uiPriority w:val="99"/>
    <w:unhideWhenUsed/>
    <w:rsid w:val="008E10F2"/>
    <w:pPr>
      <w:spacing w:before="240" w:after="240" w:line="240" w:lineRule="auto"/>
      <w:jc w:val="left"/>
    </w:pPr>
  </w:style>
  <w:style w:type="paragraph" w:customStyle="1" w:styleId="PrrIEEE">
    <w:name w:val="Párr.IEEE"/>
    <w:basedOn w:val="Normal"/>
    <w:link w:val="PrrIEEECar"/>
    <w:rsid w:val="00BD79EE"/>
    <w:pPr>
      <w:ind w:firstLine="680"/>
    </w:pPr>
  </w:style>
  <w:style w:type="character" w:customStyle="1" w:styleId="PrrIEEECar">
    <w:name w:val="Párr.IEEE Car"/>
    <w:basedOn w:val="Fuentedeprrafopredeter"/>
    <w:link w:val="PrrIEEE"/>
    <w:rsid w:val="00BD79EE"/>
    <w:rPr>
      <w:rFonts w:ascii="Times New Roman" w:hAnsi="Times New Roman" w:cs="Times New Roman"/>
      <w:sz w:val="24"/>
      <w:szCs w:val="24"/>
    </w:rPr>
  </w:style>
  <w:style w:type="character" w:customStyle="1" w:styleId="PrrAPACar">
    <w:name w:val="Párr.APA Car"/>
    <w:basedOn w:val="Fuentedeprrafopredeter"/>
    <w:link w:val="PrrAPA"/>
    <w:rsid w:val="00A2232C"/>
    <w:rPr>
      <w:rFonts w:ascii="Times New Roman" w:hAnsi="Times New Roman" w:cs="Times New Roman"/>
      <w:sz w:val="24"/>
      <w:szCs w:val="24"/>
    </w:rPr>
  </w:style>
  <w:style w:type="character" w:customStyle="1" w:styleId="Cita40Car">
    <w:name w:val="Cita+40 Car"/>
    <w:basedOn w:val="Fuentedeprrafopredeter"/>
    <w:link w:val="Cita40"/>
    <w:rsid w:val="00806D04"/>
    <w:rPr>
      <w:rFonts w:ascii="Times New Roman" w:hAnsi="Times New Roman"/>
      <w:sz w:val="24"/>
      <w:szCs w:val="20"/>
    </w:rPr>
  </w:style>
  <w:style w:type="character" w:customStyle="1" w:styleId="Mencinsinresolver1">
    <w:name w:val="Mención sin resolver1"/>
    <w:basedOn w:val="Fuentedeprrafopredeter"/>
    <w:uiPriority w:val="99"/>
    <w:semiHidden/>
    <w:unhideWhenUsed/>
    <w:rsid w:val="00CE5AFD"/>
    <w:rPr>
      <w:color w:val="605E5C"/>
      <w:shd w:val="clear" w:color="auto" w:fill="E1DFDD"/>
    </w:rPr>
  </w:style>
  <w:style w:type="paragraph" w:styleId="Sinespaciado">
    <w:name w:val="No Spacing"/>
    <w:uiPriority w:val="1"/>
    <w:rsid w:val="00CE5AFD"/>
    <w:pPr>
      <w:spacing w:line="240" w:lineRule="auto"/>
    </w:pPr>
    <w:rPr>
      <w:rFonts w:ascii="Calibri" w:eastAsia="Calibri" w:hAnsi="Calibri"/>
    </w:rPr>
  </w:style>
  <w:style w:type="paragraph" w:customStyle="1" w:styleId="Normal1">
    <w:name w:val="Normal1"/>
    <w:basedOn w:val="Normal"/>
    <w:link w:val="normalCar"/>
    <w:rsid w:val="00CE5AFD"/>
    <w:pPr>
      <w:spacing w:after="160" w:line="259" w:lineRule="auto"/>
      <w:jc w:val="left"/>
    </w:pPr>
  </w:style>
  <w:style w:type="character" w:customStyle="1" w:styleId="normalCar">
    <w:name w:val="normal Car"/>
    <w:basedOn w:val="Fuentedeprrafopredeter"/>
    <w:link w:val="Normal1"/>
    <w:rsid w:val="00CE5AFD"/>
    <w:rPr>
      <w:rFonts w:ascii="Times New Roman" w:hAnsi="Times New Roman"/>
      <w:sz w:val="24"/>
    </w:rPr>
  </w:style>
  <w:style w:type="paragraph" w:styleId="NormalWeb">
    <w:name w:val="Normal (Web)"/>
    <w:basedOn w:val="Normal"/>
    <w:uiPriority w:val="99"/>
    <w:unhideWhenUsed/>
    <w:rsid w:val="00910070"/>
    <w:pPr>
      <w:spacing w:before="100" w:beforeAutospacing="1" w:after="100" w:afterAutospacing="1" w:line="240" w:lineRule="auto"/>
      <w:jc w:val="left"/>
    </w:pPr>
  </w:style>
  <w:style w:type="table" w:customStyle="1" w:styleId="a">
    <w:basedOn w:val="Tablanormal"/>
    <w:pPr>
      <w:spacing w:line="240" w:lineRule="auto"/>
    </w:pPr>
    <w:rPr>
      <w:sz w:val="20"/>
      <w:szCs w:val="20"/>
    </w:rPr>
    <w:tblPr>
      <w:tblStyleRowBandSize w:val="1"/>
      <w:tblStyleColBandSize w:val="1"/>
    </w:tblPr>
  </w:style>
  <w:style w:type="table" w:customStyle="1" w:styleId="a0">
    <w:basedOn w:val="Tablanormal"/>
    <w:pPr>
      <w:spacing w:line="240" w:lineRule="auto"/>
    </w:pPr>
    <w:rPr>
      <w:sz w:val="20"/>
      <w:szCs w:val="20"/>
    </w:rPr>
    <w:tblPr>
      <w:tblStyleRowBandSize w:val="1"/>
      <w:tblStyleColBandSize w:val="1"/>
    </w:tblPr>
  </w:style>
  <w:style w:type="table" w:customStyle="1" w:styleId="a1">
    <w:basedOn w:val="Tablanormal"/>
    <w:tblPr>
      <w:tblStyleRowBandSize w:val="1"/>
      <w:tblStyleColBandSize w:val="1"/>
      <w:tblCellMar>
        <w:left w:w="115" w:type="dxa"/>
        <w:right w:w="115" w:type="dxa"/>
      </w:tblCellMar>
    </w:tblPr>
  </w:style>
  <w:style w:type="table" w:customStyle="1" w:styleId="a2">
    <w:basedOn w:val="Tablanormal"/>
    <w:tblPr>
      <w:tblStyleRowBandSize w:val="1"/>
      <w:tblStyleColBandSize w:val="1"/>
      <w:tblCellMar>
        <w:left w:w="70" w:type="dxa"/>
        <w:right w:w="70" w:type="dxa"/>
      </w:tblCellMar>
    </w:tblPr>
  </w:style>
  <w:style w:type="table" w:customStyle="1" w:styleId="a3">
    <w:basedOn w:val="Tablanormal"/>
    <w:pPr>
      <w:spacing w:line="240" w:lineRule="auto"/>
    </w:pPr>
    <w:rPr>
      <w:sz w:val="20"/>
      <w:szCs w:val="20"/>
    </w:rPr>
    <w:tblPr>
      <w:tblStyleRowBandSize w:val="1"/>
      <w:tblStyleColBandSize w:val="1"/>
    </w:tblPr>
  </w:style>
  <w:style w:type="table" w:customStyle="1" w:styleId="a4">
    <w:basedOn w:val="Tablanormal"/>
    <w:pPr>
      <w:spacing w:line="240" w:lineRule="auto"/>
    </w:pPr>
    <w:rPr>
      <w:sz w:val="20"/>
      <w:szCs w:val="20"/>
    </w:rPr>
    <w:tblPr>
      <w:tblStyleRowBandSize w:val="1"/>
      <w:tblStyleColBandSize w:val="1"/>
    </w:tblPr>
  </w:style>
  <w:style w:type="table" w:customStyle="1" w:styleId="a5">
    <w:basedOn w:val="Tablanormal"/>
    <w:pPr>
      <w:spacing w:line="240" w:lineRule="auto"/>
    </w:pPr>
    <w:rPr>
      <w:sz w:val="20"/>
      <w:szCs w:val="20"/>
    </w:rPr>
    <w:tblPr>
      <w:tblStyleRowBandSize w:val="1"/>
      <w:tblStyleColBandSize w:val="1"/>
      <w:tblInd w:w="0" w:type="nil"/>
    </w:tblPr>
  </w:style>
  <w:style w:type="table" w:customStyle="1" w:styleId="a6">
    <w:basedOn w:val="Tablanormal"/>
    <w:pPr>
      <w:spacing w:line="240" w:lineRule="auto"/>
    </w:pPr>
    <w:rPr>
      <w:sz w:val="20"/>
      <w:szCs w:val="20"/>
    </w:rPr>
    <w:tblPr>
      <w:tblStyleRowBandSize w:val="1"/>
      <w:tblStyleColBandSize w:val="1"/>
      <w:tblInd w:w="0" w:type="nil"/>
    </w:tblPr>
  </w:style>
  <w:style w:type="table" w:customStyle="1" w:styleId="a7">
    <w:basedOn w:val="Tablanormal"/>
    <w:pPr>
      <w:spacing w:line="240" w:lineRule="auto"/>
    </w:pPr>
    <w:rPr>
      <w:sz w:val="20"/>
      <w:szCs w:val="20"/>
    </w:rPr>
    <w:tblPr>
      <w:tblStyleRowBandSize w:val="1"/>
      <w:tblStyleColBandSize w:val="1"/>
      <w:tblInd w:w="0" w:type="nil"/>
    </w:tblPr>
  </w:style>
  <w:style w:type="table" w:customStyle="1" w:styleId="a8">
    <w:basedOn w:val="Tablanormal"/>
    <w:pPr>
      <w:spacing w:line="240" w:lineRule="auto"/>
    </w:pPr>
    <w:rPr>
      <w:sz w:val="20"/>
      <w:szCs w:val="20"/>
    </w:rPr>
    <w:tblPr>
      <w:tblStyleRowBandSize w:val="1"/>
      <w:tblStyleColBandSize w:val="1"/>
      <w:tblInd w:w="0" w:type="nil"/>
    </w:tblPr>
  </w:style>
  <w:style w:type="table" w:customStyle="1" w:styleId="a9">
    <w:basedOn w:val="Tablanormal"/>
    <w:pPr>
      <w:spacing w:line="240" w:lineRule="auto"/>
    </w:pPr>
    <w:rPr>
      <w:sz w:val="20"/>
      <w:szCs w:val="20"/>
    </w:rPr>
    <w:tblPr>
      <w:tblStyleRowBandSize w:val="1"/>
      <w:tblStyleColBandSize w:val="1"/>
      <w:tblInd w:w="0" w:type="nil"/>
    </w:tblPr>
  </w:style>
  <w:style w:type="table" w:customStyle="1" w:styleId="aa">
    <w:basedOn w:val="Tablanormal"/>
    <w:pPr>
      <w:spacing w:line="240" w:lineRule="auto"/>
    </w:pPr>
    <w:rPr>
      <w:sz w:val="20"/>
      <w:szCs w:val="20"/>
    </w:rPr>
    <w:tblPr>
      <w:tblStyleRowBandSize w:val="1"/>
      <w:tblStyleColBandSize w:val="1"/>
      <w:tblInd w:w="0" w:type="nil"/>
    </w:tblPr>
  </w:style>
  <w:style w:type="table" w:customStyle="1" w:styleId="NormalTable0">
    <w:name w:val="Normal Table0"/>
    <w:rsid w:val="00F64338"/>
    <w:tblPr>
      <w:tblCellMar>
        <w:top w:w="0" w:type="dxa"/>
        <w:left w:w="0" w:type="dxa"/>
        <w:bottom w:w="0" w:type="dxa"/>
        <w:right w:w="0" w:type="dxa"/>
      </w:tblCellMar>
    </w:tblPr>
  </w:style>
  <w:style w:type="table" w:customStyle="1" w:styleId="NormalTable1">
    <w:name w:val="Normal Table1"/>
    <w:rsid w:val="00F64338"/>
    <w:tblPr>
      <w:tblCellMar>
        <w:top w:w="0" w:type="dxa"/>
        <w:left w:w="0" w:type="dxa"/>
        <w:bottom w:w="0" w:type="dxa"/>
        <w:right w:w="0" w:type="dxa"/>
      </w:tblCellMar>
    </w:tblPr>
  </w:style>
  <w:style w:type="character" w:customStyle="1" w:styleId="mord">
    <w:name w:val="mord"/>
    <w:basedOn w:val="Fuentedeprrafopredeter"/>
    <w:rsid w:val="004363C4"/>
  </w:style>
  <w:style w:type="character" w:customStyle="1" w:styleId="mrel">
    <w:name w:val="mrel"/>
    <w:basedOn w:val="Fuentedeprrafopredeter"/>
    <w:rsid w:val="004363C4"/>
  </w:style>
  <w:style w:type="character" w:customStyle="1" w:styleId="mopen">
    <w:name w:val="mopen"/>
    <w:basedOn w:val="Fuentedeprrafopredeter"/>
    <w:rsid w:val="004363C4"/>
  </w:style>
  <w:style w:type="character" w:customStyle="1" w:styleId="mclose">
    <w:name w:val="mclose"/>
    <w:basedOn w:val="Fuentedeprrafopredeter"/>
    <w:rsid w:val="004363C4"/>
  </w:style>
  <w:style w:type="character" w:customStyle="1" w:styleId="katex-mathml">
    <w:name w:val="katex-mathml"/>
    <w:basedOn w:val="Fuentedeprrafopredeter"/>
    <w:rsid w:val="004363C4"/>
  </w:style>
  <w:style w:type="table" w:customStyle="1" w:styleId="TableNormal1">
    <w:name w:val="Table Normal1"/>
    <w:uiPriority w:val="2"/>
    <w:qFormat/>
    <w:rsid w:val="007C0E0F"/>
    <w:tblPr>
      <w:tblCellMar>
        <w:top w:w="0" w:type="dxa"/>
        <w:left w:w="0" w:type="dxa"/>
        <w:bottom w:w="0" w:type="dxa"/>
        <w:right w:w="0" w:type="dxa"/>
      </w:tblCellMar>
    </w:tblPr>
  </w:style>
  <w:style w:type="table" w:customStyle="1" w:styleId="TableNormal2">
    <w:name w:val="Table Normal2"/>
    <w:uiPriority w:val="2"/>
    <w:semiHidden/>
    <w:unhideWhenUsed/>
    <w:qFormat/>
    <w:rsid w:val="00CF62A8"/>
    <w:pPr>
      <w:widowControl w:val="0"/>
      <w:autoSpaceDE w:val="0"/>
      <w:autoSpaceDN w:val="0"/>
      <w:spacing w:line="240" w:lineRule="auto"/>
      <w:jc w:val="left"/>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numbering" w:customStyle="1" w:styleId="Nuevo">
    <w:name w:val="Nuevo"/>
    <w:uiPriority w:val="99"/>
    <w:rsid w:val="00CF62A8"/>
    <w:pPr>
      <w:numPr>
        <w:numId w:val="7"/>
      </w:numPr>
    </w:pPr>
  </w:style>
  <w:style w:type="paragraph" w:styleId="Revisin">
    <w:name w:val="Revision"/>
    <w:hidden/>
    <w:uiPriority w:val="99"/>
    <w:semiHidden/>
    <w:rsid w:val="0035115E"/>
    <w:pPr>
      <w:spacing w:line="240" w:lineRule="auto"/>
      <w:jc w:val="left"/>
    </w:pPr>
  </w:style>
  <w:style w:type="character" w:styleId="nfasis">
    <w:name w:val="Emphasis"/>
    <w:basedOn w:val="Fuentedeprrafopredeter"/>
    <w:uiPriority w:val="20"/>
    <w:qFormat/>
    <w:rsid w:val="006361C8"/>
    <w:rPr>
      <w:i/>
      <w:iCs/>
    </w:rPr>
  </w:style>
  <w:style w:type="paragraph" w:customStyle="1" w:styleId="whitespace-normal">
    <w:name w:val="whitespace-normal"/>
    <w:basedOn w:val="Normal"/>
    <w:rsid w:val="00B40F33"/>
    <w:pPr>
      <w:spacing w:before="100" w:beforeAutospacing="1" w:after="100" w:afterAutospacing="1" w:line="240" w:lineRule="auto"/>
      <w:jc w:val="lef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1679202">
      <w:bodyDiv w:val="1"/>
      <w:marLeft w:val="0"/>
      <w:marRight w:val="0"/>
      <w:marTop w:val="0"/>
      <w:marBottom w:val="0"/>
      <w:divBdr>
        <w:top w:val="none" w:sz="0" w:space="0" w:color="auto"/>
        <w:left w:val="none" w:sz="0" w:space="0" w:color="auto"/>
        <w:bottom w:val="none" w:sz="0" w:space="0" w:color="auto"/>
        <w:right w:val="none" w:sz="0" w:space="0" w:color="auto"/>
      </w:divBdr>
    </w:div>
    <w:div w:id="210195436">
      <w:bodyDiv w:val="1"/>
      <w:marLeft w:val="0"/>
      <w:marRight w:val="0"/>
      <w:marTop w:val="0"/>
      <w:marBottom w:val="0"/>
      <w:divBdr>
        <w:top w:val="none" w:sz="0" w:space="0" w:color="auto"/>
        <w:left w:val="none" w:sz="0" w:space="0" w:color="auto"/>
        <w:bottom w:val="none" w:sz="0" w:space="0" w:color="auto"/>
        <w:right w:val="none" w:sz="0" w:space="0" w:color="auto"/>
      </w:divBdr>
    </w:div>
    <w:div w:id="374701063">
      <w:bodyDiv w:val="1"/>
      <w:marLeft w:val="0"/>
      <w:marRight w:val="0"/>
      <w:marTop w:val="0"/>
      <w:marBottom w:val="0"/>
      <w:divBdr>
        <w:top w:val="none" w:sz="0" w:space="0" w:color="auto"/>
        <w:left w:val="none" w:sz="0" w:space="0" w:color="auto"/>
        <w:bottom w:val="none" w:sz="0" w:space="0" w:color="auto"/>
        <w:right w:val="none" w:sz="0" w:space="0" w:color="auto"/>
      </w:divBdr>
    </w:div>
    <w:div w:id="421412263">
      <w:bodyDiv w:val="1"/>
      <w:marLeft w:val="0"/>
      <w:marRight w:val="0"/>
      <w:marTop w:val="0"/>
      <w:marBottom w:val="0"/>
      <w:divBdr>
        <w:top w:val="none" w:sz="0" w:space="0" w:color="auto"/>
        <w:left w:val="none" w:sz="0" w:space="0" w:color="auto"/>
        <w:bottom w:val="none" w:sz="0" w:space="0" w:color="auto"/>
        <w:right w:val="none" w:sz="0" w:space="0" w:color="auto"/>
      </w:divBdr>
    </w:div>
    <w:div w:id="441999182">
      <w:bodyDiv w:val="1"/>
      <w:marLeft w:val="0"/>
      <w:marRight w:val="0"/>
      <w:marTop w:val="0"/>
      <w:marBottom w:val="0"/>
      <w:divBdr>
        <w:top w:val="none" w:sz="0" w:space="0" w:color="auto"/>
        <w:left w:val="none" w:sz="0" w:space="0" w:color="auto"/>
        <w:bottom w:val="none" w:sz="0" w:space="0" w:color="auto"/>
        <w:right w:val="none" w:sz="0" w:space="0" w:color="auto"/>
      </w:divBdr>
    </w:div>
    <w:div w:id="486752951">
      <w:bodyDiv w:val="1"/>
      <w:marLeft w:val="0"/>
      <w:marRight w:val="0"/>
      <w:marTop w:val="0"/>
      <w:marBottom w:val="0"/>
      <w:divBdr>
        <w:top w:val="none" w:sz="0" w:space="0" w:color="auto"/>
        <w:left w:val="none" w:sz="0" w:space="0" w:color="auto"/>
        <w:bottom w:val="none" w:sz="0" w:space="0" w:color="auto"/>
        <w:right w:val="none" w:sz="0" w:space="0" w:color="auto"/>
      </w:divBdr>
    </w:div>
    <w:div w:id="503596054">
      <w:bodyDiv w:val="1"/>
      <w:marLeft w:val="0"/>
      <w:marRight w:val="0"/>
      <w:marTop w:val="0"/>
      <w:marBottom w:val="0"/>
      <w:divBdr>
        <w:top w:val="none" w:sz="0" w:space="0" w:color="auto"/>
        <w:left w:val="none" w:sz="0" w:space="0" w:color="auto"/>
        <w:bottom w:val="none" w:sz="0" w:space="0" w:color="auto"/>
        <w:right w:val="none" w:sz="0" w:space="0" w:color="auto"/>
      </w:divBdr>
    </w:div>
    <w:div w:id="541333099">
      <w:bodyDiv w:val="1"/>
      <w:marLeft w:val="0"/>
      <w:marRight w:val="0"/>
      <w:marTop w:val="0"/>
      <w:marBottom w:val="0"/>
      <w:divBdr>
        <w:top w:val="none" w:sz="0" w:space="0" w:color="auto"/>
        <w:left w:val="none" w:sz="0" w:space="0" w:color="auto"/>
        <w:bottom w:val="none" w:sz="0" w:space="0" w:color="auto"/>
        <w:right w:val="none" w:sz="0" w:space="0" w:color="auto"/>
      </w:divBdr>
    </w:div>
    <w:div w:id="573055626">
      <w:bodyDiv w:val="1"/>
      <w:marLeft w:val="0"/>
      <w:marRight w:val="0"/>
      <w:marTop w:val="0"/>
      <w:marBottom w:val="0"/>
      <w:divBdr>
        <w:top w:val="none" w:sz="0" w:space="0" w:color="auto"/>
        <w:left w:val="none" w:sz="0" w:space="0" w:color="auto"/>
        <w:bottom w:val="none" w:sz="0" w:space="0" w:color="auto"/>
        <w:right w:val="none" w:sz="0" w:space="0" w:color="auto"/>
      </w:divBdr>
      <w:divsChild>
        <w:div w:id="1596085582">
          <w:marLeft w:val="0"/>
          <w:marRight w:val="0"/>
          <w:marTop w:val="0"/>
          <w:marBottom w:val="0"/>
          <w:divBdr>
            <w:top w:val="none" w:sz="0" w:space="0" w:color="auto"/>
            <w:left w:val="none" w:sz="0" w:space="0" w:color="auto"/>
            <w:bottom w:val="none" w:sz="0" w:space="0" w:color="auto"/>
            <w:right w:val="none" w:sz="0" w:space="0" w:color="auto"/>
          </w:divBdr>
          <w:divsChild>
            <w:div w:id="1036613232">
              <w:marLeft w:val="0"/>
              <w:marRight w:val="0"/>
              <w:marTop w:val="0"/>
              <w:marBottom w:val="0"/>
              <w:divBdr>
                <w:top w:val="none" w:sz="0" w:space="0" w:color="auto"/>
                <w:left w:val="none" w:sz="0" w:space="0" w:color="auto"/>
                <w:bottom w:val="none" w:sz="0" w:space="0" w:color="auto"/>
                <w:right w:val="none" w:sz="0" w:space="0" w:color="auto"/>
              </w:divBdr>
              <w:divsChild>
                <w:div w:id="506361365">
                  <w:marLeft w:val="0"/>
                  <w:marRight w:val="0"/>
                  <w:marTop w:val="0"/>
                  <w:marBottom w:val="0"/>
                  <w:divBdr>
                    <w:top w:val="none" w:sz="0" w:space="0" w:color="auto"/>
                    <w:left w:val="none" w:sz="0" w:space="0" w:color="auto"/>
                    <w:bottom w:val="none" w:sz="0" w:space="0" w:color="auto"/>
                    <w:right w:val="none" w:sz="0" w:space="0" w:color="auto"/>
                  </w:divBdr>
                  <w:divsChild>
                    <w:div w:id="860319559">
                      <w:marLeft w:val="0"/>
                      <w:marRight w:val="0"/>
                      <w:marTop w:val="0"/>
                      <w:marBottom w:val="0"/>
                      <w:divBdr>
                        <w:top w:val="none" w:sz="0" w:space="0" w:color="auto"/>
                        <w:left w:val="none" w:sz="0" w:space="0" w:color="auto"/>
                        <w:bottom w:val="none" w:sz="0" w:space="0" w:color="auto"/>
                        <w:right w:val="none" w:sz="0" w:space="0" w:color="auto"/>
                      </w:divBdr>
                      <w:divsChild>
                        <w:div w:id="2058845864">
                          <w:marLeft w:val="0"/>
                          <w:marRight w:val="0"/>
                          <w:marTop w:val="0"/>
                          <w:marBottom w:val="0"/>
                          <w:divBdr>
                            <w:top w:val="none" w:sz="0" w:space="0" w:color="auto"/>
                            <w:left w:val="none" w:sz="0" w:space="0" w:color="auto"/>
                            <w:bottom w:val="none" w:sz="0" w:space="0" w:color="auto"/>
                            <w:right w:val="none" w:sz="0" w:space="0" w:color="auto"/>
                          </w:divBdr>
                          <w:divsChild>
                            <w:div w:id="1195120111">
                              <w:marLeft w:val="0"/>
                              <w:marRight w:val="0"/>
                              <w:marTop w:val="0"/>
                              <w:marBottom w:val="0"/>
                              <w:divBdr>
                                <w:top w:val="none" w:sz="0" w:space="0" w:color="auto"/>
                                <w:left w:val="none" w:sz="0" w:space="0" w:color="auto"/>
                                <w:bottom w:val="none" w:sz="0" w:space="0" w:color="auto"/>
                                <w:right w:val="none" w:sz="0" w:space="0" w:color="auto"/>
                              </w:divBdr>
                              <w:divsChild>
                                <w:div w:id="113139914">
                                  <w:marLeft w:val="0"/>
                                  <w:marRight w:val="0"/>
                                  <w:marTop w:val="0"/>
                                  <w:marBottom w:val="0"/>
                                  <w:divBdr>
                                    <w:top w:val="none" w:sz="0" w:space="0" w:color="auto"/>
                                    <w:left w:val="none" w:sz="0" w:space="0" w:color="auto"/>
                                    <w:bottom w:val="none" w:sz="0" w:space="0" w:color="auto"/>
                                    <w:right w:val="none" w:sz="0" w:space="0" w:color="auto"/>
                                  </w:divBdr>
                                  <w:divsChild>
                                    <w:div w:id="646202763">
                                      <w:marLeft w:val="0"/>
                                      <w:marRight w:val="0"/>
                                      <w:marTop w:val="0"/>
                                      <w:marBottom w:val="0"/>
                                      <w:divBdr>
                                        <w:top w:val="none" w:sz="0" w:space="0" w:color="auto"/>
                                        <w:left w:val="none" w:sz="0" w:space="0" w:color="auto"/>
                                        <w:bottom w:val="none" w:sz="0" w:space="0" w:color="auto"/>
                                        <w:right w:val="none" w:sz="0" w:space="0" w:color="auto"/>
                                      </w:divBdr>
                                      <w:divsChild>
                                        <w:div w:id="653945824">
                                          <w:marLeft w:val="0"/>
                                          <w:marRight w:val="0"/>
                                          <w:marTop w:val="0"/>
                                          <w:marBottom w:val="0"/>
                                          <w:divBdr>
                                            <w:top w:val="none" w:sz="0" w:space="0" w:color="auto"/>
                                            <w:left w:val="none" w:sz="0" w:space="0" w:color="auto"/>
                                            <w:bottom w:val="none" w:sz="0" w:space="0" w:color="auto"/>
                                            <w:right w:val="none" w:sz="0" w:space="0" w:color="auto"/>
                                          </w:divBdr>
                                          <w:divsChild>
                                            <w:div w:id="673072874">
                                              <w:marLeft w:val="0"/>
                                              <w:marRight w:val="0"/>
                                              <w:marTop w:val="0"/>
                                              <w:marBottom w:val="0"/>
                                              <w:divBdr>
                                                <w:top w:val="none" w:sz="0" w:space="0" w:color="auto"/>
                                                <w:left w:val="none" w:sz="0" w:space="0" w:color="auto"/>
                                                <w:bottom w:val="none" w:sz="0" w:space="0" w:color="auto"/>
                                                <w:right w:val="none" w:sz="0" w:space="0" w:color="auto"/>
                                              </w:divBdr>
                                              <w:divsChild>
                                                <w:div w:id="1440293751">
                                                  <w:marLeft w:val="0"/>
                                                  <w:marRight w:val="0"/>
                                                  <w:marTop w:val="0"/>
                                                  <w:marBottom w:val="0"/>
                                                  <w:divBdr>
                                                    <w:top w:val="none" w:sz="0" w:space="0" w:color="auto"/>
                                                    <w:left w:val="none" w:sz="0" w:space="0" w:color="auto"/>
                                                    <w:bottom w:val="none" w:sz="0" w:space="0" w:color="auto"/>
                                                    <w:right w:val="none" w:sz="0" w:space="0" w:color="auto"/>
                                                  </w:divBdr>
                                                  <w:divsChild>
                                                    <w:div w:id="2086611036">
                                                      <w:marLeft w:val="0"/>
                                                      <w:marRight w:val="0"/>
                                                      <w:marTop w:val="0"/>
                                                      <w:marBottom w:val="0"/>
                                                      <w:divBdr>
                                                        <w:top w:val="none" w:sz="0" w:space="0" w:color="auto"/>
                                                        <w:left w:val="none" w:sz="0" w:space="0" w:color="auto"/>
                                                        <w:bottom w:val="none" w:sz="0" w:space="0" w:color="auto"/>
                                                        <w:right w:val="none" w:sz="0" w:space="0" w:color="auto"/>
                                                      </w:divBdr>
                                                      <w:divsChild>
                                                        <w:div w:id="1936358659">
                                                          <w:marLeft w:val="0"/>
                                                          <w:marRight w:val="0"/>
                                                          <w:marTop w:val="0"/>
                                                          <w:marBottom w:val="0"/>
                                                          <w:divBdr>
                                                            <w:top w:val="none" w:sz="0" w:space="0" w:color="auto"/>
                                                            <w:left w:val="none" w:sz="0" w:space="0" w:color="auto"/>
                                                            <w:bottom w:val="none" w:sz="0" w:space="0" w:color="auto"/>
                                                            <w:right w:val="none" w:sz="0" w:space="0" w:color="auto"/>
                                                          </w:divBdr>
                                                          <w:divsChild>
                                                            <w:div w:id="922832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87427403">
      <w:bodyDiv w:val="1"/>
      <w:marLeft w:val="0"/>
      <w:marRight w:val="0"/>
      <w:marTop w:val="0"/>
      <w:marBottom w:val="0"/>
      <w:divBdr>
        <w:top w:val="none" w:sz="0" w:space="0" w:color="auto"/>
        <w:left w:val="none" w:sz="0" w:space="0" w:color="auto"/>
        <w:bottom w:val="none" w:sz="0" w:space="0" w:color="auto"/>
        <w:right w:val="none" w:sz="0" w:space="0" w:color="auto"/>
      </w:divBdr>
    </w:div>
    <w:div w:id="611399709">
      <w:bodyDiv w:val="1"/>
      <w:marLeft w:val="0"/>
      <w:marRight w:val="0"/>
      <w:marTop w:val="0"/>
      <w:marBottom w:val="0"/>
      <w:divBdr>
        <w:top w:val="none" w:sz="0" w:space="0" w:color="auto"/>
        <w:left w:val="none" w:sz="0" w:space="0" w:color="auto"/>
        <w:bottom w:val="none" w:sz="0" w:space="0" w:color="auto"/>
        <w:right w:val="none" w:sz="0" w:space="0" w:color="auto"/>
      </w:divBdr>
    </w:div>
    <w:div w:id="637034894">
      <w:bodyDiv w:val="1"/>
      <w:marLeft w:val="0"/>
      <w:marRight w:val="0"/>
      <w:marTop w:val="0"/>
      <w:marBottom w:val="0"/>
      <w:divBdr>
        <w:top w:val="none" w:sz="0" w:space="0" w:color="auto"/>
        <w:left w:val="none" w:sz="0" w:space="0" w:color="auto"/>
        <w:bottom w:val="none" w:sz="0" w:space="0" w:color="auto"/>
        <w:right w:val="none" w:sz="0" w:space="0" w:color="auto"/>
      </w:divBdr>
    </w:div>
    <w:div w:id="702053293">
      <w:bodyDiv w:val="1"/>
      <w:marLeft w:val="0"/>
      <w:marRight w:val="0"/>
      <w:marTop w:val="0"/>
      <w:marBottom w:val="0"/>
      <w:divBdr>
        <w:top w:val="none" w:sz="0" w:space="0" w:color="auto"/>
        <w:left w:val="none" w:sz="0" w:space="0" w:color="auto"/>
        <w:bottom w:val="none" w:sz="0" w:space="0" w:color="auto"/>
        <w:right w:val="none" w:sz="0" w:space="0" w:color="auto"/>
      </w:divBdr>
    </w:div>
    <w:div w:id="752625947">
      <w:bodyDiv w:val="1"/>
      <w:marLeft w:val="0"/>
      <w:marRight w:val="0"/>
      <w:marTop w:val="0"/>
      <w:marBottom w:val="0"/>
      <w:divBdr>
        <w:top w:val="none" w:sz="0" w:space="0" w:color="auto"/>
        <w:left w:val="none" w:sz="0" w:space="0" w:color="auto"/>
        <w:bottom w:val="none" w:sz="0" w:space="0" w:color="auto"/>
        <w:right w:val="none" w:sz="0" w:space="0" w:color="auto"/>
      </w:divBdr>
    </w:div>
    <w:div w:id="828643575">
      <w:bodyDiv w:val="1"/>
      <w:marLeft w:val="0"/>
      <w:marRight w:val="0"/>
      <w:marTop w:val="0"/>
      <w:marBottom w:val="0"/>
      <w:divBdr>
        <w:top w:val="none" w:sz="0" w:space="0" w:color="auto"/>
        <w:left w:val="none" w:sz="0" w:space="0" w:color="auto"/>
        <w:bottom w:val="none" w:sz="0" w:space="0" w:color="auto"/>
        <w:right w:val="none" w:sz="0" w:space="0" w:color="auto"/>
      </w:divBdr>
    </w:div>
    <w:div w:id="994649413">
      <w:bodyDiv w:val="1"/>
      <w:marLeft w:val="0"/>
      <w:marRight w:val="0"/>
      <w:marTop w:val="0"/>
      <w:marBottom w:val="0"/>
      <w:divBdr>
        <w:top w:val="none" w:sz="0" w:space="0" w:color="auto"/>
        <w:left w:val="none" w:sz="0" w:space="0" w:color="auto"/>
        <w:bottom w:val="none" w:sz="0" w:space="0" w:color="auto"/>
        <w:right w:val="none" w:sz="0" w:space="0" w:color="auto"/>
      </w:divBdr>
    </w:div>
    <w:div w:id="1044914835">
      <w:bodyDiv w:val="1"/>
      <w:marLeft w:val="0"/>
      <w:marRight w:val="0"/>
      <w:marTop w:val="0"/>
      <w:marBottom w:val="0"/>
      <w:divBdr>
        <w:top w:val="none" w:sz="0" w:space="0" w:color="auto"/>
        <w:left w:val="none" w:sz="0" w:space="0" w:color="auto"/>
        <w:bottom w:val="none" w:sz="0" w:space="0" w:color="auto"/>
        <w:right w:val="none" w:sz="0" w:space="0" w:color="auto"/>
      </w:divBdr>
    </w:div>
    <w:div w:id="1090589511">
      <w:bodyDiv w:val="1"/>
      <w:marLeft w:val="0"/>
      <w:marRight w:val="0"/>
      <w:marTop w:val="0"/>
      <w:marBottom w:val="0"/>
      <w:divBdr>
        <w:top w:val="none" w:sz="0" w:space="0" w:color="auto"/>
        <w:left w:val="none" w:sz="0" w:space="0" w:color="auto"/>
        <w:bottom w:val="none" w:sz="0" w:space="0" w:color="auto"/>
        <w:right w:val="none" w:sz="0" w:space="0" w:color="auto"/>
      </w:divBdr>
      <w:divsChild>
        <w:div w:id="722607851">
          <w:marLeft w:val="0"/>
          <w:marRight w:val="0"/>
          <w:marTop w:val="0"/>
          <w:marBottom w:val="0"/>
          <w:divBdr>
            <w:top w:val="none" w:sz="0" w:space="0" w:color="auto"/>
            <w:left w:val="none" w:sz="0" w:space="0" w:color="auto"/>
            <w:bottom w:val="none" w:sz="0" w:space="0" w:color="auto"/>
            <w:right w:val="none" w:sz="0" w:space="0" w:color="auto"/>
          </w:divBdr>
          <w:divsChild>
            <w:div w:id="749693527">
              <w:marLeft w:val="0"/>
              <w:marRight w:val="0"/>
              <w:marTop w:val="0"/>
              <w:marBottom w:val="0"/>
              <w:divBdr>
                <w:top w:val="none" w:sz="0" w:space="0" w:color="auto"/>
                <w:left w:val="none" w:sz="0" w:space="0" w:color="auto"/>
                <w:bottom w:val="none" w:sz="0" w:space="0" w:color="auto"/>
                <w:right w:val="none" w:sz="0" w:space="0" w:color="auto"/>
              </w:divBdr>
              <w:divsChild>
                <w:div w:id="1170677680">
                  <w:marLeft w:val="0"/>
                  <w:marRight w:val="0"/>
                  <w:marTop w:val="0"/>
                  <w:marBottom w:val="0"/>
                  <w:divBdr>
                    <w:top w:val="none" w:sz="0" w:space="0" w:color="auto"/>
                    <w:left w:val="none" w:sz="0" w:space="0" w:color="auto"/>
                    <w:bottom w:val="none" w:sz="0" w:space="0" w:color="auto"/>
                    <w:right w:val="none" w:sz="0" w:space="0" w:color="auto"/>
                  </w:divBdr>
                  <w:divsChild>
                    <w:div w:id="811942274">
                      <w:marLeft w:val="0"/>
                      <w:marRight w:val="0"/>
                      <w:marTop w:val="0"/>
                      <w:marBottom w:val="0"/>
                      <w:divBdr>
                        <w:top w:val="none" w:sz="0" w:space="0" w:color="auto"/>
                        <w:left w:val="none" w:sz="0" w:space="0" w:color="auto"/>
                        <w:bottom w:val="none" w:sz="0" w:space="0" w:color="auto"/>
                        <w:right w:val="none" w:sz="0" w:space="0" w:color="auto"/>
                      </w:divBdr>
                      <w:divsChild>
                        <w:div w:id="2055039054">
                          <w:marLeft w:val="0"/>
                          <w:marRight w:val="0"/>
                          <w:marTop w:val="0"/>
                          <w:marBottom w:val="0"/>
                          <w:divBdr>
                            <w:top w:val="none" w:sz="0" w:space="0" w:color="auto"/>
                            <w:left w:val="none" w:sz="0" w:space="0" w:color="auto"/>
                            <w:bottom w:val="none" w:sz="0" w:space="0" w:color="auto"/>
                            <w:right w:val="none" w:sz="0" w:space="0" w:color="auto"/>
                          </w:divBdr>
                          <w:divsChild>
                            <w:div w:id="1039670671">
                              <w:marLeft w:val="0"/>
                              <w:marRight w:val="0"/>
                              <w:marTop w:val="0"/>
                              <w:marBottom w:val="0"/>
                              <w:divBdr>
                                <w:top w:val="none" w:sz="0" w:space="0" w:color="auto"/>
                                <w:left w:val="none" w:sz="0" w:space="0" w:color="auto"/>
                                <w:bottom w:val="none" w:sz="0" w:space="0" w:color="auto"/>
                                <w:right w:val="none" w:sz="0" w:space="0" w:color="auto"/>
                              </w:divBdr>
                              <w:divsChild>
                                <w:div w:id="2090616398">
                                  <w:marLeft w:val="0"/>
                                  <w:marRight w:val="0"/>
                                  <w:marTop w:val="0"/>
                                  <w:marBottom w:val="0"/>
                                  <w:divBdr>
                                    <w:top w:val="none" w:sz="0" w:space="0" w:color="auto"/>
                                    <w:left w:val="none" w:sz="0" w:space="0" w:color="auto"/>
                                    <w:bottom w:val="none" w:sz="0" w:space="0" w:color="auto"/>
                                    <w:right w:val="none" w:sz="0" w:space="0" w:color="auto"/>
                                  </w:divBdr>
                                  <w:divsChild>
                                    <w:div w:id="1318996340">
                                      <w:marLeft w:val="0"/>
                                      <w:marRight w:val="0"/>
                                      <w:marTop w:val="0"/>
                                      <w:marBottom w:val="0"/>
                                      <w:divBdr>
                                        <w:top w:val="none" w:sz="0" w:space="0" w:color="auto"/>
                                        <w:left w:val="none" w:sz="0" w:space="0" w:color="auto"/>
                                        <w:bottom w:val="none" w:sz="0" w:space="0" w:color="auto"/>
                                        <w:right w:val="none" w:sz="0" w:space="0" w:color="auto"/>
                                      </w:divBdr>
                                      <w:divsChild>
                                        <w:div w:id="1519734638">
                                          <w:marLeft w:val="0"/>
                                          <w:marRight w:val="0"/>
                                          <w:marTop w:val="0"/>
                                          <w:marBottom w:val="0"/>
                                          <w:divBdr>
                                            <w:top w:val="none" w:sz="0" w:space="0" w:color="auto"/>
                                            <w:left w:val="none" w:sz="0" w:space="0" w:color="auto"/>
                                            <w:bottom w:val="none" w:sz="0" w:space="0" w:color="auto"/>
                                            <w:right w:val="none" w:sz="0" w:space="0" w:color="auto"/>
                                          </w:divBdr>
                                          <w:divsChild>
                                            <w:div w:id="159270175">
                                              <w:marLeft w:val="0"/>
                                              <w:marRight w:val="0"/>
                                              <w:marTop w:val="0"/>
                                              <w:marBottom w:val="0"/>
                                              <w:divBdr>
                                                <w:top w:val="none" w:sz="0" w:space="0" w:color="auto"/>
                                                <w:left w:val="none" w:sz="0" w:space="0" w:color="auto"/>
                                                <w:bottom w:val="none" w:sz="0" w:space="0" w:color="auto"/>
                                                <w:right w:val="none" w:sz="0" w:space="0" w:color="auto"/>
                                              </w:divBdr>
                                              <w:divsChild>
                                                <w:div w:id="146287703">
                                                  <w:marLeft w:val="0"/>
                                                  <w:marRight w:val="0"/>
                                                  <w:marTop w:val="0"/>
                                                  <w:marBottom w:val="0"/>
                                                  <w:divBdr>
                                                    <w:top w:val="none" w:sz="0" w:space="0" w:color="auto"/>
                                                    <w:left w:val="none" w:sz="0" w:space="0" w:color="auto"/>
                                                    <w:bottom w:val="none" w:sz="0" w:space="0" w:color="auto"/>
                                                    <w:right w:val="none" w:sz="0" w:space="0" w:color="auto"/>
                                                  </w:divBdr>
                                                  <w:divsChild>
                                                    <w:div w:id="270626684">
                                                      <w:marLeft w:val="0"/>
                                                      <w:marRight w:val="0"/>
                                                      <w:marTop w:val="0"/>
                                                      <w:marBottom w:val="0"/>
                                                      <w:divBdr>
                                                        <w:top w:val="none" w:sz="0" w:space="0" w:color="auto"/>
                                                        <w:left w:val="none" w:sz="0" w:space="0" w:color="auto"/>
                                                        <w:bottom w:val="none" w:sz="0" w:space="0" w:color="auto"/>
                                                        <w:right w:val="none" w:sz="0" w:space="0" w:color="auto"/>
                                                      </w:divBdr>
                                                      <w:divsChild>
                                                        <w:div w:id="76245407">
                                                          <w:marLeft w:val="0"/>
                                                          <w:marRight w:val="0"/>
                                                          <w:marTop w:val="0"/>
                                                          <w:marBottom w:val="0"/>
                                                          <w:divBdr>
                                                            <w:top w:val="none" w:sz="0" w:space="0" w:color="auto"/>
                                                            <w:left w:val="none" w:sz="0" w:space="0" w:color="auto"/>
                                                            <w:bottom w:val="none" w:sz="0" w:space="0" w:color="auto"/>
                                                            <w:right w:val="none" w:sz="0" w:space="0" w:color="auto"/>
                                                          </w:divBdr>
                                                          <w:divsChild>
                                                            <w:div w:id="2010013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63859837">
      <w:bodyDiv w:val="1"/>
      <w:marLeft w:val="0"/>
      <w:marRight w:val="0"/>
      <w:marTop w:val="0"/>
      <w:marBottom w:val="0"/>
      <w:divBdr>
        <w:top w:val="none" w:sz="0" w:space="0" w:color="auto"/>
        <w:left w:val="none" w:sz="0" w:space="0" w:color="auto"/>
        <w:bottom w:val="none" w:sz="0" w:space="0" w:color="auto"/>
        <w:right w:val="none" w:sz="0" w:space="0" w:color="auto"/>
      </w:divBdr>
    </w:div>
    <w:div w:id="1232692339">
      <w:bodyDiv w:val="1"/>
      <w:marLeft w:val="0"/>
      <w:marRight w:val="0"/>
      <w:marTop w:val="0"/>
      <w:marBottom w:val="0"/>
      <w:divBdr>
        <w:top w:val="none" w:sz="0" w:space="0" w:color="auto"/>
        <w:left w:val="none" w:sz="0" w:space="0" w:color="auto"/>
        <w:bottom w:val="none" w:sz="0" w:space="0" w:color="auto"/>
        <w:right w:val="none" w:sz="0" w:space="0" w:color="auto"/>
      </w:divBdr>
    </w:div>
    <w:div w:id="1273561382">
      <w:bodyDiv w:val="1"/>
      <w:marLeft w:val="0"/>
      <w:marRight w:val="0"/>
      <w:marTop w:val="0"/>
      <w:marBottom w:val="0"/>
      <w:divBdr>
        <w:top w:val="none" w:sz="0" w:space="0" w:color="auto"/>
        <w:left w:val="none" w:sz="0" w:space="0" w:color="auto"/>
        <w:bottom w:val="none" w:sz="0" w:space="0" w:color="auto"/>
        <w:right w:val="none" w:sz="0" w:space="0" w:color="auto"/>
      </w:divBdr>
    </w:div>
    <w:div w:id="1280911123">
      <w:bodyDiv w:val="1"/>
      <w:marLeft w:val="0"/>
      <w:marRight w:val="0"/>
      <w:marTop w:val="0"/>
      <w:marBottom w:val="0"/>
      <w:divBdr>
        <w:top w:val="none" w:sz="0" w:space="0" w:color="auto"/>
        <w:left w:val="none" w:sz="0" w:space="0" w:color="auto"/>
        <w:bottom w:val="none" w:sz="0" w:space="0" w:color="auto"/>
        <w:right w:val="none" w:sz="0" w:space="0" w:color="auto"/>
      </w:divBdr>
    </w:div>
    <w:div w:id="1355493424">
      <w:bodyDiv w:val="1"/>
      <w:marLeft w:val="0"/>
      <w:marRight w:val="0"/>
      <w:marTop w:val="0"/>
      <w:marBottom w:val="0"/>
      <w:divBdr>
        <w:top w:val="none" w:sz="0" w:space="0" w:color="auto"/>
        <w:left w:val="none" w:sz="0" w:space="0" w:color="auto"/>
        <w:bottom w:val="none" w:sz="0" w:space="0" w:color="auto"/>
        <w:right w:val="none" w:sz="0" w:space="0" w:color="auto"/>
      </w:divBdr>
      <w:divsChild>
        <w:div w:id="1794788009">
          <w:marLeft w:val="0"/>
          <w:marRight w:val="0"/>
          <w:marTop w:val="0"/>
          <w:marBottom w:val="0"/>
          <w:divBdr>
            <w:top w:val="none" w:sz="0" w:space="0" w:color="auto"/>
            <w:left w:val="none" w:sz="0" w:space="0" w:color="auto"/>
            <w:bottom w:val="none" w:sz="0" w:space="0" w:color="auto"/>
            <w:right w:val="none" w:sz="0" w:space="0" w:color="auto"/>
          </w:divBdr>
          <w:divsChild>
            <w:div w:id="486016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299683">
      <w:bodyDiv w:val="1"/>
      <w:marLeft w:val="0"/>
      <w:marRight w:val="0"/>
      <w:marTop w:val="0"/>
      <w:marBottom w:val="0"/>
      <w:divBdr>
        <w:top w:val="none" w:sz="0" w:space="0" w:color="auto"/>
        <w:left w:val="none" w:sz="0" w:space="0" w:color="auto"/>
        <w:bottom w:val="none" w:sz="0" w:space="0" w:color="auto"/>
        <w:right w:val="none" w:sz="0" w:space="0" w:color="auto"/>
      </w:divBdr>
    </w:div>
    <w:div w:id="1362244067">
      <w:bodyDiv w:val="1"/>
      <w:marLeft w:val="0"/>
      <w:marRight w:val="0"/>
      <w:marTop w:val="0"/>
      <w:marBottom w:val="0"/>
      <w:divBdr>
        <w:top w:val="none" w:sz="0" w:space="0" w:color="auto"/>
        <w:left w:val="none" w:sz="0" w:space="0" w:color="auto"/>
        <w:bottom w:val="none" w:sz="0" w:space="0" w:color="auto"/>
        <w:right w:val="none" w:sz="0" w:space="0" w:color="auto"/>
      </w:divBdr>
    </w:div>
    <w:div w:id="1447196697">
      <w:bodyDiv w:val="1"/>
      <w:marLeft w:val="0"/>
      <w:marRight w:val="0"/>
      <w:marTop w:val="0"/>
      <w:marBottom w:val="0"/>
      <w:divBdr>
        <w:top w:val="none" w:sz="0" w:space="0" w:color="auto"/>
        <w:left w:val="none" w:sz="0" w:space="0" w:color="auto"/>
        <w:bottom w:val="none" w:sz="0" w:space="0" w:color="auto"/>
        <w:right w:val="none" w:sz="0" w:space="0" w:color="auto"/>
      </w:divBdr>
    </w:div>
    <w:div w:id="1516458608">
      <w:bodyDiv w:val="1"/>
      <w:marLeft w:val="0"/>
      <w:marRight w:val="0"/>
      <w:marTop w:val="0"/>
      <w:marBottom w:val="0"/>
      <w:divBdr>
        <w:top w:val="none" w:sz="0" w:space="0" w:color="auto"/>
        <w:left w:val="none" w:sz="0" w:space="0" w:color="auto"/>
        <w:bottom w:val="none" w:sz="0" w:space="0" w:color="auto"/>
        <w:right w:val="none" w:sz="0" w:space="0" w:color="auto"/>
      </w:divBdr>
    </w:div>
    <w:div w:id="1626502177">
      <w:bodyDiv w:val="1"/>
      <w:marLeft w:val="0"/>
      <w:marRight w:val="0"/>
      <w:marTop w:val="0"/>
      <w:marBottom w:val="0"/>
      <w:divBdr>
        <w:top w:val="none" w:sz="0" w:space="0" w:color="auto"/>
        <w:left w:val="none" w:sz="0" w:space="0" w:color="auto"/>
        <w:bottom w:val="none" w:sz="0" w:space="0" w:color="auto"/>
        <w:right w:val="none" w:sz="0" w:space="0" w:color="auto"/>
      </w:divBdr>
    </w:div>
    <w:div w:id="1671373311">
      <w:bodyDiv w:val="1"/>
      <w:marLeft w:val="0"/>
      <w:marRight w:val="0"/>
      <w:marTop w:val="0"/>
      <w:marBottom w:val="0"/>
      <w:divBdr>
        <w:top w:val="none" w:sz="0" w:space="0" w:color="auto"/>
        <w:left w:val="none" w:sz="0" w:space="0" w:color="auto"/>
        <w:bottom w:val="none" w:sz="0" w:space="0" w:color="auto"/>
        <w:right w:val="none" w:sz="0" w:space="0" w:color="auto"/>
      </w:divBdr>
    </w:div>
    <w:div w:id="1689286784">
      <w:bodyDiv w:val="1"/>
      <w:marLeft w:val="0"/>
      <w:marRight w:val="0"/>
      <w:marTop w:val="0"/>
      <w:marBottom w:val="0"/>
      <w:divBdr>
        <w:top w:val="none" w:sz="0" w:space="0" w:color="auto"/>
        <w:left w:val="none" w:sz="0" w:space="0" w:color="auto"/>
        <w:bottom w:val="none" w:sz="0" w:space="0" w:color="auto"/>
        <w:right w:val="none" w:sz="0" w:space="0" w:color="auto"/>
      </w:divBdr>
    </w:div>
    <w:div w:id="1718239449">
      <w:bodyDiv w:val="1"/>
      <w:marLeft w:val="0"/>
      <w:marRight w:val="0"/>
      <w:marTop w:val="0"/>
      <w:marBottom w:val="0"/>
      <w:divBdr>
        <w:top w:val="none" w:sz="0" w:space="0" w:color="auto"/>
        <w:left w:val="none" w:sz="0" w:space="0" w:color="auto"/>
        <w:bottom w:val="none" w:sz="0" w:space="0" w:color="auto"/>
        <w:right w:val="none" w:sz="0" w:space="0" w:color="auto"/>
      </w:divBdr>
      <w:divsChild>
        <w:div w:id="1194608294">
          <w:marLeft w:val="0"/>
          <w:marRight w:val="0"/>
          <w:marTop w:val="0"/>
          <w:marBottom w:val="0"/>
          <w:divBdr>
            <w:top w:val="none" w:sz="0" w:space="0" w:color="auto"/>
            <w:left w:val="none" w:sz="0" w:space="0" w:color="auto"/>
            <w:bottom w:val="none" w:sz="0" w:space="0" w:color="auto"/>
            <w:right w:val="none" w:sz="0" w:space="0" w:color="auto"/>
          </w:divBdr>
          <w:divsChild>
            <w:div w:id="608463688">
              <w:marLeft w:val="0"/>
              <w:marRight w:val="0"/>
              <w:marTop w:val="0"/>
              <w:marBottom w:val="0"/>
              <w:divBdr>
                <w:top w:val="none" w:sz="0" w:space="0" w:color="auto"/>
                <w:left w:val="none" w:sz="0" w:space="0" w:color="auto"/>
                <w:bottom w:val="none" w:sz="0" w:space="0" w:color="auto"/>
                <w:right w:val="none" w:sz="0" w:space="0" w:color="auto"/>
              </w:divBdr>
              <w:divsChild>
                <w:div w:id="533348000">
                  <w:marLeft w:val="0"/>
                  <w:marRight w:val="0"/>
                  <w:marTop w:val="0"/>
                  <w:marBottom w:val="0"/>
                  <w:divBdr>
                    <w:top w:val="none" w:sz="0" w:space="0" w:color="auto"/>
                    <w:left w:val="none" w:sz="0" w:space="0" w:color="auto"/>
                    <w:bottom w:val="none" w:sz="0" w:space="0" w:color="auto"/>
                    <w:right w:val="none" w:sz="0" w:space="0" w:color="auto"/>
                  </w:divBdr>
                  <w:divsChild>
                    <w:div w:id="876114746">
                      <w:marLeft w:val="0"/>
                      <w:marRight w:val="0"/>
                      <w:marTop w:val="0"/>
                      <w:marBottom w:val="0"/>
                      <w:divBdr>
                        <w:top w:val="none" w:sz="0" w:space="0" w:color="auto"/>
                        <w:left w:val="none" w:sz="0" w:space="0" w:color="auto"/>
                        <w:bottom w:val="none" w:sz="0" w:space="0" w:color="auto"/>
                        <w:right w:val="none" w:sz="0" w:space="0" w:color="auto"/>
                      </w:divBdr>
                      <w:divsChild>
                        <w:div w:id="1833986650">
                          <w:marLeft w:val="0"/>
                          <w:marRight w:val="0"/>
                          <w:marTop w:val="0"/>
                          <w:marBottom w:val="0"/>
                          <w:divBdr>
                            <w:top w:val="none" w:sz="0" w:space="0" w:color="auto"/>
                            <w:left w:val="none" w:sz="0" w:space="0" w:color="auto"/>
                            <w:bottom w:val="none" w:sz="0" w:space="0" w:color="auto"/>
                            <w:right w:val="none" w:sz="0" w:space="0" w:color="auto"/>
                          </w:divBdr>
                          <w:divsChild>
                            <w:div w:id="1351685721">
                              <w:marLeft w:val="0"/>
                              <w:marRight w:val="0"/>
                              <w:marTop w:val="0"/>
                              <w:marBottom w:val="0"/>
                              <w:divBdr>
                                <w:top w:val="none" w:sz="0" w:space="0" w:color="auto"/>
                                <w:left w:val="none" w:sz="0" w:space="0" w:color="auto"/>
                                <w:bottom w:val="none" w:sz="0" w:space="0" w:color="auto"/>
                                <w:right w:val="none" w:sz="0" w:space="0" w:color="auto"/>
                              </w:divBdr>
                              <w:divsChild>
                                <w:div w:id="970987644">
                                  <w:marLeft w:val="0"/>
                                  <w:marRight w:val="0"/>
                                  <w:marTop w:val="0"/>
                                  <w:marBottom w:val="0"/>
                                  <w:divBdr>
                                    <w:top w:val="none" w:sz="0" w:space="0" w:color="auto"/>
                                    <w:left w:val="none" w:sz="0" w:space="0" w:color="auto"/>
                                    <w:bottom w:val="none" w:sz="0" w:space="0" w:color="auto"/>
                                    <w:right w:val="none" w:sz="0" w:space="0" w:color="auto"/>
                                  </w:divBdr>
                                  <w:divsChild>
                                    <w:div w:id="416100817">
                                      <w:marLeft w:val="0"/>
                                      <w:marRight w:val="0"/>
                                      <w:marTop w:val="0"/>
                                      <w:marBottom w:val="0"/>
                                      <w:divBdr>
                                        <w:top w:val="none" w:sz="0" w:space="0" w:color="auto"/>
                                        <w:left w:val="none" w:sz="0" w:space="0" w:color="auto"/>
                                        <w:bottom w:val="none" w:sz="0" w:space="0" w:color="auto"/>
                                        <w:right w:val="none" w:sz="0" w:space="0" w:color="auto"/>
                                      </w:divBdr>
                                      <w:divsChild>
                                        <w:div w:id="986860089">
                                          <w:marLeft w:val="0"/>
                                          <w:marRight w:val="0"/>
                                          <w:marTop w:val="0"/>
                                          <w:marBottom w:val="0"/>
                                          <w:divBdr>
                                            <w:top w:val="none" w:sz="0" w:space="0" w:color="auto"/>
                                            <w:left w:val="none" w:sz="0" w:space="0" w:color="auto"/>
                                            <w:bottom w:val="none" w:sz="0" w:space="0" w:color="auto"/>
                                            <w:right w:val="none" w:sz="0" w:space="0" w:color="auto"/>
                                          </w:divBdr>
                                          <w:divsChild>
                                            <w:div w:id="504855816">
                                              <w:marLeft w:val="0"/>
                                              <w:marRight w:val="0"/>
                                              <w:marTop w:val="0"/>
                                              <w:marBottom w:val="0"/>
                                              <w:divBdr>
                                                <w:top w:val="none" w:sz="0" w:space="0" w:color="auto"/>
                                                <w:left w:val="none" w:sz="0" w:space="0" w:color="auto"/>
                                                <w:bottom w:val="none" w:sz="0" w:space="0" w:color="auto"/>
                                                <w:right w:val="none" w:sz="0" w:space="0" w:color="auto"/>
                                              </w:divBdr>
                                              <w:divsChild>
                                                <w:div w:id="1740903866">
                                                  <w:marLeft w:val="0"/>
                                                  <w:marRight w:val="0"/>
                                                  <w:marTop w:val="0"/>
                                                  <w:marBottom w:val="0"/>
                                                  <w:divBdr>
                                                    <w:top w:val="none" w:sz="0" w:space="0" w:color="auto"/>
                                                    <w:left w:val="none" w:sz="0" w:space="0" w:color="auto"/>
                                                    <w:bottom w:val="none" w:sz="0" w:space="0" w:color="auto"/>
                                                    <w:right w:val="none" w:sz="0" w:space="0" w:color="auto"/>
                                                  </w:divBdr>
                                                  <w:divsChild>
                                                    <w:div w:id="1371760109">
                                                      <w:marLeft w:val="0"/>
                                                      <w:marRight w:val="0"/>
                                                      <w:marTop w:val="0"/>
                                                      <w:marBottom w:val="0"/>
                                                      <w:divBdr>
                                                        <w:top w:val="none" w:sz="0" w:space="0" w:color="auto"/>
                                                        <w:left w:val="none" w:sz="0" w:space="0" w:color="auto"/>
                                                        <w:bottom w:val="none" w:sz="0" w:space="0" w:color="auto"/>
                                                        <w:right w:val="none" w:sz="0" w:space="0" w:color="auto"/>
                                                      </w:divBdr>
                                                      <w:divsChild>
                                                        <w:div w:id="1593852684">
                                                          <w:marLeft w:val="0"/>
                                                          <w:marRight w:val="0"/>
                                                          <w:marTop w:val="0"/>
                                                          <w:marBottom w:val="0"/>
                                                          <w:divBdr>
                                                            <w:top w:val="none" w:sz="0" w:space="0" w:color="auto"/>
                                                            <w:left w:val="none" w:sz="0" w:space="0" w:color="auto"/>
                                                            <w:bottom w:val="none" w:sz="0" w:space="0" w:color="auto"/>
                                                            <w:right w:val="none" w:sz="0" w:space="0" w:color="auto"/>
                                                          </w:divBdr>
                                                          <w:divsChild>
                                                            <w:div w:id="1817798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59861462">
      <w:bodyDiv w:val="1"/>
      <w:marLeft w:val="0"/>
      <w:marRight w:val="0"/>
      <w:marTop w:val="0"/>
      <w:marBottom w:val="0"/>
      <w:divBdr>
        <w:top w:val="none" w:sz="0" w:space="0" w:color="auto"/>
        <w:left w:val="none" w:sz="0" w:space="0" w:color="auto"/>
        <w:bottom w:val="none" w:sz="0" w:space="0" w:color="auto"/>
        <w:right w:val="none" w:sz="0" w:space="0" w:color="auto"/>
      </w:divBdr>
    </w:div>
    <w:div w:id="1855530757">
      <w:bodyDiv w:val="1"/>
      <w:marLeft w:val="0"/>
      <w:marRight w:val="0"/>
      <w:marTop w:val="0"/>
      <w:marBottom w:val="0"/>
      <w:divBdr>
        <w:top w:val="none" w:sz="0" w:space="0" w:color="auto"/>
        <w:left w:val="none" w:sz="0" w:space="0" w:color="auto"/>
        <w:bottom w:val="none" w:sz="0" w:space="0" w:color="auto"/>
        <w:right w:val="none" w:sz="0" w:space="0" w:color="auto"/>
      </w:divBdr>
    </w:div>
    <w:div w:id="1862402480">
      <w:bodyDiv w:val="1"/>
      <w:marLeft w:val="0"/>
      <w:marRight w:val="0"/>
      <w:marTop w:val="0"/>
      <w:marBottom w:val="0"/>
      <w:divBdr>
        <w:top w:val="none" w:sz="0" w:space="0" w:color="auto"/>
        <w:left w:val="none" w:sz="0" w:space="0" w:color="auto"/>
        <w:bottom w:val="none" w:sz="0" w:space="0" w:color="auto"/>
        <w:right w:val="none" w:sz="0" w:space="0" w:color="auto"/>
      </w:divBdr>
      <w:divsChild>
        <w:div w:id="1613199728">
          <w:marLeft w:val="0"/>
          <w:marRight w:val="0"/>
          <w:marTop w:val="0"/>
          <w:marBottom w:val="0"/>
          <w:divBdr>
            <w:top w:val="single" w:sz="2" w:space="0" w:color="auto"/>
            <w:left w:val="single" w:sz="2" w:space="0" w:color="auto"/>
            <w:bottom w:val="single" w:sz="2" w:space="0" w:color="auto"/>
            <w:right w:val="single" w:sz="2" w:space="0" w:color="auto"/>
          </w:divBdr>
          <w:divsChild>
            <w:div w:id="518783732">
              <w:marLeft w:val="0"/>
              <w:marRight w:val="0"/>
              <w:marTop w:val="0"/>
              <w:marBottom w:val="0"/>
              <w:divBdr>
                <w:top w:val="single" w:sz="2" w:space="0" w:color="auto"/>
                <w:left w:val="single" w:sz="2" w:space="0" w:color="auto"/>
                <w:bottom w:val="single" w:sz="2" w:space="0" w:color="auto"/>
                <w:right w:val="single" w:sz="2" w:space="0" w:color="auto"/>
              </w:divBdr>
              <w:divsChild>
                <w:div w:id="189099219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1869642576">
      <w:bodyDiv w:val="1"/>
      <w:marLeft w:val="0"/>
      <w:marRight w:val="0"/>
      <w:marTop w:val="0"/>
      <w:marBottom w:val="0"/>
      <w:divBdr>
        <w:top w:val="none" w:sz="0" w:space="0" w:color="auto"/>
        <w:left w:val="none" w:sz="0" w:space="0" w:color="auto"/>
        <w:bottom w:val="none" w:sz="0" w:space="0" w:color="auto"/>
        <w:right w:val="none" w:sz="0" w:space="0" w:color="auto"/>
      </w:divBdr>
    </w:div>
    <w:div w:id="1997495572">
      <w:bodyDiv w:val="1"/>
      <w:marLeft w:val="0"/>
      <w:marRight w:val="0"/>
      <w:marTop w:val="0"/>
      <w:marBottom w:val="0"/>
      <w:divBdr>
        <w:top w:val="none" w:sz="0" w:space="0" w:color="auto"/>
        <w:left w:val="none" w:sz="0" w:space="0" w:color="auto"/>
        <w:bottom w:val="none" w:sz="0" w:space="0" w:color="auto"/>
        <w:right w:val="none" w:sz="0" w:space="0" w:color="auto"/>
      </w:divBdr>
      <w:divsChild>
        <w:div w:id="428352451">
          <w:marLeft w:val="0"/>
          <w:marRight w:val="0"/>
          <w:marTop w:val="0"/>
          <w:marBottom w:val="0"/>
          <w:divBdr>
            <w:top w:val="none" w:sz="0" w:space="0" w:color="auto"/>
            <w:left w:val="none" w:sz="0" w:space="0" w:color="auto"/>
            <w:bottom w:val="none" w:sz="0" w:space="0" w:color="auto"/>
            <w:right w:val="none" w:sz="0" w:space="0" w:color="auto"/>
          </w:divBdr>
          <w:divsChild>
            <w:div w:id="568736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0391204">
      <w:bodyDiv w:val="1"/>
      <w:marLeft w:val="0"/>
      <w:marRight w:val="0"/>
      <w:marTop w:val="0"/>
      <w:marBottom w:val="0"/>
      <w:divBdr>
        <w:top w:val="none" w:sz="0" w:space="0" w:color="auto"/>
        <w:left w:val="none" w:sz="0" w:space="0" w:color="auto"/>
        <w:bottom w:val="none" w:sz="0" w:space="0" w:color="auto"/>
        <w:right w:val="none" w:sz="0" w:space="0" w:color="auto"/>
      </w:divBdr>
      <w:divsChild>
        <w:div w:id="1542395915">
          <w:marLeft w:val="-72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29.png"/><Relationship Id="rId21" Type="http://schemas.openxmlformats.org/officeDocument/2006/relationships/image" Target="media/image13.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glossaryDocument" Target="glossary/document.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chart" Target="charts/chart2.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header" Target="header1.xml"/><Relationship Id="rId5" Type="http://schemas.openxmlformats.org/officeDocument/2006/relationships/settings" Target="settings.xml"/><Relationship Id="rId19" Type="http://schemas.openxmlformats.org/officeDocument/2006/relationships/image" Target="media/image11.jpe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chart" Target="charts/chart1.xml"/><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1.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20" Type="http://schemas.openxmlformats.org/officeDocument/2006/relationships/image" Target="media/image12.jpeg"/><Relationship Id="rId41" Type="http://schemas.openxmlformats.org/officeDocument/2006/relationships/image" Target="media/image31.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19.png"/><Relationship Id="rId36" Type="http://schemas.openxmlformats.org/officeDocument/2006/relationships/image" Target="media/image26.jpeg"/><Relationship Id="rId49" Type="http://schemas.openxmlformats.org/officeDocument/2006/relationships/image" Target="media/image39.png"/><Relationship Id="rId57" Type="http://schemas.microsoft.com/office/2020/10/relationships/intelligence" Target="intelligence2.xml"/><Relationship Id="rId10" Type="http://schemas.openxmlformats.org/officeDocument/2006/relationships/image" Target="media/image2.jp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charts/_rels/chart1.xml.rels><?xml version="1.0" encoding="UTF-8" standalone="yes"?>
<Relationships xmlns="http://schemas.openxmlformats.org/package/2006/relationships"><Relationship Id="rId3" Type="http://schemas.openxmlformats.org/officeDocument/2006/relationships/oleObject" Target="file:///C:\Users\ADM\Dropbox\Mi%20PC%20(LAPTOP-2GLKH0MO)\Downloads\Datos%20granulometr&#237;a%20e%20Hidr&#243;metro.%201.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DM\Dropbox\Mi%20PC%20(LAPTOP-2GLKH0MO)\Downloads\Datos%20granulometr&#237;a%20e%20Hidr&#243;metro.%201.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424759405074364"/>
          <c:y val="7.9331402800196751E-2"/>
          <c:w val="0.85473436951106885"/>
          <c:h val="0.7370932544493477"/>
        </c:manualLayout>
      </c:layout>
      <c:scatterChart>
        <c:scatterStyle val="smoothMarker"/>
        <c:varyColors val="0"/>
        <c:ser>
          <c:idx val="0"/>
          <c:order val="0"/>
          <c:tx>
            <c:v>Curva granulometrica</c:v>
          </c:tx>
          <c:spPr>
            <a:ln w="19050" cap="rnd">
              <a:solidFill>
                <a:schemeClr val="tx1"/>
              </a:solidFill>
              <a:round/>
            </a:ln>
            <a:effectLst/>
          </c:spPr>
          <c:marker>
            <c:symbol val="circle"/>
            <c:size val="5"/>
            <c:spPr>
              <a:solidFill>
                <a:schemeClr val="bg1"/>
              </a:solidFill>
              <a:ln w="9525">
                <a:solidFill>
                  <a:schemeClr val="tx1"/>
                </a:solidFill>
              </a:ln>
              <a:effectLst/>
            </c:spPr>
          </c:marker>
          <c:xVal>
            <c:numRef>
              <c:f>'Curva Granulométrica Volador'!$AA$35:$AA$48</c:f>
              <c:numCache>
                <c:formatCode>General</c:formatCode>
                <c:ptCount val="14"/>
                <c:pt idx="0">
                  <c:v>9.5</c:v>
                </c:pt>
                <c:pt idx="1">
                  <c:v>4.76</c:v>
                </c:pt>
                <c:pt idx="2">
                  <c:v>3.36</c:v>
                </c:pt>
                <c:pt idx="3">
                  <c:v>2.38</c:v>
                </c:pt>
                <c:pt idx="4">
                  <c:v>2</c:v>
                </c:pt>
                <c:pt idx="5">
                  <c:v>0.42</c:v>
                </c:pt>
                <c:pt idx="6">
                  <c:v>7.3999999999999996E-2</c:v>
                </c:pt>
                <c:pt idx="7">
                  <c:v>2.6599999999999999E-2</c:v>
                </c:pt>
                <c:pt idx="8">
                  <c:v>1.7100000000000001E-2</c:v>
                </c:pt>
                <c:pt idx="9">
                  <c:v>1.03E-2</c:v>
                </c:pt>
                <c:pt idx="10">
                  <c:v>7.6E-3</c:v>
                </c:pt>
                <c:pt idx="11">
                  <c:v>5.4999999999999997E-3</c:v>
                </c:pt>
                <c:pt idx="12">
                  <c:v>2.8999999999999998E-3</c:v>
                </c:pt>
                <c:pt idx="13">
                  <c:v>1.2999999999999999E-3</c:v>
                </c:pt>
              </c:numCache>
            </c:numRef>
          </c:xVal>
          <c:yVal>
            <c:numRef>
              <c:f>'Curva Granulométrica Volador'!$AD$35:$AD$48</c:f>
              <c:numCache>
                <c:formatCode>General</c:formatCode>
                <c:ptCount val="14"/>
                <c:pt idx="0">
                  <c:v>100</c:v>
                </c:pt>
                <c:pt idx="1">
                  <c:v>91</c:v>
                </c:pt>
                <c:pt idx="2">
                  <c:v>73</c:v>
                </c:pt>
                <c:pt idx="3">
                  <c:v>52</c:v>
                </c:pt>
                <c:pt idx="4">
                  <c:v>44</c:v>
                </c:pt>
                <c:pt idx="5">
                  <c:v>10</c:v>
                </c:pt>
                <c:pt idx="6">
                  <c:v>3</c:v>
                </c:pt>
                <c:pt idx="7">
                  <c:v>2.3904988239570255E-2</c:v>
                </c:pt>
                <c:pt idx="8">
                  <c:v>2.1848047391049088E-2</c:v>
                </c:pt>
                <c:pt idx="9">
                  <c:v>1.9068397595750221E-2</c:v>
                </c:pt>
                <c:pt idx="10">
                  <c:v>1.5732817841391585E-2</c:v>
                </c:pt>
                <c:pt idx="11">
                  <c:v>1.3509098005152492E-2</c:v>
                </c:pt>
                <c:pt idx="12">
                  <c:v>9.6175882917340794E-3</c:v>
                </c:pt>
                <c:pt idx="13">
                  <c:v>5.5592995905977332E-3</c:v>
                </c:pt>
              </c:numCache>
            </c:numRef>
          </c:yVal>
          <c:smooth val="1"/>
          <c:extLst>
            <c:ext xmlns:c16="http://schemas.microsoft.com/office/drawing/2014/chart" uri="{C3380CC4-5D6E-409C-BE32-E72D297353CC}">
              <c16:uniqueId val="{00000000-4FDF-4A26-A42A-41F367CE5314}"/>
            </c:ext>
          </c:extLst>
        </c:ser>
        <c:ser>
          <c:idx val="1"/>
          <c:order val="1"/>
          <c:tx>
            <c:v>D60_h</c:v>
          </c:tx>
          <c:spPr>
            <a:ln w="12700" cap="rnd">
              <a:solidFill>
                <a:schemeClr val="bg1">
                  <a:lumMod val="50000"/>
                </a:schemeClr>
              </a:solidFill>
              <a:prstDash val="dash"/>
              <a:round/>
            </a:ln>
            <a:effectLst/>
          </c:spPr>
          <c:marker>
            <c:symbol val="circle"/>
            <c:size val="5"/>
            <c:spPr>
              <a:noFill/>
              <a:ln w="9525">
                <a:noFill/>
              </a:ln>
              <a:effectLst/>
            </c:spPr>
          </c:marker>
          <c:xVal>
            <c:numRef>
              <c:f>'Curva Granulométrica Volador'!$G$55:$G$56</c:f>
              <c:numCache>
                <c:formatCode>General</c:formatCode>
                <c:ptCount val="2"/>
                <c:pt idx="0" formatCode="0.0000">
                  <c:v>2.7270554073355764</c:v>
                </c:pt>
                <c:pt idx="1">
                  <c:v>100</c:v>
                </c:pt>
              </c:numCache>
            </c:numRef>
          </c:xVal>
          <c:yVal>
            <c:numRef>
              <c:f>'Curva Granulométrica Volador'!$H$55:$H$56</c:f>
              <c:numCache>
                <c:formatCode>General</c:formatCode>
                <c:ptCount val="2"/>
                <c:pt idx="0">
                  <c:v>60</c:v>
                </c:pt>
                <c:pt idx="1">
                  <c:v>60</c:v>
                </c:pt>
              </c:numCache>
            </c:numRef>
          </c:yVal>
          <c:smooth val="1"/>
          <c:extLst>
            <c:ext xmlns:c16="http://schemas.microsoft.com/office/drawing/2014/chart" uri="{C3380CC4-5D6E-409C-BE32-E72D297353CC}">
              <c16:uniqueId val="{00000001-4FDF-4A26-A42A-41F367CE5314}"/>
            </c:ext>
          </c:extLst>
        </c:ser>
        <c:ser>
          <c:idx val="2"/>
          <c:order val="2"/>
          <c:tx>
            <c:v>D60_V</c:v>
          </c:tx>
          <c:spPr>
            <a:ln w="12700" cap="rnd">
              <a:solidFill>
                <a:schemeClr val="bg1">
                  <a:lumMod val="50000"/>
                </a:schemeClr>
              </a:solidFill>
              <a:prstDash val="dash"/>
              <a:round/>
            </a:ln>
            <a:effectLst/>
          </c:spPr>
          <c:marker>
            <c:symbol val="circle"/>
            <c:size val="5"/>
            <c:spPr>
              <a:noFill/>
              <a:ln w="9525">
                <a:noFill/>
              </a:ln>
              <a:effectLst/>
            </c:spPr>
          </c:marker>
          <c:xVal>
            <c:numRef>
              <c:f>'Curva Granulométrica Volador'!$J$55:$J$56</c:f>
              <c:numCache>
                <c:formatCode>General</c:formatCode>
                <c:ptCount val="2"/>
                <c:pt idx="0" formatCode="0.0000">
                  <c:v>2.7270554073355764</c:v>
                </c:pt>
                <c:pt idx="1">
                  <c:v>2.7270554073355764</c:v>
                </c:pt>
              </c:numCache>
            </c:numRef>
          </c:xVal>
          <c:yVal>
            <c:numRef>
              <c:f>'Curva Granulométrica Volador'!$K$55:$K$56</c:f>
              <c:numCache>
                <c:formatCode>General</c:formatCode>
                <c:ptCount val="2"/>
                <c:pt idx="0">
                  <c:v>0</c:v>
                </c:pt>
                <c:pt idx="1">
                  <c:v>60</c:v>
                </c:pt>
              </c:numCache>
            </c:numRef>
          </c:yVal>
          <c:smooth val="1"/>
          <c:extLst>
            <c:ext xmlns:c16="http://schemas.microsoft.com/office/drawing/2014/chart" uri="{C3380CC4-5D6E-409C-BE32-E72D297353CC}">
              <c16:uniqueId val="{00000002-4FDF-4A26-A42A-41F367CE5314}"/>
            </c:ext>
          </c:extLst>
        </c:ser>
        <c:ser>
          <c:idx val="9"/>
          <c:order val="3"/>
          <c:tx>
            <c:v>D30_h</c:v>
          </c:tx>
          <c:spPr>
            <a:ln w="12700" cap="rnd">
              <a:solidFill>
                <a:schemeClr val="bg1">
                  <a:lumMod val="50000"/>
                </a:schemeClr>
              </a:solidFill>
              <a:prstDash val="dash"/>
              <a:round/>
            </a:ln>
            <a:effectLst/>
          </c:spPr>
          <c:marker>
            <c:symbol val="circle"/>
            <c:size val="5"/>
            <c:spPr>
              <a:noFill/>
              <a:ln w="9525">
                <a:noFill/>
              </a:ln>
              <a:effectLst/>
            </c:spPr>
          </c:marker>
          <c:xVal>
            <c:numRef>
              <c:f>'Curva Granulométrica Volador'!$G$59:$G$60</c:f>
              <c:numCache>
                <c:formatCode>General</c:formatCode>
                <c:ptCount val="2"/>
                <c:pt idx="0">
                  <c:v>1.0417657906973119</c:v>
                </c:pt>
                <c:pt idx="1">
                  <c:v>100</c:v>
                </c:pt>
              </c:numCache>
            </c:numRef>
          </c:xVal>
          <c:yVal>
            <c:numRef>
              <c:f>'Curva Granulométrica Volador'!$H$59:$H$60</c:f>
              <c:numCache>
                <c:formatCode>General</c:formatCode>
                <c:ptCount val="2"/>
                <c:pt idx="0">
                  <c:v>30</c:v>
                </c:pt>
                <c:pt idx="1">
                  <c:v>30</c:v>
                </c:pt>
              </c:numCache>
            </c:numRef>
          </c:yVal>
          <c:smooth val="1"/>
          <c:extLst>
            <c:ext xmlns:c16="http://schemas.microsoft.com/office/drawing/2014/chart" uri="{C3380CC4-5D6E-409C-BE32-E72D297353CC}">
              <c16:uniqueId val="{00000003-4FDF-4A26-A42A-41F367CE5314}"/>
            </c:ext>
          </c:extLst>
        </c:ser>
        <c:ser>
          <c:idx val="10"/>
          <c:order val="4"/>
          <c:tx>
            <c:v>D30_v</c:v>
          </c:tx>
          <c:spPr>
            <a:ln w="12700" cap="rnd">
              <a:solidFill>
                <a:schemeClr val="bg1">
                  <a:lumMod val="50000"/>
                </a:schemeClr>
              </a:solidFill>
              <a:prstDash val="dash"/>
              <a:round/>
            </a:ln>
            <a:effectLst/>
          </c:spPr>
          <c:marker>
            <c:symbol val="circle"/>
            <c:size val="5"/>
            <c:spPr>
              <a:noFill/>
              <a:ln w="9525">
                <a:noFill/>
              </a:ln>
              <a:effectLst/>
            </c:spPr>
          </c:marker>
          <c:xVal>
            <c:numRef>
              <c:f>'Curva Granulométrica Volador'!$J$59:$J$60</c:f>
              <c:numCache>
                <c:formatCode>General</c:formatCode>
                <c:ptCount val="2"/>
                <c:pt idx="0">
                  <c:v>1.0417657906973119</c:v>
                </c:pt>
                <c:pt idx="1">
                  <c:v>1.0417657906973119</c:v>
                </c:pt>
              </c:numCache>
            </c:numRef>
          </c:xVal>
          <c:yVal>
            <c:numRef>
              <c:f>'Curva Granulométrica Volador'!$K$59:$K$60</c:f>
              <c:numCache>
                <c:formatCode>General</c:formatCode>
                <c:ptCount val="2"/>
                <c:pt idx="0">
                  <c:v>0</c:v>
                </c:pt>
                <c:pt idx="1">
                  <c:v>30</c:v>
                </c:pt>
              </c:numCache>
            </c:numRef>
          </c:yVal>
          <c:smooth val="1"/>
          <c:extLst>
            <c:ext xmlns:c16="http://schemas.microsoft.com/office/drawing/2014/chart" uri="{C3380CC4-5D6E-409C-BE32-E72D297353CC}">
              <c16:uniqueId val="{00000004-4FDF-4A26-A42A-41F367CE5314}"/>
            </c:ext>
          </c:extLst>
        </c:ser>
        <c:ser>
          <c:idx val="11"/>
          <c:order val="5"/>
          <c:tx>
            <c:v>D10_h</c:v>
          </c:tx>
          <c:spPr>
            <a:ln w="12700" cap="rnd">
              <a:solidFill>
                <a:schemeClr val="bg1">
                  <a:lumMod val="50000"/>
                </a:schemeClr>
              </a:solidFill>
              <a:prstDash val="dash"/>
              <a:round/>
            </a:ln>
            <a:effectLst/>
          </c:spPr>
          <c:marker>
            <c:symbol val="circle"/>
            <c:size val="5"/>
            <c:spPr>
              <a:noFill/>
              <a:ln w="9525">
                <a:noFill/>
              </a:ln>
              <a:effectLst/>
            </c:spPr>
          </c:marker>
          <c:xVal>
            <c:numRef>
              <c:f>'Curva Granulométrica Volador'!$G$63:$G$64</c:f>
              <c:numCache>
                <c:formatCode>General</c:formatCode>
                <c:ptCount val="2"/>
                <c:pt idx="0">
                  <c:v>0.40006700375149845</c:v>
                </c:pt>
                <c:pt idx="1">
                  <c:v>100</c:v>
                </c:pt>
              </c:numCache>
            </c:numRef>
          </c:xVal>
          <c:yVal>
            <c:numRef>
              <c:f>'Curva Granulométrica Volador'!$H$63:$H$64</c:f>
              <c:numCache>
                <c:formatCode>General</c:formatCode>
                <c:ptCount val="2"/>
                <c:pt idx="0">
                  <c:v>10</c:v>
                </c:pt>
                <c:pt idx="1">
                  <c:v>10</c:v>
                </c:pt>
              </c:numCache>
            </c:numRef>
          </c:yVal>
          <c:smooth val="1"/>
          <c:extLst>
            <c:ext xmlns:c16="http://schemas.microsoft.com/office/drawing/2014/chart" uri="{C3380CC4-5D6E-409C-BE32-E72D297353CC}">
              <c16:uniqueId val="{00000005-4FDF-4A26-A42A-41F367CE5314}"/>
            </c:ext>
          </c:extLst>
        </c:ser>
        <c:ser>
          <c:idx val="12"/>
          <c:order val="6"/>
          <c:tx>
            <c:v>D10_v</c:v>
          </c:tx>
          <c:spPr>
            <a:ln w="12700" cap="rnd">
              <a:solidFill>
                <a:schemeClr val="bg1">
                  <a:lumMod val="50000"/>
                </a:schemeClr>
              </a:solidFill>
              <a:prstDash val="dash"/>
              <a:round/>
            </a:ln>
            <a:effectLst/>
          </c:spPr>
          <c:marker>
            <c:symbol val="circle"/>
            <c:size val="5"/>
            <c:spPr>
              <a:noFill/>
              <a:ln w="9525">
                <a:noFill/>
              </a:ln>
              <a:effectLst/>
            </c:spPr>
          </c:marker>
          <c:xVal>
            <c:numRef>
              <c:f>'Curva Granulométrica Volador'!$J$63:$J$64</c:f>
              <c:numCache>
                <c:formatCode>General</c:formatCode>
                <c:ptCount val="2"/>
                <c:pt idx="0">
                  <c:v>0.40006700375149845</c:v>
                </c:pt>
                <c:pt idx="1">
                  <c:v>0.40006700375149845</c:v>
                </c:pt>
              </c:numCache>
            </c:numRef>
          </c:xVal>
          <c:yVal>
            <c:numRef>
              <c:f>'Curva Granulométrica Volador'!$K$63:$K$64</c:f>
              <c:numCache>
                <c:formatCode>General</c:formatCode>
                <c:ptCount val="2"/>
                <c:pt idx="0">
                  <c:v>0</c:v>
                </c:pt>
                <c:pt idx="1">
                  <c:v>10</c:v>
                </c:pt>
              </c:numCache>
            </c:numRef>
          </c:yVal>
          <c:smooth val="1"/>
          <c:extLst>
            <c:ext xmlns:c16="http://schemas.microsoft.com/office/drawing/2014/chart" uri="{C3380CC4-5D6E-409C-BE32-E72D297353CC}">
              <c16:uniqueId val="{00000006-4FDF-4A26-A42A-41F367CE5314}"/>
            </c:ext>
          </c:extLst>
        </c:ser>
        <c:ser>
          <c:idx val="13"/>
          <c:order val="7"/>
          <c:tx>
            <c:strRef>
              <c:f>'Curva Granulométrica Volador'!$O$66</c:f>
              <c:strCache>
                <c:ptCount val="1"/>
                <c:pt idx="0">
                  <c:v>N° 4</c:v>
                </c:pt>
              </c:strCache>
            </c:strRef>
          </c:tx>
          <c:spPr>
            <a:ln w="19050" cap="rnd">
              <a:solidFill>
                <a:schemeClr val="tx1"/>
              </a:solidFill>
              <a:round/>
            </a:ln>
            <a:effectLst/>
          </c:spPr>
          <c:marker>
            <c:symbol val="circle"/>
            <c:size val="5"/>
            <c:spPr>
              <a:noFill/>
              <a:ln w="9525">
                <a:noFill/>
              </a:ln>
              <a:effectLst/>
            </c:spPr>
          </c:marker>
          <c:xVal>
            <c:numRef>
              <c:f>'Curva Granulométrica Volador'!$N$67:$N$68</c:f>
              <c:numCache>
                <c:formatCode>General</c:formatCode>
                <c:ptCount val="2"/>
                <c:pt idx="0">
                  <c:v>4.76</c:v>
                </c:pt>
                <c:pt idx="1">
                  <c:v>4.76</c:v>
                </c:pt>
              </c:numCache>
            </c:numRef>
          </c:xVal>
          <c:yVal>
            <c:numRef>
              <c:f>'Curva Granulométrica Volador'!$O$67:$O$68</c:f>
              <c:numCache>
                <c:formatCode>General</c:formatCode>
                <c:ptCount val="2"/>
                <c:pt idx="0">
                  <c:v>0</c:v>
                </c:pt>
                <c:pt idx="1">
                  <c:v>100</c:v>
                </c:pt>
              </c:numCache>
            </c:numRef>
          </c:yVal>
          <c:smooth val="1"/>
          <c:extLst>
            <c:ext xmlns:c16="http://schemas.microsoft.com/office/drawing/2014/chart" uri="{C3380CC4-5D6E-409C-BE32-E72D297353CC}">
              <c16:uniqueId val="{00000007-4FDF-4A26-A42A-41F367CE5314}"/>
            </c:ext>
          </c:extLst>
        </c:ser>
        <c:ser>
          <c:idx val="14"/>
          <c:order val="8"/>
          <c:tx>
            <c:strRef>
              <c:f>'Curva Granulométrica Volador'!$R$66</c:f>
              <c:strCache>
                <c:ptCount val="1"/>
                <c:pt idx="0">
                  <c:v>No. 200</c:v>
                </c:pt>
              </c:strCache>
            </c:strRef>
          </c:tx>
          <c:spPr>
            <a:ln w="19050" cap="rnd">
              <a:solidFill>
                <a:schemeClr val="tx1"/>
              </a:solidFill>
              <a:round/>
            </a:ln>
            <a:effectLst/>
          </c:spPr>
          <c:marker>
            <c:symbol val="circle"/>
            <c:size val="5"/>
            <c:spPr>
              <a:noFill/>
              <a:ln w="9525">
                <a:noFill/>
              </a:ln>
              <a:effectLst/>
            </c:spPr>
          </c:marker>
          <c:xVal>
            <c:numRef>
              <c:f>'Curva Granulométrica Volador'!$Q$67:$Q$68</c:f>
              <c:numCache>
                <c:formatCode>General</c:formatCode>
                <c:ptCount val="2"/>
                <c:pt idx="0">
                  <c:v>7.3999999999999996E-2</c:v>
                </c:pt>
                <c:pt idx="1">
                  <c:v>7.3999999999999996E-2</c:v>
                </c:pt>
              </c:numCache>
            </c:numRef>
          </c:xVal>
          <c:yVal>
            <c:numRef>
              <c:f>'Curva Granulométrica Volador'!$R$67:$R$68</c:f>
              <c:numCache>
                <c:formatCode>General</c:formatCode>
                <c:ptCount val="2"/>
                <c:pt idx="0">
                  <c:v>0</c:v>
                </c:pt>
                <c:pt idx="1">
                  <c:v>100</c:v>
                </c:pt>
              </c:numCache>
            </c:numRef>
          </c:yVal>
          <c:smooth val="1"/>
          <c:extLst>
            <c:ext xmlns:c16="http://schemas.microsoft.com/office/drawing/2014/chart" uri="{C3380CC4-5D6E-409C-BE32-E72D297353CC}">
              <c16:uniqueId val="{00000008-4FDF-4A26-A42A-41F367CE5314}"/>
            </c:ext>
          </c:extLst>
        </c:ser>
        <c:dLbls>
          <c:showLegendKey val="0"/>
          <c:showVal val="0"/>
          <c:showCatName val="0"/>
          <c:showSerName val="0"/>
          <c:showPercent val="0"/>
          <c:showBubbleSize val="0"/>
        </c:dLbls>
        <c:axId val="1185655872"/>
        <c:axId val="1187460832"/>
      </c:scatterChart>
      <c:valAx>
        <c:axId val="1185655872"/>
        <c:scaling>
          <c:logBase val="10"/>
          <c:orientation val="maxMin"/>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b="1">
                    <a:latin typeface="Arial" panose="020B0604020202020204" pitchFamily="34" charset="0"/>
                    <a:cs typeface="Arial" panose="020B0604020202020204" pitchFamily="34" charset="0"/>
                  </a:rPr>
                  <a:t>Diametro efectivo (mm</a:t>
                </a:r>
                <a:r>
                  <a:rPr lang="es-CO"/>
                  <a:t>)</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crossAx val="1187460832"/>
        <c:crossesAt val="0"/>
        <c:crossBetween val="midCat"/>
      </c:valAx>
      <c:valAx>
        <c:axId val="1187460832"/>
        <c:scaling>
          <c:orientation val="minMax"/>
          <c:max val="100"/>
          <c:min val="0"/>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b="1">
                    <a:latin typeface="Arial" panose="020B0604020202020204" pitchFamily="34" charset="0"/>
                    <a:cs typeface="Arial" panose="020B0604020202020204" pitchFamily="34" charset="0"/>
                  </a:rPr>
                  <a:t>Porcentaje que pasa</a:t>
                </a:r>
              </a:p>
            </c:rich>
          </c:tx>
          <c:layout>
            <c:manualLayout>
              <c:xMode val="edge"/>
              <c:yMode val="edge"/>
              <c:x val="8.9591277795351195E-3"/>
              <c:y val="0.2551660235404961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0" sourceLinked="0"/>
        <c:majorTickMark val="none"/>
        <c:minorTickMark val="none"/>
        <c:tickLblPos val="high"/>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crossAx val="1185655872"/>
        <c:crossesAt val="100"/>
        <c:crossBetween val="midCat"/>
        <c:minorUnit val="5"/>
      </c:valAx>
      <c:spPr>
        <a:noFill/>
        <a:ln>
          <a:solidFill>
            <a:schemeClr val="tx1"/>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424759405074364"/>
          <c:y val="7.9331402800196751E-2"/>
          <c:w val="0.85473436951106885"/>
          <c:h val="0.7370932544493477"/>
        </c:manualLayout>
      </c:layout>
      <c:scatterChart>
        <c:scatterStyle val="smoothMarker"/>
        <c:varyColors val="0"/>
        <c:ser>
          <c:idx val="0"/>
          <c:order val="0"/>
          <c:tx>
            <c:v>Curva granulometrica</c:v>
          </c:tx>
          <c:spPr>
            <a:ln w="19050" cap="rnd">
              <a:solidFill>
                <a:schemeClr val="tx1"/>
              </a:solidFill>
              <a:round/>
            </a:ln>
            <a:effectLst/>
          </c:spPr>
          <c:marker>
            <c:symbol val="circle"/>
            <c:size val="5"/>
            <c:spPr>
              <a:solidFill>
                <a:schemeClr val="bg1"/>
              </a:solidFill>
              <a:ln w="9525">
                <a:solidFill>
                  <a:schemeClr val="tx1"/>
                </a:solidFill>
              </a:ln>
              <a:effectLst/>
            </c:spPr>
          </c:marker>
          <c:xVal>
            <c:numRef>
              <c:f>'Curva Granulométrica Oriente'!$Y$3:$Y$14</c:f>
              <c:numCache>
                <c:formatCode>General</c:formatCode>
                <c:ptCount val="12"/>
                <c:pt idx="0">
                  <c:v>3.36</c:v>
                </c:pt>
                <c:pt idx="1">
                  <c:v>2.38</c:v>
                </c:pt>
                <c:pt idx="2">
                  <c:v>2</c:v>
                </c:pt>
                <c:pt idx="3">
                  <c:v>0.42</c:v>
                </c:pt>
                <c:pt idx="4">
                  <c:v>7.3999999999999996E-2</c:v>
                </c:pt>
                <c:pt idx="5">
                  <c:v>3.1099999999999999E-2</c:v>
                </c:pt>
                <c:pt idx="6">
                  <c:v>2.07E-2</c:v>
                </c:pt>
                <c:pt idx="7">
                  <c:v>1.2200000000000001E-2</c:v>
                </c:pt>
                <c:pt idx="8">
                  <c:v>8.8000000000000005E-3</c:v>
                </c:pt>
                <c:pt idx="9">
                  <c:v>6.3E-3</c:v>
                </c:pt>
                <c:pt idx="10">
                  <c:v>3.2000000000000002E-3</c:v>
                </c:pt>
                <c:pt idx="11">
                  <c:v>1.4E-3</c:v>
                </c:pt>
              </c:numCache>
            </c:numRef>
          </c:xVal>
          <c:yVal>
            <c:numRef>
              <c:f>'Curva Granulométrica Oriente'!$AB$3:$AB$14</c:f>
              <c:numCache>
                <c:formatCode>General</c:formatCode>
                <c:ptCount val="12"/>
                <c:pt idx="0">
                  <c:v>100</c:v>
                </c:pt>
                <c:pt idx="1">
                  <c:v>99</c:v>
                </c:pt>
                <c:pt idx="2">
                  <c:v>98</c:v>
                </c:pt>
                <c:pt idx="3">
                  <c:v>44</c:v>
                </c:pt>
                <c:pt idx="4">
                  <c:v>11</c:v>
                </c:pt>
                <c:pt idx="5" formatCode="0.000">
                  <c:v>5.4309614261806048E-2</c:v>
                </c:pt>
                <c:pt idx="6" formatCode="0.000">
                  <c:v>3.846931010211261E-2</c:v>
                </c:pt>
                <c:pt idx="7" formatCode="0.000">
                  <c:v>2.1044975526449843E-2</c:v>
                </c:pt>
                <c:pt idx="8" formatCode="0.000">
                  <c:v>1.4256273743724086E-2</c:v>
                </c:pt>
                <c:pt idx="9" formatCode="0.000">
                  <c:v>7.4675719609983314E-3</c:v>
                </c:pt>
                <c:pt idx="10" formatCode="0.000">
                  <c:v>1.5840304159693433E-3</c:v>
                </c:pt>
                <c:pt idx="11" formatCode="0.000">
                  <c:v>4.5258011884838365E-3</c:v>
                </c:pt>
              </c:numCache>
            </c:numRef>
          </c:yVal>
          <c:smooth val="1"/>
          <c:extLst>
            <c:ext xmlns:c16="http://schemas.microsoft.com/office/drawing/2014/chart" uri="{C3380CC4-5D6E-409C-BE32-E72D297353CC}">
              <c16:uniqueId val="{00000000-01B3-4350-9A1A-814AAC23DF80}"/>
            </c:ext>
          </c:extLst>
        </c:ser>
        <c:ser>
          <c:idx val="1"/>
          <c:order val="1"/>
          <c:tx>
            <c:v>D60_h</c:v>
          </c:tx>
          <c:spPr>
            <a:ln w="12700" cap="rnd">
              <a:solidFill>
                <a:schemeClr val="tx1"/>
              </a:solidFill>
              <a:prstDash val="dash"/>
              <a:round/>
            </a:ln>
            <a:effectLst/>
          </c:spPr>
          <c:marker>
            <c:symbol val="circle"/>
            <c:size val="5"/>
            <c:spPr>
              <a:noFill/>
              <a:ln w="9525">
                <a:noFill/>
              </a:ln>
              <a:effectLst/>
            </c:spPr>
          </c:marker>
          <c:xVal>
            <c:numRef>
              <c:f>'Curva Granulométrica Oriente'!$AL$19:$AL$20</c:f>
              <c:numCache>
                <c:formatCode>General</c:formatCode>
                <c:ptCount val="2"/>
                <c:pt idx="0">
                  <c:v>0.66820358861232787</c:v>
                </c:pt>
                <c:pt idx="1">
                  <c:v>100</c:v>
                </c:pt>
              </c:numCache>
            </c:numRef>
          </c:xVal>
          <c:yVal>
            <c:numRef>
              <c:f>'Curva Granulométrica Oriente'!$AM$19:$AM$20</c:f>
              <c:numCache>
                <c:formatCode>General</c:formatCode>
                <c:ptCount val="2"/>
                <c:pt idx="0">
                  <c:v>60</c:v>
                </c:pt>
                <c:pt idx="1">
                  <c:v>60</c:v>
                </c:pt>
              </c:numCache>
            </c:numRef>
          </c:yVal>
          <c:smooth val="1"/>
          <c:extLst>
            <c:ext xmlns:c16="http://schemas.microsoft.com/office/drawing/2014/chart" uri="{C3380CC4-5D6E-409C-BE32-E72D297353CC}">
              <c16:uniqueId val="{00000001-01B3-4350-9A1A-814AAC23DF80}"/>
            </c:ext>
          </c:extLst>
        </c:ser>
        <c:ser>
          <c:idx val="13"/>
          <c:order val="2"/>
          <c:tx>
            <c:strRef>
              <c:f>'Curva Granulométrica Volador'!$O$66</c:f>
              <c:strCache>
                <c:ptCount val="1"/>
                <c:pt idx="0">
                  <c:v>N° 4</c:v>
                </c:pt>
              </c:strCache>
            </c:strRef>
          </c:tx>
          <c:spPr>
            <a:ln w="19050" cap="rnd">
              <a:solidFill>
                <a:schemeClr val="tx1"/>
              </a:solidFill>
              <a:round/>
            </a:ln>
            <a:effectLst/>
          </c:spPr>
          <c:marker>
            <c:symbol val="circle"/>
            <c:size val="5"/>
            <c:spPr>
              <a:noFill/>
              <a:ln w="9525">
                <a:noFill/>
              </a:ln>
              <a:effectLst/>
            </c:spPr>
          </c:marker>
          <c:xVal>
            <c:numRef>
              <c:f>'Curva Granulométrica Volador'!$N$67:$N$68</c:f>
              <c:numCache>
                <c:formatCode>General</c:formatCode>
                <c:ptCount val="2"/>
                <c:pt idx="0">
                  <c:v>4.76</c:v>
                </c:pt>
                <c:pt idx="1">
                  <c:v>4.76</c:v>
                </c:pt>
              </c:numCache>
            </c:numRef>
          </c:xVal>
          <c:yVal>
            <c:numRef>
              <c:f>'Curva Granulométrica Volador'!$O$67:$O$68</c:f>
              <c:numCache>
                <c:formatCode>General</c:formatCode>
                <c:ptCount val="2"/>
                <c:pt idx="0">
                  <c:v>0</c:v>
                </c:pt>
                <c:pt idx="1">
                  <c:v>100</c:v>
                </c:pt>
              </c:numCache>
            </c:numRef>
          </c:yVal>
          <c:smooth val="1"/>
          <c:extLst>
            <c:ext xmlns:c16="http://schemas.microsoft.com/office/drawing/2014/chart" uri="{C3380CC4-5D6E-409C-BE32-E72D297353CC}">
              <c16:uniqueId val="{00000002-01B3-4350-9A1A-814AAC23DF80}"/>
            </c:ext>
          </c:extLst>
        </c:ser>
        <c:ser>
          <c:idx val="14"/>
          <c:order val="3"/>
          <c:tx>
            <c:strRef>
              <c:f>'Curva Granulométrica Volador'!$R$66</c:f>
              <c:strCache>
                <c:ptCount val="1"/>
                <c:pt idx="0">
                  <c:v>No. 200</c:v>
                </c:pt>
              </c:strCache>
            </c:strRef>
          </c:tx>
          <c:spPr>
            <a:ln w="19050" cap="rnd">
              <a:solidFill>
                <a:schemeClr val="tx1"/>
              </a:solidFill>
              <a:round/>
            </a:ln>
            <a:effectLst/>
          </c:spPr>
          <c:marker>
            <c:symbol val="circle"/>
            <c:size val="5"/>
            <c:spPr>
              <a:noFill/>
              <a:ln w="9525">
                <a:noFill/>
              </a:ln>
              <a:effectLst/>
            </c:spPr>
          </c:marker>
          <c:xVal>
            <c:numRef>
              <c:f>'Curva Granulométrica Volador'!$Q$67:$Q$68</c:f>
              <c:numCache>
                <c:formatCode>General</c:formatCode>
                <c:ptCount val="2"/>
                <c:pt idx="0">
                  <c:v>7.3999999999999996E-2</c:v>
                </c:pt>
                <c:pt idx="1">
                  <c:v>7.3999999999999996E-2</c:v>
                </c:pt>
              </c:numCache>
            </c:numRef>
          </c:xVal>
          <c:yVal>
            <c:numRef>
              <c:f>'Curva Granulométrica Volador'!$R$67:$R$68</c:f>
              <c:numCache>
                <c:formatCode>General</c:formatCode>
                <c:ptCount val="2"/>
                <c:pt idx="0">
                  <c:v>0</c:v>
                </c:pt>
                <c:pt idx="1">
                  <c:v>100</c:v>
                </c:pt>
              </c:numCache>
            </c:numRef>
          </c:yVal>
          <c:smooth val="1"/>
          <c:extLst>
            <c:ext xmlns:c16="http://schemas.microsoft.com/office/drawing/2014/chart" uri="{C3380CC4-5D6E-409C-BE32-E72D297353CC}">
              <c16:uniqueId val="{00000003-01B3-4350-9A1A-814AAC23DF80}"/>
            </c:ext>
          </c:extLst>
        </c:ser>
        <c:ser>
          <c:idx val="2"/>
          <c:order val="4"/>
          <c:tx>
            <c:v>D60_v</c:v>
          </c:tx>
          <c:spPr>
            <a:ln w="12700" cap="rnd">
              <a:solidFill>
                <a:schemeClr val="tx1"/>
              </a:solidFill>
              <a:prstDash val="dash"/>
              <a:round/>
            </a:ln>
            <a:effectLst/>
          </c:spPr>
          <c:marker>
            <c:symbol val="circle"/>
            <c:size val="5"/>
            <c:spPr>
              <a:noFill/>
              <a:ln w="9525">
                <a:noFill/>
              </a:ln>
              <a:effectLst/>
            </c:spPr>
          </c:marker>
          <c:xVal>
            <c:numRef>
              <c:f>'Curva Granulométrica Oriente'!$AO$19:$AO$20</c:f>
              <c:numCache>
                <c:formatCode>General</c:formatCode>
                <c:ptCount val="2"/>
                <c:pt idx="0">
                  <c:v>0.66820358861232787</c:v>
                </c:pt>
                <c:pt idx="1">
                  <c:v>0.66820358861232787</c:v>
                </c:pt>
              </c:numCache>
            </c:numRef>
          </c:xVal>
          <c:yVal>
            <c:numRef>
              <c:f>'Curva Granulométrica Oriente'!$AP$19:$AP$20</c:f>
              <c:numCache>
                <c:formatCode>General</c:formatCode>
                <c:ptCount val="2"/>
                <c:pt idx="0">
                  <c:v>0</c:v>
                </c:pt>
                <c:pt idx="1">
                  <c:v>60</c:v>
                </c:pt>
              </c:numCache>
            </c:numRef>
          </c:yVal>
          <c:smooth val="1"/>
          <c:extLst>
            <c:ext xmlns:c16="http://schemas.microsoft.com/office/drawing/2014/chart" uri="{C3380CC4-5D6E-409C-BE32-E72D297353CC}">
              <c16:uniqueId val="{00000004-01B3-4350-9A1A-814AAC23DF80}"/>
            </c:ext>
          </c:extLst>
        </c:ser>
        <c:ser>
          <c:idx val="3"/>
          <c:order val="5"/>
          <c:tx>
            <c:v>D30_h</c:v>
          </c:tx>
          <c:spPr>
            <a:ln w="12700" cap="rnd">
              <a:solidFill>
                <a:schemeClr val="tx1"/>
              </a:solidFill>
              <a:prstDash val="dash"/>
              <a:round/>
            </a:ln>
            <a:effectLst/>
          </c:spPr>
          <c:marker>
            <c:symbol val="circle"/>
            <c:size val="5"/>
            <c:spPr>
              <a:noFill/>
              <a:ln w="9525">
                <a:noFill/>
              </a:ln>
              <a:effectLst/>
            </c:spPr>
          </c:marker>
          <c:xVal>
            <c:numRef>
              <c:f>'Curva Granulométrica Oriente'!$AL$23:$AL$24</c:f>
              <c:numCache>
                <c:formatCode>General</c:formatCode>
                <c:ptCount val="2"/>
                <c:pt idx="0">
                  <c:v>0.20105601354883024</c:v>
                </c:pt>
                <c:pt idx="1">
                  <c:v>100</c:v>
                </c:pt>
              </c:numCache>
            </c:numRef>
          </c:xVal>
          <c:yVal>
            <c:numRef>
              <c:f>'Curva Granulométrica Oriente'!$AM$23:$AM$24</c:f>
              <c:numCache>
                <c:formatCode>General</c:formatCode>
                <c:ptCount val="2"/>
                <c:pt idx="0">
                  <c:v>30</c:v>
                </c:pt>
                <c:pt idx="1">
                  <c:v>30</c:v>
                </c:pt>
              </c:numCache>
            </c:numRef>
          </c:yVal>
          <c:smooth val="1"/>
          <c:extLst>
            <c:ext xmlns:c16="http://schemas.microsoft.com/office/drawing/2014/chart" uri="{C3380CC4-5D6E-409C-BE32-E72D297353CC}">
              <c16:uniqueId val="{00000005-01B3-4350-9A1A-814AAC23DF80}"/>
            </c:ext>
          </c:extLst>
        </c:ser>
        <c:ser>
          <c:idx val="4"/>
          <c:order val="6"/>
          <c:tx>
            <c:v>D30_v</c:v>
          </c:tx>
          <c:spPr>
            <a:ln w="12700" cap="rnd">
              <a:solidFill>
                <a:schemeClr val="tx1"/>
              </a:solidFill>
              <a:prstDash val="dash"/>
              <a:round/>
            </a:ln>
            <a:effectLst/>
          </c:spPr>
          <c:marker>
            <c:symbol val="circle"/>
            <c:size val="5"/>
            <c:spPr>
              <a:noFill/>
              <a:ln w="9525">
                <a:noFill/>
              </a:ln>
              <a:effectLst/>
            </c:spPr>
          </c:marker>
          <c:xVal>
            <c:numRef>
              <c:f>'Curva Granulométrica Oriente'!$AO$23:$AO$24</c:f>
              <c:numCache>
                <c:formatCode>General</c:formatCode>
                <c:ptCount val="2"/>
                <c:pt idx="0">
                  <c:v>0.20105601354883024</c:v>
                </c:pt>
                <c:pt idx="1">
                  <c:v>0.20105601354883024</c:v>
                </c:pt>
              </c:numCache>
            </c:numRef>
          </c:xVal>
          <c:yVal>
            <c:numRef>
              <c:f>'Curva Granulométrica Oriente'!$AP$23:$AP$24</c:f>
              <c:numCache>
                <c:formatCode>General</c:formatCode>
                <c:ptCount val="2"/>
                <c:pt idx="0">
                  <c:v>0</c:v>
                </c:pt>
                <c:pt idx="1">
                  <c:v>30</c:v>
                </c:pt>
              </c:numCache>
            </c:numRef>
          </c:yVal>
          <c:smooth val="1"/>
          <c:extLst>
            <c:ext xmlns:c16="http://schemas.microsoft.com/office/drawing/2014/chart" uri="{C3380CC4-5D6E-409C-BE32-E72D297353CC}">
              <c16:uniqueId val="{00000006-01B3-4350-9A1A-814AAC23DF80}"/>
            </c:ext>
          </c:extLst>
        </c:ser>
        <c:ser>
          <c:idx val="5"/>
          <c:order val="7"/>
          <c:tx>
            <c:v>D10_h</c:v>
          </c:tx>
          <c:spPr>
            <a:ln w="19050" cap="rnd">
              <a:solidFill>
                <a:schemeClr val="accent6"/>
              </a:solidFill>
              <a:round/>
            </a:ln>
            <a:effectLst/>
          </c:spPr>
          <c:marker>
            <c:symbol val="circle"/>
            <c:size val="5"/>
            <c:spPr>
              <a:noFill/>
              <a:ln w="9525">
                <a:noFill/>
              </a:ln>
              <a:effectLst/>
            </c:spPr>
          </c:marker>
          <c:dPt>
            <c:idx val="1"/>
            <c:marker>
              <c:symbol val="circle"/>
              <c:size val="5"/>
              <c:spPr>
                <a:noFill/>
                <a:ln w="9525">
                  <a:noFill/>
                </a:ln>
                <a:effectLst/>
              </c:spPr>
            </c:marker>
            <c:bubble3D val="0"/>
            <c:spPr>
              <a:ln w="12700" cap="rnd">
                <a:solidFill>
                  <a:schemeClr val="tx1"/>
                </a:solidFill>
                <a:prstDash val="dash"/>
                <a:round/>
              </a:ln>
              <a:effectLst/>
            </c:spPr>
            <c:extLst>
              <c:ext xmlns:c16="http://schemas.microsoft.com/office/drawing/2014/chart" uri="{C3380CC4-5D6E-409C-BE32-E72D297353CC}">
                <c16:uniqueId val="{00000008-01B3-4350-9A1A-814AAC23DF80}"/>
              </c:ext>
            </c:extLst>
          </c:dPt>
          <c:xVal>
            <c:numRef>
              <c:f>'Curva Granulométrica Oriente'!$AL$27:$AL$28</c:f>
              <c:numCache>
                <c:formatCode>General</c:formatCode>
                <c:ptCount val="2"/>
                <c:pt idx="0">
                  <c:v>7.3999999999999996E-2</c:v>
                </c:pt>
                <c:pt idx="1">
                  <c:v>100</c:v>
                </c:pt>
              </c:numCache>
            </c:numRef>
          </c:xVal>
          <c:yVal>
            <c:numRef>
              <c:f>'Curva Granulométrica Oriente'!$AM$27:$AM$28</c:f>
              <c:numCache>
                <c:formatCode>General</c:formatCode>
                <c:ptCount val="2"/>
                <c:pt idx="0">
                  <c:v>10</c:v>
                </c:pt>
                <c:pt idx="1">
                  <c:v>10</c:v>
                </c:pt>
              </c:numCache>
            </c:numRef>
          </c:yVal>
          <c:smooth val="1"/>
          <c:extLst>
            <c:ext xmlns:c16="http://schemas.microsoft.com/office/drawing/2014/chart" uri="{C3380CC4-5D6E-409C-BE32-E72D297353CC}">
              <c16:uniqueId val="{00000009-01B3-4350-9A1A-814AAC23DF80}"/>
            </c:ext>
          </c:extLst>
        </c:ser>
        <c:ser>
          <c:idx val="6"/>
          <c:order val="8"/>
          <c:tx>
            <c:v>D10_v</c:v>
          </c:tx>
          <c:spPr>
            <a:ln w="12700" cap="rnd">
              <a:noFill/>
              <a:prstDash val="dash"/>
              <a:round/>
            </a:ln>
            <a:effectLst/>
          </c:spPr>
          <c:marker>
            <c:symbol val="circle"/>
            <c:size val="5"/>
            <c:spPr>
              <a:noFill/>
              <a:ln w="9525">
                <a:noFill/>
              </a:ln>
              <a:effectLst/>
            </c:spPr>
          </c:marker>
          <c:xVal>
            <c:numRef>
              <c:f>'Curva Granulométrica Oriente'!$AO$27:$AO$28</c:f>
              <c:numCache>
                <c:formatCode>General</c:formatCode>
                <c:ptCount val="2"/>
                <c:pt idx="0">
                  <c:v>7.3999999999999996E-2</c:v>
                </c:pt>
                <c:pt idx="1">
                  <c:v>7.3999999999999996E-2</c:v>
                </c:pt>
              </c:numCache>
            </c:numRef>
          </c:xVal>
          <c:yVal>
            <c:numRef>
              <c:f>'Curva Granulométrica Oriente'!$AP$27:$AP$28</c:f>
              <c:numCache>
                <c:formatCode>General</c:formatCode>
                <c:ptCount val="2"/>
                <c:pt idx="0">
                  <c:v>0</c:v>
                </c:pt>
                <c:pt idx="1">
                  <c:v>10</c:v>
                </c:pt>
              </c:numCache>
            </c:numRef>
          </c:yVal>
          <c:smooth val="1"/>
          <c:extLst>
            <c:ext xmlns:c16="http://schemas.microsoft.com/office/drawing/2014/chart" uri="{C3380CC4-5D6E-409C-BE32-E72D297353CC}">
              <c16:uniqueId val="{0000000A-01B3-4350-9A1A-814AAC23DF80}"/>
            </c:ext>
          </c:extLst>
        </c:ser>
        <c:dLbls>
          <c:showLegendKey val="0"/>
          <c:showVal val="0"/>
          <c:showCatName val="0"/>
          <c:showSerName val="0"/>
          <c:showPercent val="0"/>
          <c:showBubbleSize val="0"/>
        </c:dLbls>
        <c:axId val="1185655872"/>
        <c:axId val="1187460832"/>
      </c:scatterChart>
      <c:valAx>
        <c:axId val="1185655872"/>
        <c:scaling>
          <c:logBase val="10"/>
          <c:orientation val="maxMin"/>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b="1">
                    <a:latin typeface="Arial" panose="020B0604020202020204" pitchFamily="34" charset="0"/>
                    <a:cs typeface="Arial" panose="020B0604020202020204" pitchFamily="34" charset="0"/>
                  </a:rPr>
                  <a:t>Diametro efectivo (mm</a:t>
                </a:r>
                <a:r>
                  <a:rPr lang="es-CO"/>
                  <a:t>)</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crossAx val="1187460832"/>
        <c:crossesAt val="0"/>
        <c:crossBetween val="midCat"/>
      </c:valAx>
      <c:valAx>
        <c:axId val="1187460832"/>
        <c:scaling>
          <c:orientation val="minMax"/>
          <c:max val="100"/>
          <c:min val="0"/>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b="1">
                    <a:latin typeface="Arial" panose="020B0604020202020204" pitchFamily="34" charset="0"/>
                    <a:cs typeface="Arial" panose="020B0604020202020204" pitchFamily="34" charset="0"/>
                  </a:rPr>
                  <a:t>Porcentaje que pasa</a:t>
                </a:r>
              </a:p>
            </c:rich>
          </c:tx>
          <c:layout>
            <c:manualLayout>
              <c:xMode val="edge"/>
              <c:yMode val="edge"/>
              <c:x val="8.9591277795351195E-3"/>
              <c:y val="0.2551660235404961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0" sourceLinked="0"/>
        <c:majorTickMark val="none"/>
        <c:minorTickMark val="none"/>
        <c:tickLblPos val="high"/>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crossAx val="1185655872"/>
        <c:crossesAt val="100"/>
        <c:crossBetween val="midCat"/>
        <c:minorUnit val="5"/>
      </c:valAx>
      <c:spPr>
        <a:noFill/>
        <a:ln>
          <a:solidFill>
            <a:schemeClr val="tx1"/>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0.17224</cdr:x>
      <cdr:y>0.24995</cdr:y>
    </cdr:from>
    <cdr:to>
      <cdr:x>0.35393</cdr:x>
      <cdr:y>0.56669</cdr:y>
    </cdr:to>
    <cdr:sp macro="" textlink="">
      <cdr:nvSpPr>
        <cdr:cNvPr id="2" name="CuadroTexto 1">
          <a:extLst xmlns:a="http://schemas.openxmlformats.org/drawingml/2006/main">
            <a:ext uri="{FF2B5EF4-FFF2-40B4-BE49-F238E27FC236}">
              <a16:creationId xmlns:a16="http://schemas.microsoft.com/office/drawing/2014/main" id="{73694154-343F-041B-08B7-F1F3D553C3E3}"/>
            </a:ext>
          </a:extLst>
        </cdr:cNvPr>
        <cdr:cNvSpPr txBox="1"/>
      </cdr:nvSpPr>
      <cdr:spPr>
        <a:xfrm xmlns:a="http://schemas.openxmlformats.org/drawingml/2006/main">
          <a:off x="866872" y="721591"/>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s-CO" sz="1100" b="1">
              <a:latin typeface="Arial" panose="020B0604020202020204" pitchFamily="34" charset="0"/>
              <a:cs typeface="Arial" panose="020B0604020202020204" pitchFamily="34" charset="0"/>
            </a:rPr>
            <a:t>Gravas</a:t>
          </a:r>
        </a:p>
      </cdr:txBody>
    </cdr:sp>
  </cdr:relSizeAnchor>
  <cdr:relSizeAnchor xmlns:cdr="http://schemas.openxmlformats.org/drawingml/2006/chartDrawing">
    <cdr:from>
      <cdr:x>0.50296</cdr:x>
      <cdr:y>0.24328</cdr:y>
    </cdr:from>
    <cdr:to>
      <cdr:x>0.68465</cdr:x>
      <cdr:y>0.56002</cdr:y>
    </cdr:to>
    <cdr:sp macro="" textlink="">
      <cdr:nvSpPr>
        <cdr:cNvPr id="3" name="CuadroTexto 2">
          <a:extLst xmlns:a="http://schemas.openxmlformats.org/drawingml/2006/main">
            <a:ext uri="{FF2B5EF4-FFF2-40B4-BE49-F238E27FC236}">
              <a16:creationId xmlns:a16="http://schemas.microsoft.com/office/drawing/2014/main" id="{1D00C42F-B959-0738-B05F-BFE085756867}"/>
            </a:ext>
          </a:extLst>
        </cdr:cNvPr>
        <cdr:cNvSpPr txBox="1"/>
      </cdr:nvSpPr>
      <cdr:spPr>
        <a:xfrm xmlns:a="http://schemas.openxmlformats.org/drawingml/2006/main">
          <a:off x="2531341" y="702349"/>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s-CO" sz="1100" b="1">
              <a:latin typeface="Arial" panose="020B0604020202020204" pitchFamily="34" charset="0"/>
              <a:cs typeface="Arial" panose="020B0604020202020204" pitchFamily="34" charset="0"/>
            </a:rPr>
            <a:t>Arenas</a:t>
          </a:r>
        </a:p>
      </cdr:txBody>
    </cdr:sp>
  </cdr:relSizeAnchor>
  <cdr:relSizeAnchor xmlns:cdr="http://schemas.openxmlformats.org/drawingml/2006/chartDrawing">
    <cdr:from>
      <cdr:x>0.80692</cdr:x>
      <cdr:y>0.23995</cdr:y>
    </cdr:from>
    <cdr:to>
      <cdr:x>0.98861</cdr:x>
      <cdr:y>0.55669</cdr:y>
    </cdr:to>
    <cdr:sp macro="" textlink="">
      <cdr:nvSpPr>
        <cdr:cNvPr id="4" name="CuadroTexto 3">
          <a:extLst xmlns:a="http://schemas.openxmlformats.org/drawingml/2006/main">
            <a:ext uri="{FF2B5EF4-FFF2-40B4-BE49-F238E27FC236}">
              <a16:creationId xmlns:a16="http://schemas.microsoft.com/office/drawing/2014/main" id="{3E827278-26B7-763B-1749-B10AD1F80561}"/>
            </a:ext>
          </a:extLst>
        </cdr:cNvPr>
        <cdr:cNvSpPr txBox="1"/>
      </cdr:nvSpPr>
      <cdr:spPr>
        <a:xfrm xmlns:a="http://schemas.openxmlformats.org/drawingml/2006/main">
          <a:off x="4061114" y="692728"/>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s-CO" sz="1100" b="1">
              <a:latin typeface="Arial" panose="020B0604020202020204" pitchFamily="34" charset="0"/>
              <a:cs typeface="Arial" panose="020B0604020202020204" pitchFamily="34" charset="0"/>
            </a:rPr>
            <a:t>Finos</a:t>
          </a:r>
        </a:p>
      </cdr:txBody>
    </cdr:sp>
  </cdr:relSizeAnchor>
  <cdr:relSizeAnchor xmlns:cdr="http://schemas.openxmlformats.org/drawingml/2006/chartDrawing">
    <cdr:from>
      <cdr:x>0.28503</cdr:x>
      <cdr:y>0.01333</cdr:y>
    </cdr:from>
    <cdr:to>
      <cdr:x>0.46672</cdr:x>
      <cdr:y>0.33007</cdr:y>
    </cdr:to>
    <cdr:sp macro="" textlink="">
      <cdr:nvSpPr>
        <cdr:cNvPr id="5" name="CuadroTexto 4">
          <a:extLst xmlns:a="http://schemas.openxmlformats.org/drawingml/2006/main">
            <a:ext uri="{FF2B5EF4-FFF2-40B4-BE49-F238E27FC236}">
              <a16:creationId xmlns:a16="http://schemas.microsoft.com/office/drawing/2014/main" id="{E75BD17E-C2B6-1493-CEAE-7C62CB8EC26F}"/>
            </a:ext>
          </a:extLst>
        </cdr:cNvPr>
        <cdr:cNvSpPr txBox="1"/>
      </cdr:nvSpPr>
      <cdr:spPr>
        <a:xfrm xmlns:a="http://schemas.openxmlformats.org/drawingml/2006/main">
          <a:off x="1434521" y="38485"/>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s-CO" sz="900">
              <a:solidFill>
                <a:schemeClr val="tx1">
                  <a:lumMod val="65000"/>
                  <a:lumOff val="35000"/>
                </a:schemeClr>
              </a:solidFill>
              <a:latin typeface="Arial" panose="020B0604020202020204" pitchFamily="34" charset="0"/>
              <a:cs typeface="Arial" panose="020B0604020202020204" pitchFamily="34" charset="0"/>
            </a:rPr>
            <a:t>No.4</a:t>
          </a:r>
        </a:p>
      </cdr:txBody>
    </cdr:sp>
  </cdr:relSizeAnchor>
  <cdr:relSizeAnchor xmlns:cdr="http://schemas.openxmlformats.org/drawingml/2006/chartDrawing">
    <cdr:from>
      <cdr:x>0.58742</cdr:x>
      <cdr:y>0.0176</cdr:y>
    </cdr:from>
    <cdr:to>
      <cdr:x>0.76911</cdr:x>
      <cdr:y>0.33433</cdr:y>
    </cdr:to>
    <cdr:sp macro="" textlink="">
      <cdr:nvSpPr>
        <cdr:cNvPr id="6" name="CuadroTexto 1">
          <a:extLst xmlns:a="http://schemas.openxmlformats.org/drawingml/2006/main">
            <a:ext uri="{FF2B5EF4-FFF2-40B4-BE49-F238E27FC236}">
              <a16:creationId xmlns:a16="http://schemas.microsoft.com/office/drawing/2014/main" id="{B773020F-B488-1F0E-ED4D-7CF21FD817FC}"/>
            </a:ext>
          </a:extLst>
        </cdr:cNvPr>
        <cdr:cNvSpPr txBox="1"/>
      </cdr:nvSpPr>
      <cdr:spPr>
        <a:xfrm xmlns:a="http://schemas.openxmlformats.org/drawingml/2006/main">
          <a:off x="2956407" y="50800"/>
          <a:ext cx="914400" cy="9144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CO" sz="900">
              <a:solidFill>
                <a:schemeClr val="tx1">
                  <a:lumMod val="65000"/>
                  <a:lumOff val="35000"/>
                </a:schemeClr>
              </a:solidFill>
              <a:latin typeface="Arial" panose="020B0604020202020204" pitchFamily="34" charset="0"/>
              <a:cs typeface="Arial" panose="020B0604020202020204" pitchFamily="34" charset="0"/>
            </a:rPr>
            <a:t>No. 200</a:t>
          </a:r>
        </a:p>
      </cdr:txBody>
    </cdr:sp>
  </cdr:relSizeAnchor>
  <cdr:relSizeAnchor xmlns:cdr="http://schemas.openxmlformats.org/drawingml/2006/chartDrawing">
    <cdr:from>
      <cdr:x>0.54311</cdr:x>
      <cdr:y>0.68326</cdr:y>
    </cdr:from>
    <cdr:to>
      <cdr:x>0.72479</cdr:x>
      <cdr:y>1</cdr:y>
    </cdr:to>
    <cdr:sp macro="" textlink="">
      <cdr:nvSpPr>
        <cdr:cNvPr id="7" name="CuadroTexto 6">
          <a:extLst xmlns:a="http://schemas.openxmlformats.org/drawingml/2006/main">
            <a:ext uri="{FF2B5EF4-FFF2-40B4-BE49-F238E27FC236}">
              <a16:creationId xmlns:a16="http://schemas.microsoft.com/office/drawing/2014/main" id="{B3C10EE8-5302-6F24-9B01-91BFE3D7EB04}"/>
            </a:ext>
          </a:extLst>
        </cdr:cNvPr>
        <cdr:cNvSpPr txBox="1"/>
      </cdr:nvSpPr>
      <cdr:spPr>
        <a:xfrm xmlns:a="http://schemas.openxmlformats.org/drawingml/2006/main">
          <a:off x="2733385" y="2107046"/>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s-CO" sz="900">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0.49532</cdr:x>
      <cdr:y>0.68326</cdr:y>
    </cdr:from>
    <cdr:to>
      <cdr:x>0.677</cdr:x>
      <cdr:y>1</cdr:y>
    </cdr:to>
    <cdr:sp macro="" textlink="">
      <cdr:nvSpPr>
        <cdr:cNvPr id="8" name="CuadroTexto 7">
          <a:extLst xmlns:a="http://schemas.openxmlformats.org/drawingml/2006/main">
            <a:ext uri="{FF2B5EF4-FFF2-40B4-BE49-F238E27FC236}">
              <a16:creationId xmlns:a16="http://schemas.microsoft.com/office/drawing/2014/main" id="{7A9E6A97-256C-B288-093A-5C0D45B17E15}"/>
            </a:ext>
          </a:extLst>
        </cdr:cNvPr>
        <cdr:cNvSpPr txBox="1"/>
      </cdr:nvSpPr>
      <cdr:spPr>
        <a:xfrm xmlns:a="http://schemas.openxmlformats.org/drawingml/2006/main">
          <a:off x="2492855" y="197254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s-CO" sz="900">
              <a:solidFill>
                <a:schemeClr val="tx1">
                  <a:lumMod val="65000"/>
                  <a:lumOff val="35000"/>
                </a:schemeClr>
              </a:solidFill>
              <a:latin typeface="Arial" panose="020B0604020202020204" pitchFamily="34" charset="0"/>
              <a:cs typeface="Arial" panose="020B0604020202020204" pitchFamily="34" charset="0"/>
            </a:rPr>
            <a:t>0.40</a:t>
          </a:r>
        </a:p>
      </cdr:txBody>
    </cdr:sp>
  </cdr:relSizeAnchor>
  <cdr:relSizeAnchor xmlns:cdr="http://schemas.openxmlformats.org/drawingml/2006/chartDrawing">
    <cdr:from>
      <cdr:x>0.41919</cdr:x>
      <cdr:y>0.55082</cdr:y>
    </cdr:from>
    <cdr:to>
      <cdr:x>0.60088</cdr:x>
      <cdr:y>0.86756</cdr:y>
    </cdr:to>
    <cdr:sp macro="" textlink="">
      <cdr:nvSpPr>
        <cdr:cNvPr id="9" name="CuadroTexto 1">
          <a:extLst xmlns:a="http://schemas.openxmlformats.org/drawingml/2006/main">
            <a:ext uri="{FF2B5EF4-FFF2-40B4-BE49-F238E27FC236}">
              <a16:creationId xmlns:a16="http://schemas.microsoft.com/office/drawing/2014/main" id="{F561EBFF-DF22-8FC6-6A39-20D08AD11341}"/>
            </a:ext>
          </a:extLst>
        </cdr:cNvPr>
        <cdr:cNvSpPr txBox="1"/>
      </cdr:nvSpPr>
      <cdr:spPr>
        <a:xfrm xmlns:a="http://schemas.openxmlformats.org/drawingml/2006/main">
          <a:off x="2109739" y="1590194"/>
          <a:ext cx="914400" cy="9144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CO" sz="900">
              <a:solidFill>
                <a:schemeClr val="tx1">
                  <a:lumMod val="65000"/>
                  <a:lumOff val="35000"/>
                </a:schemeClr>
              </a:solidFill>
              <a:latin typeface="Arial" panose="020B0604020202020204" pitchFamily="34" charset="0"/>
              <a:cs typeface="Arial" panose="020B0604020202020204" pitchFamily="34" charset="0"/>
            </a:rPr>
            <a:t>1.04</a:t>
          </a:r>
        </a:p>
      </cdr:txBody>
    </cdr:sp>
  </cdr:relSizeAnchor>
  <cdr:relSizeAnchor xmlns:cdr="http://schemas.openxmlformats.org/drawingml/2006/chartDrawing">
    <cdr:from>
      <cdr:x>0.36375</cdr:x>
      <cdr:y>0.32087</cdr:y>
    </cdr:from>
    <cdr:to>
      <cdr:x>0.54544</cdr:x>
      <cdr:y>0.63761</cdr:y>
    </cdr:to>
    <cdr:sp macro="" textlink="">
      <cdr:nvSpPr>
        <cdr:cNvPr id="10" name="CuadroTexto 1">
          <a:extLst xmlns:a="http://schemas.openxmlformats.org/drawingml/2006/main">
            <a:ext uri="{FF2B5EF4-FFF2-40B4-BE49-F238E27FC236}">
              <a16:creationId xmlns:a16="http://schemas.microsoft.com/office/drawing/2014/main" id="{F561EBFF-DF22-8FC6-6A39-20D08AD11341}"/>
            </a:ext>
          </a:extLst>
        </cdr:cNvPr>
        <cdr:cNvSpPr txBox="1"/>
      </cdr:nvSpPr>
      <cdr:spPr>
        <a:xfrm xmlns:a="http://schemas.openxmlformats.org/drawingml/2006/main">
          <a:off x="1830724" y="926330"/>
          <a:ext cx="914400" cy="9144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CO" sz="900">
              <a:solidFill>
                <a:schemeClr val="tx1">
                  <a:lumMod val="65000"/>
                  <a:lumOff val="35000"/>
                </a:schemeClr>
              </a:solidFill>
              <a:latin typeface="Arial" panose="020B0604020202020204" pitchFamily="34" charset="0"/>
              <a:cs typeface="Arial" panose="020B0604020202020204" pitchFamily="34" charset="0"/>
            </a:rPr>
            <a:t>2.72</a:t>
          </a:r>
        </a:p>
      </cdr:txBody>
    </cdr:sp>
  </cdr:relSizeAnchor>
</c:userShapes>
</file>

<file path=word/drawings/drawing2.xml><?xml version="1.0" encoding="utf-8"?>
<c:userShapes xmlns:c="http://schemas.openxmlformats.org/drawingml/2006/chart">
  <cdr:relSizeAnchor xmlns:cdr="http://schemas.openxmlformats.org/drawingml/2006/chartDrawing">
    <cdr:from>
      <cdr:x>0.17224</cdr:x>
      <cdr:y>0.23675</cdr:y>
    </cdr:from>
    <cdr:to>
      <cdr:x>0.35393</cdr:x>
      <cdr:y>0.55349</cdr:y>
    </cdr:to>
    <cdr:sp macro="" textlink="">
      <cdr:nvSpPr>
        <cdr:cNvPr id="2" name="CuadroTexto 1">
          <a:extLst xmlns:a="http://schemas.openxmlformats.org/drawingml/2006/main">
            <a:ext uri="{FF2B5EF4-FFF2-40B4-BE49-F238E27FC236}">
              <a16:creationId xmlns:a16="http://schemas.microsoft.com/office/drawing/2014/main" id="{73694154-343F-041B-08B7-F1F3D553C3E3}"/>
            </a:ext>
          </a:extLst>
        </cdr:cNvPr>
        <cdr:cNvSpPr txBox="1"/>
      </cdr:nvSpPr>
      <cdr:spPr>
        <a:xfrm xmlns:a="http://schemas.openxmlformats.org/drawingml/2006/main">
          <a:off x="866859" y="683491"/>
          <a:ext cx="914420" cy="91440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s-CO" sz="1100" b="1">
              <a:latin typeface="Arial" panose="020B0604020202020204" pitchFamily="34" charset="0"/>
              <a:cs typeface="Arial" panose="020B0604020202020204" pitchFamily="34" charset="0"/>
            </a:rPr>
            <a:t>Gravas</a:t>
          </a:r>
        </a:p>
      </cdr:txBody>
    </cdr:sp>
  </cdr:relSizeAnchor>
  <cdr:relSizeAnchor xmlns:cdr="http://schemas.openxmlformats.org/drawingml/2006/chartDrawing">
    <cdr:from>
      <cdr:x>0.50296</cdr:x>
      <cdr:y>0.24328</cdr:y>
    </cdr:from>
    <cdr:to>
      <cdr:x>0.68465</cdr:x>
      <cdr:y>0.56002</cdr:y>
    </cdr:to>
    <cdr:sp macro="" textlink="">
      <cdr:nvSpPr>
        <cdr:cNvPr id="3" name="CuadroTexto 2">
          <a:extLst xmlns:a="http://schemas.openxmlformats.org/drawingml/2006/main">
            <a:ext uri="{FF2B5EF4-FFF2-40B4-BE49-F238E27FC236}">
              <a16:creationId xmlns:a16="http://schemas.microsoft.com/office/drawing/2014/main" id="{1D00C42F-B959-0738-B05F-BFE085756867}"/>
            </a:ext>
          </a:extLst>
        </cdr:cNvPr>
        <cdr:cNvSpPr txBox="1"/>
      </cdr:nvSpPr>
      <cdr:spPr>
        <a:xfrm xmlns:a="http://schemas.openxmlformats.org/drawingml/2006/main">
          <a:off x="2531341" y="702349"/>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s-CO" sz="1100" b="1">
              <a:latin typeface="Arial" panose="020B0604020202020204" pitchFamily="34" charset="0"/>
              <a:cs typeface="Arial" panose="020B0604020202020204" pitchFamily="34" charset="0"/>
            </a:rPr>
            <a:t>Arenas</a:t>
          </a:r>
        </a:p>
      </cdr:txBody>
    </cdr:sp>
  </cdr:relSizeAnchor>
  <cdr:relSizeAnchor xmlns:cdr="http://schemas.openxmlformats.org/drawingml/2006/chartDrawing">
    <cdr:from>
      <cdr:x>0.80692</cdr:x>
      <cdr:y>0.23995</cdr:y>
    </cdr:from>
    <cdr:to>
      <cdr:x>0.98861</cdr:x>
      <cdr:y>0.55669</cdr:y>
    </cdr:to>
    <cdr:sp macro="" textlink="">
      <cdr:nvSpPr>
        <cdr:cNvPr id="4" name="CuadroTexto 3">
          <a:extLst xmlns:a="http://schemas.openxmlformats.org/drawingml/2006/main">
            <a:ext uri="{FF2B5EF4-FFF2-40B4-BE49-F238E27FC236}">
              <a16:creationId xmlns:a16="http://schemas.microsoft.com/office/drawing/2014/main" id="{3E827278-26B7-763B-1749-B10AD1F80561}"/>
            </a:ext>
          </a:extLst>
        </cdr:cNvPr>
        <cdr:cNvSpPr txBox="1"/>
      </cdr:nvSpPr>
      <cdr:spPr>
        <a:xfrm xmlns:a="http://schemas.openxmlformats.org/drawingml/2006/main">
          <a:off x="4061114" y="692728"/>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s-CO" sz="1100" b="1">
              <a:latin typeface="Arial" panose="020B0604020202020204" pitchFamily="34" charset="0"/>
              <a:cs typeface="Arial" panose="020B0604020202020204" pitchFamily="34" charset="0"/>
            </a:rPr>
            <a:t>Finos</a:t>
          </a:r>
        </a:p>
      </cdr:txBody>
    </cdr:sp>
  </cdr:relSizeAnchor>
  <cdr:relSizeAnchor xmlns:cdr="http://schemas.openxmlformats.org/drawingml/2006/chartDrawing">
    <cdr:from>
      <cdr:x>0.28503</cdr:x>
      <cdr:y>0.01333</cdr:y>
    </cdr:from>
    <cdr:to>
      <cdr:x>0.46672</cdr:x>
      <cdr:y>0.33007</cdr:y>
    </cdr:to>
    <cdr:sp macro="" textlink="">
      <cdr:nvSpPr>
        <cdr:cNvPr id="5" name="CuadroTexto 4">
          <a:extLst xmlns:a="http://schemas.openxmlformats.org/drawingml/2006/main">
            <a:ext uri="{FF2B5EF4-FFF2-40B4-BE49-F238E27FC236}">
              <a16:creationId xmlns:a16="http://schemas.microsoft.com/office/drawing/2014/main" id="{E75BD17E-C2B6-1493-CEAE-7C62CB8EC26F}"/>
            </a:ext>
          </a:extLst>
        </cdr:cNvPr>
        <cdr:cNvSpPr txBox="1"/>
      </cdr:nvSpPr>
      <cdr:spPr>
        <a:xfrm xmlns:a="http://schemas.openxmlformats.org/drawingml/2006/main">
          <a:off x="1434521" y="38485"/>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s-CO" sz="900">
              <a:solidFill>
                <a:schemeClr val="tx1">
                  <a:lumMod val="65000"/>
                  <a:lumOff val="35000"/>
                </a:schemeClr>
              </a:solidFill>
              <a:latin typeface="Arial" panose="020B0604020202020204" pitchFamily="34" charset="0"/>
              <a:cs typeface="Arial" panose="020B0604020202020204" pitchFamily="34" charset="0"/>
            </a:rPr>
            <a:t>No.4</a:t>
          </a:r>
        </a:p>
      </cdr:txBody>
    </cdr:sp>
  </cdr:relSizeAnchor>
  <cdr:relSizeAnchor xmlns:cdr="http://schemas.openxmlformats.org/drawingml/2006/chartDrawing">
    <cdr:from>
      <cdr:x>0.58742</cdr:x>
      <cdr:y>0.0176</cdr:y>
    </cdr:from>
    <cdr:to>
      <cdr:x>0.76911</cdr:x>
      <cdr:y>0.33433</cdr:y>
    </cdr:to>
    <cdr:sp macro="" textlink="">
      <cdr:nvSpPr>
        <cdr:cNvPr id="6" name="CuadroTexto 1">
          <a:extLst xmlns:a="http://schemas.openxmlformats.org/drawingml/2006/main">
            <a:ext uri="{FF2B5EF4-FFF2-40B4-BE49-F238E27FC236}">
              <a16:creationId xmlns:a16="http://schemas.microsoft.com/office/drawing/2014/main" id="{B773020F-B488-1F0E-ED4D-7CF21FD817FC}"/>
            </a:ext>
          </a:extLst>
        </cdr:cNvPr>
        <cdr:cNvSpPr txBox="1"/>
      </cdr:nvSpPr>
      <cdr:spPr>
        <a:xfrm xmlns:a="http://schemas.openxmlformats.org/drawingml/2006/main">
          <a:off x="2956407" y="50800"/>
          <a:ext cx="914400" cy="9144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CO" sz="900">
              <a:solidFill>
                <a:schemeClr val="tx1">
                  <a:lumMod val="65000"/>
                  <a:lumOff val="35000"/>
                </a:schemeClr>
              </a:solidFill>
              <a:latin typeface="Arial" panose="020B0604020202020204" pitchFamily="34" charset="0"/>
              <a:cs typeface="Arial" panose="020B0604020202020204" pitchFamily="34" charset="0"/>
            </a:rPr>
            <a:t>No. 200</a:t>
          </a:r>
        </a:p>
      </cdr:txBody>
    </cdr:sp>
  </cdr:relSizeAnchor>
  <cdr:relSizeAnchor xmlns:cdr="http://schemas.openxmlformats.org/drawingml/2006/chartDrawing">
    <cdr:from>
      <cdr:x>0.54311</cdr:x>
      <cdr:y>0.68326</cdr:y>
    </cdr:from>
    <cdr:to>
      <cdr:x>0.72479</cdr:x>
      <cdr:y>1</cdr:y>
    </cdr:to>
    <cdr:sp macro="" textlink="">
      <cdr:nvSpPr>
        <cdr:cNvPr id="7" name="CuadroTexto 6">
          <a:extLst xmlns:a="http://schemas.openxmlformats.org/drawingml/2006/main">
            <a:ext uri="{FF2B5EF4-FFF2-40B4-BE49-F238E27FC236}">
              <a16:creationId xmlns:a16="http://schemas.microsoft.com/office/drawing/2014/main" id="{B3C10EE8-5302-6F24-9B01-91BFE3D7EB04}"/>
            </a:ext>
          </a:extLst>
        </cdr:cNvPr>
        <cdr:cNvSpPr txBox="1"/>
      </cdr:nvSpPr>
      <cdr:spPr>
        <a:xfrm xmlns:a="http://schemas.openxmlformats.org/drawingml/2006/main">
          <a:off x="2733385" y="2107046"/>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s-CO" sz="900">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0.63348</cdr:x>
      <cdr:y>0.68326</cdr:y>
    </cdr:from>
    <cdr:to>
      <cdr:x>0.81516</cdr:x>
      <cdr:y>1</cdr:y>
    </cdr:to>
    <cdr:sp macro="" textlink="">
      <cdr:nvSpPr>
        <cdr:cNvPr id="8" name="CuadroTexto 7">
          <a:extLst xmlns:a="http://schemas.openxmlformats.org/drawingml/2006/main">
            <a:ext uri="{FF2B5EF4-FFF2-40B4-BE49-F238E27FC236}">
              <a16:creationId xmlns:a16="http://schemas.microsoft.com/office/drawing/2014/main" id="{7A9E6A97-256C-B288-093A-5C0D45B17E15}"/>
            </a:ext>
          </a:extLst>
        </cdr:cNvPr>
        <cdr:cNvSpPr txBox="1"/>
      </cdr:nvSpPr>
      <cdr:spPr>
        <a:xfrm xmlns:a="http://schemas.openxmlformats.org/drawingml/2006/main">
          <a:off x="3188199" y="1972531"/>
          <a:ext cx="914370" cy="91440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s-CO" sz="900">
              <a:solidFill>
                <a:schemeClr val="tx1">
                  <a:lumMod val="65000"/>
                  <a:lumOff val="35000"/>
                </a:schemeClr>
              </a:solidFill>
              <a:latin typeface="Arial" panose="020B0604020202020204" pitchFamily="34" charset="0"/>
              <a:cs typeface="Arial" panose="020B0604020202020204" pitchFamily="34" charset="0"/>
            </a:rPr>
            <a:t>0.07</a:t>
          </a:r>
        </a:p>
      </cdr:txBody>
    </cdr:sp>
  </cdr:relSizeAnchor>
  <cdr:relSizeAnchor xmlns:cdr="http://schemas.openxmlformats.org/drawingml/2006/chartDrawing">
    <cdr:from>
      <cdr:x>0.55356</cdr:x>
      <cdr:y>0.53762</cdr:y>
    </cdr:from>
    <cdr:to>
      <cdr:x>0.73525</cdr:x>
      <cdr:y>0.85436</cdr:y>
    </cdr:to>
    <cdr:sp macro="" textlink="">
      <cdr:nvSpPr>
        <cdr:cNvPr id="9" name="CuadroTexto 1">
          <a:extLst xmlns:a="http://schemas.openxmlformats.org/drawingml/2006/main">
            <a:ext uri="{FF2B5EF4-FFF2-40B4-BE49-F238E27FC236}">
              <a16:creationId xmlns:a16="http://schemas.microsoft.com/office/drawing/2014/main" id="{F561EBFF-DF22-8FC6-6A39-20D08AD11341}"/>
            </a:ext>
          </a:extLst>
        </cdr:cNvPr>
        <cdr:cNvSpPr txBox="1"/>
      </cdr:nvSpPr>
      <cdr:spPr>
        <a:xfrm xmlns:a="http://schemas.openxmlformats.org/drawingml/2006/main">
          <a:off x="2785998" y="1552084"/>
          <a:ext cx="914420" cy="91441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CO" sz="900">
              <a:solidFill>
                <a:schemeClr val="tx1">
                  <a:lumMod val="65000"/>
                  <a:lumOff val="35000"/>
                </a:schemeClr>
              </a:solidFill>
              <a:latin typeface="Arial" panose="020B0604020202020204" pitchFamily="34" charset="0"/>
              <a:cs typeface="Arial" panose="020B0604020202020204" pitchFamily="34" charset="0"/>
            </a:rPr>
            <a:t>0.20</a:t>
          </a:r>
        </a:p>
      </cdr:txBody>
    </cdr:sp>
  </cdr:relSizeAnchor>
  <cdr:relSizeAnchor xmlns:cdr="http://schemas.openxmlformats.org/drawingml/2006/chartDrawing">
    <cdr:from>
      <cdr:x>0.45649</cdr:x>
      <cdr:y>0.32087</cdr:y>
    </cdr:from>
    <cdr:to>
      <cdr:x>0.63818</cdr:x>
      <cdr:y>0.63761</cdr:y>
    </cdr:to>
    <cdr:sp macro="" textlink="">
      <cdr:nvSpPr>
        <cdr:cNvPr id="10" name="CuadroTexto 1">
          <a:extLst xmlns:a="http://schemas.openxmlformats.org/drawingml/2006/main">
            <a:ext uri="{FF2B5EF4-FFF2-40B4-BE49-F238E27FC236}">
              <a16:creationId xmlns:a16="http://schemas.microsoft.com/office/drawing/2014/main" id="{F561EBFF-DF22-8FC6-6A39-20D08AD11341}"/>
            </a:ext>
          </a:extLst>
        </cdr:cNvPr>
        <cdr:cNvSpPr txBox="1"/>
      </cdr:nvSpPr>
      <cdr:spPr>
        <a:xfrm xmlns:a="http://schemas.openxmlformats.org/drawingml/2006/main">
          <a:off x="2297426" y="926332"/>
          <a:ext cx="914420" cy="91441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CO" sz="900">
              <a:solidFill>
                <a:schemeClr val="tx1">
                  <a:lumMod val="65000"/>
                  <a:lumOff val="35000"/>
                </a:schemeClr>
              </a:solidFill>
              <a:latin typeface="Arial" panose="020B0604020202020204" pitchFamily="34" charset="0"/>
              <a:cs typeface="Arial" panose="020B0604020202020204" pitchFamily="34" charset="0"/>
            </a:rPr>
            <a:t>0.67</a:t>
          </a:r>
        </a:p>
      </cdr:txBody>
    </cdr:sp>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efaultPlaceholder_-1854013440"/>
        <w:category>
          <w:name w:val="General"/>
          <w:gallery w:val="placeholder"/>
        </w:category>
        <w:types>
          <w:type w:val="bbPlcHdr"/>
        </w:types>
        <w:behaviors>
          <w:behavior w:val="content"/>
        </w:behaviors>
        <w:guid w:val="{AB98BB43-2D98-439D-85CE-21A6AA479B97}"/>
      </w:docPartPr>
      <w:docPartBody>
        <w:p w:rsidR="003057DE" w:rsidRDefault="00115466">
          <w:r w:rsidRPr="00526777">
            <w:rPr>
              <w:rStyle w:val="Textodelmarcadordeposicin"/>
            </w:rPr>
            <w:t>Haga clic o pulse aquí para escribir texto.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Bobby Jones">
    <w:panose1 w:val="00000000000000000000"/>
    <w:charset w:val="00"/>
    <w:family w:val="roman"/>
    <w:notTrueType/>
    <w:pitch w:val="default"/>
  </w:font>
  <w:font w:name="Codec Pro ExtraBold">
    <w:panose1 w:val="00000000000000000000"/>
    <w:charset w:val="00"/>
    <w:family w:val="roman"/>
    <w:notTrueType/>
    <w:pitch w:val="default"/>
  </w:font>
  <w:font w:name="Aptos">
    <w:charset w:val="00"/>
    <w:family w:val="swiss"/>
    <w:pitch w:val="variable"/>
    <w:sig w:usb0="20000287" w:usb1="00000003" w:usb2="00000000" w:usb3="00000000" w:csb0="000001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5466"/>
    <w:rsid w:val="000138D5"/>
    <w:rsid w:val="000A29A8"/>
    <w:rsid w:val="000A5A0F"/>
    <w:rsid w:val="00115466"/>
    <w:rsid w:val="001A6AE8"/>
    <w:rsid w:val="001D1DE6"/>
    <w:rsid w:val="001E063C"/>
    <w:rsid w:val="00201E88"/>
    <w:rsid w:val="003057DE"/>
    <w:rsid w:val="00310AAE"/>
    <w:rsid w:val="003D6EE6"/>
    <w:rsid w:val="0067648D"/>
    <w:rsid w:val="00721735"/>
    <w:rsid w:val="00773828"/>
    <w:rsid w:val="007922B8"/>
    <w:rsid w:val="008041C7"/>
    <w:rsid w:val="009442CC"/>
    <w:rsid w:val="00956571"/>
    <w:rsid w:val="00A6031C"/>
    <w:rsid w:val="00AD286C"/>
    <w:rsid w:val="00B347F9"/>
    <w:rsid w:val="00BE4A58"/>
    <w:rsid w:val="00BF73EF"/>
    <w:rsid w:val="00C573A7"/>
    <w:rsid w:val="00C605F7"/>
    <w:rsid w:val="00C76E6E"/>
    <w:rsid w:val="00C831B3"/>
    <w:rsid w:val="00CA0880"/>
    <w:rsid w:val="00D44E4D"/>
    <w:rsid w:val="00F10FEC"/>
    <w:rsid w:val="00F11A42"/>
    <w:rsid w:val="00F830B0"/>
  </w:rsids>
  <m:mathPr>
    <m:mathFont m:val="Cambria Math"/>
    <m:brkBin m:val="before"/>
    <m:brkBinSub m:val="--"/>
    <m:smallFrac m:val="0"/>
    <m:dispDef/>
    <m:lMargin m:val="0"/>
    <m:rMargin m:val="0"/>
    <m:defJc m:val="centerGroup"/>
    <m:wrapIndent m:val="1440"/>
    <m:intLim m:val="subSup"/>
    <m:naryLim m:val="undOvr"/>
  </m:mathPr>
  <w:themeFontLang w:val="es-CO"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s-CO" w:eastAsia="es-C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0A29A8"/>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4QujZiP6ZiJuBboaa55NjHwXqkg==">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</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536408D2-EDBD-4E63-A151-9ABB96940A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61</Pages>
  <Words>14342</Words>
  <Characters>78887</Characters>
  <Application>Microsoft Office Word</Application>
  <DocSecurity>0</DocSecurity>
  <Lines>657</Lines>
  <Paragraphs>186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93043</CharactersWithSpaces>
  <SharedDoc>false</SharedDoc>
  <HLinks>
    <vt:vector size="288" baseType="variant">
      <vt:variant>
        <vt:i4>1507381</vt:i4>
      </vt:variant>
      <vt:variant>
        <vt:i4>292</vt:i4>
      </vt:variant>
      <vt:variant>
        <vt:i4>0</vt:i4>
      </vt:variant>
      <vt:variant>
        <vt:i4>5</vt:i4>
      </vt:variant>
      <vt:variant>
        <vt:lpwstr/>
      </vt:variant>
      <vt:variant>
        <vt:lpwstr>_Toc171361355</vt:lpwstr>
      </vt:variant>
      <vt:variant>
        <vt:i4>1507381</vt:i4>
      </vt:variant>
      <vt:variant>
        <vt:i4>286</vt:i4>
      </vt:variant>
      <vt:variant>
        <vt:i4>0</vt:i4>
      </vt:variant>
      <vt:variant>
        <vt:i4>5</vt:i4>
      </vt:variant>
      <vt:variant>
        <vt:lpwstr/>
      </vt:variant>
      <vt:variant>
        <vt:lpwstr>_Toc171361354</vt:lpwstr>
      </vt:variant>
      <vt:variant>
        <vt:i4>1507381</vt:i4>
      </vt:variant>
      <vt:variant>
        <vt:i4>280</vt:i4>
      </vt:variant>
      <vt:variant>
        <vt:i4>0</vt:i4>
      </vt:variant>
      <vt:variant>
        <vt:i4>5</vt:i4>
      </vt:variant>
      <vt:variant>
        <vt:lpwstr/>
      </vt:variant>
      <vt:variant>
        <vt:lpwstr>_Toc171361353</vt:lpwstr>
      </vt:variant>
      <vt:variant>
        <vt:i4>1507381</vt:i4>
      </vt:variant>
      <vt:variant>
        <vt:i4>274</vt:i4>
      </vt:variant>
      <vt:variant>
        <vt:i4>0</vt:i4>
      </vt:variant>
      <vt:variant>
        <vt:i4>5</vt:i4>
      </vt:variant>
      <vt:variant>
        <vt:lpwstr/>
      </vt:variant>
      <vt:variant>
        <vt:lpwstr>_Toc171361352</vt:lpwstr>
      </vt:variant>
      <vt:variant>
        <vt:i4>1507381</vt:i4>
      </vt:variant>
      <vt:variant>
        <vt:i4>268</vt:i4>
      </vt:variant>
      <vt:variant>
        <vt:i4>0</vt:i4>
      </vt:variant>
      <vt:variant>
        <vt:i4>5</vt:i4>
      </vt:variant>
      <vt:variant>
        <vt:lpwstr/>
      </vt:variant>
      <vt:variant>
        <vt:lpwstr>_Toc171361351</vt:lpwstr>
      </vt:variant>
      <vt:variant>
        <vt:i4>1507381</vt:i4>
      </vt:variant>
      <vt:variant>
        <vt:i4>262</vt:i4>
      </vt:variant>
      <vt:variant>
        <vt:i4>0</vt:i4>
      </vt:variant>
      <vt:variant>
        <vt:i4>5</vt:i4>
      </vt:variant>
      <vt:variant>
        <vt:lpwstr/>
      </vt:variant>
      <vt:variant>
        <vt:lpwstr>_Toc171361350</vt:lpwstr>
      </vt:variant>
      <vt:variant>
        <vt:i4>1441845</vt:i4>
      </vt:variant>
      <vt:variant>
        <vt:i4>256</vt:i4>
      </vt:variant>
      <vt:variant>
        <vt:i4>0</vt:i4>
      </vt:variant>
      <vt:variant>
        <vt:i4>5</vt:i4>
      </vt:variant>
      <vt:variant>
        <vt:lpwstr/>
      </vt:variant>
      <vt:variant>
        <vt:lpwstr>_Toc171361349</vt:lpwstr>
      </vt:variant>
      <vt:variant>
        <vt:i4>1441845</vt:i4>
      </vt:variant>
      <vt:variant>
        <vt:i4>250</vt:i4>
      </vt:variant>
      <vt:variant>
        <vt:i4>0</vt:i4>
      </vt:variant>
      <vt:variant>
        <vt:i4>5</vt:i4>
      </vt:variant>
      <vt:variant>
        <vt:lpwstr/>
      </vt:variant>
      <vt:variant>
        <vt:lpwstr>_Toc171361348</vt:lpwstr>
      </vt:variant>
      <vt:variant>
        <vt:i4>1441845</vt:i4>
      </vt:variant>
      <vt:variant>
        <vt:i4>244</vt:i4>
      </vt:variant>
      <vt:variant>
        <vt:i4>0</vt:i4>
      </vt:variant>
      <vt:variant>
        <vt:i4>5</vt:i4>
      </vt:variant>
      <vt:variant>
        <vt:lpwstr/>
      </vt:variant>
      <vt:variant>
        <vt:lpwstr>_Toc171361347</vt:lpwstr>
      </vt:variant>
      <vt:variant>
        <vt:i4>1441845</vt:i4>
      </vt:variant>
      <vt:variant>
        <vt:i4>238</vt:i4>
      </vt:variant>
      <vt:variant>
        <vt:i4>0</vt:i4>
      </vt:variant>
      <vt:variant>
        <vt:i4>5</vt:i4>
      </vt:variant>
      <vt:variant>
        <vt:lpwstr/>
      </vt:variant>
      <vt:variant>
        <vt:lpwstr>_Toc171361346</vt:lpwstr>
      </vt:variant>
      <vt:variant>
        <vt:i4>1441845</vt:i4>
      </vt:variant>
      <vt:variant>
        <vt:i4>232</vt:i4>
      </vt:variant>
      <vt:variant>
        <vt:i4>0</vt:i4>
      </vt:variant>
      <vt:variant>
        <vt:i4>5</vt:i4>
      </vt:variant>
      <vt:variant>
        <vt:lpwstr/>
      </vt:variant>
      <vt:variant>
        <vt:lpwstr>_Toc171361345</vt:lpwstr>
      </vt:variant>
      <vt:variant>
        <vt:i4>1441845</vt:i4>
      </vt:variant>
      <vt:variant>
        <vt:i4>226</vt:i4>
      </vt:variant>
      <vt:variant>
        <vt:i4>0</vt:i4>
      </vt:variant>
      <vt:variant>
        <vt:i4>5</vt:i4>
      </vt:variant>
      <vt:variant>
        <vt:lpwstr/>
      </vt:variant>
      <vt:variant>
        <vt:lpwstr>_Toc171361344</vt:lpwstr>
      </vt:variant>
      <vt:variant>
        <vt:i4>1441845</vt:i4>
      </vt:variant>
      <vt:variant>
        <vt:i4>220</vt:i4>
      </vt:variant>
      <vt:variant>
        <vt:i4>0</vt:i4>
      </vt:variant>
      <vt:variant>
        <vt:i4>5</vt:i4>
      </vt:variant>
      <vt:variant>
        <vt:lpwstr/>
      </vt:variant>
      <vt:variant>
        <vt:lpwstr>_Toc171361343</vt:lpwstr>
      </vt:variant>
      <vt:variant>
        <vt:i4>1441845</vt:i4>
      </vt:variant>
      <vt:variant>
        <vt:i4>214</vt:i4>
      </vt:variant>
      <vt:variant>
        <vt:i4>0</vt:i4>
      </vt:variant>
      <vt:variant>
        <vt:i4>5</vt:i4>
      </vt:variant>
      <vt:variant>
        <vt:lpwstr/>
      </vt:variant>
      <vt:variant>
        <vt:lpwstr>_Toc171361342</vt:lpwstr>
      </vt:variant>
      <vt:variant>
        <vt:i4>1441845</vt:i4>
      </vt:variant>
      <vt:variant>
        <vt:i4>208</vt:i4>
      </vt:variant>
      <vt:variant>
        <vt:i4>0</vt:i4>
      </vt:variant>
      <vt:variant>
        <vt:i4>5</vt:i4>
      </vt:variant>
      <vt:variant>
        <vt:lpwstr/>
      </vt:variant>
      <vt:variant>
        <vt:lpwstr>_Toc171361341</vt:lpwstr>
      </vt:variant>
      <vt:variant>
        <vt:i4>1441845</vt:i4>
      </vt:variant>
      <vt:variant>
        <vt:i4>202</vt:i4>
      </vt:variant>
      <vt:variant>
        <vt:i4>0</vt:i4>
      </vt:variant>
      <vt:variant>
        <vt:i4>5</vt:i4>
      </vt:variant>
      <vt:variant>
        <vt:lpwstr/>
      </vt:variant>
      <vt:variant>
        <vt:lpwstr>_Toc171361340</vt:lpwstr>
      </vt:variant>
      <vt:variant>
        <vt:i4>1114165</vt:i4>
      </vt:variant>
      <vt:variant>
        <vt:i4>196</vt:i4>
      </vt:variant>
      <vt:variant>
        <vt:i4>0</vt:i4>
      </vt:variant>
      <vt:variant>
        <vt:i4>5</vt:i4>
      </vt:variant>
      <vt:variant>
        <vt:lpwstr/>
      </vt:variant>
      <vt:variant>
        <vt:lpwstr>_Toc171361339</vt:lpwstr>
      </vt:variant>
      <vt:variant>
        <vt:i4>1114165</vt:i4>
      </vt:variant>
      <vt:variant>
        <vt:i4>190</vt:i4>
      </vt:variant>
      <vt:variant>
        <vt:i4>0</vt:i4>
      </vt:variant>
      <vt:variant>
        <vt:i4>5</vt:i4>
      </vt:variant>
      <vt:variant>
        <vt:lpwstr/>
      </vt:variant>
      <vt:variant>
        <vt:lpwstr>_Toc171361338</vt:lpwstr>
      </vt:variant>
      <vt:variant>
        <vt:i4>1114165</vt:i4>
      </vt:variant>
      <vt:variant>
        <vt:i4>184</vt:i4>
      </vt:variant>
      <vt:variant>
        <vt:i4>0</vt:i4>
      </vt:variant>
      <vt:variant>
        <vt:i4>5</vt:i4>
      </vt:variant>
      <vt:variant>
        <vt:lpwstr/>
      </vt:variant>
      <vt:variant>
        <vt:lpwstr>_Toc171361337</vt:lpwstr>
      </vt:variant>
      <vt:variant>
        <vt:i4>1114165</vt:i4>
      </vt:variant>
      <vt:variant>
        <vt:i4>178</vt:i4>
      </vt:variant>
      <vt:variant>
        <vt:i4>0</vt:i4>
      </vt:variant>
      <vt:variant>
        <vt:i4>5</vt:i4>
      </vt:variant>
      <vt:variant>
        <vt:lpwstr/>
      </vt:variant>
      <vt:variant>
        <vt:lpwstr>_Toc171361336</vt:lpwstr>
      </vt:variant>
      <vt:variant>
        <vt:i4>1114165</vt:i4>
      </vt:variant>
      <vt:variant>
        <vt:i4>172</vt:i4>
      </vt:variant>
      <vt:variant>
        <vt:i4>0</vt:i4>
      </vt:variant>
      <vt:variant>
        <vt:i4>5</vt:i4>
      </vt:variant>
      <vt:variant>
        <vt:lpwstr/>
      </vt:variant>
      <vt:variant>
        <vt:lpwstr>_Toc171361335</vt:lpwstr>
      </vt:variant>
      <vt:variant>
        <vt:i4>1179702</vt:i4>
      </vt:variant>
      <vt:variant>
        <vt:i4>161</vt:i4>
      </vt:variant>
      <vt:variant>
        <vt:i4>0</vt:i4>
      </vt:variant>
      <vt:variant>
        <vt:i4>5</vt:i4>
      </vt:variant>
      <vt:variant>
        <vt:lpwstr/>
      </vt:variant>
      <vt:variant>
        <vt:lpwstr>_Toc171360018</vt:lpwstr>
      </vt:variant>
      <vt:variant>
        <vt:i4>1179702</vt:i4>
      </vt:variant>
      <vt:variant>
        <vt:i4>155</vt:i4>
      </vt:variant>
      <vt:variant>
        <vt:i4>0</vt:i4>
      </vt:variant>
      <vt:variant>
        <vt:i4>5</vt:i4>
      </vt:variant>
      <vt:variant>
        <vt:lpwstr/>
      </vt:variant>
      <vt:variant>
        <vt:lpwstr>_Toc171360017</vt:lpwstr>
      </vt:variant>
      <vt:variant>
        <vt:i4>1179702</vt:i4>
      </vt:variant>
      <vt:variant>
        <vt:i4>149</vt:i4>
      </vt:variant>
      <vt:variant>
        <vt:i4>0</vt:i4>
      </vt:variant>
      <vt:variant>
        <vt:i4>5</vt:i4>
      </vt:variant>
      <vt:variant>
        <vt:lpwstr/>
      </vt:variant>
      <vt:variant>
        <vt:lpwstr>_Toc171360016</vt:lpwstr>
      </vt:variant>
      <vt:variant>
        <vt:i4>1179702</vt:i4>
      </vt:variant>
      <vt:variant>
        <vt:i4>143</vt:i4>
      </vt:variant>
      <vt:variant>
        <vt:i4>0</vt:i4>
      </vt:variant>
      <vt:variant>
        <vt:i4>5</vt:i4>
      </vt:variant>
      <vt:variant>
        <vt:lpwstr/>
      </vt:variant>
      <vt:variant>
        <vt:lpwstr>_Toc171360015</vt:lpwstr>
      </vt:variant>
      <vt:variant>
        <vt:i4>1179702</vt:i4>
      </vt:variant>
      <vt:variant>
        <vt:i4>137</vt:i4>
      </vt:variant>
      <vt:variant>
        <vt:i4>0</vt:i4>
      </vt:variant>
      <vt:variant>
        <vt:i4>5</vt:i4>
      </vt:variant>
      <vt:variant>
        <vt:lpwstr/>
      </vt:variant>
      <vt:variant>
        <vt:lpwstr>_Toc171360014</vt:lpwstr>
      </vt:variant>
      <vt:variant>
        <vt:i4>1179702</vt:i4>
      </vt:variant>
      <vt:variant>
        <vt:i4>131</vt:i4>
      </vt:variant>
      <vt:variant>
        <vt:i4>0</vt:i4>
      </vt:variant>
      <vt:variant>
        <vt:i4>5</vt:i4>
      </vt:variant>
      <vt:variant>
        <vt:lpwstr/>
      </vt:variant>
      <vt:variant>
        <vt:lpwstr>_Toc171360013</vt:lpwstr>
      </vt:variant>
      <vt:variant>
        <vt:i4>1179702</vt:i4>
      </vt:variant>
      <vt:variant>
        <vt:i4>125</vt:i4>
      </vt:variant>
      <vt:variant>
        <vt:i4>0</vt:i4>
      </vt:variant>
      <vt:variant>
        <vt:i4>5</vt:i4>
      </vt:variant>
      <vt:variant>
        <vt:lpwstr/>
      </vt:variant>
      <vt:variant>
        <vt:lpwstr>_Toc171360012</vt:lpwstr>
      </vt:variant>
      <vt:variant>
        <vt:i4>1179702</vt:i4>
      </vt:variant>
      <vt:variant>
        <vt:i4>119</vt:i4>
      </vt:variant>
      <vt:variant>
        <vt:i4>0</vt:i4>
      </vt:variant>
      <vt:variant>
        <vt:i4>5</vt:i4>
      </vt:variant>
      <vt:variant>
        <vt:lpwstr/>
      </vt:variant>
      <vt:variant>
        <vt:lpwstr>_Toc171360011</vt:lpwstr>
      </vt:variant>
      <vt:variant>
        <vt:i4>1179702</vt:i4>
      </vt:variant>
      <vt:variant>
        <vt:i4>113</vt:i4>
      </vt:variant>
      <vt:variant>
        <vt:i4>0</vt:i4>
      </vt:variant>
      <vt:variant>
        <vt:i4>5</vt:i4>
      </vt:variant>
      <vt:variant>
        <vt:lpwstr/>
      </vt:variant>
      <vt:variant>
        <vt:lpwstr>_Toc171360010</vt:lpwstr>
      </vt:variant>
      <vt:variant>
        <vt:i4>1245238</vt:i4>
      </vt:variant>
      <vt:variant>
        <vt:i4>107</vt:i4>
      </vt:variant>
      <vt:variant>
        <vt:i4>0</vt:i4>
      </vt:variant>
      <vt:variant>
        <vt:i4>5</vt:i4>
      </vt:variant>
      <vt:variant>
        <vt:lpwstr/>
      </vt:variant>
      <vt:variant>
        <vt:lpwstr>_Toc171360009</vt:lpwstr>
      </vt:variant>
      <vt:variant>
        <vt:i4>1376312</vt:i4>
      </vt:variant>
      <vt:variant>
        <vt:i4>98</vt:i4>
      </vt:variant>
      <vt:variant>
        <vt:i4>0</vt:i4>
      </vt:variant>
      <vt:variant>
        <vt:i4>5</vt:i4>
      </vt:variant>
      <vt:variant>
        <vt:lpwstr/>
      </vt:variant>
      <vt:variant>
        <vt:lpwstr>_Toc171610934</vt:lpwstr>
      </vt:variant>
      <vt:variant>
        <vt:i4>1376312</vt:i4>
      </vt:variant>
      <vt:variant>
        <vt:i4>92</vt:i4>
      </vt:variant>
      <vt:variant>
        <vt:i4>0</vt:i4>
      </vt:variant>
      <vt:variant>
        <vt:i4>5</vt:i4>
      </vt:variant>
      <vt:variant>
        <vt:lpwstr/>
      </vt:variant>
      <vt:variant>
        <vt:lpwstr>_Toc171610933</vt:lpwstr>
      </vt:variant>
      <vt:variant>
        <vt:i4>1376312</vt:i4>
      </vt:variant>
      <vt:variant>
        <vt:i4>86</vt:i4>
      </vt:variant>
      <vt:variant>
        <vt:i4>0</vt:i4>
      </vt:variant>
      <vt:variant>
        <vt:i4>5</vt:i4>
      </vt:variant>
      <vt:variant>
        <vt:lpwstr/>
      </vt:variant>
      <vt:variant>
        <vt:lpwstr>_Toc171610932</vt:lpwstr>
      </vt:variant>
      <vt:variant>
        <vt:i4>1376312</vt:i4>
      </vt:variant>
      <vt:variant>
        <vt:i4>80</vt:i4>
      </vt:variant>
      <vt:variant>
        <vt:i4>0</vt:i4>
      </vt:variant>
      <vt:variant>
        <vt:i4>5</vt:i4>
      </vt:variant>
      <vt:variant>
        <vt:lpwstr/>
      </vt:variant>
      <vt:variant>
        <vt:lpwstr>_Toc171610931</vt:lpwstr>
      </vt:variant>
      <vt:variant>
        <vt:i4>1376312</vt:i4>
      </vt:variant>
      <vt:variant>
        <vt:i4>74</vt:i4>
      </vt:variant>
      <vt:variant>
        <vt:i4>0</vt:i4>
      </vt:variant>
      <vt:variant>
        <vt:i4>5</vt:i4>
      </vt:variant>
      <vt:variant>
        <vt:lpwstr/>
      </vt:variant>
      <vt:variant>
        <vt:lpwstr>_Toc171610930</vt:lpwstr>
      </vt:variant>
      <vt:variant>
        <vt:i4>1310776</vt:i4>
      </vt:variant>
      <vt:variant>
        <vt:i4>68</vt:i4>
      </vt:variant>
      <vt:variant>
        <vt:i4>0</vt:i4>
      </vt:variant>
      <vt:variant>
        <vt:i4>5</vt:i4>
      </vt:variant>
      <vt:variant>
        <vt:lpwstr/>
      </vt:variant>
      <vt:variant>
        <vt:lpwstr>_Toc171610929</vt:lpwstr>
      </vt:variant>
      <vt:variant>
        <vt:i4>1310776</vt:i4>
      </vt:variant>
      <vt:variant>
        <vt:i4>62</vt:i4>
      </vt:variant>
      <vt:variant>
        <vt:i4>0</vt:i4>
      </vt:variant>
      <vt:variant>
        <vt:i4>5</vt:i4>
      </vt:variant>
      <vt:variant>
        <vt:lpwstr/>
      </vt:variant>
      <vt:variant>
        <vt:lpwstr>_Toc171610928</vt:lpwstr>
      </vt:variant>
      <vt:variant>
        <vt:i4>1310776</vt:i4>
      </vt:variant>
      <vt:variant>
        <vt:i4>56</vt:i4>
      </vt:variant>
      <vt:variant>
        <vt:i4>0</vt:i4>
      </vt:variant>
      <vt:variant>
        <vt:i4>5</vt:i4>
      </vt:variant>
      <vt:variant>
        <vt:lpwstr/>
      </vt:variant>
      <vt:variant>
        <vt:lpwstr>_Toc171610927</vt:lpwstr>
      </vt:variant>
      <vt:variant>
        <vt:i4>1310776</vt:i4>
      </vt:variant>
      <vt:variant>
        <vt:i4>50</vt:i4>
      </vt:variant>
      <vt:variant>
        <vt:i4>0</vt:i4>
      </vt:variant>
      <vt:variant>
        <vt:i4>5</vt:i4>
      </vt:variant>
      <vt:variant>
        <vt:lpwstr/>
      </vt:variant>
      <vt:variant>
        <vt:lpwstr>_Toc171610926</vt:lpwstr>
      </vt:variant>
      <vt:variant>
        <vt:i4>1310776</vt:i4>
      </vt:variant>
      <vt:variant>
        <vt:i4>44</vt:i4>
      </vt:variant>
      <vt:variant>
        <vt:i4>0</vt:i4>
      </vt:variant>
      <vt:variant>
        <vt:i4>5</vt:i4>
      </vt:variant>
      <vt:variant>
        <vt:lpwstr/>
      </vt:variant>
      <vt:variant>
        <vt:lpwstr>_Toc171610925</vt:lpwstr>
      </vt:variant>
      <vt:variant>
        <vt:i4>1310776</vt:i4>
      </vt:variant>
      <vt:variant>
        <vt:i4>38</vt:i4>
      </vt:variant>
      <vt:variant>
        <vt:i4>0</vt:i4>
      </vt:variant>
      <vt:variant>
        <vt:i4>5</vt:i4>
      </vt:variant>
      <vt:variant>
        <vt:lpwstr/>
      </vt:variant>
      <vt:variant>
        <vt:lpwstr>_Toc171610924</vt:lpwstr>
      </vt:variant>
      <vt:variant>
        <vt:i4>1310776</vt:i4>
      </vt:variant>
      <vt:variant>
        <vt:i4>32</vt:i4>
      </vt:variant>
      <vt:variant>
        <vt:i4>0</vt:i4>
      </vt:variant>
      <vt:variant>
        <vt:i4>5</vt:i4>
      </vt:variant>
      <vt:variant>
        <vt:lpwstr/>
      </vt:variant>
      <vt:variant>
        <vt:lpwstr>_Toc171610923</vt:lpwstr>
      </vt:variant>
      <vt:variant>
        <vt:i4>1310776</vt:i4>
      </vt:variant>
      <vt:variant>
        <vt:i4>26</vt:i4>
      </vt:variant>
      <vt:variant>
        <vt:i4>0</vt:i4>
      </vt:variant>
      <vt:variant>
        <vt:i4>5</vt:i4>
      </vt:variant>
      <vt:variant>
        <vt:lpwstr/>
      </vt:variant>
      <vt:variant>
        <vt:lpwstr>_Toc171610922</vt:lpwstr>
      </vt:variant>
      <vt:variant>
        <vt:i4>1310776</vt:i4>
      </vt:variant>
      <vt:variant>
        <vt:i4>20</vt:i4>
      </vt:variant>
      <vt:variant>
        <vt:i4>0</vt:i4>
      </vt:variant>
      <vt:variant>
        <vt:i4>5</vt:i4>
      </vt:variant>
      <vt:variant>
        <vt:lpwstr/>
      </vt:variant>
      <vt:variant>
        <vt:lpwstr>_Toc171610921</vt:lpwstr>
      </vt:variant>
      <vt:variant>
        <vt:i4>1310776</vt:i4>
      </vt:variant>
      <vt:variant>
        <vt:i4>14</vt:i4>
      </vt:variant>
      <vt:variant>
        <vt:i4>0</vt:i4>
      </vt:variant>
      <vt:variant>
        <vt:i4>5</vt:i4>
      </vt:variant>
      <vt:variant>
        <vt:lpwstr/>
      </vt:variant>
      <vt:variant>
        <vt:lpwstr>_Toc171610920</vt:lpwstr>
      </vt:variant>
      <vt:variant>
        <vt:i4>1507384</vt:i4>
      </vt:variant>
      <vt:variant>
        <vt:i4>8</vt:i4>
      </vt:variant>
      <vt:variant>
        <vt:i4>0</vt:i4>
      </vt:variant>
      <vt:variant>
        <vt:i4>5</vt:i4>
      </vt:variant>
      <vt:variant>
        <vt:lpwstr/>
      </vt:variant>
      <vt:variant>
        <vt:lpwstr>_Toc171610919</vt:lpwstr>
      </vt:variant>
      <vt:variant>
        <vt:i4>1507384</vt:i4>
      </vt:variant>
      <vt:variant>
        <vt:i4>2</vt:i4>
      </vt:variant>
      <vt:variant>
        <vt:i4>0</vt:i4>
      </vt:variant>
      <vt:variant>
        <vt:i4>5</vt:i4>
      </vt:variant>
      <vt:variant>
        <vt:lpwstr/>
      </vt:variant>
      <vt:variant>
        <vt:lpwstr>_Toc171610918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ALEJANDRA GUZMAN VALLEJO</dc:creator>
  <cp:keywords/>
  <cp:lastModifiedBy>ALEJANDRA GUZMAN VALLEJO</cp:lastModifiedBy>
  <cp:revision>2</cp:revision>
  <cp:lastPrinted>2024-07-12T01:04:00Z</cp:lastPrinted>
  <dcterms:created xsi:type="dcterms:W3CDTF">2024-07-27T01:55:00Z</dcterms:created>
  <dcterms:modified xsi:type="dcterms:W3CDTF">2024-07-27T01:55:00Z</dcterms:modified>
</cp:coreProperties>
</file>