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F53" w:rsidRPr="00676BB8" w:rsidRDefault="00992F53" w:rsidP="00992F53">
      <w:pPr>
        <w:pStyle w:val="Default"/>
        <w:jc w:val="center"/>
        <w:rPr>
          <w:b/>
        </w:rPr>
      </w:pPr>
      <w:r w:rsidRPr="00676BB8">
        <w:rPr>
          <w:b/>
        </w:rPr>
        <w:t xml:space="preserve">Exterminación de Maricas: ausencias y presencias en el </w:t>
      </w:r>
      <w:proofErr w:type="spellStart"/>
      <w:r w:rsidRPr="00676BB8">
        <w:rPr>
          <w:b/>
          <w:i/>
        </w:rPr>
        <w:t>curriculum</w:t>
      </w:r>
      <w:proofErr w:type="spellEnd"/>
      <w:r w:rsidRPr="00676BB8">
        <w:rPr>
          <w:b/>
        </w:rPr>
        <w:t xml:space="preserve"> </w:t>
      </w:r>
      <w:proofErr w:type="spellStart"/>
      <w:r w:rsidRPr="00676BB8">
        <w:rPr>
          <w:b/>
        </w:rPr>
        <w:t>preactivo</w:t>
      </w:r>
      <w:proofErr w:type="spellEnd"/>
      <w:r w:rsidRPr="00676BB8">
        <w:rPr>
          <w:b/>
        </w:rPr>
        <w:t xml:space="preserve"> del Centro Educativo Autónomo.</w:t>
      </w:r>
    </w:p>
    <w:p w:rsidR="00992F53" w:rsidRPr="00676BB8" w:rsidRDefault="00992F53" w:rsidP="00992F53">
      <w:pPr>
        <w:pStyle w:val="Default"/>
      </w:pPr>
    </w:p>
    <w:p w:rsidR="00992F53" w:rsidRPr="00676BB8" w:rsidRDefault="00992F53" w:rsidP="00992F53">
      <w:pPr>
        <w:pStyle w:val="Default"/>
        <w:rPr>
          <w:b/>
        </w:rPr>
      </w:pPr>
      <w:r w:rsidRPr="00676BB8">
        <w:rPr>
          <w:b/>
        </w:rPr>
        <w:t>Resumen</w:t>
      </w:r>
      <w:bookmarkStart w:id="0" w:name="_GoBack"/>
      <w:bookmarkEnd w:id="0"/>
      <w:r w:rsidRPr="00676BB8">
        <w:rPr>
          <w:b/>
        </w:rPr>
        <w:t xml:space="preserve"> </w:t>
      </w:r>
    </w:p>
    <w:p w:rsidR="00676BB8" w:rsidRPr="00676BB8" w:rsidRDefault="00676BB8" w:rsidP="00992F53">
      <w:pPr>
        <w:pStyle w:val="Default"/>
      </w:pPr>
    </w:p>
    <w:p w:rsidR="00992F53" w:rsidRPr="00676BB8" w:rsidRDefault="00992F53" w:rsidP="00676BB8">
      <w:pPr>
        <w:pStyle w:val="Default"/>
        <w:ind w:firstLine="709"/>
        <w:jc w:val="both"/>
      </w:pPr>
      <w:r w:rsidRPr="00676BB8">
        <w:t xml:space="preserve">La articulación entre los conceptos </w:t>
      </w:r>
      <w:r w:rsidRPr="00676BB8">
        <w:rPr>
          <w:i/>
          <w:iCs/>
        </w:rPr>
        <w:t xml:space="preserve">violencia </w:t>
      </w:r>
      <w:r w:rsidRPr="00676BB8">
        <w:t xml:space="preserve">y </w:t>
      </w:r>
      <w:proofErr w:type="spellStart"/>
      <w:r w:rsidRPr="00676BB8">
        <w:rPr>
          <w:i/>
          <w:iCs/>
        </w:rPr>
        <w:t>curriculum</w:t>
      </w:r>
      <w:proofErr w:type="spellEnd"/>
      <w:r w:rsidRPr="00676BB8">
        <w:rPr>
          <w:i/>
          <w:iCs/>
        </w:rPr>
        <w:t xml:space="preserve"> </w:t>
      </w:r>
      <w:r w:rsidRPr="00676BB8">
        <w:t xml:space="preserve">posibilita llevar al contexto educativo distintas reflexiones acerca de los contenidos sobre la violencia, particularmente la ejercida en contra la población LGBT y su presencia en </w:t>
      </w:r>
      <w:proofErr w:type="spellStart"/>
      <w:r w:rsidRPr="00676BB8">
        <w:rPr>
          <w:i/>
          <w:iCs/>
        </w:rPr>
        <w:t>curriculum</w:t>
      </w:r>
      <w:proofErr w:type="spellEnd"/>
      <w:r w:rsidRPr="00676BB8">
        <w:rPr>
          <w:i/>
          <w:iCs/>
        </w:rPr>
        <w:t xml:space="preserve"> </w:t>
      </w:r>
      <w:proofErr w:type="spellStart"/>
      <w:r w:rsidRPr="00676BB8">
        <w:t>preactivo</w:t>
      </w:r>
      <w:proofErr w:type="spellEnd"/>
      <w:r w:rsidRPr="00676BB8">
        <w:t xml:space="preserve"> del Centro Educativo Autónomo, el cual comprende el </w:t>
      </w:r>
      <w:proofErr w:type="spellStart"/>
      <w:r w:rsidRPr="00676BB8">
        <w:rPr>
          <w:i/>
          <w:iCs/>
        </w:rPr>
        <w:t>curriculum</w:t>
      </w:r>
      <w:proofErr w:type="spellEnd"/>
      <w:r w:rsidRPr="00676BB8">
        <w:rPr>
          <w:i/>
          <w:iCs/>
        </w:rPr>
        <w:t xml:space="preserve"> </w:t>
      </w:r>
      <w:r w:rsidRPr="00676BB8">
        <w:t xml:space="preserve">prescrito, el </w:t>
      </w:r>
      <w:proofErr w:type="spellStart"/>
      <w:r w:rsidRPr="00676BB8">
        <w:rPr>
          <w:i/>
          <w:iCs/>
        </w:rPr>
        <w:t>curriculum</w:t>
      </w:r>
      <w:proofErr w:type="spellEnd"/>
      <w:r w:rsidRPr="00676BB8">
        <w:rPr>
          <w:i/>
          <w:iCs/>
        </w:rPr>
        <w:t xml:space="preserve"> </w:t>
      </w:r>
      <w:r w:rsidRPr="00676BB8">
        <w:t xml:space="preserve">presentado y el </w:t>
      </w:r>
      <w:proofErr w:type="spellStart"/>
      <w:r w:rsidRPr="00676BB8">
        <w:rPr>
          <w:i/>
          <w:iCs/>
        </w:rPr>
        <w:t>curriculum</w:t>
      </w:r>
      <w:proofErr w:type="spellEnd"/>
      <w:r w:rsidRPr="00676BB8">
        <w:rPr>
          <w:i/>
          <w:iCs/>
        </w:rPr>
        <w:t xml:space="preserve"> </w:t>
      </w:r>
      <w:r w:rsidRPr="00676BB8">
        <w:t xml:space="preserve">moldeado, para lo que se comprende que las selecciones de contenidos se encuentran contextualizadas con cierta intencionalidad desde distintos factores. Por ello, en aras de las particularidades de esta institución educativa, desde un enfoque cualitativo con estudio de caso, se indaga por esos contenidos con el fin de develar las ausencias y presencias sobre las violencias hacia la población LGBT. Los resultados hallados dan pistas de la ejecución del </w:t>
      </w:r>
      <w:proofErr w:type="spellStart"/>
      <w:r w:rsidRPr="00676BB8">
        <w:t>curriculum</w:t>
      </w:r>
      <w:proofErr w:type="spellEnd"/>
      <w:r w:rsidRPr="00676BB8">
        <w:t xml:space="preserve"> en la institución y los factores que influyen en el </w:t>
      </w:r>
      <w:proofErr w:type="spellStart"/>
      <w:r w:rsidRPr="00676BB8">
        <w:rPr>
          <w:i/>
          <w:iCs/>
        </w:rPr>
        <w:t>curriculum</w:t>
      </w:r>
      <w:proofErr w:type="spellEnd"/>
      <w:r w:rsidRPr="00676BB8">
        <w:rPr>
          <w:i/>
          <w:iCs/>
        </w:rPr>
        <w:t xml:space="preserve"> </w:t>
      </w:r>
      <w:proofErr w:type="spellStart"/>
      <w:r w:rsidRPr="00676BB8">
        <w:t>preactivo</w:t>
      </w:r>
      <w:proofErr w:type="spellEnd"/>
      <w:r w:rsidRPr="00676BB8">
        <w:t xml:space="preserve"> para la selección y aprobación de los contenidos, basados desde la moral de cada factor, el discurso docente como pilar para las ausencia o presencias de este tema en el contexto escolar y por último el relacionamiento de la ausencias y presencias de dicho contenido y un acercamiento a sus implicaciones. </w:t>
      </w:r>
    </w:p>
    <w:p w:rsidR="00676BB8" w:rsidRPr="00676BB8" w:rsidRDefault="00676BB8" w:rsidP="00992F53">
      <w:pPr>
        <w:pStyle w:val="Default"/>
      </w:pPr>
    </w:p>
    <w:p w:rsidR="00992F53" w:rsidRPr="00676BB8" w:rsidRDefault="00992F53" w:rsidP="00992F53">
      <w:pPr>
        <w:pStyle w:val="Default"/>
      </w:pPr>
      <w:r w:rsidRPr="00676BB8">
        <w:t xml:space="preserve">Palabras clave: </w:t>
      </w:r>
    </w:p>
    <w:p w:rsidR="00E3538E" w:rsidRDefault="00992F53" w:rsidP="00992F53">
      <w:pPr>
        <w:rPr>
          <w:rFonts w:ascii="Times New Roman" w:hAnsi="Times New Roman" w:cs="Times New Roman"/>
          <w:sz w:val="24"/>
          <w:szCs w:val="24"/>
        </w:rPr>
      </w:pPr>
      <w:proofErr w:type="spellStart"/>
      <w:r w:rsidRPr="00676BB8">
        <w:rPr>
          <w:rFonts w:ascii="Times New Roman" w:hAnsi="Times New Roman" w:cs="Times New Roman"/>
          <w:i/>
          <w:iCs/>
          <w:sz w:val="24"/>
          <w:szCs w:val="24"/>
        </w:rPr>
        <w:t>Curriculum</w:t>
      </w:r>
      <w:proofErr w:type="spellEnd"/>
      <w:r w:rsidRPr="00676BB8">
        <w:rPr>
          <w:rFonts w:ascii="Times New Roman" w:hAnsi="Times New Roman" w:cs="Times New Roman"/>
          <w:i/>
          <w:iCs/>
          <w:sz w:val="24"/>
          <w:szCs w:val="24"/>
        </w:rPr>
        <w:t xml:space="preserve"> </w:t>
      </w:r>
      <w:proofErr w:type="spellStart"/>
      <w:r w:rsidRPr="00676BB8">
        <w:rPr>
          <w:rFonts w:ascii="Times New Roman" w:hAnsi="Times New Roman" w:cs="Times New Roman"/>
          <w:sz w:val="24"/>
          <w:szCs w:val="24"/>
        </w:rPr>
        <w:t>preactivo</w:t>
      </w:r>
      <w:proofErr w:type="spellEnd"/>
      <w:r w:rsidRPr="00676BB8">
        <w:rPr>
          <w:rFonts w:ascii="Times New Roman" w:hAnsi="Times New Roman" w:cs="Times New Roman"/>
          <w:sz w:val="24"/>
          <w:szCs w:val="24"/>
        </w:rPr>
        <w:t>, contenidos, violencia de género, población LGBT, Centro Educativo Autónomo.</w:t>
      </w:r>
    </w:p>
    <w:p w:rsidR="00676BB8" w:rsidRPr="00676BB8" w:rsidRDefault="00676BB8" w:rsidP="00676BB8">
      <w:pPr>
        <w:jc w:val="both"/>
        <w:rPr>
          <w:rFonts w:ascii="Times New Roman" w:hAnsi="Times New Roman" w:cs="Times New Roman"/>
          <w:b/>
          <w:sz w:val="24"/>
          <w:szCs w:val="24"/>
        </w:rPr>
      </w:pPr>
      <w:proofErr w:type="spellStart"/>
      <w:r w:rsidRPr="00676BB8">
        <w:rPr>
          <w:rFonts w:ascii="Times New Roman" w:hAnsi="Times New Roman" w:cs="Times New Roman"/>
          <w:b/>
          <w:sz w:val="24"/>
          <w:szCs w:val="24"/>
        </w:rPr>
        <w:t>Sumário</w:t>
      </w:r>
      <w:proofErr w:type="spellEnd"/>
    </w:p>
    <w:p w:rsidR="00676BB8" w:rsidRPr="00676BB8" w:rsidRDefault="00676BB8" w:rsidP="00676BB8">
      <w:pPr>
        <w:pStyle w:val="Default"/>
        <w:ind w:firstLine="709"/>
        <w:jc w:val="both"/>
      </w:pPr>
      <w:r w:rsidRPr="00676BB8">
        <w:t xml:space="preserve">A </w:t>
      </w:r>
      <w:proofErr w:type="spellStart"/>
      <w:r w:rsidRPr="00676BB8">
        <w:t>articulação</w:t>
      </w:r>
      <w:proofErr w:type="spellEnd"/>
      <w:r w:rsidRPr="00676BB8">
        <w:t xml:space="preserve"> entre os </w:t>
      </w:r>
      <w:proofErr w:type="spellStart"/>
      <w:r w:rsidRPr="00676BB8">
        <w:t>conceitos</w:t>
      </w:r>
      <w:proofErr w:type="spellEnd"/>
      <w:r w:rsidRPr="00676BB8">
        <w:t xml:space="preserve"> de </w:t>
      </w:r>
      <w:proofErr w:type="spellStart"/>
      <w:r w:rsidRPr="00676BB8">
        <w:t>violência</w:t>
      </w:r>
      <w:proofErr w:type="spellEnd"/>
      <w:r w:rsidRPr="00676BB8">
        <w:t xml:space="preserve"> e currículo </w:t>
      </w:r>
      <w:proofErr w:type="spellStart"/>
      <w:r w:rsidRPr="00676BB8">
        <w:t>possibilita</w:t>
      </w:r>
      <w:proofErr w:type="spellEnd"/>
      <w:r w:rsidRPr="00676BB8">
        <w:t xml:space="preserve"> levar diferentes </w:t>
      </w:r>
      <w:proofErr w:type="spellStart"/>
      <w:r w:rsidRPr="00676BB8">
        <w:t>reflexões</w:t>
      </w:r>
      <w:proofErr w:type="spellEnd"/>
      <w:r w:rsidRPr="00676BB8">
        <w:t xml:space="preserve"> sobre o </w:t>
      </w:r>
      <w:proofErr w:type="spellStart"/>
      <w:r w:rsidRPr="00676BB8">
        <w:t>conteúdo</w:t>
      </w:r>
      <w:proofErr w:type="spellEnd"/>
      <w:r w:rsidRPr="00676BB8">
        <w:t xml:space="preserve"> da </w:t>
      </w:r>
      <w:proofErr w:type="spellStart"/>
      <w:r w:rsidRPr="00676BB8">
        <w:t>violência</w:t>
      </w:r>
      <w:proofErr w:type="spellEnd"/>
      <w:r w:rsidRPr="00676BB8">
        <w:t xml:space="preserve"> para o contexto educacional, particularmente o </w:t>
      </w:r>
      <w:proofErr w:type="spellStart"/>
      <w:r w:rsidRPr="00676BB8">
        <w:t>exercido</w:t>
      </w:r>
      <w:proofErr w:type="spellEnd"/>
      <w:r w:rsidRPr="00676BB8">
        <w:t xml:space="preserve"> contra a </w:t>
      </w:r>
      <w:proofErr w:type="spellStart"/>
      <w:r w:rsidRPr="00676BB8">
        <w:t>população</w:t>
      </w:r>
      <w:proofErr w:type="spellEnd"/>
      <w:r w:rsidRPr="00676BB8">
        <w:t xml:space="preserve"> LGBT e </w:t>
      </w:r>
      <w:proofErr w:type="spellStart"/>
      <w:r w:rsidRPr="00676BB8">
        <w:t>sua</w:t>
      </w:r>
      <w:proofErr w:type="spellEnd"/>
      <w:r w:rsidRPr="00676BB8">
        <w:t xml:space="preserve"> </w:t>
      </w:r>
      <w:proofErr w:type="spellStart"/>
      <w:r w:rsidRPr="00676BB8">
        <w:t>presença</w:t>
      </w:r>
      <w:proofErr w:type="spellEnd"/>
      <w:r w:rsidRPr="00676BB8">
        <w:t xml:space="preserve"> no currículo </w:t>
      </w:r>
      <w:proofErr w:type="spellStart"/>
      <w:r w:rsidRPr="00676BB8">
        <w:t>pré-reativo</w:t>
      </w:r>
      <w:proofErr w:type="spellEnd"/>
      <w:r w:rsidRPr="00676BB8">
        <w:t xml:space="preserve"> do Centro</w:t>
      </w:r>
      <w:r w:rsidRPr="00676BB8">
        <w:t xml:space="preserve"> </w:t>
      </w:r>
      <w:r w:rsidRPr="00676BB8">
        <w:t xml:space="preserve">Educacional </w:t>
      </w:r>
      <w:proofErr w:type="spellStart"/>
      <w:r w:rsidRPr="00676BB8">
        <w:t>Autônomo</w:t>
      </w:r>
      <w:proofErr w:type="spellEnd"/>
      <w:r w:rsidRPr="00676BB8">
        <w:t xml:space="preserve">, que </w:t>
      </w:r>
      <w:proofErr w:type="spellStart"/>
      <w:r w:rsidRPr="00676BB8">
        <w:t>inclui</w:t>
      </w:r>
      <w:proofErr w:type="spellEnd"/>
      <w:r w:rsidRPr="00676BB8">
        <w:t xml:space="preserve"> o currículo prescrito, o currículo </w:t>
      </w:r>
      <w:proofErr w:type="spellStart"/>
      <w:r w:rsidRPr="00676BB8">
        <w:t>apresentado</w:t>
      </w:r>
      <w:proofErr w:type="spellEnd"/>
      <w:r w:rsidRPr="00676BB8">
        <w:t xml:space="preserve"> e currículo moldado, para o </w:t>
      </w:r>
      <w:proofErr w:type="spellStart"/>
      <w:r w:rsidRPr="00676BB8">
        <w:t>qual</w:t>
      </w:r>
      <w:proofErr w:type="spellEnd"/>
      <w:r w:rsidRPr="00676BB8">
        <w:t xml:space="preserve"> se </w:t>
      </w:r>
      <w:proofErr w:type="spellStart"/>
      <w:r w:rsidRPr="00676BB8">
        <w:t>entende</w:t>
      </w:r>
      <w:proofErr w:type="spellEnd"/>
      <w:r w:rsidRPr="00676BB8">
        <w:t xml:space="preserve"> que as </w:t>
      </w:r>
      <w:proofErr w:type="spellStart"/>
      <w:r w:rsidRPr="00676BB8">
        <w:t>seleções</w:t>
      </w:r>
      <w:proofErr w:type="spellEnd"/>
      <w:r w:rsidRPr="00676BB8">
        <w:t xml:space="preserve"> de </w:t>
      </w:r>
      <w:proofErr w:type="spellStart"/>
      <w:r w:rsidRPr="00676BB8">
        <w:t>conteúdo</w:t>
      </w:r>
      <w:proofErr w:type="spellEnd"/>
      <w:r w:rsidRPr="00676BB8">
        <w:t xml:space="preserve"> </w:t>
      </w:r>
      <w:proofErr w:type="spellStart"/>
      <w:r w:rsidRPr="00676BB8">
        <w:t>são</w:t>
      </w:r>
      <w:proofErr w:type="spellEnd"/>
      <w:r w:rsidRPr="00676BB8">
        <w:t xml:space="preserve"> contextualizadas </w:t>
      </w:r>
      <w:proofErr w:type="spellStart"/>
      <w:r w:rsidRPr="00676BB8">
        <w:t>com</w:t>
      </w:r>
      <w:proofErr w:type="spellEnd"/>
      <w:r w:rsidRPr="00676BB8">
        <w:t xml:space="preserve"> </w:t>
      </w:r>
      <w:proofErr w:type="spellStart"/>
      <w:r w:rsidRPr="00676BB8">
        <w:t>uma</w:t>
      </w:r>
      <w:proofErr w:type="spellEnd"/>
      <w:r w:rsidRPr="00676BB8">
        <w:t xml:space="preserve"> </w:t>
      </w:r>
      <w:proofErr w:type="spellStart"/>
      <w:r w:rsidRPr="00676BB8">
        <w:t>certa</w:t>
      </w:r>
      <w:proofErr w:type="spellEnd"/>
      <w:r w:rsidRPr="00676BB8">
        <w:t xml:space="preserve"> </w:t>
      </w:r>
      <w:proofErr w:type="spellStart"/>
      <w:r w:rsidRPr="00676BB8">
        <w:t>intenção</w:t>
      </w:r>
      <w:proofErr w:type="spellEnd"/>
      <w:r w:rsidRPr="00676BB8">
        <w:t xml:space="preserve"> de diferentes </w:t>
      </w:r>
      <w:proofErr w:type="spellStart"/>
      <w:r w:rsidRPr="00676BB8">
        <w:t>fatores</w:t>
      </w:r>
      <w:proofErr w:type="spellEnd"/>
      <w:r w:rsidRPr="00676BB8">
        <w:t xml:space="preserve">. </w:t>
      </w:r>
      <w:proofErr w:type="spellStart"/>
      <w:r w:rsidRPr="00676BB8">
        <w:t>Portanto</w:t>
      </w:r>
      <w:proofErr w:type="spellEnd"/>
      <w:r w:rsidRPr="00676BB8">
        <w:t xml:space="preserve">, </w:t>
      </w:r>
      <w:proofErr w:type="spellStart"/>
      <w:r w:rsidRPr="00676BB8">
        <w:t>em</w:t>
      </w:r>
      <w:proofErr w:type="spellEnd"/>
      <w:r w:rsidRPr="00676BB8">
        <w:t xml:space="preserve"> </w:t>
      </w:r>
      <w:proofErr w:type="spellStart"/>
      <w:r w:rsidRPr="00676BB8">
        <w:t>prol</w:t>
      </w:r>
      <w:proofErr w:type="spellEnd"/>
      <w:r w:rsidRPr="00676BB8">
        <w:t xml:space="preserve"> das particularidades </w:t>
      </w:r>
      <w:proofErr w:type="spellStart"/>
      <w:r w:rsidRPr="00676BB8">
        <w:t>dessa</w:t>
      </w:r>
      <w:proofErr w:type="spellEnd"/>
      <w:r w:rsidRPr="00676BB8">
        <w:t xml:space="preserve"> </w:t>
      </w:r>
      <w:proofErr w:type="spellStart"/>
      <w:r w:rsidRPr="00676BB8">
        <w:t>instituição</w:t>
      </w:r>
      <w:proofErr w:type="spellEnd"/>
      <w:r w:rsidRPr="00676BB8">
        <w:t xml:space="preserve"> de </w:t>
      </w:r>
      <w:proofErr w:type="spellStart"/>
      <w:r w:rsidRPr="00676BB8">
        <w:t>ensino</w:t>
      </w:r>
      <w:proofErr w:type="spellEnd"/>
      <w:r w:rsidRPr="00676BB8">
        <w:t xml:space="preserve">, a partir de </w:t>
      </w:r>
      <w:proofErr w:type="spellStart"/>
      <w:r w:rsidRPr="00676BB8">
        <w:t>uma</w:t>
      </w:r>
      <w:proofErr w:type="spellEnd"/>
      <w:r w:rsidRPr="00676BB8">
        <w:t xml:space="preserve"> </w:t>
      </w:r>
      <w:proofErr w:type="spellStart"/>
      <w:r w:rsidRPr="00676BB8">
        <w:t>abordagem</w:t>
      </w:r>
      <w:proofErr w:type="spellEnd"/>
      <w:r w:rsidRPr="00676BB8">
        <w:t xml:space="preserve"> </w:t>
      </w:r>
      <w:proofErr w:type="spellStart"/>
      <w:r w:rsidRPr="00676BB8">
        <w:t>qualitativa</w:t>
      </w:r>
      <w:proofErr w:type="spellEnd"/>
      <w:r w:rsidRPr="00676BB8">
        <w:t xml:space="preserve"> </w:t>
      </w:r>
      <w:proofErr w:type="spellStart"/>
      <w:r w:rsidRPr="00676BB8">
        <w:t>com</w:t>
      </w:r>
      <w:proofErr w:type="spellEnd"/>
      <w:r w:rsidRPr="00676BB8">
        <w:t xml:space="preserve"> </w:t>
      </w:r>
      <w:proofErr w:type="spellStart"/>
      <w:r w:rsidRPr="00676BB8">
        <w:t>um</w:t>
      </w:r>
      <w:proofErr w:type="spellEnd"/>
      <w:r w:rsidRPr="00676BB8">
        <w:t xml:space="preserve"> </w:t>
      </w:r>
      <w:proofErr w:type="spellStart"/>
      <w:r w:rsidRPr="00676BB8">
        <w:t>estudo</w:t>
      </w:r>
      <w:proofErr w:type="spellEnd"/>
      <w:r w:rsidRPr="00676BB8">
        <w:t xml:space="preserve"> de caso, </w:t>
      </w:r>
      <w:proofErr w:type="spellStart"/>
      <w:r w:rsidRPr="00676BB8">
        <w:t>esses</w:t>
      </w:r>
      <w:proofErr w:type="spellEnd"/>
      <w:r w:rsidRPr="00676BB8">
        <w:t xml:space="preserve"> </w:t>
      </w:r>
      <w:proofErr w:type="spellStart"/>
      <w:r w:rsidRPr="00676BB8">
        <w:t>conteúdos</w:t>
      </w:r>
      <w:proofErr w:type="spellEnd"/>
      <w:r w:rsidRPr="00676BB8">
        <w:t xml:space="preserve"> </w:t>
      </w:r>
      <w:proofErr w:type="spellStart"/>
      <w:r w:rsidRPr="00676BB8">
        <w:t>são</w:t>
      </w:r>
      <w:proofErr w:type="spellEnd"/>
      <w:r w:rsidRPr="00676BB8">
        <w:t xml:space="preserve"> investigados, a </w:t>
      </w:r>
      <w:proofErr w:type="spellStart"/>
      <w:r w:rsidRPr="00676BB8">
        <w:t>fim</w:t>
      </w:r>
      <w:proofErr w:type="spellEnd"/>
      <w:r w:rsidRPr="00676BB8">
        <w:t xml:space="preserve"> de revelar as </w:t>
      </w:r>
      <w:proofErr w:type="spellStart"/>
      <w:r w:rsidRPr="00676BB8">
        <w:t>ausências</w:t>
      </w:r>
      <w:proofErr w:type="spellEnd"/>
      <w:r w:rsidRPr="00676BB8">
        <w:t xml:space="preserve"> e </w:t>
      </w:r>
      <w:proofErr w:type="spellStart"/>
      <w:r w:rsidRPr="00676BB8">
        <w:t>presenças</w:t>
      </w:r>
      <w:proofErr w:type="spellEnd"/>
      <w:r w:rsidRPr="00676BB8">
        <w:t xml:space="preserve"> sobre a </w:t>
      </w:r>
      <w:proofErr w:type="spellStart"/>
      <w:r w:rsidRPr="00676BB8">
        <w:t>violência</w:t>
      </w:r>
      <w:proofErr w:type="spellEnd"/>
      <w:r w:rsidRPr="00676BB8">
        <w:t xml:space="preserve"> contra a </w:t>
      </w:r>
      <w:proofErr w:type="spellStart"/>
      <w:r w:rsidRPr="00676BB8">
        <w:t>população</w:t>
      </w:r>
      <w:proofErr w:type="spellEnd"/>
      <w:r w:rsidRPr="00676BB8">
        <w:t xml:space="preserve"> LGBT. Os resultados encontrados </w:t>
      </w:r>
      <w:proofErr w:type="spellStart"/>
      <w:r w:rsidRPr="00676BB8">
        <w:t>fornecem</w:t>
      </w:r>
      <w:proofErr w:type="spellEnd"/>
      <w:r w:rsidRPr="00676BB8">
        <w:t xml:space="preserve"> pistas para a </w:t>
      </w:r>
      <w:proofErr w:type="spellStart"/>
      <w:r w:rsidRPr="00676BB8">
        <w:t>execução</w:t>
      </w:r>
      <w:proofErr w:type="spellEnd"/>
      <w:r w:rsidRPr="00676BB8">
        <w:t xml:space="preserve"> do currículo na </w:t>
      </w:r>
      <w:proofErr w:type="spellStart"/>
      <w:r w:rsidRPr="00676BB8">
        <w:t>instituição</w:t>
      </w:r>
      <w:proofErr w:type="spellEnd"/>
      <w:r w:rsidRPr="00676BB8">
        <w:t xml:space="preserve"> e os </w:t>
      </w:r>
      <w:proofErr w:type="spellStart"/>
      <w:r w:rsidRPr="00676BB8">
        <w:t>fatores</w:t>
      </w:r>
      <w:proofErr w:type="spellEnd"/>
      <w:r w:rsidRPr="00676BB8">
        <w:t xml:space="preserve"> que </w:t>
      </w:r>
      <w:proofErr w:type="spellStart"/>
      <w:r w:rsidRPr="00676BB8">
        <w:t>influenciam</w:t>
      </w:r>
      <w:proofErr w:type="spellEnd"/>
      <w:r w:rsidRPr="00676BB8">
        <w:t xml:space="preserve"> o currículo </w:t>
      </w:r>
      <w:proofErr w:type="spellStart"/>
      <w:r w:rsidRPr="00676BB8">
        <w:t>pré-reativo</w:t>
      </w:r>
      <w:proofErr w:type="spellEnd"/>
      <w:r w:rsidRPr="00676BB8">
        <w:t xml:space="preserve"> para a </w:t>
      </w:r>
      <w:proofErr w:type="spellStart"/>
      <w:r w:rsidRPr="00676BB8">
        <w:t>seleção</w:t>
      </w:r>
      <w:proofErr w:type="spellEnd"/>
      <w:r w:rsidRPr="00676BB8">
        <w:t xml:space="preserve"> e </w:t>
      </w:r>
      <w:proofErr w:type="spellStart"/>
      <w:r w:rsidRPr="00676BB8">
        <w:t>aprovação</w:t>
      </w:r>
      <w:proofErr w:type="spellEnd"/>
      <w:r w:rsidRPr="00676BB8">
        <w:t xml:space="preserve"> dos </w:t>
      </w:r>
      <w:proofErr w:type="spellStart"/>
      <w:r w:rsidRPr="00676BB8">
        <w:t>conteúdos</w:t>
      </w:r>
      <w:proofErr w:type="spellEnd"/>
      <w:r w:rsidRPr="00676BB8">
        <w:t xml:space="preserve">, </w:t>
      </w:r>
      <w:proofErr w:type="spellStart"/>
      <w:r w:rsidRPr="00676BB8">
        <w:t>com</w:t>
      </w:r>
      <w:proofErr w:type="spellEnd"/>
      <w:r w:rsidRPr="00676BB8">
        <w:t xml:space="preserve"> base na moral de cada </w:t>
      </w:r>
      <w:proofErr w:type="spellStart"/>
      <w:r w:rsidRPr="00676BB8">
        <w:t>fator</w:t>
      </w:r>
      <w:proofErr w:type="spellEnd"/>
      <w:r w:rsidRPr="00676BB8">
        <w:t xml:space="preserve">, o discurso de </w:t>
      </w:r>
      <w:proofErr w:type="spellStart"/>
      <w:r w:rsidRPr="00676BB8">
        <w:t>ensino</w:t>
      </w:r>
      <w:proofErr w:type="spellEnd"/>
      <w:r w:rsidRPr="00676BB8">
        <w:t xml:space="preserve"> como pilar para a </w:t>
      </w:r>
      <w:proofErr w:type="spellStart"/>
      <w:r w:rsidRPr="00676BB8">
        <w:t>ausência</w:t>
      </w:r>
      <w:proofErr w:type="spellEnd"/>
      <w:r w:rsidRPr="00676BB8">
        <w:t xml:space="preserve"> </w:t>
      </w:r>
      <w:proofErr w:type="spellStart"/>
      <w:r w:rsidRPr="00676BB8">
        <w:t>ou</w:t>
      </w:r>
      <w:proofErr w:type="spellEnd"/>
      <w:r w:rsidRPr="00676BB8">
        <w:t xml:space="preserve"> </w:t>
      </w:r>
      <w:proofErr w:type="spellStart"/>
      <w:r w:rsidRPr="00676BB8">
        <w:t>presença</w:t>
      </w:r>
      <w:proofErr w:type="spellEnd"/>
      <w:r w:rsidRPr="00676BB8">
        <w:t xml:space="preserve"> de este tópico no contexto escolar e, finalmente, a </w:t>
      </w:r>
      <w:proofErr w:type="spellStart"/>
      <w:r w:rsidRPr="00676BB8">
        <w:t>relação</w:t>
      </w:r>
      <w:proofErr w:type="spellEnd"/>
      <w:r w:rsidRPr="00676BB8">
        <w:t xml:space="preserve"> das </w:t>
      </w:r>
      <w:proofErr w:type="spellStart"/>
      <w:r w:rsidRPr="00676BB8">
        <w:t>ausências</w:t>
      </w:r>
      <w:proofErr w:type="spellEnd"/>
      <w:r w:rsidRPr="00676BB8">
        <w:t xml:space="preserve"> e </w:t>
      </w:r>
      <w:proofErr w:type="spellStart"/>
      <w:r w:rsidRPr="00676BB8">
        <w:t>presenças</w:t>
      </w:r>
      <w:proofErr w:type="spellEnd"/>
      <w:r w:rsidRPr="00676BB8">
        <w:t xml:space="preserve"> do referido </w:t>
      </w:r>
      <w:proofErr w:type="spellStart"/>
      <w:r w:rsidRPr="00676BB8">
        <w:t>conteúdo</w:t>
      </w:r>
      <w:proofErr w:type="spellEnd"/>
      <w:r w:rsidRPr="00676BB8">
        <w:t xml:space="preserve"> e </w:t>
      </w:r>
      <w:proofErr w:type="spellStart"/>
      <w:r w:rsidRPr="00676BB8">
        <w:t>uma</w:t>
      </w:r>
      <w:proofErr w:type="spellEnd"/>
      <w:r w:rsidRPr="00676BB8">
        <w:t xml:space="preserve"> </w:t>
      </w:r>
      <w:proofErr w:type="spellStart"/>
      <w:r w:rsidRPr="00676BB8">
        <w:t>abordagem</w:t>
      </w:r>
      <w:proofErr w:type="spellEnd"/>
      <w:r w:rsidRPr="00676BB8">
        <w:t xml:space="preserve"> para </w:t>
      </w:r>
      <w:proofErr w:type="spellStart"/>
      <w:r w:rsidRPr="00676BB8">
        <w:t>suas</w:t>
      </w:r>
      <w:proofErr w:type="spellEnd"/>
      <w:r w:rsidRPr="00676BB8">
        <w:t xml:space="preserve"> </w:t>
      </w:r>
      <w:proofErr w:type="spellStart"/>
      <w:r w:rsidRPr="00676BB8">
        <w:t>implicações</w:t>
      </w:r>
      <w:proofErr w:type="spellEnd"/>
      <w:r w:rsidRPr="00676BB8">
        <w:t xml:space="preserve">. </w:t>
      </w:r>
    </w:p>
    <w:p w:rsidR="00676BB8" w:rsidRPr="00676BB8" w:rsidRDefault="00676BB8" w:rsidP="00676BB8">
      <w:pPr>
        <w:pStyle w:val="Default"/>
        <w:jc w:val="both"/>
      </w:pPr>
    </w:p>
    <w:p w:rsidR="00676BB8" w:rsidRPr="00676BB8" w:rsidRDefault="00676BB8" w:rsidP="00676BB8">
      <w:pPr>
        <w:pStyle w:val="Default"/>
        <w:jc w:val="both"/>
      </w:pPr>
      <w:proofErr w:type="spellStart"/>
      <w:r w:rsidRPr="00676BB8">
        <w:t>Palavras</w:t>
      </w:r>
      <w:proofErr w:type="spellEnd"/>
      <w:r w:rsidRPr="00676BB8">
        <w:t xml:space="preserve"> chave: </w:t>
      </w:r>
    </w:p>
    <w:p w:rsidR="00676BB8" w:rsidRPr="00676BB8" w:rsidRDefault="00676BB8" w:rsidP="00676BB8">
      <w:pPr>
        <w:jc w:val="both"/>
        <w:rPr>
          <w:rFonts w:ascii="Times New Roman" w:hAnsi="Times New Roman" w:cs="Times New Roman"/>
          <w:sz w:val="24"/>
          <w:szCs w:val="24"/>
        </w:rPr>
      </w:pPr>
      <w:r w:rsidRPr="00676BB8">
        <w:rPr>
          <w:rFonts w:ascii="Times New Roman" w:hAnsi="Times New Roman" w:cs="Times New Roman"/>
          <w:sz w:val="24"/>
          <w:szCs w:val="24"/>
        </w:rPr>
        <w:t xml:space="preserve">Currículo </w:t>
      </w:r>
      <w:proofErr w:type="spellStart"/>
      <w:r w:rsidRPr="00676BB8">
        <w:rPr>
          <w:rFonts w:ascii="Times New Roman" w:hAnsi="Times New Roman" w:cs="Times New Roman"/>
          <w:sz w:val="24"/>
          <w:szCs w:val="24"/>
        </w:rPr>
        <w:t>pré-reativo</w:t>
      </w:r>
      <w:proofErr w:type="spellEnd"/>
      <w:r w:rsidRPr="00676BB8">
        <w:rPr>
          <w:rFonts w:ascii="Times New Roman" w:hAnsi="Times New Roman" w:cs="Times New Roman"/>
          <w:sz w:val="24"/>
          <w:szCs w:val="24"/>
        </w:rPr>
        <w:t xml:space="preserve">, </w:t>
      </w:r>
      <w:proofErr w:type="spellStart"/>
      <w:r w:rsidRPr="00676BB8">
        <w:rPr>
          <w:rFonts w:ascii="Times New Roman" w:hAnsi="Times New Roman" w:cs="Times New Roman"/>
          <w:sz w:val="24"/>
          <w:szCs w:val="24"/>
        </w:rPr>
        <w:t>conteúdo</w:t>
      </w:r>
      <w:proofErr w:type="spellEnd"/>
      <w:r w:rsidRPr="00676BB8">
        <w:rPr>
          <w:rFonts w:ascii="Times New Roman" w:hAnsi="Times New Roman" w:cs="Times New Roman"/>
          <w:sz w:val="24"/>
          <w:szCs w:val="24"/>
        </w:rPr>
        <w:t xml:space="preserve">, </w:t>
      </w:r>
      <w:proofErr w:type="spellStart"/>
      <w:r w:rsidRPr="00676BB8">
        <w:rPr>
          <w:rFonts w:ascii="Times New Roman" w:hAnsi="Times New Roman" w:cs="Times New Roman"/>
          <w:sz w:val="24"/>
          <w:szCs w:val="24"/>
        </w:rPr>
        <w:t>violência</w:t>
      </w:r>
      <w:proofErr w:type="spellEnd"/>
      <w:r w:rsidRPr="00676BB8">
        <w:rPr>
          <w:rFonts w:ascii="Times New Roman" w:hAnsi="Times New Roman" w:cs="Times New Roman"/>
          <w:sz w:val="24"/>
          <w:szCs w:val="24"/>
        </w:rPr>
        <w:t xml:space="preserve"> de </w:t>
      </w:r>
      <w:proofErr w:type="spellStart"/>
      <w:r w:rsidRPr="00676BB8">
        <w:rPr>
          <w:rFonts w:ascii="Times New Roman" w:hAnsi="Times New Roman" w:cs="Times New Roman"/>
          <w:sz w:val="24"/>
          <w:szCs w:val="24"/>
        </w:rPr>
        <w:t>gênero</w:t>
      </w:r>
      <w:proofErr w:type="spellEnd"/>
      <w:r w:rsidRPr="00676BB8">
        <w:rPr>
          <w:rFonts w:ascii="Times New Roman" w:hAnsi="Times New Roman" w:cs="Times New Roman"/>
          <w:sz w:val="24"/>
          <w:szCs w:val="24"/>
        </w:rPr>
        <w:t xml:space="preserve">, </w:t>
      </w:r>
      <w:proofErr w:type="spellStart"/>
      <w:r w:rsidRPr="00676BB8">
        <w:rPr>
          <w:rFonts w:ascii="Times New Roman" w:hAnsi="Times New Roman" w:cs="Times New Roman"/>
          <w:sz w:val="24"/>
          <w:szCs w:val="24"/>
        </w:rPr>
        <w:t>população</w:t>
      </w:r>
      <w:proofErr w:type="spellEnd"/>
      <w:r w:rsidRPr="00676BB8">
        <w:rPr>
          <w:rFonts w:ascii="Times New Roman" w:hAnsi="Times New Roman" w:cs="Times New Roman"/>
          <w:sz w:val="24"/>
          <w:szCs w:val="24"/>
        </w:rPr>
        <w:t xml:space="preserve"> LGBT, Centro Educacional </w:t>
      </w:r>
      <w:proofErr w:type="spellStart"/>
      <w:r w:rsidRPr="00676BB8">
        <w:rPr>
          <w:rFonts w:ascii="Times New Roman" w:hAnsi="Times New Roman" w:cs="Times New Roman"/>
          <w:sz w:val="24"/>
          <w:szCs w:val="24"/>
        </w:rPr>
        <w:t>Autônomo</w:t>
      </w:r>
      <w:proofErr w:type="spellEnd"/>
      <w:r w:rsidRPr="00676BB8">
        <w:rPr>
          <w:rFonts w:ascii="Times New Roman" w:hAnsi="Times New Roman" w:cs="Times New Roman"/>
          <w:sz w:val="24"/>
          <w:szCs w:val="24"/>
        </w:rPr>
        <w:t>.</w:t>
      </w:r>
    </w:p>
    <w:sectPr w:rsidR="00676BB8" w:rsidRPr="00676B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F53"/>
    <w:rsid w:val="00302D89"/>
    <w:rsid w:val="00676BB8"/>
    <w:rsid w:val="006E7AE3"/>
    <w:rsid w:val="00992F53"/>
    <w:rsid w:val="00C70694"/>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37123"/>
  <w15:chartTrackingRefBased/>
  <w15:docId w15:val="{DA494864-E5A5-4627-BBFE-DCACB64A1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92F5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419</Words>
  <Characters>2308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Sepúlveda</dc:creator>
  <cp:keywords/>
  <dc:description/>
  <cp:lastModifiedBy>Arnold Sepúlveda</cp:lastModifiedBy>
  <cp:revision>1</cp:revision>
  <dcterms:created xsi:type="dcterms:W3CDTF">2020-08-07T17:32:00Z</dcterms:created>
  <dcterms:modified xsi:type="dcterms:W3CDTF">2020-08-07T18:15:00Z</dcterms:modified>
</cp:coreProperties>
</file>