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56" w:rsidRPr="00BD7407" w:rsidRDefault="0034242C" w:rsidP="00CA3556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07">
        <w:rPr>
          <w:rFonts w:ascii="Times New Roman" w:hAnsi="Times New Roman" w:cs="Times New Roman"/>
          <w:sz w:val="24"/>
          <w:szCs w:val="24"/>
        </w:rPr>
        <w:t>Grá</w:t>
      </w:r>
      <w:r w:rsidR="00CA3556" w:rsidRPr="00BD7407">
        <w:rPr>
          <w:rFonts w:ascii="Times New Roman" w:hAnsi="Times New Roman" w:cs="Times New Roman"/>
          <w:sz w:val="24"/>
          <w:szCs w:val="24"/>
        </w:rPr>
        <w:t>fica 1</w:t>
      </w:r>
    </w:p>
    <w:p w:rsidR="00CA3556" w:rsidRPr="00BD7407" w:rsidRDefault="00CA3556" w:rsidP="00CA3556">
      <w:pPr>
        <w:spacing w:after="0" w:line="48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BD7407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Pr="00BD7407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06775FA5" wp14:editId="2C9CE601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A3556" w:rsidRPr="00BD7407" w:rsidRDefault="00CA3556" w:rsidP="00CA3556">
      <w:pPr>
        <w:spacing w:after="0" w:line="48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es-CO"/>
        </w:rPr>
      </w:pPr>
    </w:p>
    <w:p w:rsidR="00CA3556" w:rsidRPr="00BD7407" w:rsidRDefault="0034242C" w:rsidP="00CA3556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07">
        <w:rPr>
          <w:rFonts w:ascii="Times New Roman" w:hAnsi="Times New Roman" w:cs="Times New Roman"/>
          <w:sz w:val="24"/>
          <w:szCs w:val="24"/>
        </w:rPr>
        <w:t>Grá</w:t>
      </w:r>
      <w:r w:rsidR="00CA3556" w:rsidRPr="00BD7407">
        <w:rPr>
          <w:rFonts w:ascii="Times New Roman" w:hAnsi="Times New Roman" w:cs="Times New Roman"/>
          <w:sz w:val="24"/>
          <w:szCs w:val="24"/>
        </w:rPr>
        <w:t>fica 2</w:t>
      </w:r>
    </w:p>
    <w:p w:rsidR="00CA3556" w:rsidRPr="00BD7407" w:rsidRDefault="00CA3556" w:rsidP="00CA3556">
      <w:pPr>
        <w:spacing w:after="0" w:line="48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BD7407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2F68C812" wp14:editId="61D01D39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4857" w:rsidRPr="00BD7407" w:rsidRDefault="00774857" w:rsidP="00CA3556">
      <w:pPr>
        <w:spacing w:after="0" w:line="48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es-CO"/>
        </w:rPr>
      </w:pPr>
    </w:p>
    <w:p w:rsidR="00774857" w:rsidRPr="00BD7407" w:rsidRDefault="0034242C" w:rsidP="00774857">
      <w:pPr>
        <w:spacing w:after="0" w:line="48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BD7407">
        <w:rPr>
          <w:rFonts w:ascii="Times New Roman" w:hAnsi="Times New Roman" w:cs="Times New Roman"/>
          <w:noProof/>
          <w:sz w:val="24"/>
          <w:szCs w:val="24"/>
          <w:lang w:eastAsia="es-CO"/>
        </w:rPr>
        <w:t>Grá</w:t>
      </w:r>
      <w:r w:rsidR="00774857" w:rsidRPr="00BD7407">
        <w:rPr>
          <w:rFonts w:ascii="Times New Roman" w:hAnsi="Times New Roman" w:cs="Times New Roman"/>
          <w:noProof/>
          <w:sz w:val="24"/>
          <w:szCs w:val="24"/>
          <w:lang w:eastAsia="es-CO"/>
        </w:rPr>
        <w:t>fica 3</w:t>
      </w:r>
    </w:p>
    <w:p w:rsidR="00CA3556" w:rsidRPr="00BD7407" w:rsidRDefault="0034242C" w:rsidP="00CA3556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407">
        <w:rPr>
          <w:rFonts w:ascii="Times New Roman" w:hAnsi="Times New Roman" w:cs="Times New Roman"/>
          <w:noProof/>
          <w:lang w:eastAsia="es-CO"/>
        </w:rPr>
        <w:lastRenderedPageBreak/>
        <w:drawing>
          <wp:inline distT="0" distB="0" distL="0" distR="0" wp14:anchorId="4E9E24F8" wp14:editId="40B6F00C">
            <wp:extent cx="5470072" cy="2743200"/>
            <wp:effectExtent l="0" t="0" r="1651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42C" w:rsidRPr="00BD7407" w:rsidRDefault="0034242C" w:rsidP="00CA3556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242C" w:rsidRPr="00BD7407" w:rsidRDefault="0034242C" w:rsidP="0034242C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07">
        <w:rPr>
          <w:rFonts w:ascii="Times New Roman" w:hAnsi="Times New Roman" w:cs="Times New Roman"/>
          <w:sz w:val="24"/>
          <w:szCs w:val="24"/>
        </w:rPr>
        <w:t>Gráfica 4</w:t>
      </w:r>
    </w:p>
    <w:p w:rsidR="0034242C" w:rsidRPr="00BD7407" w:rsidRDefault="0034242C" w:rsidP="0034242C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07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654D8031" wp14:editId="693BCF89">
            <wp:extent cx="5612130" cy="3194685"/>
            <wp:effectExtent l="0" t="0" r="7620" b="5715"/>
            <wp:docPr id="3" name="Imagen 3" descr="C:\Users\Usuario\Downloads\WhatsApp Image 2020-11-23 at 9.49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11-23 at 9.49.43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2C" w:rsidRPr="00BD7407" w:rsidRDefault="0034242C" w:rsidP="0034242C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242C" w:rsidRPr="00BD7407" w:rsidRDefault="0034242C" w:rsidP="0034242C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07">
        <w:rPr>
          <w:rFonts w:ascii="Times New Roman" w:hAnsi="Times New Roman" w:cs="Times New Roman"/>
          <w:sz w:val="24"/>
          <w:szCs w:val="24"/>
        </w:rPr>
        <w:t>Gráfica 5</w:t>
      </w:r>
    </w:p>
    <w:p w:rsidR="0034242C" w:rsidRPr="00BD7407" w:rsidRDefault="00CA36D5" w:rsidP="0034242C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07">
        <w:rPr>
          <w:rFonts w:ascii="Times New Roman" w:hAnsi="Times New Roman" w:cs="Times New Roman"/>
          <w:noProof/>
          <w:lang w:eastAsia="es-CO"/>
        </w:rPr>
        <w:lastRenderedPageBreak/>
        <w:drawing>
          <wp:inline distT="0" distB="0" distL="0" distR="0" wp14:anchorId="2E0BECCD" wp14:editId="78795885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344F" w:rsidRPr="00BD7407" w:rsidRDefault="004E4043" w:rsidP="00CA3556">
      <w:pPr>
        <w:rPr>
          <w:rFonts w:ascii="Times New Roman" w:hAnsi="Times New Roman" w:cs="Times New Roman"/>
          <w:sz w:val="24"/>
          <w:szCs w:val="24"/>
        </w:rPr>
      </w:pPr>
    </w:p>
    <w:p w:rsidR="00CA36D5" w:rsidRPr="00BD7407" w:rsidRDefault="00CA36D5" w:rsidP="00CA3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407">
        <w:rPr>
          <w:rFonts w:ascii="Times New Roman" w:hAnsi="Times New Roman" w:cs="Times New Roman"/>
          <w:sz w:val="24"/>
          <w:szCs w:val="24"/>
        </w:rPr>
        <w:t>Gráfica 6</w:t>
      </w:r>
    </w:p>
    <w:p w:rsidR="00CA36D5" w:rsidRDefault="00BD7407" w:rsidP="00CA3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407"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666B2A50" wp14:editId="0158A502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3AF8" w:rsidRDefault="00A13AF8" w:rsidP="00CA3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AF8" w:rsidRDefault="00A13AF8" w:rsidP="00CA3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7</w:t>
      </w:r>
    </w:p>
    <w:p w:rsidR="00A13AF8" w:rsidRDefault="00A13AF8" w:rsidP="00CA3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7A656C64" wp14:editId="1FFC1F5B">
            <wp:extent cx="5610225" cy="25527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F8" w:rsidRDefault="00A13AF8" w:rsidP="00CA3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4D6" w:rsidRDefault="00F414D6" w:rsidP="00F414D6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8</w:t>
      </w:r>
    </w:p>
    <w:p w:rsidR="00F414D6" w:rsidRDefault="00F414D6" w:rsidP="00F414D6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126D8ADD" wp14:editId="0F74F99C">
            <wp:extent cx="5610225" cy="26765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D6" w:rsidRDefault="00F414D6" w:rsidP="00F414D6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9</w:t>
      </w:r>
    </w:p>
    <w:p w:rsidR="00F414D6" w:rsidRDefault="00F414D6" w:rsidP="00F414D6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1598876D" wp14:editId="17902B74">
            <wp:extent cx="5610225" cy="25146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D6" w:rsidRDefault="00F414D6" w:rsidP="00F414D6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14D6" w:rsidRDefault="00F414D6" w:rsidP="00F414D6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10</w:t>
      </w:r>
    </w:p>
    <w:p w:rsidR="00F414D6" w:rsidRDefault="00F414D6" w:rsidP="00F414D6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5057373C" wp14:editId="3CEED256">
            <wp:extent cx="5610225" cy="24193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D6" w:rsidRDefault="00F414D6" w:rsidP="00F414D6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 competentes como vemos en el gráfico 11.</w:t>
      </w:r>
    </w:p>
    <w:p w:rsidR="00F414D6" w:rsidRDefault="00F414D6" w:rsidP="00F414D6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Gráfico 11</w:t>
      </w:r>
    </w:p>
    <w:p w:rsidR="00F414D6" w:rsidRPr="00C30D92" w:rsidRDefault="00F414D6" w:rsidP="00F414D6">
      <w:pPr>
        <w:spacing w:line="48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es-CO"/>
        </w:rPr>
        <w:lastRenderedPageBreak/>
        <w:drawing>
          <wp:inline distT="0" distB="0" distL="0" distR="0" wp14:anchorId="279A4636" wp14:editId="6484490D">
            <wp:extent cx="5610225" cy="25908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D6" w:rsidRDefault="00F414D6" w:rsidP="00F414D6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12</w:t>
      </w:r>
    </w:p>
    <w:p w:rsidR="00F414D6" w:rsidRDefault="00F414D6" w:rsidP="00F414D6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0596714A" wp14:editId="7784DE66">
            <wp:extent cx="5610225" cy="21431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F8" w:rsidRDefault="00A13AF8" w:rsidP="00CA3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79F" w:rsidRDefault="0054379F" w:rsidP="0054379F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13</w:t>
      </w:r>
    </w:p>
    <w:p w:rsidR="0054379F" w:rsidRDefault="0054379F" w:rsidP="0054379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70D6810A" wp14:editId="70215916">
            <wp:extent cx="5610225" cy="21907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9F" w:rsidRDefault="0054379F" w:rsidP="00CA3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79F" w:rsidRDefault="0054379F" w:rsidP="0054379F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14</w:t>
      </w:r>
    </w:p>
    <w:p w:rsidR="0054379F" w:rsidRDefault="0054379F" w:rsidP="0054379F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6A1429E2" wp14:editId="2297BCDD">
            <wp:extent cx="5610225" cy="22669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9F" w:rsidRDefault="0054379F" w:rsidP="00CA3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15</w:t>
      </w:r>
    </w:p>
    <w:p w:rsidR="0054379F" w:rsidRDefault="0054379F" w:rsidP="00CA3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5610225" cy="22193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B2" w:rsidRDefault="004678B2" w:rsidP="004678B2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16</w:t>
      </w:r>
    </w:p>
    <w:p w:rsidR="004678B2" w:rsidRDefault="004678B2" w:rsidP="004678B2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6C8D4C06" wp14:editId="03AA6850">
            <wp:extent cx="5610225" cy="21526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B2" w:rsidRDefault="004678B2" w:rsidP="004678B2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17</w:t>
      </w:r>
    </w:p>
    <w:p w:rsidR="004678B2" w:rsidRDefault="004678B2" w:rsidP="004678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1AC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35CBFA4C" wp14:editId="6D4DFEF6">
            <wp:extent cx="5612130" cy="3507581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B2" w:rsidRDefault="004678B2" w:rsidP="004678B2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18</w:t>
      </w:r>
    </w:p>
    <w:p w:rsidR="004678B2" w:rsidRDefault="004678B2" w:rsidP="004678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1AC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63D9D775" wp14:editId="372B873C">
            <wp:extent cx="5612130" cy="3507581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F" w:rsidRDefault="007E34BF" w:rsidP="007E34BF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19</w:t>
      </w:r>
    </w:p>
    <w:p w:rsidR="007E34BF" w:rsidRPr="00B061AC" w:rsidRDefault="007E34BF" w:rsidP="007E34B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1AC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77A0007E" wp14:editId="503FDA2F">
            <wp:extent cx="5612130" cy="3507581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F" w:rsidRDefault="007E34BF" w:rsidP="007E34BF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t>Gráfica 20</w:t>
      </w:r>
      <w:r w:rsidRPr="00B061AC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738AACF4" wp14:editId="2A1A002F">
            <wp:extent cx="5612130" cy="3507581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D9" w:rsidRDefault="001F44D9" w:rsidP="007E34B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E14" w:rsidRDefault="00862E14" w:rsidP="00862E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21</w:t>
      </w:r>
    </w:p>
    <w:p w:rsidR="00862E14" w:rsidRDefault="00862E14" w:rsidP="00862E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6D7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16D77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72C7D14E" wp14:editId="76B5A1F5">
            <wp:extent cx="4991100" cy="3119438"/>
            <wp:effectExtent l="0" t="0" r="0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35" cy="3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E14" w:rsidRDefault="00862E14" w:rsidP="00862E1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22</w:t>
      </w:r>
    </w:p>
    <w:p w:rsidR="00862E14" w:rsidRDefault="00862E14" w:rsidP="00862E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6D77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31132153" wp14:editId="45F24797">
            <wp:extent cx="4838700" cy="3024188"/>
            <wp:effectExtent l="0" t="0" r="0" b="508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294" cy="305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14" w:rsidRDefault="00862E14" w:rsidP="00862E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7AE8" w:rsidRDefault="00797AE8" w:rsidP="00797AE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23</w:t>
      </w:r>
    </w:p>
    <w:p w:rsidR="00797AE8" w:rsidRDefault="00797AE8" w:rsidP="00797A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684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69D123A0" wp14:editId="1750911C">
            <wp:extent cx="5438775" cy="3399234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173" cy="340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2C" w:rsidRDefault="00DD022C" w:rsidP="00DD022C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24</w:t>
      </w:r>
    </w:p>
    <w:p w:rsidR="00DD022C" w:rsidRDefault="00DD022C" w:rsidP="00DD022C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087E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5C5D70BC" wp14:editId="07BACD38">
            <wp:extent cx="5457825" cy="3411141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357" cy="34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14" w:rsidRDefault="00862E14" w:rsidP="007E34B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8B2" w:rsidRDefault="004678B2" w:rsidP="004678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D022C" w:rsidRDefault="00DD022C" w:rsidP="00DD02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Gráfica 25 </w:t>
      </w:r>
      <w:r w:rsidRPr="004C46E7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5401CFCB" wp14:editId="648D7908">
            <wp:extent cx="5612130" cy="3507581"/>
            <wp:effectExtent l="0" t="0" r="762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2C" w:rsidRDefault="00DD022C" w:rsidP="00DD02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26</w:t>
      </w:r>
    </w:p>
    <w:p w:rsidR="00DD022C" w:rsidRDefault="00DD022C" w:rsidP="00DD02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46E7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22692364" wp14:editId="367F73FE">
            <wp:extent cx="5612130" cy="3507581"/>
            <wp:effectExtent l="0" t="0" r="762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2C" w:rsidRDefault="00DD022C" w:rsidP="00DD022C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27</w:t>
      </w:r>
    </w:p>
    <w:p w:rsidR="00DD022C" w:rsidRDefault="00DD022C" w:rsidP="00DD02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2045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230B543D" wp14:editId="04AB5CFD">
            <wp:extent cx="5612130" cy="3507581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2C" w:rsidRDefault="00DD022C" w:rsidP="00DD022C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28</w:t>
      </w:r>
    </w:p>
    <w:p w:rsidR="00DD022C" w:rsidRDefault="00DD022C" w:rsidP="00DD02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2045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32078CF4" wp14:editId="66B73B50">
            <wp:extent cx="5612130" cy="3507581"/>
            <wp:effectExtent l="0" t="0" r="762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2C" w:rsidRDefault="00DD022C" w:rsidP="00DD022C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29</w:t>
      </w:r>
    </w:p>
    <w:p w:rsidR="00DD022C" w:rsidRDefault="00DD022C" w:rsidP="00DD02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1AC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6A6ABD6D" wp14:editId="1BF1FD4E">
            <wp:extent cx="5612130" cy="3507581"/>
            <wp:effectExtent l="0" t="0" r="762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2C" w:rsidRDefault="00DD022C" w:rsidP="00DD022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30</w:t>
      </w:r>
    </w:p>
    <w:p w:rsidR="00DD022C" w:rsidRDefault="00DD022C" w:rsidP="00DD02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1AC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2D8F52BC" wp14:editId="6E65AF04">
            <wp:extent cx="5612130" cy="3507581"/>
            <wp:effectExtent l="0" t="0" r="762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2C" w:rsidRDefault="00DD022C" w:rsidP="00DD022C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31</w:t>
      </w:r>
    </w:p>
    <w:p w:rsidR="00DD022C" w:rsidRDefault="00DD022C" w:rsidP="00DD022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1AC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07DC2AAA" wp14:editId="245D772E">
            <wp:extent cx="5612130" cy="3507581"/>
            <wp:effectExtent l="0" t="0" r="762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C0" w:rsidRDefault="00327AC0" w:rsidP="00327AC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32</w:t>
      </w:r>
    </w:p>
    <w:p w:rsidR="00327AC0" w:rsidRDefault="00327AC0" w:rsidP="00327A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1AC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748158B7" wp14:editId="213558FF">
            <wp:extent cx="5612130" cy="3507581"/>
            <wp:effectExtent l="0" t="0" r="762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C0" w:rsidRDefault="00327AC0" w:rsidP="00327AC0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33</w:t>
      </w:r>
    </w:p>
    <w:p w:rsidR="00327AC0" w:rsidRDefault="00327AC0" w:rsidP="00327A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1AC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266DEC7E" wp14:editId="62165C56">
            <wp:extent cx="5612130" cy="3507581"/>
            <wp:effectExtent l="0" t="0" r="762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C0" w:rsidRDefault="00327AC0" w:rsidP="00327AC0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Gráfica 34</w:t>
      </w:r>
    </w:p>
    <w:p w:rsidR="00327AC0" w:rsidRDefault="00327AC0" w:rsidP="00327AC0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B061AC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0FF52FDD" wp14:editId="4C39E68F">
            <wp:extent cx="5612130" cy="3507581"/>
            <wp:effectExtent l="0" t="0" r="762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1AC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</w:t>
      </w:r>
    </w:p>
    <w:p w:rsidR="004678B2" w:rsidRPr="00BD7407" w:rsidRDefault="004678B2" w:rsidP="00CA36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78B2" w:rsidRPr="00BD74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C"/>
    <w:rsid w:val="000C4D23"/>
    <w:rsid w:val="00111EAC"/>
    <w:rsid w:val="001F44D9"/>
    <w:rsid w:val="00327AC0"/>
    <w:rsid w:val="0034242C"/>
    <w:rsid w:val="004678B2"/>
    <w:rsid w:val="004E4043"/>
    <w:rsid w:val="0054379F"/>
    <w:rsid w:val="00774857"/>
    <w:rsid w:val="00797AE8"/>
    <w:rsid w:val="007E34BF"/>
    <w:rsid w:val="00862E14"/>
    <w:rsid w:val="00A13AF8"/>
    <w:rsid w:val="00A22389"/>
    <w:rsid w:val="00BD7407"/>
    <w:rsid w:val="00CA3556"/>
    <w:rsid w:val="00CA36D5"/>
    <w:rsid w:val="00CC3E02"/>
    <w:rsid w:val="00DD022C"/>
    <w:rsid w:val="00F078DD"/>
    <w:rsid w:val="00F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B575"/>
  <w15:chartTrackingRefBased/>
  <w15:docId w15:val="{5B459255-8269-4D27-82AA-A9547F01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678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78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78B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9" Type="http://schemas.openxmlformats.org/officeDocument/2006/relationships/theme" Target="theme/theme1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5" Type="http://schemas.openxmlformats.org/officeDocument/2006/relationships/chart" Target="charts/chart2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emf"/><Relationship Id="rId4" Type="http://schemas.openxmlformats.org/officeDocument/2006/relationships/chart" Target="charts/chart1.xml"/><Relationship Id="rId9" Type="http://schemas.openxmlformats.org/officeDocument/2006/relationships/chart" Target="charts/chart5.xml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8" Type="http://schemas.openxmlformats.org/officeDocument/2006/relationships/chart" Target="charts/chart4.xml"/><Relationship Id="rId3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bajo%20de%20grado%20-%20Juan%20Camilo%20Garc&#237;a\Context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bajo%20de%20grado%20-%20Juan%20Camilo%20Garc&#237;a\Contexto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Google%20Drive\Trabajo%20de%20grado%20-%20Juan%20Camilo%20Garc&#237;a\Versiones\Resultados%20prueba%20(Recuperado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Google%20Drive\Trabajo%20de%20grado%20-%20Juan%20Camilo%20Garc&#237;a\Versiones\Anexo%205%20Resultados%20prueb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Google%20Drive\Trabajo%20de%20grado%20-%20Juan%20Camilo%20Garc&#237;a\Versiones\Anexo%205%20Resultados%20prueb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CO">
                <a:latin typeface="Times New Roman" panose="02020603050405020304" pitchFamily="18" charset="0"/>
                <a:cs typeface="Times New Roman" panose="02020603050405020304" pitchFamily="18" charset="0"/>
              </a:rPr>
              <a:t>Nacionalidad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Hoja3!$A$1:$A$26</c:f>
              <c:strCache>
                <c:ptCount val="26"/>
                <c:pt idx="0">
                  <c:v>ESTADOS UNIDOS</c:v>
                </c:pt>
                <c:pt idx="1">
                  <c:v>REINO UNIDO</c:v>
                </c:pt>
                <c:pt idx="2">
                  <c:v>ALEMANIA</c:v>
                </c:pt>
                <c:pt idx="3">
                  <c:v>PAISES BAJOS</c:v>
                </c:pt>
                <c:pt idx="4">
                  <c:v>CANADA</c:v>
                </c:pt>
                <c:pt idx="5">
                  <c:v>AUSTRALIA</c:v>
                </c:pt>
                <c:pt idx="6">
                  <c:v>IRLANDA</c:v>
                </c:pt>
                <c:pt idx="7">
                  <c:v>FRANCIA</c:v>
                </c:pt>
                <c:pt idx="8">
                  <c:v>SUIZA</c:v>
                </c:pt>
                <c:pt idx="9">
                  <c:v>BELGICA</c:v>
                </c:pt>
                <c:pt idx="10">
                  <c:v>DINAMARCA</c:v>
                </c:pt>
                <c:pt idx="11">
                  <c:v>SUECIA</c:v>
                </c:pt>
                <c:pt idx="12">
                  <c:v>NUEVA ZELANDA</c:v>
                </c:pt>
                <c:pt idx="13">
                  <c:v>ISRAEL</c:v>
                </c:pt>
                <c:pt idx="14">
                  <c:v>ITALIA</c:v>
                </c:pt>
                <c:pt idx="15">
                  <c:v>NORUEGA</c:v>
                </c:pt>
                <c:pt idx="16">
                  <c:v>TURQUIA</c:v>
                </c:pt>
                <c:pt idx="17">
                  <c:v>BRAZIL</c:v>
                </c:pt>
                <c:pt idx="18">
                  <c:v>FINLANDIA</c:v>
                </c:pt>
                <c:pt idx="19">
                  <c:v>AUSTRIA</c:v>
                </c:pt>
                <c:pt idx="20">
                  <c:v>CHINA</c:v>
                </c:pt>
                <c:pt idx="21">
                  <c:v>ESTONIA</c:v>
                </c:pt>
                <c:pt idx="22">
                  <c:v>POLONIA</c:v>
                </c:pt>
                <c:pt idx="23">
                  <c:v>REPUBLICA CHECHA</c:v>
                </c:pt>
                <c:pt idx="24">
                  <c:v>SLOVAQUIA</c:v>
                </c:pt>
                <c:pt idx="25">
                  <c:v>TAILANDIA</c:v>
                </c:pt>
              </c:strCache>
            </c:strRef>
          </c:cat>
          <c:val>
            <c:numRef>
              <c:f>Hoja3!$B$1:$B$26</c:f>
              <c:numCache>
                <c:formatCode>General</c:formatCode>
                <c:ptCount val="26"/>
                <c:pt idx="0">
                  <c:v>73</c:v>
                </c:pt>
                <c:pt idx="1">
                  <c:v>65</c:v>
                </c:pt>
                <c:pt idx="2">
                  <c:v>50</c:v>
                </c:pt>
                <c:pt idx="3">
                  <c:v>50</c:v>
                </c:pt>
                <c:pt idx="4">
                  <c:v>23</c:v>
                </c:pt>
                <c:pt idx="5">
                  <c:v>22</c:v>
                </c:pt>
                <c:pt idx="6">
                  <c:v>11</c:v>
                </c:pt>
                <c:pt idx="7">
                  <c:v>10</c:v>
                </c:pt>
                <c:pt idx="8">
                  <c:v>10</c:v>
                </c:pt>
                <c:pt idx="9">
                  <c:v>9</c:v>
                </c:pt>
                <c:pt idx="10">
                  <c:v>9</c:v>
                </c:pt>
                <c:pt idx="11">
                  <c:v>7</c:v>
                </c:pt>
                <c:pt idx="12">
                  <c:v>5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37-4D5A-BCE5-A08ADFA504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48173952"/>
        <c:axId val="156925952"/>
      </c:barChart>
      <c:catAx>
        <c:axId val="148173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156925952"/>
        <c:crosses val="autoZero"/>
        <c:auto val="1"/>
        <c:lblAlgn val="ctr"/>
        <c:lblOffset val="100"/>
        <c:noMultiLvlLbl val="0"/>
      </c:catAx>
      <c:valAx>
        <c:axId val="156925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8173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CO"/>
              <a:t>EDADES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Hoja1!$M$8:$M$13</c:f>
              <c:strCache>
                <c:ptCount val="6"/>
                <c:pt idx="0">
                  <c:v>15-24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65-74</c:v>
                </c:pt>
              </c:strCache>
            </c:strRef>
          </c:cat>
          <c:val>
            <c:numRef>
              <c:f>Hoja1!$N$8:$N$13</c:f>
              <c:numCache>
                <c:formatCode>General</c:formatCode>
                <c:ptCount val="6"/>
                <c:pt idx="0">
                  <c:v>87</c:v>
                </c:pt>
                <c:pt idx="1">
                  <c:v>228</c:v>
                </c:pt>
                <c:pt idx="2">
                  <c:v>41</c:v>
                </c:pt>
                <c:pt idx="3">
                  <c:v>7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77-4400-A861-DC8DE979EC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6471552"/>
        <c:axId val="166499072"/>
      </c:barChart>
      <c:catAx>
        <c:axId val="16647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166499072"/>
        <c:crosses val="autoZero"/>
        <c:auto val="1"/>
        <c:lblAlgn val="ctr"/>
        <c:lblOffset val="100"/>
        <c:noMultiLvlLbl val="0"/>
      </c:catAx>
      <c:valAx>
        <c:axId val="16649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166471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'Informe por tipo de error'!$A$2:$A$7</c:f>
              <c:strCache>
                <c:ptCount val="6"/>
                <c:pt idx="0">
                  <c:v>DO - Intra - GO - CL</c:v>
                </c:pt>
                <c:pt idx="1">
                  <c:v>DF - Intra - GSe - CL</c:v>
                </c:pt>
                <c:pt idx="2">
                  <c:v>DF - Intra - GL - CL</c:v>
                </c:pt>
                <c:pt idx="3">
                  <c:v>DO - Intra - GL - CL</c:v>
                </c:pt>
                <c:pt idx="4">
                  <c:v>DF - Intra - GO - CL</c:v>
                </c:pt>
                <c:pt idx="5">
                  <c:v>DF - Intra - GM - CL</c:v>
                </c:pt>
              </c:strCache>
            </c:strRef>
          </c:cat>
          <c:val>
            <c:numRef>
              <c:f>'Informe por tipo de error'!$B$2:$B$7</c:f>
              <c:numCache>
                <c:formatCode>General</c:formatCode>
                <c:ptCount val="6"/>
                <c:pt idx="0">
                  <c:v>173</c:v>
                </c:pt>
                <c:pt idx="1">
                  <c:v>161</c:v>
                </c:pt>
                <c:pt idx="2">
                  <c:v>83</c:v>
                </c:pt>
                <c:pt idx="3">
                  <c:v>65</c:v>
                </c:pt>
                <c:pt idx="4">
                  <c:v>60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C3-44A3-A47F-BD2B0A9400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695343"/>
        <c:axId val="167697839"/>
      </c:barChart>
      <c:catAx>
        <c:axId val="1676953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167697839"/>
        <c:crosses val="autoZero"/>
        <c:auto val="1"/>
        <c:lblAlgn val="ctr"/>
        <c:lblOffset val="100"/>
        <c:noMultiLvlLbl val="0"/>
      </c:catAx>
      <c:valAx>
        <c:axId val="167697839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O"/>
          </a:p>
        </c:txPr>
        <c:crossAx val="1676953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Criterio</a:t>
            </a:r>
            <a:r>
              <a:rPr lang="en-US" baseline="0"/>
              <a:t> </a:t>
            </a:r>
            <a:r>
              <a:rPr lang="en-US"/>
              <a:t>Descriptivo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'Informe por Criterio'!$B$1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92C-4806-9C1D-46546BAEBC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92C-4806-9C1D-46546BAEBC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92C-4806-9C1D-46546BAEBC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92C-4806-9C1D-46546BAEBC2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'Informe por Criterio'!$A$2:$A$5</c:f>
              <c:strCache>
                <c:ptCount val="4"/>
                <c:pt idx="0">
                  <c:v>Formación Erronea </c:v>
                </c:pt>
                <c:pt idx="1">
                  <c:v>Omisión</c:v>
                </c:pt>
                <c:pt idx="2">
                  <c:v>Adición</c:v>
                </c:pt>
                <c:pt idx="3">
                  <c:v>Ausencia de orden gramatical</c:v>
                </c:pt>
              </c:strCache>
            </c:strRef>
          </c:cat>
          <c:val>
            <c:numRef>
              <c:f>'Informe por Criterio'!$B$2:$B$5</c:f>
              <c:numCache>
                <c:formatCode>General</c:formatCode>
                <c:ptCount val="4"/>
                <c:pt idx="0">
                  <c:v>559</c:v>
                </c:pt>
                <c:pt idx="1">
                  <c:v>343</c:v>
                </c:pt>
                <c:pt idx="2">
                  <c:v>143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92C-4806-9C1D-46546BAEBC2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CO"/>
              <a:t>Etiológico-Linguístico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'Informe por Criterio'!$D$1</c:f>
              <c:strCache>
                <c:ptCount val="1"/>
                <c:pt idx="0">
                  <c:v>Cantinadad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E9D-4095-8E41-48E211AFD5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E9D-4095-8E41-48E211AFD5D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'Informe por Criterio'!$C$2:$C$3</c:f>
              <c:strCache>
                <c:ptCount val="2"/>
                <c:pt idx="0">
                  <c:v>Interlingüístico</c:v>
                </c:pt>
                <c:pt idx="1">
                  <c:v>Intralingüístico</c:v>
                </c:pt>
              </c:strCache>
            </c:strRef>
          </c:cat>
          <c:val>
            <c:numRef>
              <c:f>'Informe por Criterio'!$D$2:$D$3</c:f>
              <c:numCache>
                <c:formatCode>General</c:formatCode>
                <c:ptCount val="2"/>
                <c:pt idx="0">
                  <c:v>257</c:v>
                </c:pt>
                <c:pt idx="1">
                  <c:v>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9D-4095-8E41-48E211AFD5D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2021-01-07T07:24:00Z</dcterms:created>
  <dcterms:modified xsi:type="dcterms:W3CDTF">2021-01-07T07:24:00Z</dcterms:modified>
</cp:coreProperties>
</file>