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3.0 -->
  <w:body>
    <w:p>
      <w:pPr>
        <w:pStyle w:val="Title0"/>
        <w:spacing w:before="280" w:after="140"/>
        <w:rPr>
          <w:b/>
          <w:bCs/>
          <w:sz w:val="28"/>
          <w:szCs w:val="28"/>
        </w:rPr>
      </w:pPr>
      <w:r>
        <w:t>Reporte de ATLAS.ti</w:t>
      </w:r>
    </w:p>
    <w:p>
      <w:pPr>
        <w:pStyle w:val="Subtitle0"/>
        <w:spacing w:before="240" w:after="120"/>
        <w:ind w:left="200"/>
        <w:rPr>
          <w:b/>
          <w:bCs/>
          <w:sz w:val="24"/>
          <w:szCs w:val="24"/>
        </w:rPr>
      </w:pPr>
      <w:r>
        <w:t>Evaluación STEM</w:t>
      </w:r>
    </w:p>
    <w:p>
      <w:pPr>
        <w:pStyle w:val="Subtitle0"/>
        <w:spacing w:before="240" w:after="240"/>
        <w:ind w:left="200"/>
        <w:rPr>
          <w:b/>
          <w:bCs/>
          <w:sz w:val="24"/>
          <w:szCs w:val="24"/>
        </w:rPr>
      </w:pPr>
      <w:r>
        <w:t>Códigos</w:t>
      </w:r>
    </w:p>
    <w:p>
      <w:pPr>
        <w:pStyle w:val="Text"/>
        <w:spacing w:before="0" w:after="500"/>
        <w:ind w:left="200"/>
      </w:pPr>
      <w:r>
        <w:t>Informe creado por Christian G on 7/05/2024</w:t>
      </w:r>
    </w:p>
    <w:p>
      <w:pPr>
        <w:pStyle w:val="Heading1"/>
        <w:keepNext w:val="0"/>
        <w:keepLines w:val="0"/>
        <w:spacing w:before="0" w:after="120"/>
        <w:rPr>
          <w:b/>
          <w:bCs/>
          <w:sz w:val="24"/>
          <w:szCs w:val="24"/>
        </w:rPr>
      </w:pPr>
      <w:r>
        <w:rPr>
          <w:rFonts w:ascii="Arial" w:eastAsia="Arial" w:hAnsi="Arial" w:cs="Arial"/>
          <w:i w:val="0"/>
          <w:color w:val="auto"/>
        </w:rPr>
        <w:t>○</w:t>
      </w:r>
      <w:r>
        <w:rPr>
          <w:i w:val="0"/>
          <w:color w:val="auto"/>
        </w:rPr>
        <w:t xml:space="preserve"> AÑO-</w:t>
      </w:r>
    </w:p>
    <w:p>
      <w:pPr>
        <w:pStyle w:val="Text"/>
        <w:spacing w:before="0" w:after="0"/>
        <w:ind w:left="200"/>
      </w:pPr>
      <w:r>
        <w:rPr>
          <w:b/>
          <w:bCs/>
        </w:rPr>
        <w:t xml:space="preserve">Creado: </w:t>
      </w:r>
      <w:r>
        <w:t xml:space="preserve">31/12/23 por Christian Giraldo, </w:t>
      </w:r>
      <w:r>
        <w:rPr>
          <w:b/>
          <w:bCs/>
        </w:rPr>
        <w:t xml:space="preserve">Modificado: </w:t>
      </w:r>
      <w:r>
        <w:t>31/12/23 por Christian Giraldo</w:t>
      </w:r>
    </w:p>
    <w:p>
      <w:pPr>
        <w:pStyle w:val="Caption0"/>
        <w:spacing w:before="200" w:after="0"/>
        <w:ind w:left="200"/>
        <w:rPr>
          <w:b/>
          <w:bCs/>
        </w:rPr>
      </w:pPr>
      <w:r>
        <w:t>Citas:</w:t>
      </w:r>
    </w:p>
    <w:p>
      <w:pPr>
        <w:pStyle w:val="Text"/>
        <w:spacing w:before="0" w:after="300"/>
        <w:ind w:left="400"/>
      </w:pPr>
      <w:r>
        <w:rPr>
          <w:strike w:val="0"/>
          <w:u w:val="none"/>
        </w:rPr>
        <w:drawing>
          <wp:inline>
            <wp:extent cx="127000" cy="107950"/>
            <wp:docPr id="10000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2:19 p</w:t>
      </w:r>
      <w:r>
        <w:rPr>
          <w:rFonts w:ascii="Arial" w:eastAsia="Arial" w:hAnsi="Arial" w:cs="Arial"/>
        </w:rPr>
        <w:t> </w:t>
      </w:r>
      <w:r>
        <w:t xml:space="preserve">1, 2020 en Q4 I13 ABP  </w:t>
      </w:r>
      <w:r>
        <w:rPr>
          <w:strike w:val="0"/>
          <w:u w:val="none"/>
        </w:rPr>
        <w:drawing>
          <wp:inline>
            <wp:extent cx="127000" cy="107950"/>
            <wp:docPr id="10000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3:7 p</w:t>
      </w:r>
      <w:r>
        <w:rPr>
          <w:rFonts w:ascii="Arial" w:eastAsia="Arial" w:hAnsi="Arial" w:cs="Arial"/>
        </w:rPr>
        <w:t> </w:t>
      </w:r>
      <w:r>
        <w:t xml:space="preserve">1, (2023 en Q4 I33 ABP  </w:t>
      </w:r>
      <w:r>
        <w:rPr>
          <w:strike w:val="0"/>
          <w:u w:val="none"/>
        </w:rPr>
        <w:drawing>
          <wp:inline>
            <wp:extent cx="127000" cy="107950"/>
            <wp:docPr id="10000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4:2 p</w:t>
      </w:r>
      <w:r>
        <w:rPr>
          <w:rFonts w:ascii="Arial" w:eastAsia="Arial" w:hAnsi="Arial" w:cs="Arial"/>
        </w:rPr>
        <w:t> </w:t>
      </w:r>
      <w:r>
        <w:t xml:space="preserve">1, 2020) en Q4 I66 ABP  </w:t>
      </w:r>
      <w:r>
        <w:rPr>
          <w:strike w:val="0"/>
          <w:u w:val="none"/>
        </w:rPr>
        <w:drawing>
          <wp:inline>
            <wp:extent cx="127000" cy="107950"/>
            <wp:docPr id="10000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5:1 p</w:t>
      </w:r>
      <w:r>
        <w:rPr>
          <w:rFonts w:ascii="Arial" w:eastAsia="Arial" w:hAnsi="Arial" w:cs="Arial"/>
        </w:rPr>
        <w:t> </w:t>
      </w:r>
      <w:r>
        <w:t xml:space="preserve">1, 2021 en Q4 K13 STEM  </w:t>
      </w:r>
      <w:r>
        <w:rPr>
          <w:strike w:val="0"/>
          <w:u w:val="none"/>
        </w:rPr>
        <w:drawing>
          <wp:inline>
            <wp:extent cx="127000" cy="107950"/>
            <wp:docPr id="10000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6:1 p</w:t>
      </w:r>
      <w:r>
        <w:rPr>
          <w:rFonts w:ascii="Arial" w:eastAsia="Arial" w:hAnsi="Arial" w:cs="Arial"/>
        </w:rPr>
        <w:t> </w:t>
      </w:r>
      <w:r>
        <w:t xml:space="preserve">1, 2023 en Q4 K14 STEM  </w:t>
      </w:r>
      <w:r>
        <w:rPr>
          <w:strike w:val="0"/>
          <w:u w:val="none"/>
        </w:rPr>
        <w:drawing>
          <wp:inline>
            <wp:extent cx="127000" cy="107950"/>
            <wp:docPr id="10001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7:1 p</w:t>
      </w:r>
      <w:r>
        <w:rPr>
          <w:rFonts w:ascii="Arial" w:eastAsia="Arial" w:hAnsi="Arial" w:cs="Arial"/>
        </w:rPr>
        <w:t> </w:t>
      </w:r>
      <w:r>
        <w:t xml:space="preserve">1, 2022) en Q4 K17 STEM  </w:t>
      </w:r>
      <w:r>
        <w:rPr>
          <w:strike w:val="0"/>
          <w:u w:val="none"/>
        </w:rPr>
        <w:drawing>
          <wp:inline>
            <wp:extent cx="127000" cy="107950"/>
            <wp:docPr id="10001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8:1 p</w:t>
      </w:r>
      <w:r>
        <w:rPr>
          <w:rFonts w:ascii="Arial" w:eastAsia="Arial" w:hAnsi="Arial" w:cs="Arial"/>
        </w:rPr>
        <w:t> </w:t>
      </w:r>
      <w:r>
        <w:t xml:space="preserve">1, 2023 en Q4 K58 STEM  </w:t>
      </w:r>
      <w:r>
        <w:rPr>
          <w:strike w:val="0"/>
          <w:u w:val="none"/>
        </w:rPr>
        <w:drawing>
          <wp:inline>
            <wp:extent cx="127000" cy="107950"/>
            <wp:docPr id="10001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9:1 p</w:t>
      </w:r>
      <w:r>
        <w:rPr>
          <w:rFonts w:ascii="Arial" w:eastAsia="Arial" w:hAnsi="Arial" w:cs="Arial"/>
        </w:rPr>
        <w:t> </w:t>
      </w:r>
      <w:r>
        <w:t xml:space="preserve">1, 2020 en Q4 K67 STEM  </w:t>
      </w:r>
      <w:r>
        <w:rPr>
          <w:strike w:val="0"/>
          <w:u w:val="none"/>
        </w:rPr>
        <w:drawing>
          <wp:inline>
            <wp:extent cx="127000" cy="107950"/>
            <wp:docPr id="10001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11:1 p</w:t>
      </w:r>
      <w:r>
        <w:rPr>
          <w:rFonts w:ascii="Arial" w:eastAsia="Arial" w:hAnsi="Arial" w:cs="Arial"/>
        </w:rPr>
        <w:t> </w:t>
      </w:r>
      <w:r>
        <w:t xml:space="preserve">1, 2018 en Q3 I10 ABP  </w:t>
      </w:r>
      <w:r>
        <w:rPr>
          <w:strike w:val="0"/>
          <w:u w:val="none"/>
        </w:rPr>
        <w:drawing>
          <wp:inline>
            <wp:extent cx="127000" cy="107950"/>
            <wp:docPr id="10001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12:1 p</w:t>
      </w:r>
      <w:r>
        <w:rPr>
          <w:rFonts w:ascii="Arial" w:eastAsia="Arial" w:hAnsi="Arial" w:cs="Arial"/>
        </w:rPr>
        <w:t> </w:t>
      </w:r>
      <w:r>
        <w:t xml:space="preserve">1, 2020 en Q3 I103 ABP  </w:t>
      </w:r>
      <w:r>
        <w:rPr>
          <w:strike w:val="0"/>
          <w:u w:val="none"/>
        </w:rPr>
        <w:drawing>
          <wp:inline>
            <wp:extent cx="127000" cy="107950"/>
            <wp:docPr id="10002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13:10 p</w:t>
      </w:r>
      <w:r>
        <w:rPr>
          <w:rFonts w:ascii="Arial" w:eastAsia="Arial" w:hAnsi="Arial" w:cs="Arial"/>
        </w:rPr>
        <w:t> </w:t>
      </w:r>
      <w:r>
        <w:t xml:space="preserve">1, 2021 en Q3 I13 ABP  </w:t>
      </w:r>
      <w:r>
        <w:rPr>
          <w:strike w:val="0"/>
          <w:u w:val="none"/>
        </w:rPr>
        <w:drawing>
          <wp:inline>
            <wp:extent cx="127000" cy="107950"/>
            <wp:docPr id="10002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14:1 p</w:t>
      </w:r>
      <w:r>
        <w:rPr>
          <w:rFonts w:ascii="Arial" w:eastAsia="Arial" w:hAnsi="Arial" w:cs="Arial"/>
        </w:rPr>
        <w:t> </w:t>
      </w:r>
      <w:r>
        <w:t xml:space="preserve">1, (2019) en Q3 I16 ABP  </w:t>
      </w:r>
      <w:r>
        <w:rPr>
          <w:strike w:val="0"/>
          <w:u w:val="none"/>
        </w:rPr>
        <w:drawing>
          <wp:inline>
            <wp:extent cx="127000" cy="107950"/>
            <wp:docPr id="10002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15:1 p</w:t>
      </w:r>
      <w:r>
        <w:rPr>
          <w:rFonts w:ascii="Arial" w:eastAsia="Arial" w:hAnsi="Arial" w:cs="Arial"/>
        </w:rPr>
        <w:t> </w:t>
      </w:r>
      <w:r>
        <w:t xml:space="preserve">1, 2018 en Q3 I17 ABP  </w:t>
      </w:r>
      <w:r>
        <w:rPr>
          <w:strike w:val="0"/>
          <w:u w:val="none"/>
        </w:rPr>
        <w:drawing>
          <wp:inline>
            <wp:extent cx="127000" cy="107950"/>
            <wp:docPr id="10002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16:1 p</w:t>
      </w:r>
      <w:r>
        <w:rPr>
          <w:rFonts w:ascii="Arial" w:eastAsia="Arial" w:hAnsi="Arial" w:cs="Arial"/>
        </w:rPr>
        <w:t> </w:t>
      </w:r>
      <w:r>
        <w:t xml:space="preserve">1, 2017 en Q3 I18 ABP  </w:t>
      </w:r>
      <w:r>
        <w:rPr>
          <w:strike w:val="0"/>
          <w:u w:val="none"/>
        </w:rPr>
        <w:drawing>
          <wp:inline>
            <wp:extent cx="127000" cy="107950"/>
            <wp:docPr id="10002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 p</w:t>
      </w:r>
      <w:r>
        <w:rPr>
          <w:rFonts w:ascii="Arial" w:eastAsia="Arial" w:hAnsi="Arial" w:cs="Arial"/>
        </w:rPr>
        <w:t> </w:t>
      </w:r>
      <w:r>
        <w:t xml:space="preserve">1, 1 (2021) en Q3 I19 ABP  </w:t>
      </w:r>
      <w:r>
        <w:rPr>
          <w:strike w:val="0"/>
          <w:u w:val="none"/>
        </w:rPr>
        <w:drawing>
          <wp:inline>
            <wp:extent cx="127000" cy="107950"/>
            <wp:docPr id="10003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18:1 p</w:t>
      </w:r>
      <w:r>
        <w:rPr>
          <w:rFonts w:ascii="Arial" w:eastAsia="Arial" w:hAnsi="Arial" w:cs="Arial"/>
        </w:rPr>
        <w:t> </w:t>
      </w:r>
      <w:r>
        <w:t xml:space="preserve">1, 2023 en Q3 I21 ABP  </w:t>
      </w:r>
      <w:r>
        <w:rPr>
          <w:strike w:val="0"/>
          <w:u w:val="none"/>
        </w:rPr>
        <w:drawing>
          <wp:inline>
            <wp:extent cx="127000" cy="107950"/>
            <wp:docPr id="10003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20:1 p</w:t>
      </w:r>
      <w:r>
        <w:rPr>
          <w:rFonts w:ascii="Arial" w:eastAsia="Arial" w:hAnsi="Arial" w:cs="Arial"/>
        </w:rPr>
        <w:t> </w:t>
      </w:r>
      <w:r>
        <w:t xml:space="preserve">1, 2022. en Q3 I3 ABP  </w:t>
      </w:r>
      <w:r>
        <w:rPr>
          <w:strike w:val="0"/>
          <w:u w:val="none"/>
        </w:rPr>
        <w:drawing>
          <wp:inline>
            <wp:extent cx="127000" cy="107950"/>
            <wp:docPr id="10003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23:1 p</w:t>
      </w:r>
      <w:r>
        <w:rPr>
          <w:rFonts w:ascii="Arial" w:eastAsia="Arial" w:hAnsi="Arial" w:cs="Arial"/>
        </w:rPr>
        <w:t> </w:t>
      </w:r>
      <w:r>
        <w:t xml:space="preserve">1, 2022, en Q3 I75 ABP  </w:t>
      </w:r>
      <w:r>
        <w:rPr>
          <w:strike w:val="0"/>
          <w:u w:val="none"/>
        </w:rPr>
        <w:drawing>
          <wp:inline>
            <wp:extent cx="127000" cy="107950"/>
            <wp:docPr id="10003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24:1 p</w:t>
      </w:r>
      <w:r>
        <w:rPr>
          <w:rFonts w:ascii="Arial" w:eastAsia="Arial" w:hAnsi="Arial" w:cs="Arial"/>
        </w:rPr>
        <w:t> </w:t>
      </w:r>
      <w:r>
        <w:t xml:space="preserve">1, 2017 en Q3 I9 ABP  </w:t>
      </w:r>
      <w:r>
        <w:rPr>
          <w:strike w:val="0"/>
          <w:u w:val="none"/>
        </w:rPr>
        <w:drawing>
          <wp:inline>
            <wp:extent cx="127000" cy="107950"/>
            <wp:docPr id="10003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26:1 p</w:t>
      </w:r>
      <w:r>
        <w:rPr>
          <w:rFonts w:ascii="Arial" w:eastAsia="Arial" w:hAnsi="Arial" w:cs="Arial"/>
        </w:rPr>
        <w:t> </w:t>
      </w:r>
      <w:r>
        <w:t xml:space="preserve">1, 2018. en Q3 K103 STEM  </w:t>
      </w:r>
      <w:r>
        <w:rPr>
          <w:strike w:val="0"/>
          <w:u w:val="none"/>
        </w:rPr>
        <w:drawing>
          <wp:inline>
            <wp:extent cx="127000" cy="107950"/>
            <wp:docPr id="10004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27:1 p</w:t>
      </w:r>
      <w:r>
        <w:rPr>
          <w:rFonts w:ascii="Arial" w:eastAsia="Arial" w:hAnsi="Arial" w:cs="Arial"/>
        </w:rPr>
        <w:t> </w:t>
      </w:r>
      <w:r>
        <w:t xml:space="preserve">1, (2022 en Q3 K104 STEM  </w:t>
      </w:r>
      <w:r>
        <w:rPr>
          <w:strike w:val="0"/>
          <w:u w:val="none"/>
        </w:rPr>
        <w:drawing>
          <wp:inline>
            <wp:extent cx="127000" cy="107950"/>
            <wp:docPr id="10004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29:2 p</w:t>
      </w:r>
      <w:r>
        <w:rPr>
          <w:rFonts w:ascii="Arial" w:eastAsia="Arial" w:hAnsi="Arial" w:cs="Arial"/>
        </w:rPr>
        <w:t> </w:t>
      </w:r>
      <w:r>
        <w:t xml:space="preserve">1, 2021) en Q3 K16 STEM  </w:t>
      </w:r>
      <w:r>
        <w:rPr>
          <w:strike w:val="0"/>
          <w:u w:val="none"/>
        </w:rPr>
        <w:drawing>
          <wp:inline>
            <wp:extent cx="127000" cy="107950"/>
            <wp:docPr id="10004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30:1 p</w:t>
      </w:r>
      <w:r>
        <w:rPr>
          <w:rFonts w:ascii="Arial" w:eastAsia="Arial" w:hAnsi="Arial" w:cs="Arial"/>
        </w:rPr>
        <w:t> </w:t>
      </w:r>
      <w:r>
        <w:t xml:space="preserve">1, (2020) en Q3 K18 STEM  </w:t>
      </w:r>
      <w:r>
        <w:rPr>
          <w:strike w:val="0"/>
          <w:u w:val="none"/>
        </w:rPr>
        <w:drawing>
          <wp:inline>
            <wp:extent cx="127000" cy="107950"/>
            <wp:docPr id="10004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31:3 p</w:t>
      </w:r>
      <w:r>
        <w:rPr>
          <w:rFonts w:ascii="Arial" w:eastAsia="Arial" w:hAnsi="Arial" w:cs="Arial"/>
        </w:rPr>
        <w:t> </w:t>
      </w:r>
      <w:r>
        <w:t xml:space="preserve">1, 2021) en Q3 K20 STEM  </w:t>
      </w:r>
      <w:r>
        <w:rPr>
          <w:strike w:val="0"/>
          <w:u w:val="none"/>
        </w:rPr>
        <w:drawing>
          <wp:inline>
            <wp:extent cx="127000" cy="107950"/>
            <wp:docPr id="10004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32:1 p</w:t>
      </w:r>
      <w:r>
        <w:rPr>
          <w:rFonts w:ascii="Arial" w:eastAsia="Arial" w:hAnsi="Arial" w:cs="Arial"/>
        </w:rPr>
        <w:t> </w:t>
      </w:r>
      <w:r>
        <w:t xml:space="preserve">1, 2022 en Q3 K21 STEM  </w:t>
      </w:r>
      <w:r>
        <w:rPr>
          <w:strike w:val="0"/>
          <w:u w:val="none"/>
        </w:rPr>
        <w:drawing>
          <wp:inline>
            <wp:extent cx="127000" cy="107950"/>
            <wp:docPr id="10005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33:1 p</w:t>
      </w:r>
      <w:r>
        <w:rPr>
          <w:rFonts w:ascii="Arial" w:eastAsia="Arial" w:hAnsi="Arial" w:cs="Arial"/>
        </w:rPr>
        <w:t> </w:t>
      </w:r>
      <w:r>
        <w:t xml:space="preserve">1, 2019) en Q3 K22 STEM  </w:t>
      </w:r>
      <w:r>
        <w:rPr>
          <w:strike w:val="0"/>
          <w:u w:val="none"/>
        </w:rPr>
        <w:drawing>
          <wp:inline>
            <wp:extent cx="127000" cy="107950"/>
            <wp:docPr id="10005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34:1 p</w:t>
      </w:r>
      <w:r>
        <w:rPr>
          <w:rFonts w:ascii="Arial" w:eastAsia="Arial" w:hAnsi="Arial" w:cs="Arial"/>
        </w:rPr>
        <w:t> </w:t>
      </w:r>
      <w:r>
        <w:t xml:space="preserve">1, (2019) en Q3 K23 STEM  </w:t>
      </w:r>
      <w:r>
        <w:rPr>
          <w:strike w:val="0"/>
          <w:u w:val="none"/>
        </w:rPr>
        <w:drawing>
          <wp:inline>
            <wp:extent cx="127000" cy="107950"/>
            <wp:docPr id="10005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38:1 p</w:t>
      </w:r>
      <w:r>
        <w:rPr>
          <w:rFonts w:ascii="Arial" w:eastAsia="Arial" w:hAnsi="Arial" w:cs="Arial"/>
        </w:rPr>
        <w:t> </w:t>
      </w:r>
      <w:r>
        <w:t xml:space="preserve">1, 2020 en Q3 K47 STEM  </w:t>
      </w:r>
      <w:r>
        <w:rPr>
          <w:strike w:val="0"/>
          <w:u w:val="none"/>
        </w:rPr>
        <w:drawing>
          <wp:inline>
            <wp:extent cx="127000" cy="107950"/>
            <wp:docPr id="10005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39:1 p</w:t>
      </w:r>
      <w:r>
        <w:rPr>
          <w:rFonts w:ascii="Arial" w:eastAsia="Arial" w:hAnsi="Arial" w:cs="Arial"/>
        </w:rPr>
        <w:t> </w:t>
      </w:r>
      <w:r>
        <w:t xml:space="preserve">1, 2020 en Q3 K48 STEM  </w:t>
      </w:r>
      <w:r>
        <w:rPr>
          <w:strike w:val="0"/>
          <w:u w:val="none"/>
        </w:rPr>
        <w:drawing>
          <wp:inline>
            <wp:extent cx="127000" cy="107950"/>
            <wp:docPr id="10005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40:1 p</w:t>
      </w:r>
      <w:r>
        <w:rPr>
          <w:rFonts w:ascii="Arial" w:eastAsia="Arial" w:hAnsi="Arial" w:cs="Arial"/>
        </w:rPr>
        <w:t> </w:t>
      </w:r>
      <w:r>
        <w:t xml:space="preserve">1, . 2020 en Q3 K51 STEM  </w:t>
      </w:r>
      <w:r>
        <w:rPr>
          <w:strike w:val="0"/>
          <w:u w:val="none"/>
        </w:rPr>
        <w:drawing>
          <wp:inline>
            <wp:extent cx="127000" cy="107950"/>
            <wp:docPr id="10006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41:1 15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>6, 15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 xml:space="preserve">6 en Q3 K54 STEM  </w:t>
      </w:r>
      <w:r>
        <w:rPr>
          <w:strike w:val="0"/>
          <w:u w:val="none"/>
        </w:rPr>
        <w:drawing>
          <wp:inline>
            <wp:extent cx="127000" cy="107950"/>
            <wp:docPr id="10006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43:1 p</w:t>
      </w:r>
      <w:r>
        <w:rPr>
          <w:rFonts w:ascii="Arial" w:eastAsia="Arial" w:hAnsi="Arial" w:cs="Arial"/>
        </w:rPr>
        <w:t> </w:t>
      </w:r>
      <w:r>
        <w:t xml:space="preserve">1, 2023 en Q3 K70 STEM  </w:t>
      </w:r>
      <w:r>
        <w:rPr>
          <w:strike w:val="0"/>
          <w:u w:val="none"/>
        </w:rPr>
        <w:drawing>
          <wp:inline>
            <wp:extent cx="127000" cy="107950"/>
            <wp:docPr id="10006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44:1 p</w:t>
      </w:r>
      <w:r>
        <w:rPr>
          <w:rFonts w:ascii="Arial" w:eastAsia="Arial" w:hAnsi="Arial" w:cs="Arial"/>
        </w:rPr>
        <w:t> </w:t>
      </w:r>
      <w:r>
        <w:t xml:space="preserve">1, 2023) en Q3 K71 STEM  </w:t>
      </w:r>
      <w:r>
        <w:rPr>
          <w:strike w:val="0"/>
          <w:u w:val="none"/>
        </w:rPr>
        <w:drawing>
          <wp:inline>
            <wp:extent cx="127000" cy="107950"/>
            <wp:docPr id="10006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45:1 p</w:t>
      </w:r>
      <w:r>
        <w:rPr>
          <w:rFonts w:ascii="Arial" w:eastAsia="Arial" w:hAnsi="Arial" w:cs="Arial"/>
        </w:rPr>
        <w:t> </w:t>
      </w:r>
      <w:r>
        <w:t xml:space="preserve">1, 2021, en Q3 K78 STEM  </w:t>
      </w:r>
      <w:r>
        <w:rPr>
          <w:strike w:val="0"/>
          <w:u w:val="none"/>
        </w:rPr>
        <w:drawing>
          <wp:inline>
            <wp:extent cx="127000" cy="107950"/>
            <wp:docPr id="10006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46:1 p</w:t>
      </w:r>
      <w:r>
        <w:rPr>
          <w:rFonts w:ascii="Arial" w:eastAsia="Arial" w:hAnsi="Arial" w:cs="Arial"/>
        </w:rPr>
        <w:t> </w:t>
      </w:r>
      <w:r>
        <w:t xml:space="preserve">1, 2022, en Q3 K8 STEM  </w:t>
      </w:r>
      <w:r>
        <w:rPr>
          <w:strike w:val="0"/>
          <w:u w:val="none"/>
        </w:rPr>
        <w:drawing>
          <wp:inline>
            <wp:extent cx="127000" cy="107950"/>
            <wp:docPr id="10007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47:1 p</w:t>
      </w:r>
      <w:r>
        <w:rPr>
          <w:rFonts w:ascii="Arial" w:eastAsia="Arial" w:hAnsi="Arial" w:cs="Arial"/>
        </w:rPr>
        <w:t> </w:t>
      </w:r>
      <w:r>
        <w:t xml:space="preserve">1, 2020 en Q3 K80 STEM  </w:t>
      </w:r>
      <w:r>
        <w:rPr>
          <w:strike w:val="0"/>
          <w:u w:val="none"/>
        </w:rPr>
        <w:drawing>
          <wp:inline>
            <wp:extent cx="127000" cy="107950"/>
            <wp:docPr id="10007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48:1 p</w:t>
      </w:r>
      <w:r>
        <w:rPr>
          <w:rFonts w:ascii="Arial" w:eastAsia="Arial" w:hAnsi="Arial" w:cs="Arial"/>
        </w:rPr>
        <w:t> </w:t>
      </w:r>
      <w:r>
        <w:t xml:space="preserve">1, 2021 en Q3 K81 STEM  </w:t>
      </w:r>
      <w:r>
        <w:rPr>
          <w:strike w:val="0"/>
          <w:u w:val="none"/>
        </w:rPr>
        <w:drawing>
          <wp:inline>
            <wp:extent cx="127000" cy="107950"/>
            <wp:docPr id="10007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49:1 p</w:t>
      </w:r>
      <w:r>
        <w:rPr>
          <w:rFonts w:ascii="Arial" w:eastAsia="Arial" w:hAnsi="Arial" w:cs="Arial"/>
        </w:rPr>
        <w:t> </w:t>
      </w:r>
      <w:r>
        <w:t xml:space="preserve">1, 2023 en Q3 K89 STEM  </w:t>
      </w:r>
      <w:r>
        <w:rPr>
          <w:strike w:val="0"/>
          <w:u w:val="none"/>
        </w:rPr>
        <w:drawing>
          <wp:inline>
            <wp:extent cx="127000" cy="107950"/>
            <wp:docPr id="10007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50:1 p</w:t>
      </w:r>
      <w:r>
        <w:rPr>
          <w:rFonts w:ascii="Arial" w:eastAsia="Arial" w:hAnsi="Arial" w:cs="Arial"/>
        </w:rPr>
        <w:t> </w:t>
      </w:r>
      <w:r>
        <w:t xml:space="preserve">1, 2023/ en Q3 K9 STEM  </w:t>
      </w:r>
      <w:r>
        <w:rPr>
          <w:strike w:val="0"/>
          <w:u w:val="none"/>
        </w:rPr>
        <w:drawing>
          <wp:inline>
            <wp:extent cx="127000" cy="107950"/>
            <wp:docPr id="10007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51:1 p</w:t>
      </w:r>
      <w:r>
        <w:rPr>
          <w:rFonts w:ascii="Arial" w:eastAsia="Arial" w:hAnsi="Arial" w:cs="Arial"/>
        </w:rPr>
        <w:t> </w:t>
      </w:r>
      <w:r>
        <w:t xml:space="preserve">1, 2022. en Q3 K97 STEM  </w:t>
      </w:r>
      <w:r>
        <w:rPr>
          <w:strike w:val="0"/>
          <w:u w:val="none"/>
        </w:rPr>
        <w:drawing>
          <wp:inline>
            <wp:extent cx="127000" cy="107950"/>
            <wp:docPr id="10008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53:1 p</w:t>
      </w:r>
      <w:r>
        <w:rPr>
          <w:rFonts w:ascii="Arial" w:eastAsia="Arial" w:hAnsi="Arial" w:cs="Arial"/>
        </w:rPr>
        <w:t> </w:t>
      </w:r>
      <w:r>
        <w:t xml:space="preserve">1, 2018) en Q2 I46 ABP  </w:t>
      </w:r>
      <w:r>
        <w:rPr>
          <w:strike w:val="0"/>
          <w:u w:val="none"/>
        </w:rPr>
        <w:drawing>
          <wp:inline>
            <wp:extent cx="127000" cy="107950"/>
            <wp:docPr id="10008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55:1 p</w:t>
      </w:r>
      <w:r>
        <w:rPr>
          <w:rFonts w:ascii="Arial" w:eastAsia="Arial" w:hAnsi="Arial" w:cs="Arial"/>
        </w:rPr>
        <w:t> </w:t>
      </w:r>
      <w:r>
        <w:t xml:space="preserve">1, 2019 en Q2 I27 ABP  </w:t>
      </w:r>
      <w:r>
        <w:rPr>
          <w:strike w:val="0"/>
          <w:u w:val="none"/>
        </w:rPr>
        <w:drawing>
          <wp:inline>
            <wp:extent cx="127000" cy="107950"/>
            <wp:docPr id="10008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56:27 p</w:t>
      </w:r>
      <w:r>
        <w:rPr>
          <w:rFonts w:ascii="Arial" w:eastAsia="Arial" w:hAnsi="Arial" w:cs="Arial"/>
        </w:rPr>
        <w:t> </w:t>
      </w:r>
      <w:r>
        <w:t xml:space="preserve">1, 2017) en Q2 I4 ABP  </w:t>
      </w:r>
      <w:r>
        <w:rPr>
          <w:strike w:val="0"/>
          <w:u w:val="none"/>
        </w:rPr>
        <w:drawing>
          <wp:inline>
            <wp:extent cx="127000" cy="107950"/>
            <wp:docPr id="10008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57:1 p</w:t>
      </w:r>
      <w:r>
        <w:rPr>
          <w:rFonts w:ascii="Arial" w:eastAsia="Arial" w:hAnsi="Arial" w:cs="Arial"/>
        </w:rPr>
        <w:t> </w:t>
      </w:r>
      <w:r>
        <w:t xml:space="preserve">1, (2020 en Q2 I47 ABP  </w:t>
      </w:r>
      <w:r>
        <w:rPr>
          <w:strike w:val="0"/>
          <w:u w:val="none"/>
        </w:rPr>
        <w:drawing>
          <wp:inline>
            <wp:extent cx="127000" cy="107950"/>
            <wp:docPr id="10008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58:62 p</w:t>
      </w:r>
      <w:r>
        <w:rPr>
          <w:rFonts w:ascii="Arial" w:eastAsia="Arial" w:hAnsi="Arial" w:cs="Arial"/>
        </w:rPr>
        <w:t> </w:t>
      </w:r>
      <w:r>
        <w:t xml:space="preserve">1, 2020) en Q2 I48 ABP  </w:t>
      </w:r>
      <w:r>
        <w:rPr>
          <w:strike w:val="0"/>
          <w:u w:val="none"/>
        </w:rPr>
        <w:drawing>
          <wp:inline>
            <wp:extent cx="127000" cy="107950"/>
            <wp:docPr id="10009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59:1 p</w:t>
      </w:r>
      <w:r>
        <w:rPr>
          <w:rFonts w:ascii="Arial" w:eastAsia="Arial" w:hAnsi="Arial" w:cs="Arial"/>
        </w:rPr>
        <w:t> </w:t>
      </w:r>
      <w:r>
        <w:t xml:space="preserve">1, 2023) en Q2 I49 ABP  </w:t>
      </w:r>
      <w:r>
        <w:rPr>
          <w:strike w:val="0"/>
          <w:u w:val="none"/>
        </w:rPr>
        <w:drawing>
          <wp:inline>
            <wp:extent cx="127000" cy="107950"/>
            <wp:docPr id="10009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62:1 p</w:t>
      </w:r>
      <w:r>
        <w:rPr>
          <w:rFonts w:ascii="Arial" w:eastAsia="Arial" w:hAnsi="Arial" w:cs="Arial"/>
        </w:rPr>
        <w:t> </w:t>
      </w:r>
      <w:r>
        <w:t xml:space="preserve">1, 2018 en Q2 I77 ABP  </w:t>
      </w:r>
      <w:r>
        <w:rPr>
          <w:strike w:val="0"/>
          <w:u w:val="none"/>
        </w:rPr>
        <w:drawing>
          <wp:inline>
            <wp:extent cx="127000" cy="107950"/>
            <wp:docPr id="10009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63:1 p</w:t>
      </w:r>
      <w:r>
        <w:rPr>
          <w:rFonts w:ascii="Arial" w:eastAsia="Arial" w:hAnsi="Arial" w:cs="Arial"/>
        </w:rPr>
        <w:t> </w:t>
      </w:r>
      <w:r>
        <w:t xml:space="preserve">1, 2021 en Q2 K11 STEM  </w:t>
      </w:r>
      <w:r>
        <w:rPr>
          <w:strike w:val="0"/>
          <w:u w:val="none"/>
        </w:rPr>
        <w:drawing>
          <wp:inline>
            <wp:extent cx="127000" cy="107950"/>
            <wp:docPr id="10009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64:1 p</w:t>
      </w:r>
      <w:r>
        <w:rPr>
          <w:rFonts w:ascii="Arial" w:eastAsia="Arial" w:hAnsi="Arial" w:cs="Arial"/>
        </w:rPr>
        <w:t> </w:t>
      </w:r>
      <w:r>
        <w:t xml:space="preserve">1, 2020 en Q2 K13 STEM  </w:t>
      </w:r>
      <w:r>
        <w:rPr>
          <w:strike w:val="0"/>
          <w:u w:val="none"/>
        </w:rPr>
        <w:drawing>
          <wp:inline>
            <wp:extent cx="127000" cy="107950"/>
            <wp:docPr id="10009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65:1 p</w:t>
      </w:r>
      <w:r>
        <w:rPr>
          <w:rFonts w:ascii="Arial" w:eastAsia="Arial" w:hAnsi="Arial" w:cs="Arial"/>
        </w:rPr>
        <w:t> </w:t>
      </w:r>
      <w:r>
        <w:t xml:space="preserve">1, 2023 en Q2 K16 STEM  </w:t>
      </w:r>
      <w:r>
        <w:rPr>
          <w:strike w:val="0"/>
          <w:u w:val="none"/>
        </w:rPr>
        <w:drawing>
          <wp:inline>
            <wp:extent cx="127000" cy="107950"/>
            <wp:docPr id="10010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66:1 p</w:t>
      </w:r>
      <w:r>
        <w:rPr>
          <w:rFonts w:ascii="Arial" w:eastAsia="Arial" w:hAnsi="Arial" w:cs="Arial"/>
        </w:rPr>
        <w:t> </w:t>
      </w:r>
      <w:r>
        <w:t xml:space="preserve">1, 2018 en Q2 K17 ABP  </w:t>
      </w:r>
      <w:r>
        <w:rPr>
          <w:strike w:val="0"/>
          <w:u w:val="none"/>
        </w:rPr>
        <w:drawing>
          <wp:inline>
            <wp:extent cx="127000" cy="107950"/>
            <wp:docPr id="10010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69:1 p</w:t>
      </w:r>
      <w:r>
        <w:rPr>
          <w:rFonts w:ascii="Arial" w:eastAsia="Arial" w:hAnsi="Arial" w:cs="Arial"/>
        </w:rPr>
        <w:t> </w:t>
      </w:r>
      <w:r>
        <w:t xml:space="preserve">2, 2019 en Q2 K21 STEM  </w:t>
      </w:r>
      <w:r>
        <w:rPr>
          <w:strike w:val="0"/>
          <w:u w:val="none"/>
        </w:rPr>
        <w:drawing>
          <wp:inline>
            <wp:extent cx="127000" cy="107950"/>
            <wp:docPr id="10010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70:1 p</w:t>
      </w:r>
      <w:r>
        <w:rPr>
          <w:rFonts w:ascii="Arial" w:eastAsia="Arial" w:hAnsi="Arial" w:cs="Arial"/>
        </w:rPr>
        <w:t> </w:t>
      </w:r>
      <w:r>
        <w:t xml:space="preserve">1, 2023 en Q2 K22 STEM  </w:t>
      </w:r>
      <w:r>
        <w:rPr>
          <w:strike w:val="0"/>
          <w:u w:val="none"/>
        </w:rPr>
        <w:drawing>
          <wp:inline>
            <wp:extent cx="127000" cy="107950"/>
            <wp:docPr id="10010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71:1 p</w:t>
      </w:r>
      <w:r>
        <w:rPr>
          <w:rFonts w:ascii="Arial" w:eastAsia="Arial" w:hAnsi="Arial" w:cs="Arial"/>
        </w:rPr>
        <w:t> </w:t>
      </w:r>
      <w:r>
        <w:t xml:space="preserve">1, 2021 en Q2 K23 STEM  </w:t>
      </w:r>
      <w:r>
        <w:rPr>
          <w:strike w:val="0"/>
          <w:u w:val="none"/>
        </w:rPr>
        <w:drawing>
          <wp:inline>
            <wp:extent cx="127000" cy="107950"/>
            <wp:docPr id="10010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72:1 p</w:t>
      </w:r>
      <w:r>
        <w:rPr>
          <w:rFonts w:ascii="Arial" w:eastAsia="Arial" w:hAnsi="Arial" w:cs="Arial"/>
        </w:rPr>
        <w:t> </w:t>
      </w:r>
      <w:r>
        <w:t xml:space="preserve">1, 2022) en Q2 K24 STEM  </w:t>
      </w:r>
      <w:r>
        <w:rPr>
          <w:strike w:val="0"/>
          <w:u w:val="none"/>
        </w:rPr>
        <w:drawing>
          <wp:inline>
            <wp:extent cx="127000" cy="107950"/>
            <wp:docPr id="10011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73:1 p</w:t>
      </w:r>
      <w:r>
        <w:rPr>
          <w:rFonts w:ascii="Arial" w:eastAsia="Arial" w:hAnsi="Arial" w:cs="Arial"/>
        </w:rPr>
        <w:t> </w:t>
      </w:r>
      <w:r>
        <w:t xml:space="preserve">1, 2022 en Q2 K4 STEM  </w:t>
      </w:r>
      <w:r>
        <w:rPr>
          <w:strike w:val="0"/>
          <w:u w:val="none"/>
        </w:rPr>
        <w:drawing>
          <wp:inline>
            <wp:extent cx="127000" cy="107950"/>
            <wp:docPr id="10011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75:1 p</w:t>
      </w:r>
      <w:r>
        <w:rPr>
          <w:rFonts w:ascii="Arial" w:eastAsia="Arial" w:hAnsi="Arial" w:cs="Arial"/>
        </w:rPr>
        <w:t> </w:t>
      </w:r>
      <w:r>
        <w:t xml:space="preserve">1, 2021) en Q2 K45 STEM  </w:t>
      </w:r>
      <w:r>
        <w:rPr>
          <w:strike w:val="0"/>
          <w:u w:val="none"/>
        </w:rPr>
        <w:drawing>
          <wp:inline>
            <wp:extent cx="127000" cy="107950"/>
            <wp:docPr id="10011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76:1 p</w:t>
      </w:r>
      <w:r>
        <w:rPr>
          <w:rFonts w:ascii="Arial" w:eastAsia="Arial" w:hAnsi="Arial" w:cs="Arial"/>
        </w:rPr>
        <w:t> </w:t>
      </w:r>
      <w:r>
        <w:t xml:space="preserve">1, (2023 en Q2 K46 STEM  </w:t>
      </w:r>
      <w:r>
        <w:rPr>
          <w:strike w:val="0"/>
          <w:u w:val="none"/>
        </w:rPr>
        <w:drawing>
          <wp:inline>
            <wp:extent cx="127000" cy="107950"/>
            <wp:docPr id="10011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77:1 p</w:t>
      </w:r>
      <w:r>
        <w:rPr>
          <w:rFonts w:ascii="Arial" w:eastAsia="Arial" w:hAnsi="Arial" w:cs="Arial"/>
        </w:rPr>
        <w:t> </w:t>
      </w:r>
      <w:r>
        <w:t xml:space="preserve">1, 2019) en Q2 K5 STEM  </w:t>
      </w:r>
      <w:r>
        <w:rPr>
          <w:strike w:val="0"/>
          <w:u w:val="none"/>
        </w:rPr>
        <w:drawing>
          <wp:inline>
            <wp:extent cx="127000" cy="107950"/>
            <wp:docPr id="10011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79:1 p</w:t>
      </w:r>
      <w:r>
        <w:rPr>
          <w:rFonts w:ascii="Arial" w:eastAsia="Arial" w:hAnsi="Arial" w:cs="Arial"/>
        </w:rPr>
        <w:t> </w:t>
      </w:r>
      <w:r>
        <w:t xml:space="preserve">1, l 2019 en Q2 K61 STEM  </w:t>
      </w:r>
      <w:r>
        <w:rPr>
          <w:strike w:val="0"/>
          <w:u w:val="none"/>
        </w:rPr>
        <w:drawing>
          <wp:inline>
            <wp:extent cx="127000" cy="107950"/>
            <wp:docPr id="10012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80:1 p</w:t>
      </w:r>
      <w:r>
        <w:rPr>
          <w:rFonts w:ascii="Arial" w:eastAsia="Arial" w:hAnsi="Arial" w:cs="Arial"/>
        </w:rPr>
        <w:t> </w:t>
      </w:r>
      <w:r>
        <w:t xml:space="preserve">1, 2021 en Q2 K64 STEM  </w:t>
      </w:r>
      <w:r>
        <w:rPr>
          <w:strike w:val="0"/>
          <w:u w:val="none"/>
        </w:rPr>
        <w:drawing>
          <wp:inline>
            <wp:extent cx="127000" cy="107950"/>
            <wp:docPr id="10012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81:1 p</w:t>
      </w:r>
      <w:r>
        <w:rPr>
          <w:rFonts w:ascii="Arial" w:eastAsia="Arial" w:hAnsi="Arial" w:cs="Arial"/>
        </w:rPr>
        <w:t> </w:t>
      </w:r>
      <w:r>
        <w:t xml:space="preserve">1, 2023 en Q2 K66 STEM  </w:t>
      </w:r>
      <w:r>
        <w:rPr>
          <w:strike w:val="0"/>
          <w:u w:val="none"/>
        </w:rPr>
        <w:drawing>
          <wp:inline>
            <wp:extent cx="127000" cy="107950"/>
            <wp:docPr id="10012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81:2 p</w:t>
      </w:r>
      <w:r>
        <w:rPr>
          <w:rFonts w:ascii="Arial" w:eastAsia="Arial" w:hAnsi="Arial" w:cs="Arial"/>
        </w:rPr>
        <w:t> </w:t>
      </w:r>
      <w:r>
        <w:t xml:space="preserve">1, 2023). en Q2 K66 STEM  </w:t>
      </w:r>
      <w:r>
        <w:rPr>
          <w:strike w:val="0"/>
          <w:u w:val="none"/>
        </w:rPr>
        <w:drawing>
          <wp:inline>
            <wp:extent cx="127000" cy="107950"/>
            <wp:docPr id="10012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82:1 p</w:t>
      </w:r>
      <w:r>
        <w:rPr>
          <w:rFonts w:ascii="Arial" w:eastAsia="Arial" w:hAnsi="Arial" w:cs="Arial"/>
        </w:rPr>
        <w:t> </w:t>
      </w:r>
      <w:r>
        <w:t xml:space="preserve">2, 2020 en Q2 K7 STEM  </w:t>
      </w:r>
      <w:r>
        <w:rPr>
          <w:strike w:val="0"/>
          <w:u w:val="none"/>
        </w:rPr>
        <w:drawing>
          <wp:inline>
            <wp:extent cx="127000" cy="107950"/>
            <wp:docPr id="10012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83:1 p</w:t>
      </w:r>
      <w:r>
        <w:rPr>
          <w:rFonts w:ascii="Arial" w:eastAsia="Arial" w:hAnsi="Arial" w:cs="Arial"/>
        </w:rPr>
        <w:t> </w:t>
      </w:r>
      <w:r>
        <w:t xml:space="preserve">1, 2021 en Q2 K70 STEM  </w:t>
      </w:r>
      <w:r>
        <w:rPr>
          <w:strike w:val="0"/>
          <w:u w:val="none"/>
        </w:rPr>
        <w:drawing>
          <wp:inline>
            <wp:extent cx="127000" cy="107950"/>
            <wp:docPr id="10013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84:1 p</w:t>
      </w:r>
      <w:r>
        <w:rPr>
          <w:rFonts w:ascii="Arial" w:eastAsia="Arial" w:hAnsi="Arial" w:cs="Arial"/>
        </w:rPr>
        <w:t> </w:t>
      </w:r>
      <w:r>
        <w:t xml:space="preserve">1, 2023, en Q2 K77 STEM  </w:t>
      </w:r>
      <w:r>
        <w:rPr>
          <w:strike w:val="0"/>
          <w:u w:val="none"/>
        </w:rPr>
        <w:drawing>
          <wp:inline>
            <wp:extent cx="127000" cy="107950"/>
            <wp:docPr id="10013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 p</w:t>
      </w:r>
      <w:r>
        <w:rPr>
          <w:rFonts w:ascii="Arial" w:eastAsia="Arial" w:hAnsi="Arial" w:cs="Arial"/>
        </w:rPr>
        <w:t> </w:t>
      </w:r>
      <w:r>
        <w:t xml:space="preserve">3, 2020 en Q2 K8 STEM  </w:t>
      </w:r>
      <w:r>
        <w:rPr>
          <w:strike w:val="0"/>
          <w:u w:val="none"/>
        </w:rPr>
        <w:drawing>
          <wp:inline>
            <wp:extent cx="127000" cy="107950"/>
            <wp:docPr id="10013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86:1 p</w:t>
      </w:r>
      <w:r>
        <w:rPr>
          <w:rFonts w:ascii="Arial" w:eastAsia="Arial" w:hAnsi="Arial" w:cs="Arial"/>
        </w:rPr>
        <w:t> </w:t>
      </w:r>
      <w:r>
        <w:t xml:space="preserve">1, 2021 en Q1 K2 STEM  </w:t>
      </w:r>
      <w:r>
        <w:rPr>
          <w:strike w:val="0"/>
          <w:u w:val="none"/>
        </w:rPr>
        <w:drawing>
          <wp:inline>
            <wp:extent cx="127000" cy="107950"/>
            <wp:docPr id="10013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88:1 p</w:t>
      </w:r>
      <w:r>
        <w:rPr>
          <w:rFonts w:ascii="Arial" w:eastAsia="Arial" w:hAnsi="Arial" w:cs="Arial"/>
        </w:rPr>
        <w:t> </w:t>
      </w:r>
      <w:r>
        <w:t xml:space="preserve">1, 2019. en Q3 K45.en.es  </w:t>
      </w:r>
      <w:r>
        <w:rPr>
          <w:strike w:val="0"/>
          <w:u w:val="none"/>
        </w:rPr>
        <w:drawing>
          <wp:inline>
            <wp:extent cx="127000" cy="107950"/>
            <wp:docPr id="10013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89:1 p</w:t>
      </w:r>
      <w:r>
        <w:rPr>
          <w:rFonts w:ascii="Arial" w:eastAsia="Arial" w:hAnsi="Arial" w:cs="Arial"/>
        </w:rPr>
        <w:t> </w:t>
      </w:r>
      <w:r>
        <w:t xml:space="preserve">1, 2023, en Q1K7 STEM.en.es  </w:t>
      </w:r>
      <w:r>
        <w:rPr>
          <w:strike w:val="0"/>
          <w:u w:val="none"/>
        </w:rPr>
        <w:drawing>
          <wp:inline>
            <wp:extent cx="127000" cy="107950"/>
            <wp:docPr id="10014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90:1 p</w:t>
      </w:r>
      <w:r>
        <w:rPr>
          <w:rFonts w:ascii="Arial" w:eastAsia="Arial" w:hAnsi="Arial" w:cs="Arial"/>
        </w:rPr>
        <w:t> </w:t>
      </w:r>
      <w:r>
        <w:t xml:space="preserve">1, 2017 en Q2 K18 STEM . ESPAÑOL  </w:t>
      </w:r>
      <w:r>
        <w:rPr>
          <w:strike w:val="0"/>
          <w:u w:val="none"/>
        </w:rPr>
        <w:drawing>
          <wp:inline>
            <wp:extent cx="127000" cy="107950"/>
            <wp:docPr id="10014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91:1 p</w:t>
      </w:r>
      <w:r>
        <w:rPr>
          <w:rFonts w:ascii="Arial" w:eastAsia="Arial" w:hAnsi="Arial" w:cs="Arial"/>
        </w:rPr>
        <w:t> </w:t>
      </w:r>
      <w:r>
        <w:t>1, 2021 en Q2 K19 STEM. ESPAÑOL</w:t>
      </w:r>
    </w:p>
    <w:p>
      <w:pPr>
        <w:pStyle w:val="Heading1"/>
        <w:keepNext w:val="0"/>
        <w:keepLines w:val="0"/>
        <w:spacing w:before="0" w:after="120"/>
        <w:rPr>
          <w:b/>
          <w:bCs/>
          <w:sz w:val="24"/>
          <w:szCs w:val="24"/>
        </w:rPr>
      </w:pPr>
      <w:r>
        <w:rPr>
          <w:rFonts w:ascii="Arial" w:eastAsia="Arial" w:hAnsi="Arial" w:cs="Arial"/>
          <w:i w:val="0"/>
          <w:color w:val="auto"/>
        </w:rPr>
        <w:t>○</w:t>
      </w:r>
      <w:r>
        <w:rPr>
          <w:i w:val="0"/>
          <w:color w:val="auto"/>
        </w:rPr>
        <w:t xml:space="preserve"> AUTOEVALUACIÓN</w:t>
      </w:r>
    </w:p>
    <w:p>
      <w:pPr>
        <w:pStyle w:val="Text"/>
        <w:spacing w:before="0" w:after="0"/>
        <w:ind w:left="200"/>
      </w:pPr>
      <w:r>
        <w:rPr>
          <w:b/>
          <w:bCs/>
        </w:rPr>
        <w:t xml:space="preserve">Creado: </w:t>
      </w:r>
      <w:r>
        <w:t xml:space="preserve">6/11/23 por Christian Giraldo, </w:t>
      </w:r>
      <w:r>
        <w:rPr>
          <w:b/>
          <w:bCs/>
        </w:rPr>
        <w:t xml:space="preserve">Modificado: </w:t>
      </w:r>
      <w:r>
        <w:t>6/11/23 por Christian Giraldo</w:t>
      </w:r>
    </w:p>
    <w:p>
      <w:pPr>
        <w:pStyle w:val="Caption0"/>
        <w:spacing w:before="200" w:after="0"/>
        <w:ind w:left="200"/>
        <w:rPr>
          <w:b/>
          <w:bCs/>
        </w:rPr>
      </w:pPr>
      <w:r>
        <w:t>Citas:</w:t>
      </w:r>
    </w:p>
    <w:p>
      <w:pPr>
        <w:pStyle w:val="Text"/>
        <w:spacing w:before="0" w:after="300"/>
        <w:ind w:left="400"/>
      </w:pPr>
      <w:r>
        <w:rPr>
          <w:strike w:val="0"/>
          <w:u w:val="none"/>
        </w:rPr>
        <w:drawing>
          <wp:inline>
            <wp:extent cx="127000" cy="107950"/>
            <wp:docPr id="10014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3:6 p</w:t>
      </w:r>
      <w:r>
        <w:rPr>
          <w:rFonts w:ascii="Arial" w:eastAsia="Arial" w:hAnsi="Arial" w:cs="Arial"/>
        </w:rPr>
        <w:t> </w:t>
      </w:r>
      <w:r>
        <w:t xml:space="preserve">11, se definen como una serie de estrategias donde los estudiantes, planifican, desarrollan y evalúa… en Q4 I33 ABP  </w:t>
      </w:r>
      <w:r>
        <w:rPr>
          <w:strike w:val="0"/>
          <w:u w:val="none"/>
        </w:rPr>
        <w:drawing>
          <wp:inline>
            <wp:extent cx="127000" cy="107950"/>
            <wp:docPr id="10014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4:16 p</w:t>
      </w:r>
      <w:r>
        <w:rPr>
          <w:rFonts w:ascii="Arial" w:eastAsia="Arial" w:hAnsi="Arial" w:cs="Arial"/>
        </w:rPr>
        <w:t> </w:t>
      </w:r>
      <w:r>
        <w:t xml:space="preserve">4, 3 preguntas abiertas: ¿Qué es lo que más te ha gustado de las actividades que has realizado?, ¿Qué… en Q4 I66 ABP  </w:t>
      </w:r>
      <w:r>
        <w:rPr>
          <w:strike w:val="0"/>
          <w:u w:val="none"/>
        </w:rPr>
        <w:drawing>
          <wp:inline>
            <wp:extent cx="127000" cy="107950"/>
            <wp:docPr id="10014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4:30 p</w:t>
      </w:r>
      <w:r>
        <w:rPr>
          <w:rFonts w:ascii="Arial" w:eastAsia="Arial" w:hAnsi="Arial" w:cs="Arial"/>
        </w:rPr>
        <w:t> </w:t>
      </w:r>
      <w:r>
        <w:t xml:space="preserve">8, enseñándoles a reflexionar y autoevaluarse en Q4 I66 ABP  </w:t>
      </w:r>
      <w:r>
        <w:rPr>
          <w:strike w:val="0"/>
          <w:u w:val="none"/>
        </w:rPr>
        <w:drawing>
          <wp:inline>
            <wp:extent cx="127000" cy="107950"/>
            <wp:docPr id="10015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4:31 p</w:t>
      </w:r>
      <w:r>
        <w:rPr>
          <w:rFonts w:ascii="Arial" w:eastAsia="Arial" w:hAnsi="Arial" w:cs="Arial"/>
        </w:rPr>
        <w:t> </w:t>
      </w:r>
      <w:r>
        <w:t xml:space="preserve">8, para que sean capaces de reconocer sus habilidades, poniendo en práctica sus propios procedimiento… en Q4 I66 ABP  </w:t>
      </w:r>
      <w:r>
        <w:rPr>
          <w:strike w:val="0"/>
          <w:u w:val="none"/>
        </w:rPr>
        <w:drawing>
          <wp:inline>
            <wp:extent cx="127000" cy="107950"/>
            <wp:docPr id="10015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6:4 p</w:t>
      </w:r>
      <w:r>
        <w:rPr>
          <w:rFonts w:ascii="Arial" w:eastAsia="Arial" w:hAnsi="Arial" w:cs="Arial"/>
        </w:rPr>
        <w:t> </w:t>
      </w:r>
      <w:r>
        <w:t xml:space="preserve">6, Es una escala Likert con 5 niveles de respuesta (desde totalmente en desacuerdo a totalmente en acue… en Q4 K14 STEM  </w:t>
      </w:r>
      <w:r>
        <w:rPr>
          <w:strike w:val="0"/>
          <w:u w:val="none"/>
        </w:rPr>
        <w:drawing>
          <wp:inline>
            <wp:extent cx="127000" cy="107950"/>
            <wp:docPr id="10015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6:5 p</w:t>
      </w:r>
      <w:r>
        <w:rPr>
          <w:rFonts w:ascii="Arial" w:eastAsia="Arial" w:hAnsi="Arial" w:cs="Arial"/>
        </w:rPr>
        <w:t> </w:t>
      </w:r>
      <w:r>
        <w:t xml:space="preserve">6, b) Escala de Actitud hacia las Matemáticas (EAM) de Palacios et al. (2014). Esta escala Likert const… en Q4 K14 STEM  </w:t>
      </w:r>
      <w:r>
        <w:rPr>
          <w:strike w:val="0"/>
          <w:u w:val="none"/>
        </w:rPr>
        <w:drawing>
          <wp:inline>
            <wp:extent cx="127000" cy="107950"/>
            <wp:docPr id="10015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7:9 p</w:t>
      </w:r>
      <w:r>
        <w:rPr>
          <w:rFonts w:ascii="Arial" w:eastAsia="Arial" w:hAnsi="Arial" w:cs="Arial"/>
        </w:rPr>
        <w:t> </w:t>
      </w:r>
      <w:r>
        <w:t xml:space="preserve">13, untas de la entrevista posterior a las sesiones de juegos revelaron que ellos monitoreaban su apre… en Q4 K17 STEM  </w:t>
      </w:r>
      <w:r>
        <w:rPr>
          <w:strike w:val="0"/>
          <w:u w:val="none"/>
        </w:rPr>
        <w:drawing>
          <wp:inline>
            <wp:extent cx="127000" cy="107950"/>
            <wp:docPr id="10015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14:4 p</w:t>
      </w:r>
      <w:r>
        <w:rPr>
          <w:rFonts w:ascii="Arial" w:eastAsia="Arial" w:hAnsi="Arial" w:cs="Arial"/>
        </w:rPr>
        <w:t> </w:t>
      </w:r>
      <w:r>
        <w:t xml:space="preserve">7, las dinámicas de auto y coevaluación. en Q3 I16 ABP  </w:t>
      </w:r>
      <w:r>
        <w:rPr>
          <w:strike w:val="0"/>
          <w:u w:val="none"/>
        </w:rPr>
        <w:drawing>
          <wp:inline>
            <wp:extent cx="127000" cy="107950"/>
            <wp:docPr id="10016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14:13 p</w:t>
      </w:r>
      <w:r>
        <w:rPr>
          <w:rFonts w:ascii="Arial" w:eastAsia="Arial" w:hAnsi="Arial" w:cs="Arial"/>
        </w:rPr>
        <w:t> </w:t>
      </w:r>
      <w:r>
        <w:t xml:space="preserve">11, En general, el alumnado valora en Q3 I16 ABP  </w:t>
      </w:r>
      <w:r>
        <w:rPr>
          <w:strike w:val="0"/>
          <w:u w:val="none"/>
        </w:rPr>
        <w:drawing>
          <wp:inline>
            <wp:extent cx="127000" cy="107950"/>
            <wp:docPr id="10016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14:17 p</w:t>
      </w:r>
      <w:r>
        <w:rPr>
          <w:rFonts w:ascii="Arial" w:eastAsia="Arial" w:hAnsi="Arial" w:cs="Arial"/>
        </w:rPr>
        <w:t> </w:t>
      </w:r>
      <w:r>
        <w:t xml:space="preserve">13, El alumnado valora muy positivamente los aprendizajes logrados, incluyendo aspectos conceptuales y… en Q3 I16 ABP  </w:t>
      </w:r>
      <w:r>
        <w:rPr>
          <w:strike w:val="0"/>
          <w:u w:val="none"/>
        </w:rPr>
        <w:drawing>
          <wp:inline>
            <wp:extent cx="127000" cy="107950"/>
            <wp:docPr id="10016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15:7 p</w:t>
      </w:r>
      <w:r>
        <w:rPr>
          <w:rFonts w:ascii="Arial" w:eastAsia="Arial" w:hAnsi="Arial" w:cs="Arial"/>
        </w:rPr>
        <w:t> </w:t>
      </w:r>
      <w:r>
        <w:t xml:space="preserve">7, Las sesiones han sido de 2 h, y al final de cada sesión los alumnos han realizado una autoevaluació… en Q3 I17 ABP  </w:t>
      </w:r>
      <w:r>
        <w:rPr>
          <w:strike w:val="0"/>
          <w:u w:val="none"/>
        </w:rPr>
        <w:drawing>
          <wp:inline>
            <wp:extent cx="127000" cy="107950"/>
            <wp:docPr id="10016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15:12 p</w:t>
      </w:r>
      <w:r>
        <w:rPr>
          <w:rFonts w:ascii="Arial" w:eastAsia="Arial" w:hAnsi="Arial" w:cs="Arial"/>
        </w:rPr>
        <w:t> </w:t>
      </w:r>
      <w:r>
        <w:t xml:space="preserve">7, resar su grado de acuerdo/desacuerdo mediante una escala Likert (1-6) a distintas frases relativas… en Q3 I17 ABP  </w:t>
      </w:r>
      <w:r>
        <w:rPr>
          <w:strike w:val="0"/>
          <w:u w:val="none"/>
        </w:rPr>
        <w:drawing>
          <wp:inline>
            <wp:extent cx="127000" cy="107950"/>
            <wp:docPr id="10016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16:5 p</w:t>
      </w:r>
      <w:r>
        <w:rPr>
          <w:rFonts w:ascii="Arial" w:eastAsia="Arial" w:hAnsi="Arial" w:cs="Arial"/>
        </w:rPr>
        <w:t> </w:t>
      </w:r>
      <w:r>
        <w:t xml:space="preserve">9, pasaron cuestionarios de opinión a los 81 estudiantes implicados sobre diferentes aspectos de la me… en Q3 I18 ABP  </w:t>
      </w:r>
      <w:r>
        <w:rPr>
          <w:strike w:val="0"/>
          <w:u w:val="none"/>
        </w:rPr>
        <w:drawing>
          <wp:inline>
            <wp:extent cx="127000" cy="107950"/>
            <wp:docPr id="10017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16:7 p</w:t>
      </w:r>
      <w:r>
        <w:rPr>
          <w:rFonts w:ascii="Arial" w:eastAsia="Arial" w:hAnsi="Arial" w:cs="Arial"/>
        </w:rPr>
        <w:t> </w:t>
      </w:r>
      <w:r>
        <w:t xml:space="preserve">10, Otro aspecto fundamental del ABP, el trabajo colaborativo, también es valorado positivamente en los… en Q3 I18 ABP  </w:t>
      </w:r>
      <w:r>
        <w:rPr>
          <w:strike w:val="0"/>
          <w:u w:val="none"/>
        </w:rPr>
        <w:drawing>
          <wp:inline>
            <wp:extent cx="127000" cy="107950"/>
            <wp:docPr id="10017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17:10 p</w:t>
      </w:r>
      <w:r>
        <w:rPr>
          <w:rFonts w:ascii="Arial" w:eastAsia="Arial" w:hAnsi="Arial" w:cs="Arial"/>
        </w:rPr>
        <w:t> </w:t>
      </w:r>
      <w:r>
        <w:t xml:space="preserve">6, Al final de cada sesión cada estudiante debía autoevaluar su nivel de implicación y percepción de… en Q3 I19 ABP  </w:t>
      </w:r>
      <w:r>
        <w:rPr>
          <w:strike w:val="0"/>
          <w:u w:val="none"/>
        </w:rPr>
        <w:drawing>
          <wp:inline>
            <wp:extent cx="127000" cy="107950"/>
            <wp:docPr id="10017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17:19 p</w:t>
      </w:r>
      <w:r>
        <w:rPr>
          <w:rFonts w:ascii="Arial" w:eastAsia="Arial" w:hAnsi="Arial" w:cs="Arial"/>
        </w:rPr>
        <w:t> </w:t>
      </w:r>
      <w:r>
        <w:t xml:space="preserve">8, En el cuestionario posterior, se añadió una sección final destinada a conocer la percepción del alu… en Q3 I19 ABP  </w:t>
      </w:r>
      <w:r>
        <w:rPr>
          <w:strike w:val="0"/>
          <w:u w:val="none"/>
        </w:rPr>
        <w:drawing>
          <wp:inline>
            <wp:extent cx="127000" cy="107950"/>
            <wp:docPr id="10017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17:20 p</w:t>
      </w:r>
      <w:r>
        <w:rPr>
          <w:rFonts w:ascii="Arial" w:eastAsia="Arial" w:hAnsi="Arial" w:cs="Arial"/>
        </w:rPr>
        <w:t> </w:t>
      </w:r>
      <w:r>
        <w:t xml:space="preserve">8, De los 109 estudiantes que respondieron los cuestionarios pre y post, en Q3 I19 ABP  </w:t>
      </w:r>
      <w:r>
        <w:rPr>
          <w:strike w:val="0"/>
          <w:u w:val="none"/>
        </w:rPr>
        <w:drawing>
          <wp:inline>
            <wp:extent cx="127000" cy="107950"/>
            <wp:docPr id="10017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17:23 p</w:t>
      </w:r>
      <w:r>
        <w:rPr>
          <w:rFonts w:ascii="Arial" w:eastAsia="Arial" w:hAnsi="Arial" w:cs="Arial"/>
        </w:rPr>
        <w:t> </w:t>
      </w:r>
      <w:r>
        <w:t xml:space="preserve">14, Estos autores también proponen que, para fomentar el desarrollo de las competencias metacognitivas… en Q3 I19 ABP  </w:t>
      </w:r>
      <w:r>
        <w:rPr>
          <w:strike w:val="0"/>
          <w:u w:val="none"/>
        </w:rPr>
        <w:drawing>
          <wp:inline>
            <wp:extent cx="127000" cy="107950"/>
            <wp:docPr id="10018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18:9 p</w:t>
      </w:r>
      <w:r>
        <w:rPr>
          <w:rFonts w:ascii="Arial" w:eastAsia="Arial" w:hAnsi="Arial" w:cs="Arial"/>
        </w:rPr>
        <w:t> </w:t>
      </w:r>
      <w:r>
        <w:t xml:space="preserve">12, Por otro lado, se llevó a cabo un análisis de la labor docente y de la metodología utilizada durante… en Q3 I21 ABP  </w:t>
      </w:r>
      <w:r>
        <w:rPr>
          <w:strike w:val="0"/>
          <w:u w:val="none"/>
        </w:rPr>
        <w:drawing>
          <wp:inline>
            <wp:extent cx="127000" cy="107950"/>
            <wp:docPr id="10018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24:11 p</w:t>
      </w:r>
      <w:r>
        <w:rPr>
          <w:rFonts w:ascii="Arial" w:eastAsia="Arial" w:hAnsi="Arial" w:cs="Arial"/>
        </w:rPr>
        <w:t> </w:t>
      </w:r>
      <w:r>
        <w:t xml:space="preserve">8, Con respecto a la actividad metacognitiva al final del proyecto, a la pregunta detonadora ¿Qué apr… en Q3 I9 ABP  </w:t>
      </w:r>
      <w:r>
        <w:rPr>
          <w:strike w:val="0"/>
          <w:u w:val="none"/>
        </w:rPr>
        <w:drawing>
          <wp:inline>
            <wp:extent cx="127000" cy="107950"/>
            <wp:docPr id="10018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24:13 p</w:t>
      </w:r>
      <w:r>
        <w:rPr>
          <w:rFonts w:ascii="Arial" w:eastAsia="Arial" w:hAnsi="Arial" w:cs="Arial"/>
        </w:rPr>
        <w:t> </w:t>
      </w:r>
      <w:r>
        <w:t xml:space="preserve">10, Durante la actividad metacognitiva los estudiantes evaluaron no sólo sus aprendizajes, sino también… en Q3 I9 ABP  </w:t>
      </w:r>
      <w:r>
        <w:rPr>
          <w:strike w:val="0"/>
          <w:u w:val="none"/>
        </w:rPr>
        <w:drawing>
          <wp:inline>
            <wp:extent cx="127000" cy="107950"/>
            <wp:docPr id="10018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30:10 p</w:t>
      </w:r>
      <w:r>
        <w:rPr>
          <w:rFonts w:ascii="Arial" w:eastAsia="Arial" w:hAnsi="Arial" w:cs="Arial"/>
        </w:rPr>
        <w:t> </w:t>
      </w:r>
      <w:r>
        <w:t xml:space="preserve">9, En lo relativo a los resultados del alumnado en las pruebas de habilidades, en Q3 K18 STEM  </w:t>
      </w:r>
      <w:r>
        <w:rPr>
          <w:strike w:val="0"/>
          <w:u w:val="none"/>
        </w:rPr>
        <w:drawing>
          <wp:inline>
            <wp:extent cx="127000" cy="107950"/>
            <wp:docPr id="10018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30:11 p</w:t>
      </w:r>
      <w:r>
        <w:rPr>
          <w:rFonts w:ascii="Arial" w:eastAsia="Arial" w:hAnsi="Arial" w:cs="Arial"/>
        </w:rPr>
        <w:t> </w:t>
      </w:r>
      <w:r>
        <w:t xml:space="preserve">10, En la encuesta de valoración, los alumnos valoraron de forma muy positiva la interdisciplinariedad en Q3 K18 STEM  </w:t>
      </w:r>
      <w:r>
        <w:rPr>
          <w:strike w:val="0"/>
          <w:u w:val="none"/>
        </w:rPr>
        <w:drawing>
          <wp:inline>
            <wp:extent cx="127000" cy="107950"/>
            <wp:docPr id="10019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31:11 p</w:t>
      </w:r>
      <w:r>
        <w:rPr>
          <w:rFonts w:ascii="Arial" w:eastAsia="Arial" w:hAnsi="Arial" w:cs="Arial"/>
        </w:rPr>
        <w:t> </w:t>
      </w:r>
      <w:r>
        <w:t xml:space="preserve">11, criterios a la co- y autoevaluación, vista como regulación de las dificultades que vayan emergiendo… en Q3 K20 STEM  </w:t>
      </w:r>
      <w:r>
        <w:rPr>
          <w:strike w:val="0"/>
          <w:u w:val="none"/>
        </w:rPr>
        <w:drawing>
          <wp:inline>
            <wp:extent cx="127000" cy="107950"/>
            <wp:docPr id="10019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31:13 p</w:t>
      </w:r>
      <w:r>
        <w:rPr>
          <w:rFonts w:ascii="Arial" w:eastAsia="Arial" w:hAnsi="Arial" w:cs="Arial"/>
        </w:rPr>
        <w:t> </w:t>
      </w:r>
      <w:r>
        <w:t xml:space="preserve">11, Se triangulan los puntos de vista y, respecto al producto final, se valora especialmente la reflexi… en Q3 K20 STEM  </w:t>
      </w:r>
      <w:r>
        <w:rPr>
          <w:strike w:val="0"/>
          <w:u w:val="none"/>
        </w:rPr>
        <w:drawing>
          <wp:inline>
            <wp:extent cx="127000" cy="107950"/>
            <wp:docPr id="10019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32:3 p</w:t>
      </w:r>
      <w:r>
        <w:rPr>
          <w:rFonts w:ascii="Arial" w:eastAsia="Arial" w:hAnsi="Arial" w:cs="Arial"/>
        </w:rPr>
        <w:t> </w:t>
      </w:r>
      <w:r>
        <w:t xml:space="preserve">9, resolvió 3 cuestionarios autocorrectivos orientados a la evaluación de su desempeño en las práctica… en Q3 K21 STEM  </w:t>
      </w:r>
      <w:r>
        <w:rPr>
          <w:strike w:val="0"/>
          <w:u w:val="none"/>
        </w:rPr>
        <w:drawing>
          <wp:inline>
            <wp:extent cx="127000" cy="107950"/>
            <wp:docPr id="10019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32:6 p</w:t>
      </w:r>
      <w:r>
        <w:rPr>
          <w:rFonts w:ascii="Arial" w:eastAsia="Arial" w:hAnsi="Arial" w:cs="Arial"/>
        </w:rPr>
        <w:t> </w:t>
      </w:r>
      <w:r>
        <w:t xml:space="preserve">9, El alumnado completó asimismo una encuesta de autopercepción y posicionamiento en Q3 K21 STEM  </w:t>
      </w:r>
      <w:r>
        <w:rPr>
          <w:strike w:val="0"/>
          <w:u w:val="none"/>
        </w:rPr>
        <w:drawing>
          <wp:inline>
            <wp:extent cx="127000" cy="107950"/>
            <wp:docPr id="10019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39:2 p</w:t>
      </w:r>
      <w:r>
        <w:rPr>
          <w:rFonts w:ascii="Arial" w:eastAsia="Arial" w:hAnsi="Arial" w:cs="Arial"/>
        </w:rPr>
        <w:t> </w:t>
      </w:r>
      <w:r>
        <w:t xml:space="preserve">8, No percurso da investigação foi concedida a oportunidade de posicionamento dos integrantes das O… en Q3 K48 STEM  </w:t>
      </w:r>
      <w:r>
        <w:rPr>
          <w:strike w:val="0"/>
          <w:u w:val="none"/>
        </w:rPr>
        <w:drawing>
          <wp:inline>
            <wp:extent cx="127000" cy="107950"/>
            <wp:docPr id="10020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39:5 p</w:t>
      </w:r>
      <w:r>
        <w:rPr>
          <w:rFonts w:ascii="Arial" w:eastAsia="Arial" w:hAnsi="Arial" w:cs="Arial"/>
        </w:rPr>
        <w:t> </w:t>
      </w:r>
      <w:r>
        <w:t xml:space="preserve">8, A fim de analisar as percepções dos integrantes das OCT acerca da criação de jogos eletrônicos e a… en Q3 K48 STEM  </w:t>
      </w:r>
      <w:r>
        <w:rPr>
          <w:strike w:val="0"/>
          <w:u w:val="none"/>
        </w:rPr>
        <w:drawing>
          <wp:inline>
            <wp:extent cx="127000" cy="107950"/>
            <wp:docPr id="10020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53:11 p</w:t>
      </w:r>
      <w:r>
        <w:rPr>
          <w:rFonts w:ascii="Arial" w:eastAsia="Arial" w:hAnsi="Arial" w:cs="Arial"/>
        </w:rPr>
        <w:t> </w:t>
      </w:r>
      <w:r>
        <w:t xml:space="preserve">18, De modo parecido a la percepción del alumnado en lo relativo a sus aprendizajes, los alumnos puntúan… en Q2 I46 ABP  </w:t>
      </w:r>
      <w:r>
        <w:rPr>
          <w:strike w:val="0"/>
          <w:u w:val="none"/>
        </w:rPr>
        <w:drawing>
          <wp:inline>
            <wp:extent cx="127000" cy="107950"/>
            <wp:docPr id="10020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56:6 p</w:t>
      </w:r>
      <w:r>
        <w:rPr>
          <w:rFonts w:ascii="Arial" w:eastAsia="Arial" w:hAnsi="Arial" w:cs="Arial"/>
        </w:rPr>
        <w:t> </w:t>
      </w:r>
      <w:r>
        <w:t xml:space="preserve">4, la opinión del alumnado puede ser una información valiosa para la mejora de estas metodologías. en Q2 I4 ABP  </w:t>
      </w:r>
      <w:r>
        <w:rPr>
          <w:strike w:val="0"/>
          <w:u w:val="none"/>
        </w:rPr>
        <w:drawing>
          <wp:inline>
            <wp:extent cx="127000" cy="107950"/>
            <wp:docPr id="10020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56:22 p</w:t>
      </w:r>
      <w:r>
        <w:rPr>
          <w:rFonts w:ascii="Arial" w:eastAsia="Arial" w:hAnsi="Arial" w:cs="Arial"/>
        </w:rPr>
        <w:t> </w:t>
      </w:r>
      <w:r>
        <w:t xml:space="preserve">15, esultados obtenidos muestran, en general, una valoración muy positiva por parte de los alumnos sob… en Q2 I4 ABP  </w:t>
      </w:r>
      <w:r>
        <w:rPr>
          <w:strike w:val="0"/>
          <w:u w:val="none"/>
        </w:rPr>
        <w:drawing>
          <wp:inline>
            <wp:extent cx="127000" cy="107950"/>
            <wp:docPr id="10020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57:7 p</w:t>
      </w:r>
      <w:r>
        <w:rPr>
          <w:rFonts w:ascii="Arial" w:eastAsia="Arial" w:hAnsi="Arial" w:cs="Arial"/>
        </w:rPr>
        <w:t> </w:t>
      </w:r>
      <w:r>
        <w:t xml:space="preserve">6, La misma rúbrica sería utilizada por el alumnado para la autoevaluación y la evaluación por pares,… en Q2 I47 ABP  </w:t>
      </w:r>
      <w:r>
        <w:rPr>
          <w:strike w:val="0"/>
          <w:u w:val="none"/>
        </w:rPr>
        <w:drawing>
          <wp:inline>
            <wp:extent cx="127000" cy="107950"/>
            <wp:docPr id="10021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58:49 p</w:t>
      </w:r>
      <w:r>
        <w:rPr>
          <w:rFonts w:ascii="Arial" w:eastAsia="Arial" w:hAnsi="Arial" w:cs="Arial"/>
        </w:rPr>
        <w:t> </w:t>
      </w:r>
      <w:r>
        <w:t xml:space="preserve">19, preguntas en las que podían basarse: ¿qué estoy aprendiendo?, ¿qué recursos estoy utilizando?, ¿para… en Q2 I48 ABP  </w:t>
      </w:r>
      <w:r>
        <w:rPr>
          <w:strike w:val="0"/>
          <w:u w:val="none"/>
        </w:rPr>
        <w:drawing>
          <wp:inline>
            <wp:extent cx="127000" cy="107950"/>
            <wp:docPr id="10021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58:50 p</w:t>
      </w:r>
      <w:r>
        <w:rPr>
          <w:rFonts w:ascii="Arial" w:eastAsia="Arial" w:hAnsi="Arial" w:cs="Arial"/>
        </w:rPr>
        <w:t> </w:t>
      </w:r>
      <w:r>
        <w:t xml:space="preserve">19, autoevaluación en Q2 I48 ABP  </w:t>
      </w:r>
      <w:r>
        <w:rPr>
          <w:strike w:val="0"/>
          <w:u w:val="none"/>
        </w:rPr>
        <w:drawing>
          <wp:inline>
            <wp:extent cx="127000" cy="107950"/>
            <wp:docPr id="10021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58:54 p</w:t>
      </w:r>
      <w:r>
        <w:rPr>
          <w:rFonts w:ascii="Arial" w:eastAsia="Arial" w:hAnsi="Arial" w:cs="Arial"/>
        </w:rPr>
        <w:t> </w:t>
      </w:r>
      <w:r>
        <w:t xml:space="preserve">19, arios de autoevaluación, destacan la dificultad a la hora de trabajar cooperativamente en Q2 I48 ABP  </w:t>
      </w:r>
      <w:r>
        <w:rPr>
          <w:strike w:val="0"/>
          <w:u w:val="none"/>
        </w:rPr>
        <w:drawing>
          <wp:inline>
            <wp:extent cx="127000" cy="107950"/>
            <wp:docPr id="10021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58:59 p</w:t>
      </w:r>
      <w:r>
        <w:rPr>
          <w:rFonts w:ascii="Arial" w:eastAsia="Arial" w:hAnsi="Arial" w:cs="Arial"/>
        </w:rPr>
        <w:t> </w:t>
      </w:r>
      <w:r>
        <w:t xml:space="preserve">20, n el documento de autoevaluación en Q2 I48 ABP  </w:t>
      </w:r>
      <w:r>
        <w:rPr>
          <w:strike w:val="0"/>
          <w:u w:val="none"/>
        </w:rPr>
        <w:drawing>
          <wp:inline>
            <wp:extent cx="127000" cy="107950"/>
            <wp:docPr id="10021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69:4 p</w:t>
      </w:r>
      <w:r>
        <w:rPr>
          <w:rFonts w:ascii="Arial" w:eastAsia="Arial" w:hAnsi="Arial" w:cs="Arial"/>
        </w:rPr>
        <w:t> </w:t>
      </w:r>
      <w:r>
        <w:t xml:space="preserve">12, Para completar la investigación, se les pasó un cuestionario tipo Likert a los 9 participantes para… en Q2 K21 STEM  </w:t>
      </w:r>
      <w:r>
        <w:rPr>
          <w:strike w:val="0"/>
          <w:u w:val="none"/>
        </w:rPr>
        <w:drawing>
          <wp:inline>
            <wp:extent cx="127000" cy="107950"/>
            <wp:docPr id="10022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83:4 p</w:t>
      </w:r>
      <w:r>
        <w:rPr>
          <w:rFonts w:ascii="Arial" w:eastAsia="Arial" w:hAnsi="Arial" w:cs="Arial"/>
        </w:rPr>
        <w:t> </w:t>
      </w:r>
      <w:r>
        <w:t xml:space="preserve">6, ra la medición de actitudes y solo de un postest para la autovaloración de aprendizajes y del proy… en Q2 K70 STEM  </w:t>
      </w:r>
      <w:r>
        <w:rPr>
          <w:strike w:val="0"/>
          <w:u w:val="none"/>
        </w:rPr>
        <w:drawing>
          <wp:inline>
            <wp:extent cx="127000" cy="107950"/>
            <wp:docPr id="10022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83:8 p</w:t>
      </w:r>
      <w:r>
        <w:rPr>
          <w:rFonts w:ascii="Arial" w:eastAsia="Arial" w:hAnsi="Arial" w:cs="Arial"/>
        </w:rPr>
        <w:t> </w:t>
      </w:r>
      <w:r>
        <w:t>7, que tiene por finalidad la autovalo</w:t>
      </w:r>
      <w:r>
        <w:rPr>
          <w:rFonts w:ascii="Arial Unicode MS" w:eastAsia="Arial Unicode MS" w:hAnsi="Arial Unicode MS" w:cs="Arial Unicode MS"/>
        </w:rPr>
        <w:t>�</w:t>
      </w:r>
      <w:r>
        <w:t xml:space="preserve">ración de los aprendizajes conceptuales asociados a los contenid… en Q2 K70 STEM  </w:t>
      </w:r>
      <w:r>
        <w:rPr>
          <w:strike w:val="0"/>
          <w:u w:val="none"/>
        </w:rPr>
        <w:drawing>
          <wp:inline>
            <wp:extent cx="127000" cy="107950"/>
            <wp:docPr id="10022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88:6 p</w:t>
      </w:r>
      <w:r>
        <w:rPr>
          <w:rFonts w:ascii="Arial" w:eastAsia="Arial" w:hAnsi="Arial" w:cs="Arial"/>
        </w:rPr>
        <w:t> </w:t>
      </w:r>
      <w:r>
        <w:t xml:space="preserve">6, el fin de conocer su perspectiva sobre su aprendizaje, como resultado de su participación en el pr… en Q3 K45.en.es  </w:t>
      </w:r>
      <w:r>
        <w:rPr>
          <w:strike w:val="0"/>
          <w:u w:val="none"/>
        </w:rPr>
        <w:drawing>
          <wp:inline>
            <wp:extent cx="127000" cy="107950"/>
            <wp:docPr id="10022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88:15 p</w:t>
      </w:r>
      <w:r>
        <w:rPr>
          <w:rFonts w:ascii="Arial" w:eastAsia="Arial" w:hAnsi="Arial" w:cs="Arial"/>
        </w:rPr>
        <w:t> </w:t>
      </w:r>
      <w:r>
        <w:t xml:space="preserve">12, En sus producciones escritas (Figura 14), los estudiantes revelaron que disfrutaban aprendiendo cu… en Q3 K45.en.es  </w:t>
      </w:r>
      <w:r>
        <w:rPr>
          <w:strike w:val="0"/>
          <w:u w:val="none"/>
        </w:rPr>
        <w:drawing>
          <wp:inline>
            <wp:extent cx="127000" cy="107950"/>
            <wp:docPr id="10022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88:17 p</w:t>
      </w:r>
      <w:r>
        <w:rPr>
          <w:rFonts w:ascii="Arial" w:eastAsia="Arial" w:hAnsi="Arial" w:cs="Arial"/>
        </w:rPr>
        <w:t> </w:t>
      </w:r>
      <w:r>
        <w:t xml:space="preserve">13, Discutimos en grupo y tuvimos que trabajar juntos, lo que nos ayuda a aprender (…) Tuve dificultad… en Q3 K45.en.es  </w:t>
      </w:r>
      <w:r>
        <w:rPr>
          <w:strike w:val="0"/>
          <w:u w:val="none"/>
        </w:rPr>
        <w:drawing>
          <wp:inline>
            <wp:extent cx="127000" cy="107950"/>
            <wp:docPr id="10023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90:7 p</w:t>
      </w:r>
      <w:r>
        <w:rPr>
          <w:rFonts w:ascii="Arial" w:eastAsia="Arial" w:hAnsi="Arial" w:cs="Arial"/>
        </w:rPr>
        <w:t> </w:t>
      </w:r>
      <w:r>
        <w:t>19, s docentes hicieron posible un nuevo horizonte a través de una autoevaluación, en Q2 K18 STEM . ESPAÑOL</w:t>
      </w:r>
    </w:p>
    <w:p>
      <w:pPr>
        <w:pStyle w:val="Heading1"/>
        <w:keepNext w:val="0"/>
        <w:keepLines w:val="0"/>
        <w:spacing w:before="0" w:after="120"/>
        <w:rPr>
          <w:b/>
          <w:bCs/>
          <w:sz w:val="24"/>
          <w:szCs w:val="24"/>
        </w:rPr>
      </w:pPr>
      <w:r>
        <w:rPr>
          <w:rFonts w:ascii="Arial" w:eastAsia="Arial" w:hAnsi="Arial" w:cs="Arial"/>
          <w:i w:val="0"/>
          <w:color w:val="auto"/>
        </w:rPr>
        <w:t>○</w:t>
      </w:r>
      <w:r>
        <w:rPr>
          <w:i w:val="0"/>
          <w:color w:val="auto"/>
        </w:rPr>
        <w:t xml:space="preserve"> COEVALUACIÓN</w:t>
      </w:r>
    </w:p>
    <w:p>
      <w:pPr>
        <w:pStyle w:val="Text"/>
        <w:spacing w:before="0" w:after="0"/>
        <w:ind w:left="200"/>
      </w:pPr>
      <w:r>
        <w:rPr>
          <w:b/>
          <w:bCs/>
        </w:rPr>
        <w:t xml:space="preserve">Creado: </w:t>
      </w:r>
      <w:r>
        <w:t xml:space="preserve">6/11/23 por Christian Giraldo, </w:t>
      </w:r>
      <w:r>
        <w:rPr>
          <w:b/>
          <w:bCs/>
        </w:rPr>
        <w:t xml:space="preserve">Modificado: </w:t>
      </w:r>
      <w:r>
        <w:t>6/11/23 por Christian Giraldo</w:t>
      </w:r>
    </w:p>
    <w:p>
      <w:pPr>
        <w:pStyle w:val="Caption0"/>
        <w:spacing w:before="200" w:after="0"/>
        <w:ind w:left="200"/>
        <w:rPr>
          <w:b/>
          <w:bCs/>
        </w:rPr>
      </w:pPr>
      <w:r>
        <w:t>Citas:</w:t>
      </w:r>
    </w:p>
    <w:p>
      <w:pPr>
        <w:pStyle w:val="Text"/>
        <w:spacing w:before="0" w:after="300"/>
        <w:ind w:left="400"/>
      </w:pPr>
      <w:r>
        <w:rPr>
          <w:strike w:val="0"/>
          <w:u w:val="none"/>
        </w:rPr>
        <w:drawing>
          <wp:inline>
            <wp:extent cx="127000" cy="107950"/>
            <wp:docPr id="10023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2:7 p</w:t>
      </w:r>
      <w:r>
        <w:rPr>
          <w:rFonts w:ascii="Arial" w:eastAsia="Arial" w:hAnsi="Arial" w:cs="Arial"/>
        </w:rPr>
        <w:t> </w:t>
      </w:r>
      <w:r>
        <w:t xml:space="preserve">3, Además, la retroalimentación de los compañeros tiene el potencial de facilitar los procesos de apr… en Q4 I13 ABP  </w:t>
      </w:r>
      <w:r>
        <w:rPr>
          <w:strike w:val="0"/>
          <w:u w:val="none"/>
        </w:rPr>
        <w:drawing>
          <wp:inline>
            <wp:extent cx="127000" cy="107950"/>
            <wp:docPr id="10023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2:8 p</w:t>
      </w:r>
      <w:r>
        <w:rPr>
          <w:rFonts w:ascii="Arial" w:eastAsia="Arial" w:hAnsi="Arial" w:cs="Arial"/>
        </w:rPr>
        <w:t> </w:t>
      </w:r>
      <w:r>
        <w:t xml:space="preserve">6, En la evaluación de los aprendizajes se consideró, principalmente, el seguimiento de la bitácora g… en Q4 I13 ABP  </w:t>
      </w:r>
      <w:r>
        <w:rPr>
          <w:strike w:val="0"/>
          <w:u w:val="none"/>
        </w:rPr>
        <w:drawing>
          <wp:inline>
            <wp:extent cx="127000" cy="107950"/>
            <wp:docPr id="10023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2:17 p</w:t>
      </w:r>
      <w:r>
        <w:rPr>
          <w:rFonts w:ascii="Arial" w:eastAsia="Arial" w:hAnsi="Arial" w:cs="Arial"/>
        </w:rPr>
        <w:t> </w:t>
      </w:r>
      <w:r>
        <w:t xml:space="preserve">13, Respecto a la percepción de los estudiantes, manifiestan la necesidad de que el profesor realice u… en Q4 I13 ABP  </w:t>
      </w:r>
      <w:r>
        <w:rPr>
          <w:strike w:val="0"/>
          <w:u w:val="none"/>
        </w:rPr>
        <w:drawing>
          <wp:inline>
            <wp:extent cx="127000" cy="107950"/>
            <wp:docPr id="10023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14:4 p</w:t>
      </w:r>
      <w:r>
        <w:rPr>
          <w:rFonts w:ascii="Arial" w:eastAsia="Arial" w:hAnsi="Arial" w:cs="Arial"/>
        </w:rPr>
        <w:t> </w:t>
      </w:r>
      <w:r>
        <w:t xml:space="preserve">7, las dinámicas de auto y coevaluación. en Q3 I16 ABP  </w:t>
      </w:r>
      <w:r>
        <w:rPr>
          <w:strike w:val="0"/>
          <w:u w:val="none"/>
        </w:rPr>
        <w:drawing>
          <wp:inline>
            <wp:extent cx="127000" cy="107950"/>
            <wp:docPr id="10024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14:10 p</w:t>
      </w:r>
      <w:r>
        <w:rPr>
          <w:rFonts w:ascii="Arial" w:eastAsia="Arial" w:hAnsi="Arial" w:cs="Arial"/>
        </w:rPr>
        <w:t> </w:t>
      </w:r>
      <w:r>
        <w:t xml:space="preserve">9, Durante el congreso (Figura 4), se llevó a cabo una actividad de coevaluación en la que los distin… en Q3 I16 ABP  </w:t>
      </w:r>
      <w:r>
        <w:rPr>
          <w:strike w:val="0"/>
          <w:u w:val="none"/>
        </w:rPr>
        <w:drawing>
          <wp:inline>
            <wp:extent cx="127000" cy="107950"/>
            <wp:docPr id="10024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15:7 p</w:t>
      </w:r>
      <w:r>
        <w:rPr>
          <w:rFonts w:ascii="Arial" w:eastAsia="Arial" w:hAnsi="Arial" w:cs="Arial"/>
        </w:rPr>
        <w:t> </w:t>
      </w:r>
      <w:r>
        <w:t xml:space="preserve">7, Las sesiones han sido de 2 h, y al final de cada sesión los alumnos han realizado una autoevaluació… en Q3 I17 ABP  </w:t>
      </w:r>
      <w:r>
        <w:rPr>
          <w:strike w:val="0"/>
          <w:u w:val="none"/>
        </w:rPr>
        <w:drawing>
          <wp:inline>
            <wp:extent cx="127000" cy="107950"/>
            <wp:docPr id="10024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17:13 p</w:t>
      </w:r>
      <w:r>
        <w:rPr>
          <w:rFonts w:ascii="Arial" w:eastAsia="Arial" w:hAnsi="Arial" w:cs="Arial"/>
        </w:rPr>
        <w:t> </w:t>
      </w:r>
      <w:r>
        <w:t xml:space="preserve">6, Estos productos fueron evaluados por los docentes y coevaluados por los propios estudiantes mediant… en Q3 I19 ABP  </w:t>
      </w:r>
      <w:r>
        <w:rPr>
          <w:strike w:val="0"/>
          <w:u w:val="none"/>
        </w:rPr>
        <w:drawing>
          <wp:inline>
            <wp:extent cx="127000" cy="107950"/>
            <wp:docPr id="10024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17:15 p</w:t>
      </w:r>
      <w:r>
        <w:rPr>
          <w:rFonts w:ascii="Arial" w:eastAsia="Arial" w:hAnsi="Arial" w:cs="Arial"/>
        </w:rPr>
        <w:t> </w:t>
      </w:r>
      <w:r>
        <w:t xml:space="preserve">7, La reflexión se produce de manera informal durante el diálogo de clase y mediante el uso de rúbric… en Q3 I19 ABP  </w:t>
      </w:r>
      <w:r>
        <w:rPr>
          <w:strike w:val="0"/>
          <w:u w:val="none"/>
        </w:rPr>
        <w:drawing>
          <wp:inline>
            <wp:extent cx="127000" cy="107950"/>
            <wp:docPr id="10024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17:23 p</w:t>
      </w:r>
      <w:r>
        <w:rPr>
          <w:rFonts w:ascii="Arial" w:eastAsia="Arial" w:hAnsi="Arial" w:cs="Arial"/>
        </w:rPr>
        <w:t> </w:t>
      </w:r>
      <w:r>
        <w:t xml:space="preserve">14, Estos autores también proponen que, para fomentar el desarrollo de las competencias metacognitivas… en Q3 I19 ABP  </w:t>
      </w:r>
      <w:r>
        <w:rPr>
          <w:strike w:val="0"/>
          <w:u w:val="none"/>
        </w:rPr>
        <w:drawing>
          <wp:inline>
            <wp:extent cx="127000" cy="107950"/>
            <wp:docPr id="10025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31:11 p</w:t>
      </w:r>
      <w:r>
        <w:rPr>
          <w:rFonts w:ascii="Arial" w:eastAsia="Arial" w:hAnsi="Arial" w:cs="Arial"/>
        </w:rPr>
        <w:t> </w:t>
      </w:r>
      <w:r>
        <w:t xml:space="preserve">11, criterios a la co- y autoevaluación, vista como regulación de las dificultades que vayan emergiendo… en Q3 K20 STEM  </w:t>
      </w:r>
      <w:r>
        <w:rPr>
          <w:strike w:val="0"/>
          <w:u w:val="none"/>
        </w:rPr>
        <w:drawing>
          <wp:inline>
            <wp:extent cx="127000" cy="107950"/>
            <wp:docPr id="10025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57:2 p</w:t>
      </w:r>
      <w:r>
        <w:rPr>
          <w:rFonts w:ascii="Arial" w:eastAsia="Arial" w:hAnsi="Arial" w:cs="Arial"/>
        </w:rPr>
        <w:t> </w:t>
      </w:r>
      <w:r>
        <w:t xml:space="preserve">5, Servirá para presentar el proyecto a la clase, así como para que el resto de sus compañeros y otro… en Q2 I47 ABP  </w:t>
      </w:r>
      <w:r>
        <w:rPr>
          <w:strike w:val="0"/>
          <w:u w:val="none"/>
        </w:rPr>
        <w:drawing>
          <wp:inline>
            <wp:extent cx="127000" cy="107950"/>
            <wp:docPr id="10025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57:7 p</w:t>
      </w:r>
      <w:r>
        <w:rPr>
          <w:rFonts w:ascii="Arial" w:eastAsia="Arial" w:hAnsi="Arial" w:cs="Arial"/>
        </w:rPr>
        <w:t> </w:t>
      </w:r>
      <w:r>
        <w:t xml:space="preserve">6, La misma rúbrica sería utilizada por el alumnado para la autoevaluación y la evaluación por pares,… en Q2 I47 ABP  </w:t>
      </w:r>
      <w:r>
        <w:rPr>
          <w:strike w:val="0"/>
          <w:u w:val="none"/>
        </w:rPr>
        <w:drawing>
          <wp:inline>
            <wp:extent cx="127000" cy="107950"/>
            <wp:docPr id="10025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57:12 p</w:t>
      </w:r>
      <w:r>
        <w:rPr>
          <w:rFonts w:ascii="Arial" w:eastAsia="Arial" w:hAnsi="Arial" w:cs="Arial"/>
        </w:rPr>
        <w:t> </w:t>
      </w:r>
      <w:r>
        <w:t xml:space="preserve">9, Los estudiantes también realizaron una evaluación de los pósteres de toda la clase incluyendo el s… en Q2 I47 ABP  </w:t>
      </w:r>
      <w:r>
        <w:rPr>
          <w:strike w:val="0"/>
          <w:u w:val="none"/>
        </w:rPr>
        <w:drawing>
          <wp:inline>
            <wp:extent cx="127000" cy="107950"/>
            <wp:docPr id="10025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86:5 p</w:t>
      </w:r>
      <w:r>
        <w:rPr>
          <w:rFonts w:ascii="Arial" w:eastAsia="Arial" w:hAnsi="Arial" w:cs="Arial"/>
        </w:rPr>
        <w:t> </w:t>
      </w:r>
      <w:r>
        <w:t>8, El desarrollo de estas dos competencias se potenció al permitir a los equipos liderar sus propios p… en Q1 K2 STEM</w:t>
      </w:r>
    </w:p>
    <w:p>
      <w:pPr>
        <w:pStyle w:val="Heading1"/>
        <w:keepNext w:val="0"/>
        <w:keepLines w:val="0"/>
        <w:spacing w:before="0" w:after="120"/>
        <w:rPr>
          <w:b/>
          <w:bCs/>
          <w:sz w:val="24"/>
          <w:szCs w:val="24"/>
        </w:rPr>
      </w:pPr>
      <w:r>
        <w:rPr>
          <w:rFonts w:ascii="Arial" w:eastAsia="Arial" w:hAnsi="Arial" w:cs="Arial"/>
          <w:i w:val="0"/>
          <w:color w:val="auto"/>
        </w:rPr>
        <w:t>○</w:t>
      </w:r>
      <w:r>
        <w:rPr>
          <w:i w:val="0"/>
          <w:color w:val="auto"/>
        </w:rPr>
        <w:t xml:space="preserve"> CONCEPTO</w:t>
      </w:r>
    </w:p>
    <w:p>
      <w:pPr>
        <w:pStyle w:val="Text"/>
        <w:spacing w:before="0" w:after="0"/>
        <w:ind w:left="200"/>
      </w:pPr>
      <w:r>
        <w:rPr>
          <w:b/>
          <w:bCs/>
        </w:rPr>
        <w:t xml:space="preserve">Creado: </w:t>
      </w:r>
      <w:r>
        <w:t xml:space="preserve">6/11/23 por Christian Giraldo, </w:t>
      </w:r>
      <w:r>
        <w:rPr>
          <w:b/>
          <w:bCs/>
        </w:rPr>
        <w:t xml:space="preserve">Modificado: </w:t>
      </w:r>
      <w:r>
        <w:t>6/11/23 por Christian Giraldo</w:t>
      </w:r>
    </w:p>
    <w:p>
      <w:pPr>
        <w:pStyle w:val="Caption0"/>
        <w:spacing w:before="200" w:after="0"/>
        <w:ind w:left="200"/>
        <w:rPr>
          <w:b/>
          <w:bCs/>
        </w:rPr>
      </w:pPr>
      <w:r>
        <w:t>Citas:</w:t>
      </w:r>
    </w:p>
    <w:p>
      <w:pPr>
        <w:pStyle w:val="Text"/>
        <w:spacing w:before="0" w:after="300"/>
        <w:ind w:left="400"/>
      </w:pPr>
      <w:r>
        <w:rPr>
          <w:strike w:val="0"/>
          <w:u w:val="none"/>
        </w:rPr>
        <w:drawing>
          <wp:inline>
            <wp:extent cx="127000" cy="107950"/>
            <wp:docPr id="10026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3:2 p</w:t>
      </w:r>
      <w:r>
        <w:rPr>
          <w:rFonts w:ascii="Arial" w:eastAsia="Arial" w:hAnsi="Arial" w:cs="Arial"/>
        </w:rPr>
        <w:t> </w:t>
      </w:r>
      <w:r>
        <w:t>10, Para Briceño (2019) la evalua</w:t>
      </w:r>
      <w:r>
        <w:rPr>
          <w:rFonts w:ascii="Arial Unicode MS" w:eastAsia="Arial Unicode MS" w:hAnsi="Arial Unicode MS" w:cs="Arial Unicode MS"/>
        </w:rPr>
        <w:t>�</w:t>
      </w:r>
      <w:r>
        <w:t>ción debe contribuir a mejorar la ca</w:t>
      </w:r>
      <w:r>
        <w:rPr>
          <w:rFonts w:ascii="Arial Unicode MS" w:eastAsia="Arial Unicode MS" w:hAnsi="Arial Unicode MS" w:cs="Arial Unicode MS"/>
        </w:rPr>
        <w:t>�</w:t>
      </w:r>
      <w:r>
        <w:t xml:space="preserve">lidad de los aprendizajes y mejor… en Q4 I33 ABP  </w:t>
      </w:r>
      <w:r>
        <w:rPr>
          <w:strike w:val="0"/>
          <w:u w:val="none"/>
        </w:rPr>
        <w:drawing>
          <wp:inline>
            <wp:extent cx="127000" cy="107950"/>
            <wp:docPr id="10026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3:4 p</w:t>
      </w:r>
      <w:r>
        <w:rPr>
          <w:rFonts w:ascii="Arial" w:eastAsia="Arial" w:hAnsi="Arial" w:cs="Arial"/>
        </w:rPr>
        <w:t> </w:t>
      </w:r>
      <w:r>
        <w:t>10, la evaluación tiene sentido cuando se trata de mejorar el proceso educati</w:t>
      </w:r>
      <w:r>
        <w:rPr>
          <w:rFonts w:ascii="Arial Unicode MS" w:eastAsia="Arial Unicode MS" w:hAnsi="Arial Unicode MS" w:cs="Arial Unicode MS"/>
        </w:rPr>
        <w:t>�</w:t>
      </w:r>
      <w:r>
        <w:t xml:space="preserve">vo, así mismo potencia… en Q4 I33 ABP  </w:t>
      </w:r>
      <w:r>
        <w:rPr>
          <w:strike w:val="0"/>
          <w:u w:val="none"/>
        </w:rPr>
        <w:drawing>
          <wp:inline>
            <wp:extent cx="127000" cy="107950"/>
            <wp:docPr id="10026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4:31 p</w:t>
      </w:r>
      <w:r>
        <w:rPr>
          <w:rFonts w:ascii="Arial" w:eastAsia="Arial" w:hAnsi="Arial" w:cs="Arial"/>
        </w:rPr>
        <w:t> </w:t>
      </w:r>
      <w:r>
        <w:t xml:space="preserve">8, para que sean capaces de reconocer sus habilidades, poniendo en práctica sus propios procedimiento… en Q4 I66 ABP  </w:t>
      </w:r>
      <w:r>
        <w:rPr>
          <w:strike w:val="0"/>
          <w:u w:val="none"/>
        </w:rPr>
        <w:drawing>
          <wp:inline>
            <wp:extent cx="127000" cy="107950"/>
            <wp:docPr id="10026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4:32 p</w:t>
      </w:r>
      <w:r>
        <w:rPr>
          <w:rFonts w:ascii="Arial" w:eastAsia="Arial" w:hAnsi="Arial" w:cs="Arial"/>
        </w:rPr>
        <w:t> </w:t>
      </w:r>
      <w:r>
        <w:t xml:space="preserve">8, ara que sean capaces de reconocer sus habilidades, poniendo en práctica sus propios procedimientos… en Q4 I66 ABP  </w:t>
      </w:r>
      <w:r>
        <w:rPr>
          <w:strike w:val="0"/>
          <w:u w:val="none"/>
        </w:rPr>
        <w:drawing>
          <wp:inline>
            <wp:extent cx="127000" cy="107950"/>
            <wp:docPr id="10026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4:33 p</w:t>
      </w:r>
      <w:r>
        <w:rPr>
          <w:rFonts w:ascii="Arial" w:eastAsia="Arial" w:hAnsi="Arial" w:cs="Arial"/>
        </w:rPr>
        <w:t> </w:t>
      </w:r>
      <w:r>
        <w:t xml:space="preserve">8, Consideramos que esta investigación muestra la necesidad de modificar la forma en la que se enseñan… en Q4 I66 ABP  </w:t>
      </w:r>
      <w:r>
        <w:rPr>
          <w:strike w:val="0"/>
          <w:u w:val="none"/>
        </w:rPr>
        <w:drawing>
          <wp:inline>
            <wp:extent cx="127000" cy="107950"/>
            <wp:docPr id="10027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17:21 p</w:t>
      </w:r>
      <w:r>
        <w:rPr>
          <w:rFonts w:ascii="Arial" w:eastAsia="Arial" w:hAnsi="Arial" w:cs="Arial"/>
        </w:rPr>
        <w:t> </w:t>
      </w:r>
      <w:r>
        <w:t xml:space="preserve">14, Así, deviene necesario disponer de herramientas adecuadas para evaluar el nivel de competencia de i… en Q3 I19 ABP  </w:t>
      </w:r>
      <w:r>
        <w:rPr>
          <w:strike w:val="0"/>
          <w:u w:val="none"/>
        </w:rPr>
        <w:drawing>
          <wp:inline>
            <wp:extent cx="127000" cy="107950"/>
            <wp:docPr id="10027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27:2 p</w:t>
      </w:r>
      <w:r>
        <w:rPr>
          <w:rFonts w:ascii="Arial" w:eastAsia="Arial" w:hAnsi="Arial" w:cs="Arial"/>
        </w:rPr>
        <w:t> </w:t>
      </w:r>
      <w:r>
        <w:t xml:space="preserve">6, El concepto de evaluación utilizado en la literatura educativa referido al movimiento STEM se circ… en Q3 K104 STEM  </w:t>
      </w:r>
      <w:r>
        <w:rPr>
          <w:strike w:val="0"/>
          <w:u w:val="none"/>
        </w:rPr>
        <w:drawing>
          <wp:inline>
            <wp:extent cx="127000" cy="107950"/>
            <wp:docPr id="10027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31:5 p</w:t>
      </w:r>
      <w:r>
        <w:rPr>
          <w:rFonts w:ascii="Arial" w:eastAsia="Arial" w:hAnsi="Arial" w:cs="Arial"/>
        </w:rPr>
        <w:t> </w:t>
      </w:r>
      <w:r>
        <w:t xml:space="preserve">7, Mecanismos de regulación que se usan para guiar tanto el aprendizaje como la realización de la acc… en Q3 K20 STEM  </w:t>
      </w:r>
      <w:r>
        <w:rPr>
          <w:strike w:val="0"/>
          <w:u w:val="none"/>
        </w:rPr>
        <w:drawing>
          <wp:inline>
            <wp:extent cx="127000" cy="107950"/>
            <wp:docPr id="10027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58:60 p</w:t>
      </w:r>
      <w:r>
        <w:rPr>
          <w:rFonts w:ascii="Arial" w:eastAsia="Arial" w:hAnsi="Arial" w:cs="Arial"/>
        </w:rPr>
        <w:t> </w:t>
      </w:r>
      <w:r>
        <w:t>15, 195 «Reinventa tu ciudad»: aprendizaje basado en proyectos para la mejora de la conciencia ambienta… en Q2 I48 ABP</w:t>
      </w:r>
    </w:p>
    <w:p>
      <w:pPr>
        <w:pStyle w:val="Heading1"/>
        <w:keepNext w:val="0"/>
        <w:keepLines w:val="0"/>
        <w:spacing w:before="0" w:after="120"/>
        <w:rPr>
          <w:b/>
          <w:bCs/>
          <w:sz w:val="24"/>
          <w:szCs w:val="24"/>
        </w:rPr>
      </w:pPr>
      <w:r>
        <w:rPr>
          <w:rFonts w:ascii="Arial" w:eastAsia="Arial" w:hAnsi="Arial" w:cs="Arial"/>
          <w:i w:val="0"/>
          <w:color w:val="auto"/>
        </w:rPr>
        <w:t>○</w:t>
      </w:r>
      <w:r>
        <w:rPr>
          <w:i w:val="0"/>
          <w:color w:val="auto"/>
        </w:rPr>
        <w:t xml:space="preserve"> FINALIDAD_DIAGNÓSTICO</w:t>
      </w:r>
    </w:p>
    <w:p>
      <w:pPr>
        <w:pStyle w:val="Text"/>
        <w:spacing w:before="0" w:after="0"/>
        <w:ind w:left="200"/>
      </w:pPr>
      <w:r>
        <w:rPr>
          <w:b/>
          <w:bCs/>
        </w:rPr>
        <w:t xml:space="preserve">Creado: </w:t>
      </w:r>
      <w:r>
        <w:t xml:space="preserve">6/11/23 por Christian Giraldo, </w:t>
      </w:r>
      <w:r>
        <w:rPr>
          <w:b/>
          <w:bCs/>
        </w:rPr>
        <w:t xml:space="preserve">Modificado: </w:t>
      </w:r>
      <w:r>
        <w:t>6/11/23 por Christian Giraldo</w:t>
      </w:r>
    </w:p>
    <w:p>
      <w:pPr>
        <w:pStyle w:val="Caption0"/>
        <w:spacing w:before="200" w:after="0"/>
        <w:ind w:left="200"/>
        <w:rPr>
          <w:b/>
          <w:bCs/>
        </w:rPr>
      </w:pPr>
      <w:r>
        <w:t>Citas:</w:t>
      </w:r>
    </w:p>
    <w:p>
      <w:pPr>
        <w:pStyle w:val="Text"/>
        <w:spacing w:before="0" w:after="300"/>
        <w:ind w:left="400"/>
      </w:pPr>
      <w:r>
        <w:rPr>
          <w:strike w:val="0"/>
          <w:u w:val="none"/>
        </w:rPr>
        <w:drawing>
          <wp:inline>
            <wp:extent cx="127000" cy="107950"/>
            <wp:docPr id="10027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2:13 p</w:t>
      </w:r>
      <w:r>
        <w:rPr>
          <w:rFonts w:ascii="Arial" w:eastAsia="Arial" w:hAnsi="Arial" w:cs="Arial"/>
        </w:rPr>
        <w:t> </w:t>
      </w:r>
      <w:r>
        <w:t xml:space="preserve">10, Revisando la relación conceptual antes de la enseñanza (figura 4izquierda) se aprecian ideas aisla… en Q4 I13 ABP  </w:t>
      </w:r>
      <w:r>
        <w:rPr>
          <w:strike w:val="0"/>
          <w:u w:val="none"/>
        </w:rPr>
        <w:drawing>
          <wp:inline>
            <wp:extent cx="127000" cy="107950"/>
            <wp:docPr id="10028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4:4 p</w:t>
      </w:r>
      <w:r>
        <w:rPr>
          <w:rFonts w:ascii="Arial" w:eastAsia="Arial" w:hAnsi="Arial" w:cs="Arial"/>
        </w:rPr>
        <w:t> </w:t>
      </w:r>
      <w:r>
        <w:t xml:space="preserve">3, se realiza una prueba de conocimientos previos (pre-test) en Q4 I66 ABP  </w:t>
      </w:r>
      <w:r>
        <w:rPr>
          <w:strike w:val="0"/>
          <w:u w:val="none"/>
        </w:rPr>
        <w:drawing>
          <wp:inline>
            <wp:extent cx="127000" cy="107950"/>
            <wp:docPr id="10028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4:21 p</w:t>
      </w:r>
      <w:r>
        <w:rPr>
          <w:rFonts w:ascii="Arial" w:eastAsia="Arial" w:hAnsi="Arial" w:cs="Arial"/>
        </w:rPr>
        <w:t> </w:t>
      </w:r>
      <w:r>
        <w:t xml:space="preserve">5, se ha realizado la prueba t de Student, en Q4 I66 ABP  </w:t>
      </w:r>
      <w:r>
        <w:rPr>
          <w:strike w:val="0"/>
          <w:u w:val="none"/>
        </w:rPr>
        <w:drawing>
          <wp:inline>
            <wp:extent cx="127000" cy="107950"/>
            <wp:docPr id="10028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6:8 p</w:t>
      </w:r>
      <w:r>
        <w:rPr>
          <w:rFonts w:ascii="Arial" w:eastAsia="Arial" w:hAnsi="Arial" w:cs="Arial"/>
        </w:rPr>
        <w:t> </w:t>
      </w:r>
      <w:r>
        <w:t>8, pretest</w:t>
      </w:r>
      <w:r>
        <w:rPr>
          <w:rFonts w:ascii="Arial Unicode MS" w:eastAsia="Arial Unicode MS" w:hAnsi="Arial Unicode MS" w:cs="Arial Unicode MS"/>
        </w:rPr>
        <w:t>�</w:t>
      </w:r>
      <w:r>
        <w:t xml:space="preserve">postest negativas en Q4 K14 STEM  </w:t>
      </w:r>
      <w:r>
        <w:rPr>
          <w:strike w:val="0"/>
          <w:u w:val="none"/>
        </w:rPr>
        <w:drawing>
          <wp:inline>
            <wp:extent cx="127000" cy="107950"/>
            <wp:docPr id="10028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15:2 p</w:t>
      </w:r>
      <w:r>
        <w:rPr>
          <w:rFonts w:ascii="Arial" w:eastAsia="Arial" w:hAnsi="Arial" w:cs="Arial"/>
        </w:rPr>
        <w:t> </w:t>
      </w:r>
      <w:r>
        <w:t xml:space="preserve">5, Activar concepciones previas del alumnado relativas a los accidentes de tráfico y aspectos epist… en Q3 I17 ABP  </w:t>
      </w:r>
      <w:r>
        <w:rPr>
          <w:strike w:val="0"/>
          <w:u w:val="none"/>
        </w:rPr>
        <w:drawing>
          <wp:inline>
            <wp:extent cx="127000" cy="107950"/>
            <wp:docPr id="10028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17:2 p</w:t>
      </w:r>
      <w:r>
        <w:rPr>
          <w:rFonts w:ascii="Arial" w:eastAsia="Arial" w:hAnsi="Arial" w:cs="Arial"/>
        </w:rPr>
        <w:t> </w:t>
      </w:r>
      <w:r>
        <w:t xml:space="preserve">1, Se diseñó un cuestionario que respondieron 60 estudiantes antes y después de su participación en el… en Q3 I19 ABP  </w:t>
      </w:r>
      <w:r>
        <w:rPr>
          <w:strike w:val="0"/>
          <w:u w:val="none"/>
        </w:rPr>
        <w:drawing>
          <wp:inline>
            <wp:extent cx="127000" cy="107950"/>
            <wp:docPr id="10029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17:20 p</w:t>
      </w:r>
      <w:r>
        <w:rPr>
          <w:rFonts w:ascii="Arial" w:eastAsia="Arial" w:hAnsi="Arial" w:cs="Arial"/>
        </w:rPr>
        <w:t> </w:t>
      </w:r>
      <w:r>
        <w:t xml:space="preserve">8, De los 109 estudiantes que respondieron los cuestionarios pre y post, en Q3 I19 ABP  </w:t>
      </w:r>
      <w:r>
        <w:rPr>
          <w:strike w:val="0"/>
          <w:u w:val="none"/>
        </w:rPr>
        <w:drawing>
          <wp:inline>
            <wp:extent cx="127000" cy="107950"/>
            <wp:docPr id="10029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23:16 p</w:t>
      </w:r>
      <w:r>
        <w:rPr>
          <w:rFonts w:ascii="Arial" w:eastAsia="Arial" w:hAnsi="Arial" w:cs="Arial"/>
        </w:rPr>
        <w:t> </w:t>
      </w:r>
      <w:r>
        <w:t xml:space="preserve">13, Las respuestas fueron más positivas antes del inicio, lo que sugiere que los estudiantes estaban r… en Q3 I75 ABP  </w:t>
      </w:r>
      <w:r>
        <w:rPr>
          <w:strike w:val="0"/>
          <w:u w:val="none"/>
        </w:rPr>
        <w:drawing>
          <wp:inline>
            <wp:extent cx="127000" cy="107950"/>
            <wp:docPr id="10029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24:7 p</w:t>
      </w:r>
      <w:r>
        <w:rPr>
          <w:rFonts w:ascii="Arial" w:eastAsia="Arial" w:hAnsi="Arial" w:cs="Arial"/>
        </w:rPr>
        <w:t> </w:t>
      </w:r>
      <w:r>
        <w:t xml:space="preserve">7, Al inicio del proyecto se realizó una valoración pre-test para ubicar el nivel de desempeño de las… en Q3 I9 ABP  </w:t>
      </w:r>
      <w:r>
        <w:rPr>
          <w:strike w:val="0"/>
          <w:u w:val="none"/>
        </w:rPr>
        <w:drawing>
          <wp:inline>
            <wp:extent cx="127000" cy="107950"/>
            <wp:docPr id="10029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24:9 p</w:t>
      </w:r>
      <w:r>
        <w:rPr>
          <w:rFonts w:ascii="Arial" w:eastAsia="Arial" w:hAnsi="Arial" w:cs="Arial"/>
        </w:rPr>
        <w:t> </w:t>
      </w:r>
      <w:r>
        <w:t xml:space="preserve">7, La valoración de actitudes al inicio del proyecto (ver tabla III) mostró que las frecuencias relativ… en Q3 I9 ABP  </w:t>
      </w:r>
      <w:r>
        <w:rPr>
          <w:strike w:val="0"/>
          <w:u w:val="none"/>
        </w:rPr>
        <w:drawing>
          <wp:inline>
            <wp:extent cx="127000" cy="107950"/>
            <wp:docPr id="10029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28:3 p</w:t>
      </w:r>
      <w:r>
        <w:rPr>
          <w:rFonts w:ascii="Arial" w:eastAsia="Arial" w:hAnsi="Arial" w:cs="Arial"/>
        </w:rPr>
        <w:t> </w:t>
      </w:r>
      <w:r>
        <w:t xml:space="preserve">8, Este estudo seguiu um design de pré-teste/pós-teste, com um grupo único en Q3 K105 STEM  </w:t>
      </w:r>
      <w:r>
        <w:rPr>
          <w:strike w:val="0"/>
          <w:u w:val="none"/>
        </w:rPr>
        <w:drawing>
          <wp:inline>
            <wp:extent cx="127000" cy="107950"/>
            <wp:docPr id="10030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28:9 p</w:t>
      </w:r>
      <w:r>
        <w:rPr>
          <w:rFonts w:ascii="Arial" w:eastAsia="Arial" w:hAnsi="Arial" w:cs="Arial"/>
        </w:rPr>
        <w:t> </w:t>
      </w:r>
      <w:r>
        <w:t xml:space="preserve">12, A tabela de frequências construída a partir das respostas dadas pelos alunos ao WAT, no pré-teste… en Q3 K105 STEM  </w:t>
      </w:r>
      <w:r>
        <w:rPr>
          <w:strike w:val="0"/>
          <w:u w:val="none"/>
        </w:rPr>
        <w:drawing>
          <wp:inline>
            <wp:extent cx="127000" cy="107950"/>
            <wp:docPr id="10030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38:12 p</w:t>
      </w:r>
      <w:r>
        <w:rPr>
          <w:rFonts w:ascii="Arial" w:eastAsia="Arial" w:hAnsi="Arial" w:cs="Arial"/>
        </w:rPr>
        <w:t> </w:t>
      </w:r>
      <w:r>
        <w:t xml:space="preserve">11, Los resultados correspondientes a la sesión exploratoria muestra buenos niveles del alumnado en la… en Q3 K47 STEM  </w:t>
      </w:r>
      <w:r>
        <w:rPr>
          <w:strike w:val="0"/>
          <w:u w:val="none"/>
        </w:rPr>
        <w:drawing>
          <wp:inline>
            <wp:extent cx="127000" cy="107950"/>
            <wp:docPr id="10030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38:16 p</w:t>
      </w:r>
      <w:r>
        <w:rPr>
          <w:rFonts w:ascii="Arial" w:eastAsia="Arial" w:hAnsi="Arial" w:cs="Arial"/>
        </w:rPr>
        <w:t> </w:t>
      </w:r>
      <w:r>
        <w:t xml:space="preserve">15, durante la sesión exploratoria los jugadores demostraron mejores resultados en la medida de ángulo… en Q3 K47 STEM  </w:t>
      </w:r>
      <w:r>
        <w:rPr>
          <w:strike w:val="0"/>
          <w:u w:val="none"/>
        </w:rPr>
        <w:drawing>
          <wp:inline>
            <wp:extent cx="127000" cy="107950"/>
            <wp:docPr id="10030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39:9 p</w:t>
      </w:r>
      <w:r>
        <w:rPr>
          <w:rFonts w:ascii="Arial" w:eastAsia="Arial" w:hAnsi="Arial" w:cs="Arial"/>
        </w:rPr>
        <w:t> </w:t>
      </w:r>
      <w:r>
        <w:t xml:space="preserve">12, Após a criação e preparação, os integrantes das OCT finalizaram os jogos e responderam a questão s… en Q3 K48 STEM  </w:t>
      </w:r>
      <w:r>
        <w:rPr>
          <w:strike w:val="0"/>
          <w:u w:val="none"/>
        </w:rPr>
        <w:drawing>
          <wp:inline>
            <wp:extent cx="127000" cy="107950"/>
            <wp:docPr id="10030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41:3 262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>47, 262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 xml:space="preserve">47 en Q3 K54 STEM  </w:t>
      </w:r>
      <w:r>
        <w:rPr>
          <w:strike w:val="0"/>
          <w:u w:val="none"/>
        </w:rPr>
        <w:drawing>
          <wp:inline>
            <wp:extent cx="127000" cy="107950"/>
            <wp:docPr id="10031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41:4 84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>11, 84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 xml:space="preserve">11 en Q3 K54 STEM  </w:t>
      </w:r>
      <w:r>
        <w:rPr>
          <w:strike w:val="0"/>
          <w:u w:val="none"/>
        </w:rPr>
        <w:drawing>
          <wp:inline>
            <wp:extent cx="127000" cy="107950"/>
            <wp:docPr id="10031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44:3 p</w:t>
      </w:r>
      <w:r>
        <w:rPr>
          <w:rFonts w:ascii="Arial" w:eastAsia="Arial" w:hAnsi="Arial" w:cs="Arial"/>
        </w:rPr>
        <w:t> </w:t>
      </w:r>
      <w:r>
        <w:t xml:space="preserve">6, con pre y posprueba. en Q3 K71 STEM  </w:t>
      </w:r>
      <w:r>
        <w:rPr>
          <w:strike w:val="0"/>
          <w:u w:val="none"/>
        </w:rPr>
        <w:drawing>
          <wp:inline>
            <wp:extent cx="127000" cy="107950"/>
            <wp:docPr id="10031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44:11 pp</w:t>
      </w:r>
      <w:r>
        <w:rPr>
          <w:rFonts w:ascii="Arial" w:eastAsia="Arial" w:hAnsi="Arial" w:cs="Arial"/>
        </w:rPr>
        <w:t> </w:t>
      </w:r>
      <w:r>
        <w:t>13</w:t>
      </w:r>
      <w:r>
        <w:rPr>
          <w:rFonts w:ascii="Arial" w:eastAsia="Arial" w:hAnsi="Arial" w:cs="Arial"/>
        </w:rPr>
        <w:t> </w:t>
      </w:r>
      <w:r>
        <w:t>–</w:t>
      </w:r>
      <w:r>
        <w:rPr>
          <w:rFonts w:ascii="Arial" w:eastAsia="Arial" w:hAnsi="Arial" w:cs="Arial"/>
        </w:rPr>
        <w:t> </w:t>
      </w:r>
      <w:r>
        <w:t xml:space="preserve">14, e asume que la práctica del conocimiento Publicaciones 53(2), 13-29. https://doi.org/10.30827/public… en Q3 K71 STEM  </w:t>
      </w:r>
      <w:r>
        <w:rPr>
          <w:strike w:val="0"/>
          <w:u w:val="none"/>
        </w:rPr>
        <w:drawing>
          <wp:inline>
            <wp:extent cx="127000" cy="107950"/>
            <wp:docPr id="10031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45:3 p</w:t>
      </w:r>
      <w:r>
        <w:rPr>
          <w:rFonts w:ascii="Arial" w:eastAsia="Arial" w:hAnsi="Arial" w:cs="Arial"/>
        </w:rPr>
        <w:t> </w:t>
      </w:r>
      <w:r>
        <w:t xml:space="preserve">6, a pregunta ¿qué temperatura tenéis? para identificar conocimientos de los alumnos sobre el concepto… en Q3 K78 STEM  </w:t>
      </w:r>
      <w:r>
        <w:rPr>
          <w:strike w:val="0"/>
          <w:u w:val="none"/>
        </w:rPr>
        <w:drawing>
          <wp:inline>
            <wp:extent cx="127000" cy="107950"/>
            <wp:docPr id="10031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45:4 p</w:t>
      </w:r>
      <w:r>
        <w:rPr>
          <w:rFonts w:ascii="Arial" w:eastAsia="Arial" w:hAnsi="Arial" w:cs="Arial"/>
        </w:rPr>
        <w:t> </w:t>
      </w:r>
      <w:r>
        <w:t>8, una primera lluvia de ideas para hacer emerger conocimientos de los alumnos sobre la tem</w:t>
      </w:r>
      <w:r>
        <w:rPr>
          <w:rFonts w:ascii="Arial Unicode MS" w:eastAsia="Arial Unicode MS" w:hAnsi="Arial Unicode MS" w:cs="Arial Unicode MS"/>
        </w:rPr>
        <w:t>�</w:t>
      </w:r>
      <w:r>
        <w:t xml:space="preserve">peratura en Q3 K78 STEM  </w:t>
      </w:r>
      <w:r>
        <w:rPr>
          <w:strike w:val="0"/>
          <w:u w:val="none"/>
        </w:rPr>
        <w:drawing>
          <wp:inline>
            <wp:extent cx="127000" cy="107950"/>
            <wp:docPr id="10032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53:2 p</w:t>
      </w:r>
      <w:r>
        <w:rPr>
          <w:rFonts w:ascii="Arial" w:eastAsia="Arial" w:hAnsi="Arial" w:cs="Arial"/>
        </w:rPr>
        <w:t> </w:t>
      </w:r>
      <w:r>
        <w:t xml:space="preserve">7, Introducción y conceptos previos en Q2 I46 ABP  </w:t>
      </w:r>
      <w:r>
        <w:rPr>
          <w:strike w:val="0"/>
          <w:u w:val="none"/>
        </w:rPr>
        <w:drawing>
          <wp:inline>
            <wp:extent cx="127000" cy="107950"/>
            <wp:docPr id="10032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53:7 p</w:t>
      </w:r>
      <w:r>
        <w:rPr>
          <w:rFonts w:ascii="Arial" w:eastAsia="Arial" w:hAnsi="Arial" w:cs="Arial"/>
        </w:rPr>
        <w:t> </w:t>
      </w:r>
      <w:r>
        <w:t xml:space="preserve">8, La prueba escrita fue realizada por el alumnado antes y después de la actividad. en Q2 I46 ABP  </w:t>
      </w:r>
      <w:r>
        <w:rPr>
          <w:strike w:val="0"/>
          <w:u w:val="none"/>
        </w:rPr>
        <w:drawing>
          <wp:inline>
            <wp:extent cx="127000" cy="107950"/>
            <wp:docPr id="10032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55:2 p</w:t>
      </w:r>
      <w:r>
        <w:rPr>
          <w:rFonts w:ascii="Arial" w:eastAsia="Arial" w:hAnsi="Arial" w:cs="Arial"/>
        </w:rPr>
        <w:t> </w:t>
      </w:r>
      <w:r>
        <w:t xml:space="preserve">14, las evaluaciones diagnósticas, clarifican parcialmente las fortalezas y las carencias de los centr… en Q2 I27 ABP  </w:t>
      </w:r>
      <w:r>
        <w:rPr>
          <w:strike w:val="0"/>
          <w:u w:val="none"/>
        </w:rPr>
        <w:drawing>
          <wp:inline>
            <wp:extent cx="127000" cy="107950"/>
            <wp:docPr id="10032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 p</w:t>
      </w:r>
      <w:r>
        <w:rPr>
          <w:rFonts w:ascii="Arial" w:eastAsia="Arial" w:hAnsi="Arial" w:cs="Arial"/>
        </w:rPr>
        <w:t> </w:t>
      </w:r>
      <w:r>
        <w:t xml:space="preserve">1, y se aplicó un pretest y un postest para analizar la evolución de la conciencia ambiental del alum… en Q2 I48 ABP  </w:t>
      </w:r>
      <w:r>
        <w:rPr>
          <w:strike w:val="0"/>
          <w:u w:val="none"/>
        </w:rPr>
        <w:drawing>
          <wp:inline>
            <wp:extent cx="127000" cy="107950"/>
            <wp:docPr id="10032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58:8 p</w:t>
      </w:r>
      <w:r>
        <w:rPr>
          <w:rFonts w:ascii="Arial" w:eastAsia="Arial" w:hAnsi="Arial" w:cs="Arial"/>
        </w:rPr>
        <w:t> </w:t>
      </w:r>
      <w:r>
        <w:t xml:space="preserve">4, A pesar del carácter preferentemente descriptivo del trabajo, hemos incorporado también un diseño… en Q2 I48 ABP  </w:t>
      </w:r>
      <w:r>
        <w:rPr>
          <w:strike w:val="0"/>
          <w:u w:val="none"/>
        </w:rPr>
        <w:drawing>
          <wp:inline>
            <wp:extent cx="127000" cy="107950"/>
            <wp:docPr id="10033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58:20 p</w:t>
      </w:r>
      <w:r>
        <w:rPr>
          <w:rFonts w:ascii="Arial" w:eastAsia="Arial" w:hAnsi="Arial" w:cs="Arial"/>
        </w:rPr>
        <w:t> </w:t>
      </w:r>
      <w:r>
        <w:t>9, Cumplimentar los cuestionarios inicial y final (determi</w:t>
      </w:r>
      <w:r>
        <w:rPr>
          <w:rFonts w:ascii="Arial Unicode MS" w:eastAsia="Arial Unicode MS" w:hAnsi="Arial Unicode MS" w:cs="Arial Unicode MS"/>
        </w:rPr>
        <w:t>�</w:t>
      </w:r>
      <w:r>
        <w:t xml:space="preserve">nación del nivel de conciencia ambiental). en Q2 I48 ABP  </w:t>
      </w:r>
      <w:r>
        <w:rPr>
          <w:strike w:val="0"/>
          <w:u w:val="none"/>
        </w:rPr>
        <w:drawing>
          <wp:inline>
            <wp:extent cx="127000" cy="107950"/>
            <wp:docPr id="10033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58:23 p</w:t>
      </w:r>
      <w:r>
        <w:rPr>
          <w:rFonts w:ascii="Arial" w:eastAsia="Arial" w:hAnsi="Arial" w:cs="Arial"/>
        </w:rPr>
        <w:t> </w:t>
      </w:r>
      <w:r>
        <w:t xml:space="preserve">9, Diagnóstico del medio ambiente de la ciudad de Granada: su objetivo fue doble, por un lado, contra… en Q2 I48 ABP  </w:t>
      </w:r>
      <w:r>
        <w:rPr>
          <w:strike w:val="0"/>
          <w:u w:val="none"/>
        </w:rPr>
        <w:drawing>
          <wp:inline>
            <wp:extent cx="127000" cy="107950"/>
            <wp:docPr id="10033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58:30 p</w:t>
      </w:r>
      <w:r>
        <w:rPr>
          <w:rFonts w:ascii="Arial" w:eastAsia="Arial" w:hAnsi="Arial" w:cs="Arial"/>
        </w:rPr>
        <w:t> </w:t>
      </w:r>
      <w:r>
        <w:t xml:space="preserve">14, Encuesta: tanto al inicio como al finalizar el proyecto. Contiene preguntas abiertas y otras de re… en Q2 I48 ABP  </w:t>
      </w:r>
      <w:r>
        <w:rPr>
          <w:strike w:val="0"/>
          <w:u w:val="none"/>
        </w:rPr>
        <w:drawing>
          <wp:inline>
            <wp:extent cx="127000" cy="107950"/>
            <wp:docPr id="10033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58:37 p</w:t>
      </w:r>
      <w:r>
        <w:rPr>
          <w:rFonts w:ascii="Arial" w:eastAsia="Arial" w:hAnsi="Arial" w:cs="Arial"/>
        </w:rPr>
        <w:t> </w:t>
      </w:r>
      <w:r>
        <w:t xml:space="preserve">14, Test inicial de conocimientos previos (individual) Al inicio del proyecto Informativo (0 %) Diario… en Q2 I48 ABP  </w:t>
      </w:r>
      <w:r>
        <w:rPr>
          <w:strike w:val="0"/>
          <w:u w:val="none"/>
        </w:rPr>
        <w:drawing>
          <wp:inline>
            <wp:extent cx="127000" cy="107950"/>
            <wp:docPr id="10033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59:2 p</w:t>
      </w:r>
      <w:r>
        <w:rPr>
          <w:rFonts w:ascii="Arial" w:eastAsia="Arial" w:hAnsi="Arial" w:cs="Arial"/>
        </w:rPr>
        <w:t> </w:t>
      </w:r>
      <w:r>
        <w:t xml:space="preserve">1, pretest y postest. en Q2 I49 ABP  </w:t>
      </w:r>
      <w:r>
        <w:rPr>
          <w:strike w:val="0"/>
          <w:u w:val="none"/>
        </w:rPr>
        <w:drawing>
          <wp:inline>
            <wp:extent cx="127000" cy="107950"/>
            <wp:docPr id="10034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59:3 p</w:t>
      </w:r>
      <w:r>
        <w:rPr>
          <w:rFonts w:ascii="Arial" w:eastAsia="Arial" w:hAnsi="Arial" w:cs="Arial"/>
        </w:rPr>
        <w:t> </w:t>
      </w:r>
      <w:r>
        <w:t xml:space="preserve">6, de pretest y postest para evaluar el cambio en los conocimientos y en las emociones experimentadas… en Q2 I49 ABP  </w:t>
      </w:r>
      <w:r>
        <w:rPr>
          <w:strike w:val="0"/>
          <w:u w:val="none"/>
        </w:rPr>
        <w:drawing>
          <wp:inline>
            <wp:extent cx="127000" cy="107950"/>
            <wp:docPr id="10034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65:2 p</w:t>
      </w:r>
      <w:r>
        <w:rPr>
          <w:rFonts w:ascii="Arial" w:eastAsia="Arial" w:hAnsi="Arial" w:cs="Arial"/>
        </w:rPr>
        <w:t> </w:t>
      </w:r>
      <w:r>
        <w:t xml:space="preserve">13, Antes de la experiencia, se realizó un pretest a los participantes. en Q2 K16 STEM  </w:t>
      </w:r>
      <w:r>
        <w:rPr>
          <w:strike w:val="0"/>
          <w:u w:val="none"/>
        </w:rPr>
        <w:drawing>
          <wp:inline>
            <wp:extent cx="127000" cy="107950"/>
            <wp:docPr id="10034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69:2 p</w:t>
      </w:r>
      <w:r>
        <w:rPr>
          <w:rFonts w:ascii="Arial" w:eastAsia="Arial" w:hAnsi="Arial" w:cs="Arial"/>
        </w:rPr>
        <w:t> </w:t>
      </w:r>
      <w:r>
        <w:t xml:space="preserve">12, evaluación inicial a los 23 alumnos mediante una prueba teórico-práctica d en Q2 K21 STEM  </w:t>
      </w:r>
      <w:r>
        <w:rPr>
          <w:strike w:val="0"/>
          <w:u w:val="none"/>
        </w:rPr>
        <w:drawing>
          <wp:inline>
            <wp:extent cx="127000" cy="107950"/>
            <wp:docPr id="10034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70:8 p</w:t>
      </w:r>
      <w:r>
        <w:rPr>
          <w:rFonts w:ascii="Arial" w:eastAsia="Arial" w:hAnsi="Arial" w:cs="Arial"/>
        </w:rPr>
        <w:t> </w:t>
      </w:r>
      <w:r>
        <w:t xml:space="preserve">17, e les pasó pretest y postest al grupo control en los mismos periodos temporales en Q2 K22 STEM  </w:t>
      </w:r>
      <w:r>
        <w:rPr>
          <w:strike w:val="0"/>
          <w:u w:val="none"/>
        </w:rPr>
        <w:drawing>
          <wp:inline>
            <wp:extent cx="127000" cy="107950"/>
            <wp:docPr id="10034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83:9 p</w:t>
      </w:r>
      <w:r>
        <w:rPr>
          <w:rFonts w:ascii="Arial" w:eastAsia="Arial" w:hAnsi="Arial" w:cs="Arial"/>
        </w:rPr>
        <w:t> </w:t>
      </w:r>
      <w:r>
        <w:t>7, Se utiliza una escala de Likert de 1 a 4 para valo</w:t>
      </w:r>
      <w:r>
        <w:rPr>
          <w:rFonts w:ascii="Arial Unicode MS" w:eastAsia="Arial Unicode MS" w:hAnsi="Arial Unicode MS" w:cs="Arial Unicode MS"/>
        </w:rPr>
        <w:t>�</w:t>
      </w:r>
      <w:r>
        <w:t xml:space="preserve">rar lo que los alumnos sabían antes (pre) y lo qu… en Q2 K70 STEM  </w:t>
      </w:r>
      <w:r>
        <w:rPr>
          <w:strike w:val="0"/>
          <w:u w:val="none"/>
        </w:rPr>
        <w:drawing>
          <wp:inline>
            <wp:extent cx="127000" cy="107950"/>
            <wp:docPr id="10035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85:5 p</w:t>
      </w:r>
      <w:r>
        <w:rPr>
          <w:rFonts w:ascii="Arial" w:eastAsia="Arial" w:hAnsi="Arial" w:cs="Arial"/>
        </w:rPr>
        <w:t> </w:t>
      </w:r>
      <w:r>
        <w:t xml:space="preserve">11, diseño pre-test/post-test, con la que se llevó a cabo la evaluación antes y después del taller. en Q2 K8 STEM  </w:t>
      </w:r>
      <w:r>
        <w:rPr>
          <w:strike w:val="0"/>
          <w:u w:val="none"/>
        </w:rPr>
        <w:drawing>
          <wp:inline>
            <wp:extent cx="127000" cy="107950"/>
            <wp:docPr id="10035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85:11 p</w:t>
      </w:r>
      <w:r>
        <w:rPr>
          <w:rFonts w:ascii="Arial" w:eastAsia="Arial" w:hAnsi="Arial" w:cs="Arial"/>
        </w:rPr>
        <w:t> </w:t>
      </w:r>
      <w:r>
        <w:t xml:space="preserve">17, pre-test/post-test. en Q2 K8 STEM  </w:t>
      </w:r>
      <w:r>
        <w:rPr>
          <w:strike w:val="0"/>
          <w:u w:val="none"/>
        </w:rPr>
        <w:drawing>
          <wp:inline>
            <wp:extent cx="127000" cy="107950"/>
            <wp:docPr id="10035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88:11 p</w:t>
      </w:r>
      <w:r>
        <w:rPr>
          <w:rFonts w:ascii="Arial" w:eastAsia="Arial" w:hAnsi="Arial" w:cs="Arial"/>
        </w:rPr>
        <w:t> </w:t>
      </w:r>
      <w:r>
        <w:t>7, teniendo en cuenta sus conocimientos previos sobre los factores que afectan el proceso de germinac… en Q3 K45.en.es</w:t>
      </w:r>
    </w:p>
    <w:p>
      <w:pPr>
        <w:pStyle w:val="Heading1"/>
        <w:keepNext w:val="0"/>
        <w:keepLines w:val="0"/>
        <w:spacing w:before="0" w:after="120"/>
        <w:rPr>
          <w:b/>
          <w:bCs/>
          <w:sz w:val="24"/>
          <w:szCs w:val="24"/>
        </w:rPr>
      </w:pPr>
      <w:r>
        <w:rPr>
          <w:rFonts w:ascii="Arial" w:eastAsia="Arial" w:hAnsi="Arial" w:cs="Arial"/>
          <w:i w:val="0"/>
          <w:color w:val="auto"/>
        </w:rPr>
        <w:t>○</w:t>
      </w:r>
      <w:r>
        <w:rPr>
          <w:i w:val="0"/>
          <w:color w:val="auto"/>
        </w:rPr>
        <w:t xml:space="preserve"> FINALIDAD_ORIENTADORA</w:t>
      </w:r>
    </w:p>
    <w:p>
      <w:pPr>
        <w:pStyle w:val="Text"/>
        <w:spacing w:before="0" w:after="0"/>
        <w:ind w:left="200"/>
      </w:pPr>
      <w:r>
        <w:rPr>
          <w:b/>
          <w:bCs/>
        </w:rPr>
        <w:t xml:space="preserve">Creado: </w:t>
      </w:r>
      <w:r>
        <w:t xml:space="preserve">6/11/23 por Christian Giraldo, </w:t>
      </w:r>
      <w:r>
        <w:rPr>
          <w:b/>
          <w:bCs/>
        </w:rPr>
        <w:t xml:space="preserve">Modificado: </w:t>
      </w:r>
      <w:r>
        <w:t>6/11/23 por Christian Giraldo</w:t>
      </w:r>
    </w:p>
    <w:p>
      <w:pPr>
        <w:pStyle w:val="Caption0"/>
        <w:spacing w:before="200" w:after="0"/>
        <w:ind w:left="200"/>
        <w:rPr>
          <w:b/>
          <w:bCs/>
        </w:rPr>
      </w:pPr>
      <w:r>
        <w:t>Citas:</w:t>
      </w:r>
    </w:p>
    <w:p>
      <w:pPr>
        <w:pStyle w:val="Text"/>
        <w:spacing w:before="0" w:after="300"/>
        <w:ind w:left="400"/>
      </w:pPr>
      <w:r>
        <w:rPr>
          <w:strike w:val="0"/>
          <w:u w:val="none"/>
        </w:rPr>
        <w:drawing>
          <wp:inline>
            <wp:extent cx="127000" cy="107950"/>
            <wp:docPr id="10035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3:3 p</w:t>
      </w:r>
      <w:r>
        <w:rPr>
          <w:rFonts w:ascii="Arial" w:eastAsia="Arial" w:hAnsi="Arial" w:cs="Arial"/>
        </w:rPr>
        <w:t> </w:t>
      </w:r>
      <w:r>
        <w:t>10, herramientas de evaluación que puedan garanti</w:t>
      </w:r>
      <w:r>
        <w:rPr>
          <w:rFonts w:ascii="Arial Unicode MS" w:eastAsia="Arial Unicode MS" w:hAnsi="Arial Unicode MS" w:cs="Arial Unicode MS"/>
        </w:rPr>
        <w:t>�</w:t>
      </w:r>
      <w:r>
        <w:t>zar la construcción estable del pro</w:t>
      </w:r>
      <w:r>
        <w:rPr>
          <w:rFonts w:ascii="Arial Unicode MS" w:eastAsia="Arial Unicode MS" w:hAnsi="Arial Unicode MS" w:cs="Arial Unicode MS"/>
        </w:rPr>
        <w:t>�</w:t>
      </w:r>
      <w:r>
        <w:t xml:space="preserve">ceso de aprendiz… en Q4 I33 ABP  </w:t>
      </w:r>
      <w:r>
        <w:rPr>
          <w:strike w:val="0"/>
          <w:u w:val="none"/>
        </w:rPr>
        <w:drawing>
          <wp:inline>
            <wp:extent cx="127000" cy="107950"/>
            <wp:docPr id="10035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4:7 p</w:t>
      </w:r>
      <w:r>
        <w:rPr>
          <w:rFonts w:ascii="Arial" w:eastAsia="Arial" w:hAnsi="Arial" w:cs="Arial"/>
        </w:rPr>
        <w:t> </w:t>
      </w:r>
      <w:r>
        <w:t xml:space="preserve">4, el proceso de enseñanza y aprendizaje realizado en Q4 I66 ABP  </w:t>
      </w:r>
      <w:r>
        <w:rPr>
          <w:strike w:val="0"/>
          <w:u w:val="none"/>
        </w:rPr>
        <w:drawing>
          <wp:inline>
            <wp:extent cx="127000" cy="107950"/>
            <wp:docPr id="10036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4:12 p</w:t>
      </w:r>
      <w:r>
        <w:rPr>
          <w:rFonts w:ascii="Arial" w:eastAsia="Arial" w:hAnsi="Arial" w:cs="Arial"/>
        </w:rPr>
        <w:t> </w:t>
      </w:r>
      <w:r>
        <w:t xml:space="preserve">4, esta vez de forma individual tras cada sesión en Q4 I66 ABP  </w:t>
      </w:r>
      <w:r>
        <w:rPr>
          <w:strike w:val="0"/>
          <w:u w:val="none"/>
        </w:rPr>
        <w:drawing>
          <wp:inline>
            <wp:extent cx="127000" cy="107950"/>
            <wp:docPr id="10036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4:27 p</w:t>
      </w:r>
      <w:r>
        <w:rPr>
          <w:rFonts w:ascii="Arial" w:eastAsia="Arial" w:hAnsi="Arial" w:cs="Arial"/>
        </w:rPr>
        <w:t> </w:t>
      </w:r>
      <w:r>
        <w:t>6, la efectividad del trabajo grupal fue evaluada de forma diaria por el investigador para compro</w:t>
      </w:r>
      <w:r>
        <w:rPr>
          <w:rFonts w:ascii="Arial Unicode MS" w:eastAsia="Arial Unicode MS" w:hAnsi="Arial Unicode MS" w:cs="Arial Unicode MS"/>
        </w:rPr>
        <w:t>�</w:t>
      </w:r>
      <w:r>
        <w:t xml:space="preserve">bar l… en Q4 I66 ABP  </w:t>
      </w:r>
      <w:r>
        <w:rPr>
          <w:strike w:val="0"/>
          <w:u w:val="none"/>
        </w:rPr>
        <w:drawing>
          <wp:inline>
            <wp:extent cx="127000" cy="107950"/>
            <wp:docPr id="10036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11:4 p</w:t>
      </w:r>
      <w:r>
        <w:rPr>
          <w:rFonts w:ascii="Arial" w:eastAsia="Arial" w:hAnsi="Arial" w:cs="Arial"/>
        </w:rPr>
        <w:t> </w:t>
      </w:r>
      <w:r>
        <w:t xml:space="preserve">7, El centro de Antzuola Herri Eskola ha demostrado que por decisión comunitaria, sin realizar en sus… en Q3 I10 ABP  </w:t>
      </w:r>
      <w:r>
        <w:rPr>
          <w:strike w:val="0"/>
          <w:u w:val="none"/>
        </w:rPr>
        <w:drawing>
          <wp:inline>
            <wp:extent cx="127000" cy="107950"/>
            <wp:docPr id="10036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15:7 p</w:t>
      </w:r>
      <w:r>
        <w:rPr>
          <w:rFonts w:ascii="Arial" w:eastAsia="Arial" w:hAnsi="Arial" w:cs="Arial"/>
        </w:rPr>
        <w:t> </w:t>
      </w:r>
      <w:r>
        <w:t xml:space="preserve">7, Las sesiones han sido de 2 h, y al final de cada sesión los alumnos han realizado una autoevaluació… en Q3 I17 ABP  </w:t>
      </w:r>
      <w:r>
        <w:rPr>
          <w:strike w:val="0"/>
          <w:u w:val="none"/>
        </w:rPr>
        <w:drawing>
          <wp:inline>
            <wp:extent cx="127000" cy="107950"/>
            <wp:docPr id="10036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17:4 p</w:t>
      </w:r>
      <w:r>
        <w:rPr>
          <w:rFonts w:ascii="Arial" w:eastAsia="Arial" w:hAnsi="Arial" w:cs="Arial"/>
        </w:rPr>
        <w:t> </w:t>
      </w:r>
      <w:r>
        <w:t xml:space="preserve">5, Para facilitar el acompañamiento del alumnado, el profesorado del Centro A diseñó un proceso de tra… en Q3 I19 ABP  </w:t>
      </w:r>
      <w:r>
        <w:rPr>
          <w:strike w:val="0"/>
          <w:u w:val="none"/>
        </w:rPr>
        <w:drawing>
          <wp:inline>
            <wp:extent cx="127000" cy="107950"/>
            <wp:docPr id="10037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17:6 p</w:t>
      </w:r>
      <w:r>
        <w:rPr>
          <w:rFonts w:ascii="Arial" w:eastAsia="Arial" w:hAnsi="Arial" w:cs="Arial"/>
        </w:rPr>
        <w:t> </w:t>
      </w:r>
      <w:r>
        <w:t xml:space="preserve">5, La base de orientación incluía las características esenciales que debía de cumplir cada entregable:… en Q3 I19 ABP  </w:t>
      </w:r>
      <w:r>
        <w:rPr>
          <w:strike w:val="0"/>
          <w:u w:val="none"/>
        </w:rPr>
        <w:drawing>
          <wp:inline>
            <wp:extent cx="127000" cy="107950"/>
            <wp:docPr id="10037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17:10 p</w:t>
      </w:r>
      <w:r>
        <w:rPr>
          <w:rFonts w:ascii="Arial" w:eastAsia="Arial" w:hAnsi="Arial" w:cs="Arial"/>
        </w:rPr>
        <w:t> </w:t>
      </w:r>
      <w:r>
        <w:t xml:space="preserve">6, Al final de cada sesión cada estudiante debía autoevaluar su nivel de implicación y percepción de… en Q3 I19 ABP  </w:t>
      </w:r>
      <w:r>
        <w:rPr>
          <w:strike w:val="0"/>
          <w:u w:val="none"/>
        </w:rPr>
        <w:drawing>
          <wp:inline>
            <wp:extent cx="127000" cy="107950"/>
            <wp:docPr id="10037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17:14 p</w:t>
      </w:r>
      <w:r>
        <w:rPr>
          <w:rFonts w:ascii="Arial" w:eastAsia="Arial" w:hAnsi="Arial" w:cs="Arial"/>
        </w:rPr>
        <w:t> </w:t>
      </w:r>
      <w:r>
        <w:t xml:space="preserve">7, Se establecen entregas parciales del proyecto con retorno de evaluación formativa por parte del p… en Q3 I19 ABP  </w:t>
      </w:r>
      <w:r>
        <w:rPr>
          <w:strike w:val="0"/>
          <w:u w:val="none"/>
        </w:rPr>
        <w:drawing>
          <wp:inline>
            <wp:extent cx="127000" cy="107950"/>
            <wp:docPr id="10037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23:2 p</w:t>
      </w:r>
      <w:r>
        <w:rPr>
          <w:rFonts w:ascii="Arial" w:eastAsia="Arial" w:hAnsi="Arial" w:cs="Arial"/>
        </w:rPr>
        <w:t> </w:t>
      </w:r>
      <w:r>
        <w:t xml:space="preserve">4, Estos estudiantes recibieron el mismo cuestionario en tres oportunidades: en la primera semana del… en Q3 I75 ABP  </w:t>
      </w:r>
      <w:r>
        <w:rPr>
          <w:strike w:val="0"/>
          <w:u w:val="none"/>
        </w:rPr>
        <w:drawing>
          <wp:inline>
            <wp:extent cx="127000" cy="107950"/>
            <wp:docPr id="10037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24:6 p</w:t>
      </w:r>
      <w:r>
        <w:rPr>
          <w:rFonts w:ascii="Arial" w:eastAsia="Arial" w:hAnsi="Arial" w:cs="Arial"/>
        </w:rPr>
        <w:t> </w:t>
      </w:r>
      <w:r>
        <w:t xml:space="preserve">6, La observación fue realizada por la facilitadora del curso durante todo el tiempo de realización d… en Q3 I9 ABP  </w:t>
      </w:r>
      <w:r>
        <w:rPr>
          <w:strike w:val="0"/>
          <w:u w:val="none"/>
        </w:rPr>
        <w:drawing>
          <wp:inline>
            <wp:extent cx="127000" cy="107950"/>
            <wp:docPr id="10038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24:12 p</w:t>
      </w:r>
      <w:r>
        <w:rPr>
          <w:rFonts w:ascii="Arial" w:eastAsia="Arial" w:hAnsi="Arial" w:cs="Arial"/>
        </w:rPr>
        <w:t> </w:t>
      </w:r>
      <w:r>
        <w:t xml:space="preserve">9, En el grupo había ocho estudiantes que al inicio de la intervención mostraban apatía hacia el aprend… en Q3 I9 ABP  </w:t>
      </w:r>
      <w:r>
        <w:rPr>
          <w:strike w:val="0"/>
          <w:u w:val="none"/>
        </w:rPr>
        <w:drawing>
          <wp:inline>
            <wp:extent cx="127000" cy="107950"/>
            <wp:docPr id="10038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28:1 p</w:t>
      </w:r>
      <w:r>
        <w:rPr>
          <w:rFonts w:ascii="Arial" w:eastAsia="Arial" w:hAnsi="Arial" w:cs="Arial"/>
        </w:rPr>
        <w:t> </w:t>
      </w:r>
      <w:r>
        <w:t xml:space="preserve">1, um design de pré-teste e pós-teste, com um grupo único. en Q3 K105 STEM  </w:t>
      </w:r>
      <w:r>
        <w:rPr>
          <w:strike w:val="0"/>
          <w:u w:val="none"/>
        </w:rPr>
        <w:drawing>
          <wp:inline>
            <wp:extent cx="127000" cy="107950"/>
            <wp:docPr id="10038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31:6 p</w:t>
      </w:r>
      <w:r>
        <w:rPr>
          <w:rFonts w:ascii="Arial" w:eastAsia="Arial" w:hAnsi="Arial" w:cs="Arial"/>
        </w:rPr>
        <w:t> </w:t>
      </w:r>
      <w:r>
        <w:t xml:space="preserve">7, Evaluación del proceso en Q3 K20 STEM  </w:t>
      </w:r>
      <w:r>
        <w:rPr>
          <w:strike w:val="0"/>
          <w:u w:val="none"/>
        </w:rPr>
        <w:drawing>
          <wp:inline>
            <wp:extent cx="127000" cy="107950"/>
            <wp:docPr id="10038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31:9 p</w:t>
      </w:r>
      <w:r>
        <w:rPr>
          <w:rFonts w:ascii="Arial" w:eastAsia="Arial" w:hAnsi="Arial" w:cs="Arial"/>
        </w:rPr>
        <w:t> </w:t>
      </w:r>
      <w:r>
        <w:t xml:space="preserve">11, Evaluación del proceso en Q3 K20 STEM  </w:t>
      </w:r>
      <w:r>
        <w:rPr>
          <w:strike w:val="0"/>
          <w:u w:val="none"/>
        </w:rPr>
        <w:drawing>
          <wp:inline>
            <wp:extent cx="127000" cy="107950"/>
            <wp:docPr id="10038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38:4 p</w:t>
      </w:r>
      <w:r>
        <w:rPr>
          <w:rFonts w:ascii="Arial" w:eastAsia="Arial" w:hAnsi="Arial" w:cs="Arial"/>
        </w:rPr>
        <w:t> </w:t>
      </w:r>
      <w:r>
        <w:t xml:space="preserve">8, adecuada ya que permite el seguimiento espacial del objeto de estudio en Q3 K47 STEM  </w:t>
      </w:r>
      <w:r>
        <w:rPr>
          <w:strike w:val="0"/>
          <w:u w:val="none"/>
        </w:rPr>
        <w:drawing>
          <wp:inline>
            <wp:extent cx="127000" cy="107950"/>
            <wp:docPr id="10039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38:6 p</w:t>
      </w:r>
      <w:r>
        <w:rPr>
          <w:rFonts w:ascii="Arial" w:eastAsia="Arial" w:hAnsi="Arial" w:cs="Arial"/>
        </w:rPr>
        <w:t> </w:t>
      </w:r>
      <w:r>
        <w:t xml:space="preserve">8, realizó observación sistemática, racional, directa y participante, tomando notas de campo al final… en Q3 K47 STEM  </w:t>
      </w:r>
      <w:r>
        <w:rPr>
          <w:strike w:val="0"/>
          <w:u w:val="none"/>
        </w:rPr>
        <w:drawing>
          <wp:inline>
            <wp:extent cx="127000" cy="107950"/>
            <wp:docPr id="10039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39:2 p</w:t>
      </w:r>
      <w:r>
        <w:rPr>
          <w:rFonts w:ascii="Arial" w:eastAsia="Arial" w:hAnsi="Arial" w:cs="Arial"/>
        </w:rPr>
        <w:t> </w:t>
      </w:r>
      <w:r>
        <w:t xml:space="preserve">8, No percurso da investigação foi concedida a oportunidade de posicionamento dos integrantes das O… en Q3 K48 STEM  </w:t>
      </w:r>
      <w:r>
        <w:rPr>
          <w:strike w:val="0"/>
          <w:u w:val="none"/>
        </w:rPr>
        <w:drawing>
          <wp:inline>
            <wp:extent cx="127000" cy="107950"/>
            <wp:docPr id="10039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44:7 p</w:t>
      </w:r>
      <w:r>
        <w:rPr>
          <w:rFonts w:ascii="Arial" w:eastAsia="Arial" w:hAnsi="Arial" w:cs="Arial"/>
        </w:rPr>
        <w:t> </w:t>
      </w:r>
      <w:r>
        <w:t xml:space="preserve">12, Para medir el progreso de las habilidades científicas en un período de seis meses se elaboraron pr… en Q3 K71 STEM  </w:t>
      </w:r>
      <w:r>
        <w:rPr>
          <w:strike w:val="0"/>
          <w:u w:val="none"/>
        </w:rPr>
        <w:drawing>
          <wp:inline>
            <wp:extent cx="127000" cy="107950"/>
            <wp:docPr id="10039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56:20 p</w:t>
      </w:r>
      <w:r>
        <w:rPr>
          <w:rFonts w:ascii="Arial" w:eastAsia="Arial" w:hAnsi="Arial" w:cs="Arial"/>
        </w:rPr>
        <w:t> </w:t>
      </w:r>
      <w:r>
        <w:t xml:space="preserve">9, Gracias a la evaluación continua, los docentes pueden adaptar las actividades del proyecto y su… en Q2 I4 ABP  </w:t>
      </w:r>
      <w:r>
        <w:rPr>
          <w:strike w:val="0"/>
          <w:u w:val="none"/>
        </w:rPr>
        <w:drawing>
          <wp:inline>
            <wp:extent cx="127000" cy="107950"/>
            <wp:docPr id="10039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56:23 p</w:t>
      </w:r>
      <w:r>
        <w:rPr>
          <w:rFonts w:ascii="Arial" w:eastAsia="Arial" w:hAnsi="Arial" w:cs="Arial"/>
        </w:rPr>
        <w:t> </w:t>
      </w:r>
      <w:r>
        <w:t xml:space="preserve">17, Las conclusiones de otros estudios indican que el diseño de proyectos requiere de un esfuerzo de p… en Q2 I4 ABP  </w:t>
      </w:r>
      <w:r>
        <w:rPr>
          <w:strike w:val="0"/>
          <w:u w:val="none"/>
        </w:rPr>
        <w:drawing>
          <wp:inline>
            <wp:extent cx="127000" cy="107950"/>
            <wp:docPr id="10040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56:24 p</w:t>
      </w:r>
      <w:r>
        <w:rPr>
          <w:rFonts w:ascii="Arial" w:eastAsia="Arial" w:hAnsi="Arial" w:cs="Arial"/>
        </w:rPr>
        <w:t> </w:t>
      </w:r>
      <w:r>
        <w:t xml:space="preserve">17, . Por ello es importante plantearse muy bien las formas de seguimiento y evaluación del proceso en Q2 I4 ABP  </w:t>
      </w:r>
      <w:r>
        <w:rPr>
          <w:strike w:val="0"/>
          <w:u w:val="none"/>
        </w:rPr>
        <w:drawing>
          <wp:inline>
            <wp:extent cx="127000" cy="107950"/>
            <wp:docPr id="10040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56:26 p</w:t>
      </w:r>
      <w:r>
        <w:rPr>
          <w:rFonts w:ascii="Arial" w:eastAsia="Arial" w:hAnsi="Arial" w:cs="Arial"/>
        </w:rPr>
        <w:t> </w:t>
      </w:r>
      <w:r>
        <w:t xml:space="preserve">17, Para ello la observación participante por parte de los maestros durante la actividad escolar puede… en Q2 I4 ABP  </w:t>
      </w:r>
      <w:r>
        <w:rPr>
          <w:strike w:val="0"/>
          <w:u w:val="none"/>
        </w:rPr>
        <w:drawing>
          <wp:inline>
            <wp:extent cx="127000" cy="107950"/>
            <wp:docPr id="10040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58:4 p</w:t>
      </w:r>
      <w:r>
        <w:rPr>
          <w:rFonts w:ascii="Arial" w:eastAsia="Arial" w:hAnsi="Arial" w:cs="Arial"/>
        </w:rPr>
        <w:t> </w:t>
      </w:r>
      <w:r>
        <w:t>2, La intención de este trabajo no es contrastar empíricamente su posible éxito frente a metodo</w:t>
      </w:r>
      <w:r>
        <w:rPr>
          <w:rFonts w:ascii="Arial Unicode MS" w:eastAsia="Arial Unicode MS" w:hAnsi="Arial Unicode MS" w:cs="Arial Unicode MS"/>
        </w:rPr>
        <w:t>�</w:t>
      </w:r>
      <w:r>
        <w:t xml:space="preserve">logías… en Q2 I48 ABP  </w:t>
      </w:r>
      <w:r>
        <w:rPr>
          <w:strike w:val="0"/>
          <w:u w:val="none"/>
        </w:rPr>
        <w:drawing>
          <wp:inline>
            <wp:extent cx="127000" cy="107950"/>
            <wp:docPr id="10040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58:10 p</w:t>
      </w:r>
      <w:r>
        <w:rPr>
          <w:rFonts w:ascii="Arial" w:eastAsia="Arial" w:hAnsi="Arial" w:cs="Arial"/>
        </w:rPr>
        <w:t> </w:t>
      </w:r>
      <w:r>
        <w:t>6, Categorizar los factores ambientales y su influencia sobre los seres vivos. Re</w:t>
      </w:r>
      <w:r>
        <w:rPr>
          <w:rFonts w:ascii="Arial Unicode MS" w:eastAsia="Arial Unicode MS" w:hAnsi="Arial Unicode MS" w:cs="Arial Unicode MS"/>
        </w:rPr>
        <w:t>�</w:t>
      </w:r>
      <w:r>
        <w:t xml:space="preserve">conocer el concepto… en Q2 I48 ABP  </w:t>
      </w:r>
      <w:r>
        <w:rPr>
          <w:strike w:val="0"/>
          <w:u w:val="none"/>
        </w:rPr>
        <w:drawing>
          <wp:inline>
            <wp:extent cx="127000" cy="107950"/>
            <wp:docPr id="10040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58:11 p</w:t>
      </w:r>
      <w:r>
        <w:rPr>
          <w:rFonts w:ascii="Arial" w:eastAsia="Arial" w:hAnsi="Arial" w:cs="Arial"/>
        </w:rPr>
        <w:t> </w:t>
      </w:r>
      <w:r>
        <w:t xml:space="preserve">6, Definir la globalización e identificar algunos de sus factores. Reconocer el impacto de estos ca… en Q2 I48 ABP  </w:t>
      </w:r>
      <w:r>
        <w:rPr>
          <w:strike w:val="0"/>
          <w:u w:val="none"/>
        </w:rPr>
        <w:drawing>
          <wp:inline>
            <wp:extent cx="127000" cy="107950"/>
            <wp:docPr id="10041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58:13 p</w:t>
      </w:r>
      <w:r>
        <w:rPr>
          <w:rFonts w:ascii="Arial" w:eastAsia="Arial" w:hAnsi="Arial" w:cs="Arial"/>
        </w:rPr>
        <w:t> </w:t>
      </w:r>
      <w:r>
        <w:t>6, Aprender a hablar en público de forma individual o en grupo. Conocer, com</w:t>
      </w:r>
      <w:r>
        <w:rPr>
          <w:rFonts w:ascii="Arial Unicode MS" w:eastAsia="Arial Unicode MS" w:hAnsi="Arial Unicode MS" w:cs="Arial Unicode MS"/>
        </w:rPr>
        <w:t>�</w:t>
      </w:r>
      <w:r>
        <w:t xml:space="preserve">parar, usar y valorar la… en Q2 I48 ABP  </w:t>
      </w:r>
      <w:r>
        <w:rPr>
          <w:strike w:val="0"/>
          <w:u w:val="none"/>
        </w:rPr>
        <w:drawing>
          <wp:inline>
            <wp:extent cx="127000" cy="107950"/>
            <wp:docPr id="10041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58:18 p</w:t>
      </w:r>
      <w:r>
        <w:rPr>
          <w:rFonts w:ascii="Arial" w:eastAsia="Arial" w:hAnsi="Arial" w:cs="Arial"/>
        </w:rPr>
        <w:t> </w:t>
      </w:r>
      <w:r>
        <w:t>8, Portfolio: incluyó todos los documentos elaborados, actividades, información, datos procesa</w:t>
      </w:r>
      <w:r>
        <w:rPr>
          <w:rFonts w:ascii="Arial Unicode MS" w:eastAsia="Arial Unicode MS" w:hAnsi="Arial Unicode MS" w:cs="Arial Unicode MS"/>
        </w:rPr>
        <w:t>�</w:t>
      </w:r>
      <w:r>
        <w:t xml:space="preserve">dos, etc… en Q2 I48 ABP  </w:t>
      </w:r>
      <w:r>
        <w:rPr>
          <w:strike w:val="0"/>
          <w:u w:val="none"/>
        </w:rPr>
        <w:drawing>
          <wp:inline>
            <wp:extent cx="127000" cy="107950"/>
            <wp:docPr id="10041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58:37 p</w:t>
      </w:r>
      <w:r>
        <w:rPr>
          <w:rFonts w:ascii="Arial" w:eastAsia="Arial" w:hAnsi="Arial" w:cs="Arial"/>
        </w:rPr>
        <w:t> </w:t>
      </w:r>
      <w:r>
        <w:t xml:space="preserve">14, Test inicial de conocimientos previos (individual) Al inicio del proyecto Informativo (0 %) Diario… en Q2 I48 ABP  </w:t>
      </w:r>
      <w:r>
        <w:rPr>
          <w:strike w:val="0"/>
          <w:u w:val="none"/>
        </w:rPr>
        <w:drawing>
          <wp:inline>
            <wp:extent cx="127000" cy="107950"/>
            <wp:docPr id="10041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58:48 p</w:t>
      </w:r>
      <w:r>
        <w:rPr>
          <w:rFonts w:ascii="Arial" w:eastAsia="Arial" w:hAnsi="Arial" w:cs="Arial"/>
        </w:rPr>
        <w:t> </w:t>
      </w:r>
      <w:r>
        <w:t xml:space="preserve">19, Las reflexiones que realizaron en el diario son de tremenda utilidad para el profesor, ya que func… en Q2 I48 ABP  </w:t>
      </w:r>
      <w:r>
        <w:rPr>
          <w:strike w:val="0"/>
          <w:u w:val="none"/>
        </w:rPr>
        <w:drawing>
          <wp:inline>
            <wp:extent cx="127000" cy="107950"/>
            <wp:docPr id="10041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59:3 p</w:t>
      </w:r>
      <w:r>
        <w:rPr>
          <w:rFonts w:ascii="Arial" w:eastAsia="Arial" w:hAnsi="Arial" w:cs="Arial"/>
        </w:rPr>
        <w:t> </w:t>
      </w:r>
      <w:r>
        <w:t xml:space="preserve">6, de pretest y postest para evaluar el cambio en los conocimientos y en las emociones experimentadas… en Q2 I49 ABP  </w:t>
      </w:r>
      <w:r>
        <w:rPr>
          <w:strike w:val="0"/>
          <w:u w:val="none"/>
        </w:rPr>
        <w:drawing>
          <wp:inline>
            <wp:extent cx="127000" cy="107950"/>
            <wp:docPr id="10042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85:7 p</w:t>
      </w:r>
      <w:r>
        <w:rPr>
          <w:rFonts w:ascii="Arial" w:eastAsia="Arial" w:hAnsi="Arial" w:cs="Arial"/>
        </w:rPr>
        <w:t> </w:t>
      </w:r>
      <w:r>
        <w:t xml:space="preserve">13, se obtuvieron dos productos finales que posteriormente fueron evaluados: i) Cuaderno de campo: esp… en Q2 K8 STEM  </w:t>
      </w:r>
      <w:r>
        <w:rPr>
          <w:strike w:val="0"/>
          <w:u w:val="none"/>
        </w:rPr>
        <w:drawing>
          <wp:inline>
            <wp:extent cx="127000" cy="107950"/>
            <wp:docPr id="10042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86:6 p</w:t>
      </w:r>
      <w:r>
        <w:rPr>
          <w:rFonts w:ascii="Arial" w:eastAsia="Arial" w:hAnsi="Arial" w:cs="Arial"/>
        </w:rPr>
        <w:t> </w:t>
      </w:r>
      <w:r>
        <w:t xml:space="preserve">9, corregir y mejorar sus proyectos, durante un período continuado de evaluación y supervisión. en Q1 K2 STEM  </w:t>
      </w:r>
      <w:r>
        <w:rPr>
          <w:strike w:val="0"/>
          <w:u w:val="none"/>
        </w:rPr>
        <w:drawing>
          <wp:inline>
            <wp:extent cx="127000" cy="107950"/>
            <wp:docPr id="10042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90:6 p</w:t>
      </w:r>
      <w:r>
        <w:rPr>
          <w:rFonts w:ascii="Arial" w:eastAsia="Arial" w:hAnsi="Arial" w:cs="Arial"/>
        </w:rPr>
        <w:t> </w:t>
      </w:r>
      <w:r>
        <w:t>11, dos cuestionarios durante una acción formativa a en Q2 K18 STEM . ESPAÑOL</w:t>
      </w:r>
    </w:p>
    <w:p>
      <w:pPr>
        <w:pStyle w:val="Heading1"/>
        <w:keepNext w:val="0"/>
        <w:keepLines w:val="0"/>
        <w:spacing w:before="0" w:after="120"/>
        <w:rPr>
          <w:b/>
          <w:bCs/>
          <w:sz w:val="24"/>
          <w:szCs w:val="24"/>
        </w:rPr>
      </w:pPr>
      <w:r>
        <w:rPr>
          <w:rFonts w:ascii="Arial" w:eastAsia="Arial" w:hAnsi="Arial" w:cs="Arial"/>
          <w:i w:val="0"/>
          <w:color w:val="auto"/>
        </w:rPr>
        <w:t>○</w:t>
      </w:r>
      <w:r>
        <w:rPr>
          <w:i w:val="0"/>
          <w:color w:val="auto"/>
        </w:rPr>
        <w:t xml:space="preserve"> FINALIDAD_SUMATIVA</w:t>
      </w:r>
    </w:p>
    <w:p>
      <w:pPr>
        <w:pStyle w:val="Text"/>
        <w:spacing w:before="0" w:after="0"/>
        <w:ind w:left="200"/>
      </w:pPr>
      <w:r>
        <w:rPr>
          <w:b/>
          <w:bCs/>
        </w:rPr>
        <w:t xml:space="preserve">Creado: </w:t>
      </w:r>
      <w:r>
        <w:t xml:space="preserve">6/11/23 por Christian Giraldo, </w:t>
      </w:r>
      <w:r>
        <w:rPr>
          <w:b/>
          <w:bCs/>
        </w:rPr>
        <w:t xml:space="preserve">Modificado: </w:t>
      </w:r>
      <w:r>
        <w:t>6/11/23 por Christian Giraldo</w:t>
      </w:r>
    </w:p>
    <w:p>
      <w:pPr>
        <w:pStyle w:val="Caption0"/>
        <w:spacing w:before="200" w:after="0"/>
        <w:ind w:left="200"/>
        <w:rPr>
          <w:b/>
          <w:bCs/>
        </w:rPr>
      </w:pPr>
      <w:r>
        <w:t>Citas:</w:t>
      </w:r>
    </w:p>
    <w:p>
      <w:pPr>
        <w:pStyle w:val="Text"/>
        <w:spacing w:before="0" w:after="300"/>
        <w:ind w:left="400"/>
      </w:pPr>
      <w:r>
        <w:rPr>
          <w:strike w:val="0"/>
          <w:u w:val="none"/>
        </w:rPr>
        <w:drawing>
          <wp:inline>
            <wp:extent cx="127000" cy="107950"/>
            <wp:docPr id="10042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2:13 p</w:t>
      </w:r>
      <w:r>
        <w:rPr>
          <w:rFonts w:ascii="Arial" w:eastAsia="Arial" w:hAnsi="Arial" w:cs="Arial"/>
        </w:rPr>
        <w:t> </w:t>
      </w:r>
      <w:r>
        <w:t xml:space="preserve">10, Revisando la relación conceptual antes de la enseñanza (figura 4izquierda) se aprecian ideas aisla… en Q4 I13 ABP  </w:t>
      </w:r>
      <w:r>
        <w:rPr>
          <w:strike w:val="0"/>
          <w:u w:val="none"/>
        </w:rPr>
        <w:drawing>
          <wp:inline>
            <wp:extent cx="127000" cy="107950"/>
            <wp:docPr id="10042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3:5 p</w:t>
      </w:r>
      <w:r>
        <w:rPr>
          <w:rFonts w:ascii="Arial" w:eastAsia="Arial" w:hAnsi="Arial" w:cs="Arial"/>
        </w:rPr>
        <w:t> </w:t>
      </w:r>
      <w:r>
        <w:t>10, evaluaciones ayudan a mostrar las cosas importantes que deben se</w:t>
      </w:r>
      <w:r>
        <w:rPr>
          <w:rFonts w:ascii="Arial Unicode MS" w:eastAsia="Arial Unicode MS" w:hAnsi="Arial Unicode MS" w:cs="Arial Unicode MS"/>
        </w:rPr>
        <w:t>�</w:t>
      </w:r>
      <w:r>
        <w:t xml:space="preserve">guirse en términos de educación q… en Q4 I33 ABP  </w:t>
      </w:r>
      <w:r>
        <w:rPr>
          <w:strike w:val="0"/>
          <w:u w:val="none"/>
        </w:rPr>
        <w:drawing>
          <wp:inline>
            <wp:extent cx="127000" cy="107950"/>
            <wp:docPr id="10043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4:5 p</w:t>
      </w:r>
      <w:r>
        <w:rPr>
          <w:rFonts w:ascii="Arial" w:eastAsia="Arial" w:hAnsi="Arial" w:cs="Arial"/>
        </w:rPr>
        <w:t> </w:t>
      </w:r>
      <w:r>
        <w:t xml:space="preserve">3, al término del programa se realiza de nuevo la prueba (post-test) co en Q4 I66 ABP  </w:t>
      </w:r>
      <w:r>
        <w:rPr>
          <w:strike w:val="0"/>
          <w:u w:val="none"/>
        </w:rPr>
        <w:drawing>
          <wp:inline>
            <wp:extent cx="127000" cy="107950"/>
            <wp:docPr id="10043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4:22 p</w:t>
      </w:r>
      <w:r>
        <w:rPr>
          <w:rFonts w:ascii="Arial" w:eastAsia="Arial" w:hAnsi="Arial" w:cs="Arial"/>
        </w:rPr>
        <w:t> </w:t>
      </w:r>
      <w:r>
        <w:t xml:space="preserve">5, de nuevo la prueba de conocimientos (post-test) en Q4 I66 ABP  </w:t>
      </w:r>
      <w:r>
        <w:rPr>
          <w:strike w:val="0"/>
          <w:u w:val="none"/>
        </w:rPr>
        <w:drawing>
          <wp:inline>
            <wp:extent cx="127000" cy="107950"/>
            <wp:docPr id="10043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6:7 p</w:t>
      </w:r>
      <w:r>
        <w:rPr>
          <w:rFonts w:ascii="Arial" w:eastAsia="Arial" w:hAnsi="Arial" w:cs="Arial"/>
        </w:rPr>
        <w:t> </w:t>
      </w:r>
      <w:r>
        <w:t xml:space="preserve">8, l postest r en Q4 K14 STEM  </w:t>
      </w:r>
      <w:r>
        <w:rPr>
          <w:strike w:val="0"/>
          <w:u w:val="none"/>
        </w:rPr>
        <w:drawing>
          <wp:inline>
            <wp:extent cx="127000" cy="107950"/>
            <wp:docPr id="10043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6:8 p</w:t>
      </w:r>
      <w:r>
        <w:rPr>
          <w:rFonts w:ascii="Arial" w:eastAsia="Arial" w:hAnsi="Arial" w:cs="Arial"/>
        </w:rPr>
        <w:t> </w:t>
      </w:r>
      <w:r>
        <w:t>8, pretest</w:t>
      </w:r>
      <w:r>
        <w:rPr>
          <w:rFonts w:ascii="Arial Unicode MS" w:eastAsia="Arial Unicode MS" w:hAnsi="Arial Unicode MS" w:cs="Arial Unicode MS"/>
        </w:rPr>
        <w:t>�</w:t>
      </w:r>
      <w:r>
        <w:t xml:space="preserve">postest negativas en Q4 K14 STEM  </w:t>
      </w:r>
      <w:r>
        <w:rPr>
          <w:strike w:val="0"/>
          <w:u w:val="none"/>
        </w:rPr>
        <w:drawing>
          <wp:inline>
            <wp:extent cx="127000" cy="107950"/>
            <wp:docPr id="10043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14:6 p</w:t>
      </w:r>
      <w:r>
        <w:rPr>
          <w:rFonts w:ascii="Arial" w:eastAsia="Arial" w:hAnsi="Arial" w:cs="Arial"/>
        </w:rPr>
        <w:t> </w:t>
      </w:r>
      <w:r>
        <w:t xml:space="preserve">8, prueba escrita final en Q3 I16 ABP  </w:t>
      </w:r>
      <w:r>
        <w:rPr>
          <w:strike w:val="0"/>
          <w:u w:val="none"/>
        </w:rPr>
        <w:drawing>
          <wp:inline>
            <wp:extent cx="127000" cy="107950"/>
            <wp:docPr id="10044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15:4 p</w:t>
      </w:r>
      <w:r>
        <w:rPr>
          <w:rFonts w:ascii="Arial" w:eastAsia="Arial" w:hAnsi="Arial" w:cs="Arial"/>
        </w:rPr>
        <w:t> </w:t>
      </w:r>
      <w:r>
        <w:t xml:space="preserve">6, Evaluación de la actividad en Q3 I17 ABP  </w:t>
      </w:r>
      <w:r>
        <w:rPr>
          <w:strike w:val="0"/>
          <w:u w:val="none"/>
        </w:rPr>
        <w:drawing>
          <wp:inline>
            <wp:extent cx="127000" cy="107950"/>
            <wp:docPr id="10044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15:11 p</w:t>
      </w:r>
      <w:r>
        <w:rPr>
          <w:rFonts w:ascii="Arial" w:eastAsia="Arial" w:hAnsi="Arial" w:cs="Arial"/>
        </w:rPr>
        <w:t> </w:t>
      </w:r>
      <w:r>
        <w:t xml:space="preserve">7, También al final de la actividad los 66 alumnos participantes han contestado a una encuesta en la q… en Q3 I17 ABP  </w:t>
      </w:r>
      <w:r>
        <w:rPr>
          <w:strike w:val="0"/>
          <w:u w:val="none"/>
        </w:rPr>
        <w:drawing>
          <wp:inline>
            <wp:extent cx="127000" cy="107950"/>
            <wp:docPr id="10044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17:2 p</w:t>
      </w:r>
      <w:r>
        <w:rPr>
          <w:rFonts w:ascii="Arial" w:eastAsia="Arial" w:hAnsi="Arial" w:cs="Arial"/>
        </w:rPr>
        <w:t> </w:t>
      </w:r>
      <w:r>
        <w:t xml:space="preserve">1, Se diseñó un cuestionario que respondieron 60 estudiantes antes y después de su participación en el… en Q3 I19 ABP  </w:t>
      </w:r>
      <w:r>
        <w:rPr>
          <w:strike w:val="0"/>
          <w:u w:val="none"/>
        </w:rPr>
        <w:drawing>
          <wp:inline>
            <wp:extent cx="127000" cy="107950"/>
            <wp:docPr id="10044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17:20 p</w:t>
      </w:r>
      <w:r>
        <w:rPr>
          <w:rFonts w:ascii="Arial" w:eastAsia="Arial" w:hAnsi="Arial" w:cs="Arial"/>
        </w:rPr>
        <w:t> </w:t>
      </w:r>
      <w:r>
        <w:t xml:space="preserve">8, De los 109 estudiantes que respondieron los cuestionarios pre y post, en Q3 I19 ABP  </w:t>
      </w:r>
      <w:r>
        <w:rPr>
          <w:strike w:val="0"/>
          <w:u w:val="none"/>
        </w:rPr>
        <w:drawing>
          <wp:inline>
            <wp:extent cx="127000" cy="107950"/>
            <wp:docPr id="10044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24:8 p</w:t>
      </w:r>
      <w:r>
        <w:rPr>
          <w:rFonts w:ascii="Arial" w:eastAsia="Arial" w:hAnsi="Arial" w:cs="Arial"/>
        </w:rPr>
        <w:t> </w:t>
      </w:r>
      <w:r>
        <w:t xml:space="preserve">7, Al finalizar el proyecto se valoró nuevamente a los aprendices con el mapa de aprendizaje en Q3 I9 ABP  </w:t>
      </w:r>
      <w:r>
        <w:rPr>
          <w:strike w:val="0"/>
          <w:u w:val="none"/>
        </w:rPr>
        <w:drawing>
          <wp:inline>
            <wp:extent cx="127000" cy="107950"/>
            <wp:docPr id="10045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24:10 p</w:t>
      </w:r>
      <w:r>
        <w:rPr>
          <w:rFonts w:ascii="Arial" w:eastAsia="Arial" w:hAnsi="Arial" w:cs="Arial"/>
        </w:rPr>
        <w:t> </w:t>
      </w:r>
      <w:r>
        <w:t xml:space="preserve">8, Al aplicar nuevamente la valoración al final del proyecto (ver tabla IV) se observó una tendencia ha… en Q3 I9 ABP  </w:t>
      </w:r>
      <w:r>
        <w:rPr>
          <w:strike w:val="0"/>
          <w:u w:val="none"/>
        </w:rPr>
        <w:drawing>
          <wp:inline>
            <wp:extent cx="127000" cy="107950"/>
            <wp:docPr id="10045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28:3 p</w:t>
      </w:r>
      <w:r>
        <w:rPr>
          <w:rFonts w:ascii="Arial" w:eastAsia="Arial" w:hAnsi="Arial" w:cs="Arial"/>
        </w:rPr>
        <w:t> </w:t>
      </w:r>
      <w:r>
        <w:t xml:space="preserve">8, Este estudo seguiu um design de pré-teste/pós-teste, com um grupo único en Q3 K105 STEM  </w:t>
      </w:r>
      <w:r>
        <w:rPr>
          <w:strike w:val="0"/>
          <w:u w:val="none"/>
        </w:rPr>
        <w:drawing>
          <wp:inline>
            <wp:extent cx="127000" cy="107950"/>
            <wp:docPr id="10045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28:9 p</w:t>
      </w:r>
      <w:r>
        <w:rPr>
          <w:rFonts w:ascii="Arial" w:eastAsia="Arial" w:hAnsi="Arial" w:cs="Arial"/>
        </w:rPr>
        <w:t> </w:t>
      </w:r>
      <w:r>
        <w:t xml:space="preserve">12, A tabela de frequências construída a partir das respostas dadas pelos alunos ao WAT, no pré-teste… en Q3 K105 STEM  </w:t>
      </w:r>
      <w:r>
        <w:rPr>
          <w:strike w:val="0"/>
          <w:u w:val="none"/>
        </w:rPr>
        <w:drawing>
          <wp:inline>
            <wp:extent cx="127000" cy="107950"/>
            <wp:docPr id="10045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30:5 p</w:t>
      </w:r>
      <w:r>
        <w:rPr>
          <w:rFonts w:ascii="Arial" w:eastAsia="Arial" w:hAnsi="Arial" w:cs="Arial"/>
        </w:rPr>
        <w:t> </w:t>
      </w:r>
      <w:r>
        <w:t xml:space="preserve">6, La prueba de evaluación de habilidades se realizó al terminar la aplicación de la actividad y en Q3 K18 STEM  </w:t>
      </w:r>
      <w:r>
        <w:rPr>
          <w:strike w:val="0"/>
          <w:u w:val="none"/>
        </w:rPr>
        <w:drawing>
          <wp:inline>
            <wp:extent cx="127000" cy="107950"/>
            <wp:docPr id="10045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30:6 p</w:t>
      </w:r>
      <w:r>
        <w:rPr>
          <w:rFonts w:ascii="Arial" w:eastAsia="Arial" w:hAnsi="Arial" w:cs="Arial"/>
        </w:rPr>
        <w:t> </w:t>
      </w:r>
      <w:r>
        <w:t xml:space="preserve">7, Para analizar las aportaciones de la interdisciplinariedad al desarrollo de habilidades se realizó… en Q3 K18 STEM  </w:t>
      </w:r>
      <w:r>
        <w:rPr>
          <w:strike w:val="0"/>
          <w:u w:val="none"/>
        </w:rPr>
        <w:drawing>
          <wp:inline>
            <wp:extent cx="127000" cy="107950"/>
            <wp:docPr id="10046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31:7 p</w:t>
      </w:r>
      <w:r>
        <w:rPr>
          <w:rFonts w:ascii="Arial" w:eastAsia="Arial" w:hAnsi="Arial" w:cs="Arial"/>
        </w:rPr>
        <w:t> </w:t>
      </w:r>
      <w:r>
        <w:t xml:space="preserve">7, Evaluación del resultado en Q3 K20 STEM  </w:t>
      </w:r>
      <w:r>
        <w:rPr>
          <w:strike w:val="0"/>
          <w:u w:val="none"/>
        </w:rPr>
        <w:drawing>
          <wp:inline>
            <wp:extent cx="127000" cy="107950"/>
            <wp:docPr id="10046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31:10 p</w:t>
      </w:r>
      <w:r>
        <w:rPr>
          <w:rFonts w:ascii="Arial" w:eastAsia="Arial" w:hAnsi="Arial" w:cs="Arial"/>
        </w:rPr>
        <w:t> </w:t>
      </w:r>
      <w:r>
        <w:t xml:space="preserve">11, Evaluación del resultado en Q3 K20 STEM  </w:t>
      </w:r>
      <w:r>
        <w:rPr>
          <w:strike w:val="0"/>
          <w:u w:val="none"/>
        </w:rPr>
        <w:drawing>
          <wp:inline>
            <wp:extent cx="127000" cy="107950"/>
            <wp:docPr id="10046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38:13 p</w:t>
      </w:r>
      <w:r>
        <w:rPr>
          <w:rFonts w:ascii="Arial" w:eastAsia="Arial" w:hAnsi="Arial" w:cs="Arial"/>
        </w:rPr>
        <w:t> </w:t>
      </w:r>
      <w:r>
        <w:t xml:space="preserve">12, En cuanto a la última sesión, podemos ver como de nuevo aumentan los niveles de la mayoría de cate… en Q3 K47 STEM  </w:t>
      </w:r>
      <w:r>
        <w:rPr>
          <w:strike w:val="0"/>
          <w:u w:val="none"/>
        </w:rPr>
        <w:drawing>
          <wp:inline>
            <wp:extent cx="127000" cy="107950"/>
            <wp:docPr id="10046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38:17 p</w:t>
      </w:r>
      <w:r>
        <w:rPr>
          <w:rFonts w:ascii="Arial" w:eastAsia="Arial" w:hAnsi="Arial" w:cs="Arial"/>
        </w:rPr>
        <w:t> </w:t>
      </w:r>
      <w:r>
        <w:t xml:space="preserve">15, . Por último, durante la sesión final, se produjo un aumento considerable de todas las categorías, en Q3 K47 STEM  </w:t>
      </w:r>
      <w:r>
        <w:rPr>
          <w:strike w:val="0"/>
          <w:u w:val="none"/>
        </w:rPr>
        <w:drawing>
          <wp:inline>
            <wp:extent cx="127000" cy="107950"/>
            <wp:docPr id="10046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39:9 p</w:t>
      </w:r>
      <w:r>
        <w:rPr>
          <w:rFonts w:ascii="Arial" w:eastAsia="Arial" w:hAnsi="Arial" w:cs="Arial"/>
        </w:rPr>
        <w:t> </w:t>
      </w:r>
      <w:r>
        <w:t xml:space="preserve">12, Após a criação e preparação, os integrantes das OCT finalizaram os jogos e responderam a questão s… en Q3 K48 STEM  </w:t>
      </w:r>
      <w:r>
        <w:rPr>
          <w:strike w:val="0"/>
          <w:u w:val="none"/>
        </w:rPr>
        <w:drawing>
          <wp:inline>
            <wp:extent cx="127000" cy="107950"/>
            <wp:docPr id="10047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44:3 p</w:t>
      </w:r>
      <w:r>
        <w:rPr>
          <w:rFonts w:ascii="Arial" w:eastAsia="Arial" w:hAnsi="Arial" w:cs="Arial"/>
        </w:rPr>
        <w:t> </w:t>
      </w:r>
      <w:r>
        <w:t xml:space="preserve">6, con pre y posprueba. en Q3 K71 STEM  </w:t>
      </w:r>
      <w:r>
        <w:rPr>
          <w:strike w:val="0"/>
          <w:u w:val="none"/>
        </w:rPr>
        <w:drawing>
          <wp:inline>
            <wp:extent cx="127000" cy="107950"/>
            <wp:docPr id="10047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53:7 p</w:t>
      </w:r>
      <w:r>
        <w:rPr>
          <w:rFonts w:ascii="Arial" w:eastAsia="Arial" w:hAnsi="Arial" w:cs="Arial"/>
        </w:rPr>
        <w:t> </w:t>
      </w:r>
      <w:r>
        <w:t xml:space="preserve">8, La prueba escrita fue realizada por el alumnado antes y después de la actividad. en Q2 I46 ABP  </w:t>
      </w:r>
      <w:r>
        <w:rPr>
          <w:strike w:val="0"/>
          <w:u w:val="none"/>
        </w:rPr>
        <w:drawing>
          <wp:inline>
            <wp:extent cx="127000" cy="107950"/>
            <wp:docPr id="10047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56:7 p</w:t>
      </w:r>
      <w:r>
        <w:rPr>
          <w:rFonts w:ascii="Arial" w:eastAsia="Arial" w:hAnsi="Arial" w:cs="Arial"/>
        </w:rPr>
        <w:t> </w:t>
      </w:r>
      <w:r>
        <w:t xml:space="preserve">4, Diseñar una escala que mida de forma válida la utilidad del aprendizaje basado en proyectos, d en Q2 I4 ABP  </w:t>
      </w:r>
      <w:r>
        <w:rPr>
          <w:strike w:val="0"/>
          <w:u w:val="none"/>
        </w:rPr>
        <w:drawing>
          <wp:inline>
            <wp:extent cx="127000" cy="107950"/>
            <wp:docPr id="10047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56:18 p</w:t>
      </w:r>
      <w:r>
        <w:rPr>
          <w:rFonts w:ascii="Arial" w:eastAsia="Arial" w:hAnsi="Arial" w:cs="Arial"/>
        </w:rPr>
        <w:t> </w:t>
      </w:r>
      <w:r>
        <w:t xml:space="preserve">9, les ha informado sobre el resultado del trabajo en Q2 I4 ABP  </w:t>
      </w:r>
      <w:r>
        <w:rPr>
          <w:strike w:val="0"/>
          <w:u w:val="none"/>
        </w:rPr>
        <w:drawing>
          <wp:inline>
            <wp:extent cx="127000" cy="107950"/>
            <wp:docPr id="10047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56:24 p</w:t>
      </w:r>
      <w:r>
        <w:rPr>
          <w:rFonts w:ascii="Arial" w:eastAsia="Arial" w:hAnsi="Arial" w:cs="Arial"/>
        </w:rPr>
        <w:t> </w:t>
      </w:r>
      <w:r>
        <w:t xml:space="preserve">17, . Por ello es importante plantearse muy bien las formas de seguimiento y evaluación del proceso en Q2 I4 ABP  </w:t>
      </w:r>
      <w:r>
        <w:rPr>
          <w:strike w:val="0"/>
          <w:u w:val="none"/>
        </w:rPr>
        <w:drawing>
          <wp:inline>
            <wp:extent cx="127000" cy="107950"/>
            <wp:docPr id="10048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58:5 p</w:t>
      </w:r>
      <w:r>
        <w:rPr>
          <w:rFonts w:ascii="Arial" w:eastAsia="Arial" w:hAnsi="Arial" w:cs="Arial"/>
        </w:rPr>
        <w:t> </w:t>
      </w:r>
      <w:r>
        <w:t>3, Obtención de mejores calificaciones, desarrollo de habilidades de aprendizaje autónomo y me</w:t>
      </w:r>
      <w:r>
        <w:rPr>
          <w:rFonts w:ascii="Arial Unicode MS" w:eastAsia="Arial Unicode MS" w:hAnsi="Arial Unicode MS" w:cs="Arial Unicode MS"/>
        </w:rPr>
        <w:t>�</w:t>
      </w:r>
      <w:r>
        <w:t xml:space="preserve">jora del… en Q2 I48 ABP  </w:t>
      </w:r>
      <w:r>
        <w:rPr>
          <w:strike w:val="0"/>
          <w:u w:val="none"/>
        </w:rPr>
        <w:drawing>
          <wp:inline>
            <wp:extent cx="127000" cy="107950"/>
            <wp:docPr id="10048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58:8 p</w:t>
      </w:r>
      <w:r>
        <w:rPr>
          <w:rFonts w:ascii="Arial" w:eastAsia="Arial" w:hAnsi="Arial" w:cs="Arial"/>
        </w:rPr>
        <w:t> </w:t>
      </w:r>
      <w:r>
        <w:t xml:space="preserve">4, A pesar del carácter preferentemente descriptivo del trabajo, hemos incorporado también un diseño… en Q2 I48 ABP  </w:t>
      </w:r>
      <w:r>
        <w:rPr>
          <w:strike w:val="0"/>
          <w:u w:val="none"/>
        </w:rPr>
        <w:drawing>
          <wp:inline>
            <wp:extent cx="127000" cy="107950"/>
            <wp:docPr id="10048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58:20 p</w:t>
      </w:r>
      <w:r>
        <w:rPr>
          <w:rFonts w:ascii="Arial" w:eastAsia="Arial" w:hAnsi="Arial" w:cs="Arial"/>
        </w:rPr>
        <w:t> </w:t>
      </w:r>
      <w:r>
        <w:t>9, Cumplimentar los cuestionarios inicial y final (determi</w:t>
      </w:r>
      <w:r>
        <w:rPr>
          <w:rFonts w:ascii="Arial Unicode MS" w:eastAsia="Arial Unicode MS" w:hAnsi="Arial Unicode MS" w:cs="Arial Unicode MS"/>
        </w:rPr>
        <w:t>�</w:t>
      </w:r>
      <w:r>
        <w:t xml:space="preserve">nación del nivel de conciencia ambiental). en Q2 I48 ABP  </w:t>
      </w:r>
      <w:r>
        <w:rPr>
          <w:strike w:val="0"/>
          <w:u w:val="none"/>
        </w:rPr>
        <w:drawing>
          <wp:inline>
            <wp:extent cx="127000" cy="107950"/>
            <wp:docPr id="10048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58:21 p</w:t>
      </w:r>
      <w:r>
        <w:rPr>
          <w:rFonts w:ascii="Arial" w:eastAsia="Arial" w:hAnsi="Arial" w:cs="Arial"/>
        </w:rPr>
        <w:t> </w:t>
      </w:r>
      <w:r>
        <w:t xml:space="preserve">9, Elaboración del glosario de términos de ecología y medio ambiente. 3. Completar el formulario de r… en Q2 I48 ABP  </w:t>
      </w:r>
      <w:r>
        <w:rPr>
          <w:strike w:val="0"/>
          <w:u w:val="none"/>
        </w:rPr>
        <w:drawing>
          <wp:inline>
            <wp:extent cx="127000" cy="107950"/>
            <wp:docPr id="10048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58:25 p</w:t>
      </w:r>
      <w:r>
        <w:rPr>
          <w:rFonts w:ascii="Arial" w:eastAsia="Arial" w:hAnsi="Arial" w:cs="Arial"/>
        </w:rPr>
        <w:t> </w:t>
      </w:r>
      <w:r>
        <w:t xml:space="preserve">11, Presentación del producto final: en Q2 I48 ABP  </w:t>
      </w:r>
      <w:r>
        <w:rPr>
          <w:strike w:val="0"/>
          <w:u w:val="none"/>
        </w:rPr>
        <w:drawing>
          <wp:inline>
            <wp:extent cx="127000" cy="107950"/>
            <wp:docPr id="10049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58:26 p</w:t>
      </w:r>
      <w:r>
        <w:rPr>
          <w:rFonts w:ascii="Arial" w:eastAsia="Arial" w:hAnsi="Arial" w:cs="Arial"/>
        </w:rPr>
        <w:t> </w:t>
      </w:r>
      <w:r>
        <w:t xml:space="preserve">12, La exposición de la presentación del producto en Q2 I48 ABP  </w:t>
      </w:r>
      <w:r>
        <w:rPr>
          <w:strike w:val="0"/>
          <w:u w:val="none"/>
        </w:rPr>
        <w:drawing>
          <wp:inline>
            <wp:extent cx="127000" cy="107950"/>
            <wp:docPr id="10049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58:30 p</w:t>
      </w:r>
      <w:r>
        <w:rPr>
          <w:rFonts w:ascii="Arial" w:eastAsia="Arial" w:hAnsi="Arial" w:cs="Arial"/>
        </w:rPr>
        <w:t> </w:t>
      </w:r>
      <w:r>
        <w:t xml:space="preserve">14, Encuesta: tanto al inicio como al finalizar el proyecto. Contiene preguntas abiertas y otras de re… en Q2 I48 ABP  </w:t>
      </w:r>
      <w:r>
        <w:rPr>
          <w:strike w:val="0"/>
          <w:u w:val="none"/>
        </w:rPr>
        <w:drawing>
          <wp:inline>
            <wp:extent cx="127000" cy="107950"/>
            <wp:docPr id="10049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58:37 p</w:t>
      </w:r>
      <w:r>
        <w:rPr>
          <w:rFonts w:ascii="Arial" w:eastAsia="Arial" w:hAnsi="Arial" w:cs="Arial"/>
        </w:rPr>
        <w:t> </w:t>
      </w:r>
      <w:r>
        <w:t xml:space="preserve">14, Test inicial de conocimientos previos (individual) Al inicio del proyecto Informativo (0 %) Diario… en Q2 I48 ABP  </w:t>
      </w:r>
      <w:r>
        <w:rPr>
          <w:strike w:val="0"/>
          <w:u w:val="none"/>
        </w:rPr>
        <w:drawing>
          <wp:inline>
            <wp:extent cx="127000" cy="107950"/>
            <wp:docPr id="10049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58:38 p</w:t>
      </w:r>
      <w:r>
        <w:rPr>
          <w:rFonts w:ascii="Arial" w:eastAsia="Arial" w:hAnsi="Arial" w:cs="Arial"/>
        </w:rPr>
        <w:t> </w:t>
      </w:r>
      <w:r>
        <w:t>15, Producto final escrito (documento): revisión del plan de me</w:t>
      </w:r>
      <w:r>
        <w:rPr>
          <w:rFonts w:ascii="Arial Unicode MS" w:eastAsia="Arial Unicode MS" w:hAnsi="Arial Unicode MS" w:cs="Arial Unicode MS"/>
        </w:rPr>
        <w:t>�</w:t>
      </w:r>
      <w:r>
        <w:t xml:space="preserve">jora diseñado (grupal) Al final 30 % Pr… en Q2 I48 ABP  </w:t>
      </w:r>
      <w:r>
        <w:rPr>
          <w:strike w:val="0"/>
          <w:u w:val="none"/>
        </w:rPr>
        <w:drawing>
          <wp:inline>
            <wp:extent cx="127000" cy="107950"/>
            <wp:docPr id="10049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59:2 p</w:t>
      </w:r>
      <w:r>
        <w:rPr>
          <w:rFonts w:ascii="Arial" w:eastAsia="Arial" w:hAnsi="Arial" w:cs="Arial"/>
        </w:rPr>
        <w:t> </w:t>
      </w:r>
      <w:r>
        <w:t xml:space="preserve">1, pretest y postest. en Q2 I49 ABP  </w:t>
      </w:r>
      <w:r>
        <w:rPr>
          <w:strike w:val="0"/>
          <w:u w:val="none"/>
        </w:rPr>
        <w:drawing>
          <wp:inline>
            <wp:extent cx="127000" cy="107950"/>
            <wp:docPr id="10050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70:8 p</w:t>
      </w:r>
      <w:r>
        <w:rPr>
          <w:rFonts w:ascii="Arial" w:eastAsia="Arial" w:hAnsi="Arial" w:cs="Arial"/>
        </w:rPr>
        <w:t> </w:t>
      </w:r>
      <w:r>
        <w:t xml:space="preserve">17, e les pasó pretest y postest al grupo control en los mismos periodos temporales en Q2 K22 STEM  </w:t>
      </w:r>
      <w:r>
        <w:rPr>
          <w:strike w:val="0"/>
          <w:u w:val="none"/>
        </w:rPr>
        <w:drawing>
          <wp:inline>
            <wp:extent cx="127000" cy="107950"/>
            <wp:docPr id="10050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83:9 p</w:t>
      </w:r>
      <w:r>
        <w:rPr>
          <w:rFonts w:ascii="Arial" w:eastAsia="Arial" w:hAnsi="Arial" w:cs="Arial"/>
        </w:rPr>
        <w:t> </w:t>
      </w:r>
      <w:r>
        <w:t>7, Se utiliza una escala de Likert de 1 a 4 para valo</w:t>
      </w:r>
      <w:r>
        <w:rPr>
          <w:rFonts w:ascii="Arial Unicode MS" w:eastAsia="Arial Unicode MS" w:hAnsi="Arial Unicode MS" w:cs="Arial Unicode MS"/>
        </w:rPr>
        <w:t>�</w:t>
      </w:r>
      <w:r>
        <w:t xml:space="preserve">rar lo que los alumnos sabían antes (pre) y lo qu… en Q2 K70 STEM  </w:t>
      </w:r>
      <w:r>
        <w:rPr>
          <w:strike w:val="0"/>
          <w:u w:val="none"/>
        </w:rPr>
        <w:drawing>
          <wp:inline>
            <wp:extent cx="127000" cy="107950"/>
            <wp:docPr id="10050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85:5 p</w:t>
      </w:r>
      <w:r>
        <w:rPr>
          <w:rFonts w:ascii="Arial" w:eastAsia="Arial" w:hAnsi="Arial" w:cs="Arial"/>
        </w:rPr>
        <w:t> </w:t>
      </w:r>
      <w:r>
        <w:t xml:space="preserve">11, diseño pre-test/post-test, con la que se llevó a cabo la evaluación antes y después del taller. en Q2 K8 STEM  </w:t>
      </w:r>
      <w:r>
        <w:rPr>
          <w:strike w:val="0"/>
          <w:u w:val="none"/>
        </w:rPr>
        <w:drawing>
          <wp:inline>
            <wp:extent cx="127000" cy="107950"/>
            <wp:docPr id="10050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85:11 p</w:t>
      </w:r>
      <w:r>
        <w:rPr>
          <w:rFonts w:ascii="Arial" w:eastAsia="Arial" w:hAnsi="Arial" w:cs="Arial"/>
        </w:rPr>
        <w:t> </w:t>
      </w:r>
      <w:r>
        <w:t>17, pre-test/post-test. en Q2 K8 STEM</w:t>
      </w:r>
    </w:p>
    <w:p>
      <w:pPr>
        <w:pStyle w:val="Heading1"/>
        <w:keepNext w:val="0"/>
        <w:keepLines w:val="0"/>
        <w:spacing w:before="0" w:after="120"/>
        <w:rPr>
          <w:b/>
          <w:bCs/>
          <w:sz w:val="24"/>
          <w:szCs w:val="24"/>
        </w:rPr>
      </w:pPr>
      <w:r>
        <w:rPr>
          <w:rFonts w:ascii="Arial" w:eastAsia="Arial" w:hAnsi="Arial" w:cs="Arial"/>
          <w:i w:val="0"/>
          <w:color w:val="auto"/>
        </w:rPr>
        <w:t>○</w:t>
      </w:r>
      <w:r>
        <w:rPr>
          <w:i w:val="0"/>
          <w:color w:val="auto"/>
        </w:rPr>
        <w:t xml:space="preserve"> HETEROEVALUACIÓN</w:t>
      </w:r>
    </w:p>
    <w:p>
      <w:pPr>
        <w:pStyle w:val="Text"/>
        <w:spacing w:before="0" w:after="0"/>
        <w:ind w:left="200"/>
      </w:pPr>
      <w:r>
        <w:rPr>
          <w:b/>
          <w:bCs/>
        </w:rPr>
        <w:t xml:space="preserve">Creado: </w:t>
      </w:r>
      <w:r>
        <w:t xml:space="preserve">6/11/23 por Christian Giraldo, </w:t>
      </w:r>
      <w:r>
        <w:rPr>
          <w:b/>
          <w:bCs/>
        </w:rPr>
        <w:t xml:space="preserve">Modificado: </w:t>
      </w:r>
      <w:r>
        <w:t>6/11/23 por Christian Giraldo</w:t>
      </w:r>
    </w:p>
    <w:p>
      <w:pPr>
        <w:pStyle w:val="Caption0"/>
        <w:spacing w:before="200" w:after="0"/>
        <w:ind w:left="200"/>
        <w:rPr>
          <w:b/>
          <w:bCs/>
        </w:rPr>
      </w:pPr>
      <w:r>
        <w:t>Citas:</w:t>
      </w:r>
    </w:p>
    <w:p>
      <w:pPr>
        <w:pStyle w:val="Text"/>
        <w:spacing w:before="0" w:after="300"/>
        <w:ind w:left="400"/>
      </w:pPr>
      <w:r>
        <w:rPr>
          <w:strike w:val="0"/>
          <w:u w:val="none"/>
        </w:rPr>
        <w:drawing>
          <wp:inline>
            <wp:extent cx="127000" cy="107950"/>
            <wp:docPr id="10050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2:8 p</w:t>
      </w:r>
      <w:r>
        <w:rPr>
          <w:rFonts w:ascii="Arial" w:eastAsia="Arial" w:hAnsi="Arial" w:cs="Arial"/>
        </w:rPr>
        <w:t> </w:t>
      </w:r>
      <w:r>
        <w:t xml:space="preserve">6, En la evaluación de los aprendizajes se consideró, principalmente, el seguimiento de la bitácora g… en Q4 I13 ABP  </w:t>
      </w:r>
      <w:r>
        <w:rPr>
          <w:strike w:val="0"/>
          <w:u w:val="none"/>
        </w:rPr>
        <w:drawing>
          <wp:inline>
            <wp:extent cx="127000" cy="107950"/>
            <wp:docPr id="10051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2:17 p</w:t>
      </w:r>
      <w:r>
        <w:rPr>
          <w:rFonts w:ascii="Arial" w:eastAsia="Arial" w:hAnsi="Arial" w:cs="Arial"/>
        </w:rPr>
        <w:t> </w:t>
      </w:r>
      <w:r>
        <w:t xml:space="preserve">13, Respecto a la percepción de los estudiantes, manifiestan la necesidad de que el profesor realice u… en Q4 I13 ABP  </w:t>
      </w:r>
      <w:r>
        <w:rPr>
          <w:strike w:val="0"/>
          <w:u w:val="none"/>
        </w:rPr>
        <w:drawing>
          <wp:inline>
            <wp:extent cx="127000" cy="107950"/>
            <wp:docPr id="10051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6:3 p</w:t>
      </w:r>
      <w:r>
        <w:rPr>
          <w:rFonts w:ascii="Arial" w:eastAsia="Arial" w:hAnsi="Arial" w:cs="Arial"/>
        </w:rPr>
        <w:t> </w:t>
      </w:r>
      <w:r>
        <w:t xml:space="preserve">6, las otras dos variables dependientes de este estudio, que corresponden a la evaluación realizada p… en Q4 K14 STEM  </w:t>
      </w:r>
      <w:r>
        <w:rPr>
          <w:strike w:val="0"/>
          <w:u w:val="none"/>
        </w:rPr>
        <w:drawing>
          <wp:inline>
            <wp:extent cx="127000" cy="107950"/>
            <wp:docPr id="10051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13:8 p</w:t>
      </w:r>
      <w:r>
        <w:rPr>
          <w:rFonts w:ascii="Arial" w:eastAsia="Arial" w:hAnsi="Arial" w:cs="Arial"/>
        </w:rPr>
        <w:t> </w:t>
      </w:r>
      <w:r>
        <w:t xml:space="preserve">9, todos aprueban el cuestionario final. en Q3 I13 ABP  </w:t>
      </w:r>
      <w:r>
        <w:rPr>
          <w:strike w:val="0"/>
          <w:u w:val="none"/>
        </w:rPr>
        <w:drawing>
          <wp:inline>
            <wp:extent cx="127000" cy="107950"/>
            <wp:docPr id="10051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14:5 p</w:t>
      </w:r>
      <w:r>
        <w:rPr>
          <w:rFonts w:ascii="Arial" w:eastAsia="Arial" w:hAnsi="Arial" w:cs="Arial"/>
        </w:rPr>
        <w:t> </w:t>
      </w:r>
      <w:r>
        <w:t xml:space="preserve">7, diario de aula en Q3 I16 ABP  </w:t>
      </w:r>
      <w:r>
        <w:rPr>
          <w:strike w:val="0"/>
          <w:u w:val="none"/>
        </w:rPr>
        <w:drawing>
          <wp:inline>
            <wp:extent cx="127000" cy="107950"/>
            <wp:docPr id="10051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14:7 p</w:t>
      </w:r>
      <w:r>
        <w:rPr>
          <w:rFonts w:ascii="Arial" w:eastAsia="Arial" w:hAnsi="Arial" w:cs="Arial"/>
        </w:rPr>
        <w:t> </w:t>
      </w:r>
      <w:r>
        <w:t xml:space="preserve">8, a evaluar distintos aspectos: a) el dominio del léxico específico, b) Deducir la estructura atómica… en Q3 I16 ABP  </w:t>
      </w:r>
      <w:r>
        <w:rPr>
          <w:strike w:val="0"/>
          <w:u w:val="none"/>
        </w:rPr>
        <w:drawing>
          <wp:inline>
            <wp:extent cx="127000" cy="107950"/>
            <wp:docPr id="10052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15:16 p</w:t>
      </w:r>
      <w:r>
        <w:rPr>
          <w:rFonts w:ascii="Arial" w:eastAsia="Arial" w:hAnsi="Arial" w:cs="Arial"/>
        </w:rPr>
        <w:t> </w:t>
      </w:r>
      <w:r>
        <w:t>13, El examen realizado a los alumnos muestra que los alumnos desarrollan aspectos con</w:t>
      </w:r>
      <w:r>
        <w:rPr>
          <w:rFonts w:ascii="Arial Unicode MS" w:eastAsia="Arial Unicode MS" w:hAnsi="Arial Unicode MS" w:cs="Arial Unicode MS"/>
        </w:rPr>
        <w:t>�</w:t>
      </w:r>
      <w:r>
        <w:t xml:space="preserve">ceptuales y proce… en Q3 I17 ABP  </w:t>
      </w:r>
      <w:r>
        <w:rPr>
          <w:strike w:val="0"/>
          <w:u w:val="none"/>
        </w:rPr>
        <w:drawing>
          <wp:inline>
            <wp:extent cx="127000" cy="107950"/>
            <wp:docPr id="10052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16:2 p</w:t>
      </w:r>
      <w:r>
        <w:rPr>
          <w:rFonts w:ascii="Arial" w:eastAsia="Arial" w:hAnsi="Arial" w:cs="Arial"/>
        </w:rPr>
        <w:t> </w:t>
      </w:r>
      <w:r>
        <w:t xml:space="preserve">9, En esta ocasión, el comité de expertos que asistió a la exposición y planteó sus cuestiones estaba… en Q3 I18 ABP  </w:t>
      </w:r>
      <w:r>
        <w:rPr>
          <w:strike w:val="0"/>
          <w:u w:val="none"/>
        </w:rPr>
        <w:drawing>
          <wp:inline>
            <wp:extent cx="127000" cy="107950"/>
            <wp:docPr id="10052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17:2 p</w:t>
      </w:r>
      <w:r>
        <w:rPr>
          <w:rFonts w:ascii="Arial" w:eastAsia="Arial" w:hAnsi="Arial" w:cs="Arial"/>
        </w:rPr>
        <w:t> </w:t>
      </w:r>
      <w:r>
        <w:t xml:space="preserve">1, Se diseñó un cuestionario que respondieron 60 estudiantes antes y después de su participación en el… en Q3 I19 ABP  </w:t>
      </w:r>
      <w:r>
        <w:rPr>
          <w:strike w:val="0"/>
          <w:u w:val="none"/>
        </w:rPr>
        <w:drawing>
          <wp:inline>
            <wp:extent cx="127000" cy="107950"/>
            <wp:docPr id="10052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17:9 p</w:t>
      </w:r>
      <w:r>
        <w:rPr>
          <w:rFonts w:ascii="Arial" w:eastAsia="Arial" w:hAnsi="Arial" w:cs="Arial"/>
        </w:rPr>
        <w:t> </w:t>
      </w:r>
      <w:r>
        <w:t xml:space="preserve">6, comité de expertos externos al centro fue el momento culmen del proyecto en el Centro A. en Q3 I19 ABP  </w:t>
      </w:r>
      <w:r>
        <w:rPr>
          <w:strike w:val="0"/>
          <w:u w:val="none"/>
        </w:rPr>
        <w:drawing>
          <wp:inline>
            <wp:extent cx="127000" cy="107950"/>
            <wp:docPr id="10052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17:13 p</w:t>
      </w:r>
      <w:r>
        <w:rPr>
          <w:rFonts w:ascii="Arial" w:eastAsia="Arial" w:hAnsi="Arial" w:cs="Arial"/>
        </w:rPr>
        <w:t> </w:t>
      </w:r>
      <w:r>
        <w:t xml:space="preserve">6, Estos productos fueron evaluados por los docentes y coevaluados por los propios estudiantes mediant… en Q3 I19 ABP  </w:t>
      </w:r>
      <w:r>
        <w:rPr>
          <w:strike w:val="0"/>
          <w:u w:val="none"/>
        </w:rPr>
        <w:drawing>
          <wp:inline>
            <wp:extent cx="127000" cy="107950"/>
            <wp:docPr id="10053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17:18 p</w:t>
      </w:r>
      <w:r>
        <w:rPr>
          <w:rFonts w:ascii="Arial" w:eastAsia="Arial" w:hAnsi="Arial" w:cs="Arial"/>
        </w:rPr>
        <w:t> </w:t>
      </w:r>
      <w:r>
        <w:t xml:space="preserve">7, El cuestionario fue revisado y refinado iterativamente en diversos ciclos donde participaron invest… en Q3 I19 ABP  </w:t>
      </w:r>
      <w:r>
        <w:rPr>
          <w:strike w:val="0"/>
          <w:u w:val="none"/>
        </w:rPr>
        <w:drawing>
          <wp:inline>
            <wp:extent cx="127000" cy="107950"/>
            <wp:docPr id="10053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23:8 p</w:t>
      </w:r>
      <w:r>
        <w:rPr>
          <w:rFonts w:ascii="Arial" w:eastAsia="Arial" w:hAnsi="Arial" w:cs="Arial"/>
        </w:rPr>
        <w:t> </w:t>
      </w:r>
      <w:r>
        <w:t xml:space="preserve">10, Alejandra cerró el proyecto evaluando el ABP con los estudiantes, quienes respondieron positivamente… en Q3 I75 ABP  </w:t>
      </w:r>
      <w:r>
        <w:rPr>
          <w:strike w:val="0"/>
          <w:u w:val="none"/>
        </w:rPr>
        <w:drawing>
          <wp:inline>
            <wp:extent cx="127000" cy="107950"/>
            <wp:docPr id="10053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23:9 p</w:t>
      </w:r>
      <w:r>
        <w:rPr>
          <w:rFonts w:ascii="Arial" w:eastAsia="Arial" w:hAnsi="Arial" w:cs="Arial"/>
        </w:rPr>
        <w:t> </w:t>
      </w:r>
      <w:r>
        <w:t xml:space="preserve">9, . En conclusión, Alba consideró que la respuesta general de los alumnos fue positiva, ya que todos… en Q3 I75 ABP  </w:t>
      </w:r>
      <w:r>
        <w:rPr>
          <w:strike w:val="0"/>
          <w:u w:val="none"/>
        </w:rPr>
        <w:drawing>
          <wp:inline>
            <wp:extent cx="127000" cy="107950"/>
            <wp:docPr id="10053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23:10 p</w:t>
      </w:r>
      <w:r>
        <w:rPr>
          <w:rFonts w:ascii="Arial" w:eastAsia="Arial" w:hAnsi="Arial" w:cs="Arial"/>
        </w:rPr>
        <w:t> </w:t>
      </w:r>
      <w:r>
        <w:t xml:space="preserve">10, Balbino, reflexionando sobre el desempeño de los estudiantes y cómo logró cubrir el contenido acad… en Q3 I75 ABP  </w:t>
      </w:r>
      <w:r>
        <w:rPr>
          <w:strike w:val="0"/>
          <w:u w:val="none"/>
        </w:rPr>
        <w:drawing>
          <wp:inline>
            <wp:extent cx="127000" cy="107950"/>
            <wp:docPr id="10053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23:11 p</w:t>
      </w:r>
      <w:r>
        <w:rPr>
          <w:rFonts w:ascii="Arial" w:eastAsia="Arial" w:hAnsi="Arial" w:cs="Arial"/>
        </w:rPr>
        <w:t> </w:t>
      </w:r>
      <w:r>
        <w:t xml:space="preserve">11, Andrea calificó la experiencia del ABP como “maravillosa”, aunque lamentó que hubo temas que tuvo… en Q3 I75 ABP  </w:t>
      </w:r>
      <w:r>
        <w:rPr>
          <w:strike w:val="0"/>
          <w:u w:val="none"/>
        </w:rPr>
        <w:drawing>
          <wp:inline>
            <wp:extent cx="127000" cy="107950"/>
            <wp:docPr id="10054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23:12 p</w:t>
      </w:r>
      <w:r>
        <w:rPr>
          <w:rFonts w:ascii="Arial" w:eastAsia="Arial" w:hAnsi="Arial" w:cs="Arial"/>
        </w:rPr>
        <w:t> </w:t>
      </w:r>
      <w:r>
        <w:t xml:space="preserve">11, Bernardo calificó como “impresionante” el desempeño de sus alumnos, considerando su contexto socioec… en Q3 I75 ABP  </w:t>
      </w:r>
      <w:r>
        <w:rPr>
          <w:strike w:val="0"/>
          <w:u w:val="none"/>
        </w:rPr>
        <w:drawing>
          <wp:inline>
            <wp:extent cx="127000" cy="107950"/>
            <wp:docPr id="10054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23:13 p</w:t>
      </w:r>
      <w:r>
        <w:rPr>
          <w:rFonts w:ascii="Arial" w:eastAsia="Arial" w:hAnsi="Arial" w:cs="Arial"/>
        </w:rPr>
        <w:t> </w:t>
      </w:r>
      <w:r>
        <w:t xml:space="preserve">12, Benjamín opinó que el éxito de su implementación se debió a su enfoque mixto tradicional/ABP, el cua… en Q3 I75 ABP  </w:t>
      </w:r>
      <w:r>
        <w:rPr>
          <w:strike w:val="0"/>
          <w:u w:val="none"/>
        </w:rPr>
        <w:drawing>
          <wp:inline>
            <wp:extent cx="127000" cy="107950"/>
            <wp:docPr id="10054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23:14 p</w:t>
      </w:r>
      <w:r>
        <w:rPr>
          <w:rFonts w:ascii="Arial" w:eastAsia="Arial" w:hAnsi="Arial" w:cs="Arial"/>
        </w:rPr>
        <w:t> </w:t>
      </w:r>
      <w:r>
        <w:t xml:space="preserve">12, A pesar de los múltiples retos y a la dilatación del tiempo, Braulio concluyó que en los estudiantes… en Q3 I75 ABP  </w:t>
      </w:r>
      <w:r>
        <w:rPr>
          <w:strike w:val="0"/>
          <w:u w:val="none"/>
        </w:rPr>
        <w:drawing>
          <wp:inline>
            <wp:extent cx="127000" cy="107950"/>
            <wp:docPr id="10054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23:15 p</w:t>
      </w:r>
      <w:r>
        <w:rPr>
          <w:rFonts w:ascii="Arial" w:eastAsia="Arial" w:hAnsi="Arial" w:cs="Arial"/>
        </w:rPr>
        <w:t> </w:t>
      </w:r>
      <w:r>
        <w:t xml:space="preserve">12, Bruno reflexionó que, aunque el proyecto sea fantástico, el factor “población estudiantil” siempre… en Q3 I75 ABP  </w:t>
      </w:r>
      <w:r>
        <w:rPr>
          <w:strike w:val="0"/>
          <w:u w:val="none"/>
        </w:rPr>
        <w:drawing>
          <wp:inline>
            <wp:extent cx="127000" cy="107950"/>
            <wp:docPr id="10054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24:4 p</w:t>
      </w:r>
      <w:r>
        <w:rPr>
          <w:rFonts w:ascii="Arial" w:eastAsia="Arial" w:hAnsi="Arial" w:cs="Arial"/>
        </w:rPr>
        <w:t> </w:t>
      </w:r>
      <w:r>
        <w:t xml:space="preserve">5, Para valorar el nivel de dominio de las competencias se diseñó un mapa de aprendizaje y se estableci… en Q3 I9 ABP  </w:t>
      </w:r>
      <w:r>
        <w:rPr>
          <w:strike w:val="0"/>
          <w:u w:val="none"/>
        </w:rPr>
        <w:drawing>
          <wp:inline>
            <wp:extent cx="127000" cy="107950"/>
            <wp:docPr id="10055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24:8 p</w:t>
      </w:r>
      <w:r>
        <w:rPr>
          <w:rFonts w:ascii="Arial" w:eastAsia="Arial" w:hAnsi="Arial" w:cs="Arial"/>
        </w:rPr>
        <w:t> </w:t>
      </w:r>
      <w:r>
        <w:t xml:space="preserve">7, Al finalizar el proyecto se valoró nuevamente a los aprendices con el mapa de aprendizaje en Q3 I9 ABP  </w:t>
      </w:r>
      <w:r>
        <w:rPr>
          <w:strike w:val="0"/>
          <w:u w:val="none"/>
        </w:rPr>
        <w:drawing>
          <wp:inline>
            <wp:extent cx="127000" cy="107950"/>
            <wp:docPr id="10055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26:2 p</w:t>
      </w:r>
      <w:r>
        <w:rPr>
          <w:rFonts w:ascii="Arial" w:eastAsia="Arial" w:hAnsi="Arial" w:cs="Arial"/>
        </w:rPr>
        <w:t> </w:t>
      </w:r>
      <w:r>
        <w:t xml:space="preserve">7, observações participantes e de relatórios apresentados pelos professores. P en Q3 K103 STEM  </w:t>
      </w:r>
      <w:r>
        <w:rPr>
          <w:strike w:val="0"/>
          <w:u w:val="none"/>
        </w:rPr>
        <w:drawing>
          <wp:inline>
            <wp:extent cx="127000" cy="107950"/>
            <wp:docPr id="10055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26:5 p</w:t>
      </w:r>
      <w:r>
        <w:rPr>
          <w:rFonts w:ascii="Arial" w:eastAsia="Arial" w:hAnsi="Arial" w:cs="Arial"/>
        </w:rPr>
        <w:t> </w:t>
      </w:r>
      <w:r>
        <w:t xml:space="preserve">9, Para aferir sobre os conhecimentos dos alunos sobre o som, é realizado um questionário antes e d… en Q3 K103 STEM  </w:t>
      </w:r>
      <w:r>
        <w:rPr>
          <w:strike w:val="0"/>
          <w:u w:val="none"/>
        </w:rPr>
        <w:drawing>
          <wp:inline>
            <wp:extent cx="127000" cy="107950"/>
            <wp:docPr id="10055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28:9 p</w:t>
      </w:r>
      <w:r>
        <w:rPr>
          <w:rFonts w:ascii="Arial" w:eastAsia="Arial" w:hAnsi="Arial" w:cs="Arial"/>
        </w:rPr>
        <w:t> </w:t>
      </w:r>
      <w:r>
        <w:t xml:space="preserve">12, A tabela de frequências construída a partir das respostas dadas pelos alunos ao WAT, no pré-teste… en Q3 K105 STEM  </w:t>
      </w:r>
      <w:r>
        <w:rPr>
          <w:strike w:val="0"/>
          <w:u w:val="none"/>
        </w:rPr>
        <w:drawing>
          <wp:inline>
            <wp:extent cx="127000" cy="107950"/>
            <wp:docPr id="10055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28:11 p</w:t>
      </w:r>
      <w:r>
        <w:rPr>
          <w:rFonts w:ascii="Arial" w:eastAsia="Arial" w:hAnsi="Arial" w:cs="Arial"/>
        </w:rPr>
        <w:t> </w:t>
      </w:r>
      <w:r>
        <w:t xml:space="preserve">15, e (pós-teste), en Q3 K105 STEM  </w:t>
      </w:r>
      <w:r>
        <w:rPr>
          <w:strike w:val="0"/>
          <w:u w:val="none"/>
        </w:rPr>
        <w:drawing>
          <wp:inline>
            <wp:extent cx="127000" cy="107950"/>
            <wp:docPr id="10056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30:2 p</w:t>
      </w:r>
      <w:r>
        <w:rPr>
          <w:rFonts w:ascii="Arial" w:eastAsia="Arial" w:hAnsi="Arial" w:cs="Arial"/>
        </w:rPr>
        <w:t> </w:t>
      </w:r>
      <w:r>
        <w:t xml:space="preserve">5, El diseño de la actividad fue analizado en función del despliegue de distintas componentes didáctic… en Q3 K18 STEM  </w:t>
      </w:r>
      <w:r>
        <w:rPr>
          <w:strike w:val="0"/>
          <w:u w:val="none"/>
        </w:rPr>
        <w:drawing>
          <wp:inline>
            <wp:extent cx="127000" cy="107950"/>
            <wp:docPr id="10056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30:3 p</w:t>
      </w:r>
      <w:r>
        <w:rPr>
          <w:rFonts w:ascii="Arial" w:eastAsia="Arial" w:hAnsi="Arial" w:cs="Arial"/>
        </w:rPr>
        <w:t> </w:t>
      </w:r>
      <w:r>
        <w:t xml:space="preserve">5, de la actividad se tomaron anotaciones de observaciones efectuadas durante la aplicación a lo largo… en Q3 K18 STEM  </w:t>
      </w:r>
      <w:r>
        <w:rPr>
          <w:strike w:val="0"/>
          <w:u w:val="none"/>
        </w:rPr>
        <w:drawing>
          <wp:inline>
            <wp:extent cx="127000" cy="107950"/>
            <wp:docPr id="10056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30:8 p</w:t>
      </w:r>
      <w:r>
        <w:rPr>
          <w:rFonts w:ascii="Arial" w:eastAsia="Arial" w:hAnsi="Arial" w:cs="Arial"/>
        </w:rPr>
        <w:t> </w:t>
      </w:r>
      <w:r>
        <w:t xml:space="preserve">9, El análisis con la rúbrica ABPMap, identificó como componentes más desarrolladas las componentes de… en Q3 K18 STEM  </w:t>
      </w:r>
      <w:r>
        <w:rPr>
          <w:strike w:val="0"/>
          <w:u w:val="none"/>
        </w:rPr>
        <w:drawing>
          <wp:inline>
            <wp:extent cx="127000" cy="107950"/>
            <wp:docPr id="10056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30:10 p</w:t>
      </w:r>
      <w:r>
        <w:rPr>
          <w:rFonts w:ascii="Arial" w:eastAsia="Arial" w:hAnsi="Arial" w:cs="Arial"/>
        </w:rPr>
        <w:t> </w:t>
      </w:r>
      <w:r>
        <w:t xml:space="preserve">9, En lo relativo a los resultados del alumnado en las pruebas de habilidades, en Q3 K18 STEM  </w:t>
      </w:r>
      <w:r>
        <w:rPr>
          <w:strike w:val="0"/>
          <w:u w:val="none"/>
        </w:rPr>
        <w:drawing>
          <wp:inline>
            <wp:extent cx="127000" cy="107950"/>
            <wp:docPr id="10056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32:2 p</w:t>
      </w:r>
      <w:r>
        <w:rPr>
          <w:rFonts w:ascii="Arial" w:eastAsia="Arial" w:hAnsi="Arial" w:cs="Arial"/>
        </w:rPr>
        <w:t> </w:t>
      </w:r>
      <w:r>
        <w:t xml:space="preserve">9, se recogieron las producciones individuales y colectivas del alumnado y observaciones de las conver… en Q3 K21 STEM  </w:t>
      </w:r>
      <w:r>
        <w:rPr>
          <w:strike w:val="0"/>
          <w:u w:val="none"/>
        </w:rPr>
        <w:drawing>
          <wp:inline>
            <wp:extent cx="127000" cy="107950"/>
            <wp:docPr id="10057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33:2 p</w:t>
      </w:r>
      <w:r>
        <w:rPr>
          <w:rFonts w:ascii="Arial" w:eastAsia="Arial" w:hAnsi="Arial" w:cs="Arial"/>
        </w:rPr>
        <w:t> </w:t>
      </w:r>
      <w:r>
        <w:t xml:space="preserve">5, instrumento diseñado para medir las actitudes de los estudiantes de Educación Primaria hacia la asi… en Q3 K22 STEM  </w:t>
      </w:r>
      <w:r>
        <w:rPr>
          <w:strike w:val="0"/>
          <w:u w:val="none"/>
        </w:rPr>
        <w:drawing>
          <wp:inline>
            <wp:extent cx="127000" cy="107950"/>
            <wp:docPr id="10057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38:3 p</w:t>
      </w:r>
      <w:r>
        <w:rPr>
          <w:rFonts w:ascii="Arial" w:eastAsia="Arial" w:hAnsi="Arial" w:cs="Arial"/>
        </w:rPr>
        <w:t> </w:t>
      </w:r>
      <w:r>
        <w:t xml:space="preserve">8, cuaderno de campo, grabación de audio y especialmente de video, en Q3 K47 STEM  </w:t>
      </w:r>
      <w:r>
        <w:rPr>
          <w:strike w:val="0"/>
          <w:u w:val="none"/>
        </w:rPr>
        <w:drawing>
          <wp:inline>
            <wp:extent cx="127000" cy="107950"/>
            <wp:docPr id="10057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38:10 p</w:t>
      </w:r>
      <w:r>
        <w:rPr>
          <w:rFonts w:ascii="Arial" w:eastAsia="Arial" w:hAnsi="Arial" w:cs="Arial"/>
        </w:rPr>
        <w:t> </w:t>
      </w:r>
      <w:r>
        <w:t xml:space="preserve">9, Conjunto de Categorías para el análisis y su relación con los juegos Categorías de análisis Juego en Q3 K47 STEM  </w:t>
      </w:r>
      <w:r>
        <w:rPr>
          <w:strike w:val="0"/>
          <w:u w:val="none"/>
        </w:rPr>
        <w:drawing>
          <wp:inline>
            <wp:extent cx="127000" cy="107950"/>
            <wp:docPr id="10057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38:13 p</w:t>
      </w:r>
      <w:r>
        <w:rPr>
          <w:rFonts w:ascii="Arial" w:eastAsia="Arial" w:hAnsi="Arial" w:cs="Arial"/>
        </w:rPr>
        <w:t> </w:t>
      </w:r>
      <w:r>
        <w:t xml:space="preserve">12, En cuanto a la última sesión, podemos ver como de nuevo aumentan los niveles de la mayoría de cate… en Q3 K47 STEM  </w:t>
      </w:r>
      <w:r>
        <w:rPr>
          <w:strike w:val="0"/>
          <w:u w:val="none"/>
        </w:rPr>
        <w:drawing>
          <wp:inline>
            <wp:extent cx="127000" cy="107950"/>
            <wp:docPr id="10057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39:7 p</w:t>
      </w:r>
      <w:r>
        <w:rPr>
          <w:rFonts w:ascii="Arial" w:eastAsia="Arial" w:hAnsi="Arial" w:cs="Arial"/>
        </w:rPr>
        <w:t> </w:t>
      </w:r>
      <w:r>
        <w:t xml:space="preserve">8, ara verificar as percepções das professoras en Q3 K48 STEM  </w:t>
      </w:r>
      <w:r>
        <w:rPr>
          <w:strike w:val="0"/>
          <w:u w:val="none"/>
        </w:rPr>
        <w:drawing>
          <wp:inline>
            <wp:extent cx="127000" cy="107950"/>
            <wp:docPr id="10058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39:10 p</w:t>
      </w:r>
      <w:r>
        <w:rPr>
          <w:rFonts w:ascii="Arial" w:eastAsia="Arial" w:hAnsi="Arial" w:cs="Arial"/>
        </w:rPr>
        <w:t> </w:t>
      </w:r>
      <w:r>
        <w:t xml:space="preserve">14, As professoras destacaram que os integrantes das OCT trabalharam de forma dinâmica e colaborativa… en Q3 K48 STEM  </w:t>
      </w:r>
      <w:r>
        <w:rPr>
          <w:strike w:val="0"/>
          <w:u w:val="none"/>
        </w:rPr>
        <w:drawing>
          <wp:inline>
            <wp:extent cx="127000" cy="107950"/>
            <wp:docPr id="10058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44:6 p</w:t>
      </w:r>
      <w:r>
        <w:rPr>
          <w:rFonts w:ascii="Arial" w:eastAsia="Arial" w:hAnsi="Arial" w:cs="Arial"/>
        </w:rPr>
        <w:t> </w:t>
      </w:r>
      <w:r>
        <w:t xml:space="preserve">7, se utilizó una Escala de Concientización Ambiental con la intención de apoyar la calificación en r… en Q3 K71 STEM  </w:t>
      </w:r>
      <w:r>
        <w:rPr>
          <w:strike w:val="0"/>
          <w:u w:val="none"/>
        </w:rPr>
        <w:drawing>
          <wp:inline>
            <wp:extent cx="127000" cy="107950"/>
            <wp:docPr id="10058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44:7 p</w:t>
      </w:r>
      <w:r>
        <w:rPr>
          <w:rFonts w:ascii="Arial" w:eastAsia="Arial" w:hAnsi="Arial" w:cs="Arial"/>
        </w:rPr>
        <w:t> </w:t>
      </w:r>
      <w:r>
        <w:t xml:space="preserve">12, Para medir el progreso de las habilidades científicas en un período de seis meses se elaboraron pr… en Q3 K71 STEM  </w:t>
      </w:r>
      <w:r>
        <w:rPr>
          <w:strike w:val="0"/>
          <w:u w:val="none"/>
        </w:rPr>
        <w:drawing>
          <wp:inline>
            <wp:extent cx="127000" cy="107950"/>
            <wp:docPr id="10058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44:8 p</w:t>
      </w:r>
      <w:r>
        <w:rPr>
          <w:rFonts w:ascii="Arial" w:eastAsia="Arial" w:hAnsi="Arial" w:cs="Arial"/>
        </w:rPr>
        <w:t> </w:t>
      </w:r>
      <w:r>
        <w:t xml:space="preserve">12, habilidades científicas en Q3 K71 STEM  </w:t>
      </w:r>
      <w:r>
        <w:rPr>
          <w:strike w:val="0"/>
          <w:u w:val="none"/>
        </w:rPr>
        <w:drawing>
          <wp:inline>
            <wp:extent cx="127000" cy="107950"/>
            <wp:docPr id="10058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44:10 p</w:t>
      </w:r>
      <w:r>
        <w:rPr>
          <w:rFonts w:ascii="Arial" w:eastAsia="Arial" w:hAnsi="Arial" w:cs="Arial"/>
        </w:rPr>
        <w:t> </w:t>
      </w:r>
      <w:r>
        <w:t xml:space="preserve">13, Al finalizar el programa de intervención de la playa costera, en Q3 K71 STEM  </w:t>
      </w:r>
      <w:r>
        <w:rPr>
          <w:strike w:val="0"/>
          <w:u w:val="none"/>
        </w:rPr>
        <w:drawing>
          <wp:inline>
            <wp:extent cx="127000" cy="107950"/>
            <wp:docPr id="10059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45:4 p</w:t>
      </w:r>
      <w:r>
        <w:rPr>
          <w:rFonts w:ascii="Arial" w:eastAsia="Arial" w:hAnsi="Arial" w:cs="Arial"/>
        </w:rPr>
        <w:t> </w:t>
      </w:r>
      <w:r>
        <w:t>8, una primera lluvia de ideas para hacer emerger conocimientos de los alumnos sobre la tem</w:t>
      </w:r>
      <w:r>
        <w:rPr>
          <w:rFonts w:ascii="Arial Unicode MS" w:eastAsia="Arial Unicode MS" w:hAnsi="Arial Unicode MS" w:cs="Arial Unicode MS"/>
        </w:rPr>
        <w:t>�</w:t>
      </w:r>
      <w:r>
        <w:t xml:space="preserve">peratura en Q3 K78 STEM  </w:t>
      </w:r>
      <w:r>
        <w:rPr>
          <w:strike w:val="0"/>
          <w:u w:val="none"/>
        </w:rPr>
        <w:drawing>
          <wp:inline>
            <wp:extent cx="127000" cy="107950"/>
            <wp:docPr id="10059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56:19 p</w:t>
      </w:r>
      <w:r>
        <w:rPr>
          <w:rFonts w:ascii="Arial" w:eastAsia="Arial" w:hAnsi="Arial" w:cs="Arial"/>
        </w:rPr>
        <w:t> </w:t>
      </w:r>
      <w:r>
        <w:t xml:space="preserve">9, Estos datos evidencian que el apoyo del profesorado es determinante en el diseño de este tipo de m… en Q2 I4 ABP  </w:t>
      </w:r>
      <w:r>
        <w:rPr>
          <w:strike w:val="0"/>
          <w:u w:val="none"/>
        </w:rPr>
        <w:drawing>
          <wp:inline>
            <wp:extent cx="127000" cy="107950"/>
            <wp:docPr id="10059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57:2 p</w:t>
      </w:r>
      <w:r>
        <w:rPr>
          <w:rFonts w:ascii="Arial" w:eastAsia="Arial" w:hAnsi="Arial" w:cs="Arial"/>
        </w:rPr>
        <w:t> </w:t>
      </w:r>
      <w:r>
        <w:t xml:space="preserve">5, Servirá para presentar el proyecto a la clase, así como para que el resto de sus compañeros y otro… en Q2 I47 ABP  </w:t>
      </w:r>
      <w:r>
        <w:rPr>
          <w:strike w:val="0"/>
          <w:u w:val="none"/>
        </w:rPr>
        <w:drawing>
          <wp:inline>
            <wp:extent cx="127000" cy="107950"/>
            <wp:docPr id="10059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57:11 p</w:t>
      </w:r>
      <w:r>
        <w:rPr>
          <w:rFonts w:ascii="Arial" w:eastAsia="Arial" w:hAnsi="Arial" w:cs="Arial"/>
        </w:rPr>
        <w:t> </w:t>
      </w:r>
      <w:r>
        <w:t xml:space="preserve">9, La evaluación de otros profesores del grado de los pósteres elaborados por los alumnos se realizó a… en Q2 I47 ABP  </w:t>
      </w:r>
      <w:r>
        <w:rPr>
          <w:strike w:val="0"/>
          <w:u w:val="none"/>
        </w:rPr>
        <w:drawing>
          <wp:inline>
            <wp:extent cx="127000" cy="107950"/>
            <wp:docPr id="10059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57:14 p</w:t>
      </w:r>
      <w:r>
        <w:rPr>
          <w:rFonts w:ascii="Arial" w:eastAsia="Arial" w:hAnsi="Arial" w:cs="Arial"/>
        </w:rPr>
        <w:t> </w:t>
      </w:r>
      <w:r>
        <w:t>15, Las evaluaciones discrepantes entre los distintos agentes que intervienen en la evaluación (estu</w:t>
      </w:r>
      <w:r>
        <w:rPr>
          <w:rFonts w:ascii="Arial Unicode MS" w:eastAsia="Arial Unicode MS" w:hAnsi="Arial Unicode MS" w:cs="Arial Unicode MS"/>
        </w:rPr>
        <w:t>�</w:t>
      </w:r>
      <w:r>
        <w:t xml:space="preserve">dia… en Q2 I47 ABP  </w:t>
      </w:r>
      <w:r>
        <w:rPr>
          <w:strike w:val="0"/>
          <w:u w:val="none"/>
        </w:rPr>
        <w:drawing>
          <wp:inline>
            <wp:extent cx="127000" cy="107950"/>
            <wp:docPr id="10060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58:36 p</w:t>
      </w:r>
      <w:r>
        <w:rPr>
          <w:rFonts w:ascii="Arial" w:eastAsia="Arial" w:hAnsi="Arial" w:cs="Arial"/>
        </w:rPr>
        <w:t> </w:t>
      </w:r>
      <w:r>
        <w:t xml:space="preserve">14, , se llevó a cabo una evaluación del proyecto por parte del profesor. en Q2 I48 ABP  </w:t>
      </w:r>
      <w:r>
        <w:rPr>
          <w:strike w:val="0"/>
          <w:u w:val="none"/>
        </w:rPr>
        <w:drawing>
          <wp:inline>
            <wp:extent cx="127000" cy="107950"/>
            <wp:docPr id="10060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58:37 p</w:t>
      </w:r>
      <w:r>
        <w:rPr>
          <w:rFonts w:ascii="Arial" w:eastAsia="Arial" w:hAnsi="Arial" w:cs="Arial"/>
        </w:rPr>
        <w:t> </w:t>
      </w:r>
      <w:r>
        <w:t xml:space="preserve">14, Test inicial de conocimientos previos (individual) Al inicio del proyecto Informativo (0 %) Diario… en Q2 I48 ABP  </w:t>
      </w:r>
      <w:r>
        <w:rPr>
          <w:strike w:val="0"/>
          <w:u w:val="none"/>
        </w:rPr>
        <w:drawing>
          <wp:inline>
            <wp:extent cx="127000" cy="107950"/>
            <wp:docPr id="10060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58:52 p</w:t>
      </w:r>
      <w:r>
        <w:rPr>
          <w:rFonts w:ascii="Arial" w:eastAsia="Arial" w:hAnsi="Arial" w:cs="Arial"/>
        </w:rPr>
        <w:t> </w:t>
      </w:r>
      <w:r>
        <w:t xml:space="preserve">19, Tras procesar las diferentes respuestas que realizaron aquellos miembros de la audiencia asistentes… en Q2 I48 ABP  </w:t>
      </w:r>
      <w:r>
        <w:rPr>
          <w:strike w:val="0"/>
          <w:u w:val="none"/>
        </w:rPr>
        <w:drawing>
          <wp:inline>
            <wp:extent cx="127000" cy="107950"/>
            <wp:docPr id="10060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85:6 p</w:t>
      </w:r>
      <w:r>
        <w:rPr>
          <w:rFonts w:ascii="Arial" w:eastAsia="Arial" w:hAnsi="Arial" w:cs="Arial"/>
        </w:rPr>
        <w:t> </w:t>
      </w:r>
      <w:r>
        <w:t xml:space="preserve">11, analizar los productos desarrollados por los estudiantes a través de una competición regulada por… en Q2 K8 STEM  </w:t>
      </w:r>
      <w:r>
        <w:rPr>
          <w:strike w:val="0"/>
          <w:u w:val="none"/>
        </w:rPr>
        <w:drawing>
          <wp:inline>
            <wp:extent cx="127000" cy="107950"/>
            <wp:docPr id="10060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85:12 p</w:t>
      </w:r>
      <w:r>
        <w:rPr>
          <w:rFonts w:ascii="Arial" w:eastAsia="Arial" w:hAnsi="Arial" w:cs="Arial"/>
        </w:rPr>
        <w:t> </w:t>
      </w:r>
      <w:r>
        <w:t xml:space="preserve">17, los proyectos generados por los estudiantes fueron calificados por un comité de expertos extraídos… en Q2 K8 STEM  </w:t>
      </w:r>
      <w:r>
        <w:rPr>
          <w:strike w:val="0"/>
          <w:u w:val="none"/>
        </w:rPr>
        <w:drawing>
          <wp:inline>
            <wp:extent cx="127000" cy="107950"/>
            <wp:docPr id="10061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85:20 p</w:t>
      </w:r>
      <w:r>
        <w:rPr>
          <w:rFonts w:ascii="Arial" w:eastAsia="Arial" w:hAnsi="Arial" w:cs="Arial"/>
        </w:rPr>
        <w:t> </w:t>
      </w:r>
      <w:r>
        <w:t>19, Para la evaluación emitida por el comité de expertos se utilizaron los criterios de creatividad defi… en Q2 K8 STEM</w:t>
      </w:r>
    </w:p>
    <w:p>
      <w:pPr>
        <w:pStyle w:val="Heading1"/>
        <w:keepNext w:val="0"/>
        <w:keepLines w:val="0"/>
        <w:spacing w:before="0" w:after="120"/>
        <w:rPr>
          <w:b/>
          <w:bCs/>
          <w:sz w:val="24"/>
          <w:szCs w:val="24"/>
        </w:rPr>
      </w:pPr>
      <w:r>
        <w:rPr>
          <w:rFonts w:ascii="Arial" w:eastAsia="Arial" w:hAnsi="Arial" w:cs="Arial"/>
          <w:i w:val="0"/>
          <w:color w:val="auto"/>
        </w:rPr>
        <w:t>○</w:t>
      </w:r>
      <w:r>
        <w:rPr>
          <w:i w:val="0"/>
          <w:color w:val="auto"/>
        </w:rPr>
        <w:t xml:space="preserve"> INSTRUMENTO</w:t>
      </w:r>
    </w:p>
    <w:p>
      <w:pPr>
        <w:pStyle w:val="Text"/>
        <w:spacing w:before="0" w:after="0"/>
        <w:ind w:left="200"/>
      </w:pPr>
      <w:r>
        <w:rPr>
          <w:b/>
          <w:bCs/>
        </w:rPr>
        <w:t xml:space="preserve">Creado: </w:t>
      </w:r>
      <w:r>
        <w:t xml:space="preserve">6/11/23 por Christian Giraldo, </w:t>
      </w:r>
      <w:r>
        <w:rPr>
          <w:b/>
          <w:bCs/>
        </w:rPr>
        <w:t xml:space="preserve">Modificado: </w:t>
      </w:r>
      <w:r>
        <w:t>6/11/23 por Christian Giraldo</w:t>
      </w:r>
    </w:p>
    <w:p>
      <w:pPr>
        <w:pStyle w:val="Caption0"/>
        <w:spacing w:before="200" w:after="0"/>
        <w:ind w:left="200"/>
        <w:rPr>
          <w:b/>
          <w:bCs/>
        </w:rPr>
      </w:pPr>
      <w:r>
        <w:t>Citas:</w:t>
      </w:r>
    </w:p>
    <w:p>
      <w:pPr>
        <w:pStyle w:val="Text"/>
        <w:spacing w:before="0" w:after="300"/>
        <w:ind w:left="400"/>
      </w:pPr>
      <w:r>
        <w:rPr>
          <w:strike w:val="0"/>
          <w:u w:val="none"/>
        </w:rPr>
        <w:drawing>
          <wp:inline>
            <wp:extent cx="127000" cy="107950"/>
            <wp:docPr id="10061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2:8 p</w:t>
      </w:r>
      <w:r>
        <w:rPr>
          <w:rFonts w:ascii="Arial" w:eastAsia="Arial" w:hAnsi="Arial" w:cs="Arial"/>
        </w:rPr>
        <w:t> </w:t>
      </w:r>
      <w:r>
        <w:t xml:space="preserve">6, En la evaluación de los aprendizajes se consideró, principalmente, el seguimiento de la bitácora g… en Q4 I13 ABP  </w:t>
      </w:r>
      <w:r>
        <w:rPr>
          <w:strike w:val="0"/>
          <w:u w:val="none"/>
        </w:rPr>
        <w:drawing>
          <wp:inline>
            <wp:extent cx="127000" cy="107950"/>
            <wp:docPr id="10061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2:11 p</w:t>
      </w:r>
      <w:r>
        <w:rPr>
          <w:rFonts w:ascii="Arial" w:eastAsia="Arial" w:hAnsi="Arial" w:cs="Arial"/>
        </w:rPr>
        <w:t> </w:t>
      </w:r>
      <w:r>
        <w:t xml:space="preserve">10, ; otro objetivo de tipo procedimental se relacionó con la elaboración de planos y esquemas en Q4 I13 ABP  </w:t>
      </w:r>
      <w:r>
        <w:rPr>
          <w:strike w:val="0"/>
          <w:u w:val="none"/>
        </w:rPr>
        <w:drawing>
          <wp:inline>
            <wp:extent cx="127000" cy="107950"/>
            <wp:docPr id="10061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2:12 p</w:t>
      </w:r>
      <w:r>
        <w:rPr>
          <w:rFonts w:ascii="Arial" w:eastAsia="Arial" w:hAnsi="Arial" w:cs="Arial"/>
        </w:rPr>
        <w:t> </w:t>
      </w:r>
      <w:r>
        <w:t xml:space="preserve">10, construir circuitos. en Q4 I13 ABP  </w:t>
      </w:r>
      <w:r>
        <w:rPr>
          <w:strike w:val="0"/>
          <w:u w:val="none"/>
        </w:rPr>
        <w:drawing>
          <wp:inline>
            <wp:extent cx="127000" cy="107950"/>
            <wp:docPr id="10061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2:15 p</w:t>
      </w:r>
      <w:r>
        <w:rPr>
          <w:rFonts w:ascii="Arial" w:eastAsia="Arial" w:hAnsi="Arial" w:cs="Arial"/>
        </w:rPr>
        <w:t> </w:t>
      </w:r>
      <w:r>
        <w:t xml:space="preserve">12, a elaboración de planos (figura 12), el montaje circuitos eléctricos y el diseño y construcción de… en Q4 I13 ABP  </w:t>
      </w:r>
      <w:r>
        <w:rPr>
          <w:strike w:val="0"/>
          <w:u w:val="none"/>
        </w:rPr>
        <w:drawing>
          <wp:inline>
            <wp:extent cx="127000" cy="107950"/>
            <wp:docPr id="10062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2:16 p</w:t>
      </w:r>
      <w:r>
        <w:rPr>
          <w:rFonts w:ascii="Arial" w:eastAsia="Arial" w:hAnsi="Arial" w:cs="Arial"/>
        </w:rPr>
        <w:t> </w:t>
      </w:r>
      <w:r>
        <w:t xml:space="preserve">13, utilizando un cuestionario aplicado en la sexta semana. En la tabla 6, se presenta la respuesta a… en Q4 I13 ABP  </w:t>
      </w:r>
      <w:r>
        <w:rPr>
          <w:strike w:val="0"/>
          <w:u w:val="none"/>
        </w:rPr>
        <w:drawing>
          <wp:inline>
            <wp:extent cx="127000" cy="107950"/>
            <wp:docPr id="10062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3:1 p</w:t>
      </w:r>
      <w:r>
        <w:rPr>
          <w:rFonts w:ascii="Arial" w:eastAsia="Arial" w:hAnsi="Arial" w:cs="Arial"/>
        </w:rPr>
        <w:t> </w:t>
      </w:r>
      <w:r>
        <w:t>9, dimensión evaluación fue el referido a cuáles instrumentos per</w:t>
      </w:r>
      <w:r>
        <w:rPr>
          <w:rFonts w:ascii="Arial Unicode MS" w:eastAsia="Arial Unicode MS" w:hAnsi="Arial Unicode MS" w:cs="Arial Unicode MS"/>
        </w:rPr>
        <w:t>�</w:t>
      </w:r>
      <w:r>
        <w:t xml:space="preserve">miten verificar el conocimiento de… en Q4 I33 ABP  </w:t>
      </w:r>
      <w:r>
        <w:rPr>
          <w:strike w:val="0"/>
          <w:u w:val="none"/>
        </w:rPr>
        <w:drawing>
          <wp:inline>
            <wp:extent cx="127000" cy="107950"/>
            <wp:docPr id="10062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4:1 p</w:t>
      </w:r>
      <w:r>
        <w:rPr>
          <w:rFonts w:ascii="Arial" w:eastAsia="Arial" w:hAnsi="Arial" w:cs="Arial"/>
        </w:rPr>
        <w:t> </w:t>
      </w:r>
      <w:r>
        <w:t xml:space="preserve">1, pre-test y post-test, en Q4 I66 ABP  </w:t>
      </w:r>
      <w:r>
        <w:rPr>
          <w:strike w:val="0"/>
          <w:u w:val="none"/>
        </w:rPr>
        <w:drawing>
          <wp:inline>
            <wp:extent cx="127000" cy="107950"/>
            <wp:docPr id="10062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4:3 p</w:t>
      </w:r>
      <w:r>
        <w:rPr>
          <w:rFonts w:ascii="Arial" w:eastAsia="Arial" w:hAnsi="Arial" w:cs="Arial"/>
        </w:rPr>
        <w:t> </w:t>
      </w:r>
      <w:r>
        <w:t xml:space="preserve">3, pre-test y post-test e en Q4 I66 ABP  </w:t>
      </w:r>
      <w:r>
        <w:rPr>
          <w:strike w:val="0"/>
          <w:u w:val="none"/>
        </w:rPr>
        <w:drawing>
          <wp:inline>
            <wp:extent cx="127000" cy="107950"/>
            <wp:docPr id="10062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4:6 p</w:t>
      </w:r>
      <w:r>
        <w:rPr>
          <w:rFonts w:ascii="Arial" w:eastAsia="Arial" w:hAnsi="Arial" w:cs="Arial"/>
        </w:rPr>
        <w:t> </w:t>
      </w:r>
      <w:r>
        <w:t xml:space="preserve">4, se evalúa mediante el diario del alumno, en Q4 I66 ABP  </w:t>
      </w:r>
      <w:r>
        <w:rPr>
          <w:strike w:val="0"/>
          <w:u w:val="none"/>
        </w:rPr>
        <w:drawing>
          <wp:inline>
            <wp:extent cx="127000" cy="107950"/>
            <wp:docPr id="10063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4:8 p</w:t>
      </w:r>
      <w:r>
        <w:rPr>
          <w:rFonts w:ascii="Arial" w:eastAsia="Arial" w:hAnsi="Arial" w:cs="Arial"/>
        </w:rPr>
        <w:t> </w:t>
      </w:r>
      <w:r>
        <w:t xml:space="preserve">4, vídeos educativos en Q4 I66 ABP  </w:t>
      </w:r>
      <w:r>
        <w:rPr>
          <w:strike w:val="0"/>
          <w:u w:val="none"/>
        </w:rPr>
        <w:drawing>
          <wp:inline>
            <wp:extent cx="127000" cy="107950"/>
            <wp:docPr id="10063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4:9 p</w:t>
      </w:r>
      <w:r>
        <w:rPr>
          <w:rFonts w:ascii="Arial" w:eastAsia="Arial" w:hAnsi="Arial" w:cs="Arial"/>
        </w:rPr>
        <w:t> </w:t>
      </w:r>
      <w:r>
        <w:t xml:space="preserve">4, escalera de metacognición en Q4 I66 ABP  </w:t>
      </w:r>
      <w:r>
        <w:rPr>
          <w:strike w:val="0"/>
          <w:u w:val="none"/>
        </w:rPr>
        <w:drawing>
          <wp:inline>
            <wp:extent cx="127000" cy="107950"/>
            <wp:docPr id="10063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4:11 p</w:t>
      </w:r>
      <w:r>
        <w:rPr>
          <w:rFonts w:ascii="Arial" w:eastAsia="Arial" w:hAnsi="Arial" w:cs="Arial"/>
        </w:rPr>
        <w:t> </w:t>
      </w:r>
      <w:r>
        <w:t xml:space="preserve">4, e encuesta en Q4 I66 ABP  </w:t>
      </w:r>
      <w:r>
        <w:rPr>
          <w:strike w:val="0"/>
          <w:u w:val="none"/>
        </w:rPr>
        <w:drawing>
          <wp:inline>
            <wp:extent cx="127000" cy="107950"/>
            <wp:docPr id="10063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4:14 p</w:t>
      </w:r>
      <w:r>
        <w:rPr>
          <w:rFonts w:ascii="Arial" w:eastAsia="Arial" w:hAnsi="Arial" w:cs="Arial"/>
        </w:rPr>
        <w:t> </w:t>
      </w:r>
      <w:r>
        <w:t xml:space="preserve">4, Prueba de conocimientos: en Q4 I66 ABP  </w:t>
      </w:r>
      <w:r>
        <w:rPr>
          <w:strike w:val="0"/>
          <w:u w:val="none"/>
        </w:rPr>
        <w:drawing>
          <wp:inline>
            <wp:extent cx="127000" cy="107950"/>
            <wp:docPr id="10063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4:15 p</w:t>
      </w:r>
      <w:r>
        <w:rPr>
          <w:rFonts w:ascii="Arial" w:eastAsia="Arial" w:hAnsi="Arial" w:cs="Arial"/>
        </w:rPr>
        <w:t> </w:t>
      </w:r>
      <w:r>
        <w:t xml:space="preserve">4, Cuestionario de satisfacción en Q4 I66 ABP  </w:t>
      </w:r>
      <w:r>
        <w:rPr>
          <w:strike w:val="0"/>
          <w:u w:val="none"/>
        </w:rPr>
        <w:drawing>
          <wp:inline>
            <wp:extent cx="127000" cy="107950"/>
            <wp:docPr id="10064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4:17 p</w:t>
      </w:r>
      <w:r>
        <w:rPr>
          <w:rFonts w:ascii="Arial" w:eastAsia="Arial" w:hAnsi="Arial" w:cs="Arial"/>
        </w:rPr>
        <w:t> </w:t>
      </w:r>
      <w:r>
        <w:t xml:space="preserve">4, Escala de valoración del trabajo grupal: en Q4 I66 ABP  </w:t>
      </w:r>
      <w:r>
        <w:rPr>
          <w:strike w:val="0"/>
          <w:u w:val="none"/>
        </w:rPr>
        <w:drawing>
          <wp:inline>
            <wp:extent cx="127000" cy="107950"/>
            <wp:docPr id="10064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4:18 p</w:t>
      </w:r>
      <w:r>
        <w:rPr>
          <w:rFonts w:ascii="Arial" w:eastAsia="Arial" w:hAnsi="Arial" w:cs="Arial"/>
        </w:rPr>
        <w:t> </w:t>
      </w:r>
      <w:r>
        <w:t xml:space="preserve">4, rúbrica en Q4 I66 ABP  </w:t>
      </w:r>
      <w:r>
        <w:rPr>
          <w:strike w:val="0"/>
          <w:u w:val="none"/>
        </w:rPr>
        <w:drawing>
          <wp:inline>
            <wp:extent cx="127000" cy="107950"/>
            <wp:docPr id="10064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4:21 p</w:t>
      </w:r>
      <w:r>
        <w:rPr>
          <w:rFonts w:ascii="Arial" w:eastAsia="Arial" w:hAnsi="Arial" w:cs="Arial"/>
        </w:rPr>
        <w:t> </w:t>
      </w:r>
      <w:r>
        <w:t xml:space="preserve">5, se ha realizado la prueba t de Student, en Q4 I66 ABP  </w:t>
      </w:r>
      <w:r>
        <w:rPr>
          <w:strike w:val="0"/>
          <w:u w:val="none"/>
        </w:rPr>
        <w:drawing>
          <wp:inline>
            <wp:extent cx="127000" cy="107950"/>
            <wp:docPr id="10064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4:27 p</w:t>
      </w:r>
      <w:r>
        <w:rPr>
          <w:rFonts w:ascii="Arial" w:eastAsia="Arial" w:hAnsi="Arial" w:cs="Arial"/>
        </w:rPr>
        <w:t> </w:t>
      </w:r>
      <w:r>
        <w:t>6, la efectividad del trabajo grupal fue evaluada de forma diaria por el investigador para compro</w:t>
      </w:r>
      <w:r>
        <w:rPr>
          <w:rFonts w:ascii="Arial Unicode MS" w:eastAsia="Arial Unicode MS" w:hAnsi="Arial Unicode MS" w:cs="Arial Unicode MS"/>
        </w:rPr>
        <w:t>�</w:t>
      </w:r>
      <w:r>
        <w:t xml:space="preserve">bar l… en Q4 I66 ABP  </w:t>
      </w:r>
      <w:r>
        <w:rPr>
          <w:strike w:val="0"/>
          <w:u w:val="none"/>
        </w:rPr>
        <w:drawing>
          <wp:inline>
            <wp:extent cx="127000" cy="107950"/>
            <wp:docPr id="10064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4:28 p</w:t>
      </w:r>
      <w:r>
        <w:rPr>
          <w:rFonts w:ascii="Arial" w:eastAsia="Arial" w:hAnsi="Arial" w:cs="Arial"/>
        </w:rPr>
        <w:t> </w:t>
      </w:r>
      <w:r>
        <w:t xml:space="preserve">6, rúbrica en Q4 I66 ABP  </w:t>
      </w:r>
      <w:r>
        <w:rPr>
          <w:strike w:val="0"/>
          <w:u w:val="none"/>
        </w:rPr>
        <w:drawing>
          <wp:inline>
            <wp:extent cx="127000" cy="107950"/>
            <wp:docPr id="10065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6:6 p</w:t>
      </w:r>
      <w:r>
        <w:rPr>
          <w:rFonts w:ascii="Arial" w:eastAsia="Arial" w:hAnsi="Arial" w:cs="Arial"/>
        </w:rPr>
        <w:t> </w:t>
      </w:r>
      <w:r>
        <w:t xml:space="preserve">6, escala Liker en Q4 K14 STEM  </w:t>
      </w:r>
      <w:r>
        <w:rPr>
          <w:strike w:val="0"/>
          <w:u w:val="none"/>
        </w:rPr>
        <w:drawing>
          <wp:inline>
            <wp:extent cx="127000" cy="107950"/>
            <wp:docPr id="10065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6:7 p</w:t>
      </w:r>
      <w:r>
        <w:rPr>
          <w:rFonts w:ascii="Arial" w:eastAsia="Arial" w:hAnsi="Arial" w:cs="Arial"/>
        </w:rPr>
        <w:t> </w:t>
      </w:r>
      <w:r>
        <w:t xml:space="preserve">8, l postest r en Q4 K14 STEM  </w:t>
      </w:r>
      <w:r>
        <w:rPr>
          <w:strike w:val="0"/>
          <w:u w:val="none"/>
        </w:rPr>
        <w:drawing>
          <wp:inline>
            <wp:extent cx="127000" cy="107950"/>
            <wp:docPr id="10065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6:10 p</w:t>
      </w:r>
      <w:r>
        <w:rPr>
          <w:rFonts w:ascii="Arial" w:eastAsia="Arial" w:hAnsi="Arial" w:cs="Arial"/>
        </w:rPr>
        <w:t> </w:t>
      </w:r>
      <w:r>
        <w:t xml:space="preserve">12, del pretest y postes en Q4 K14 STEM  </w:t>
      </w:r>
      <w:r>
        <w:rPr>
          <w:strike w:val="0"/>
          <w:u w:val="none"/>
        </w:rPr>
        <w:drawing>
          <wp:inline>
            <wp:extent cx="127000" cy="107950"/>
            <wp:docPr id="10065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7:4 p</w:t>
      </w:r>
      <w:r>
        <w:rPr>
          <w:rFonts w:ascii="Arial" w:eastAsia="Arial" w:hAnsi="Arial" w:cs="Arial"/>
        </w:rPr>
        <w:t> </w:t>
      </w:r>
      <w:r>
        <w:t xml:space="preserve">9, observación, la entrevista y el análisis de contenido del diario de campo del docente, en Q4 K17 STEM  </w:t>
      </w:r>
      <w:r>
        <w:rPr>
          <w:strike w:val="0"/>
          <w:u w:val="none"/>
        </w:rPr>
        <w:drawing>
          <wp:inline>
            <wp:extent cx="127000" cy="107950"/>
            <wp:docPr id="10065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7:5 p</w:t>
      </w:r>
      <w:r>
        <w:rPr>
          <w:rFonts w:ascii="Arial" w:eastAsia="Arial" w:hAnsi="Arial" w:cs="Arial"/>
        </w:rPr>
        <w:t> </w:t>
      </w:r>
      <w:r>
        <w:t xml:space="preserve">9, entrevista en Q4 K17 STEM  </w:t>
      </w:r>
      <w:r>
        <w:rPr>
          <w:strike w:val="0"/>
          <w:u w:val="none"/>
        </w:rPr>
        <w:drawing>
          <wp:inline>
            <wp:extent cx="127000" cy="107950"/>
            <wp:docPr id="10066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7:6 p</w:t>
      </w:r>
      <w:r>
        <w:rPr>
          <w:rFonts w:ascii="Arial" w:eastAsia="Arial" w:hAnsi="Arial" w:cs="Arial"/>
        </w:rPr>
        <w:t> </w:t>
      </w:r>
      <w:r>
        <w:t xml:space="preserve">9, cuestionario en Q4 K17 STEM  </w:t>
      </w:r>
      <w:r>
        <w:rPr>
          <w:strike w:val="0"/>
          <w:u w:val="none"/>
        </w:rPr>
        <w:drawing>
          <wp:inline>
            <wp:extent cx="127000" cy="107950"/>
            <wp:docPr id="10066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13:6 p</w:t>
      </w:r>
      <w:r>
        <w:rPr>
          <w:rFonts w:ascii="Arial" w:eastAsia="Arial" w:hAnsi="Arial" w:cs="Arial"/>
        </w:rPr>
        <w:t> </w:t>
      </w:r>
      <w:r>
        <w:t xml:space="preserve">6, cuestionario en Q3 I13 ABP  </w:t>
      </w:r>
      <w:r>
        <w:rPr>
          <w:strike w:val="0"/>
          <w:u w:val="none"/>
        </w:rPr>
        <w:drawing>
          <wp:inline>
            <wp:extent cx="127000" cy="107950"/>
            <wp:docPr id="10066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13:8 p</w:t>
      </w:r>
      <w:r>
        <w:rPr>
          <w:rFonts w:ascii="Arial" w:eastAsia="Arial" w:hAnsi="Arial" w:cs="Arial"/>
        </w:rPr>
        <w:t> </w:t>
      </w:r>
      <w:r>
        <w:t xml:space="preserve">9, todos aprueban el cuestionario final. en Q3 I13 ABP  </w:t>
      </w:r>
      <w:r>
        <w:rPr>
          <w:strike w:val="0"/>
          <w:u w:val="none"/>
        </w:rPr>
        <w:drawing>
          <wp:inline>
            <wp:extent cx="127000" cy="107950"/>
            <wp:docPr id="10066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13:9 p</w:t>
      </w:r>
      <w:r>
        <w:rPr>
          <w:rFonts w:ascii="Arial" w:eastAsia="Arial" w:hAnsi="Arial" w:cs="Arial"/>
        </w:rPr>
        <w:t> </w:t>
      </w:r>
      <w:r>
        <w:t xml:space="preserve">12, a observación participante, en Q3 I13 ABP  </w:t>
      </w:r>
      <w:r>
        <w:rPr>
          <w:strike w:val="0"/>
          <w:u w:val="none"/>
        </w:rPr>
        <w:drawing>
          <wp:inline>
            <wp:extent cx="127000" cy="107950"/>
            <wp:docPr id="10066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14:2 p</w:t>
      </w:r>
      <w:r>
        <w:rPr>
          <w:rFonts w:ascii="Arial" w:eastAsia="Arial" w:hAnsi="Arial" w:cs="Arial"/>
        </w:rPr>
        <w:t> </w:t>
      </w:r>
      <w:r>
        <w:t xml:space="preserve">6, Estudio de Caso en Q3 I16 ABP  </w:t>
      </w:r>
      <w:r>
        <w:rPr>
          <w:strike w:val="0"/>
          <w:u w:val="none"/>
        </w:rPr>
        <w:drawing>
          <wp:inline>
            <wp:extent cx="127000" cy="107950"/>
            <wp:docPr id="10067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14:5 p</w:t>
      </w:r>
      <w:r>
        <w:rPr>
          <w:rFonts w:ascii="Arial" w:eastAsia="Arial" w:hAnsi="Arial" w:cs="Arial"/>
        </w:rPr>
        <w:t> </w:t>
      </w:r>
      <w:r>
        <w:t xml:space="preserve">7, diario de aula en Q3 I16 ABP  </w:t>
      </w:r>
      <w:r>
        <w:rPr>
          <w:strike w:val="0"/>
          <w:u w:val="none"/>
        </w:rPr>
        <w:drawing>
          <wp:inline>
            <wp:extent cx="127000" cy="107950"/>
            <wp:docPr id="10067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14:6 p</w:t>
      </w:r>
      <w:r>
        <w:rPr>
          <w:rFonts w:ascii="Arial" w:eastAsia="Arial" w:hAnsi="Arial" w:cs="Arial"/>
        </w:rPr>
        <w:t> </w:t>
      </w:r>
      <w:r>
        <w:t xml:space="preserve">8, prueba escrita final en Q3 I16 ABP  </w:t>
      </w:r>
      <w:r>
        <w:rPr>
          <w:strike w:val="0"/>
          <w:u w:val="none"/>
        </w:rPr>
        <w:drawing>
          <wp:inline>
            <wp:extent cx="127000" cy="107950"/>
            <wp:docPr id="10067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14:9 p</w:t>
      </w:r>
      <w:r>
        <w:rPr>
          <w:rFonts w:ascii="Arial" w:eastAsia="Arial" w:hAnsi="Arial" w:cs="Arial"/>
        </w:rPr>
        <w:t> </w:t>
      </w:r>
      <w:r>
        <w:t xml:space="preserve">8, Representaciones del átomo en Q3 I16 ABP  </w:t>
      </w:r>
      <w:r>
        <w:rPr>
          <w:strike w:val="0"/>
          <w:u w:val="none"/>
        </w:rPr>
        <w:drawing>
          <wp:inline>
            <wp:extent cx="127000" cy="107950"/>
            <wp:docPr id="10067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14:12 p</w:t>
      </w:r>
      <w:r>
        <w:rPr>
          <w:rFonts w:ascii="Arial" w:eastAsia="Arial" w:hAnsi="Arial" w:cs="Arial"/>
        </w:rPr>
        <w:t> </w:t>
      </w:r>
      <w:r>
        <w:t xml:space="preserve">10, encuesta realizada en Q3 I16 ABP  </w:t>
      </w:r>
      <w:r>
        <w:rPr>
          <w:strike w:val="0"/>
          <w:u w:val="none"/>
        </w:rPr>
        <w:drawing>
          <wp:inline>
            <wp:extent cx="127000" cy="107950"/>
            <wp:docPr id="10067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14:14 p</w:t>
      </w:r>
      <w:r>
        <w:rPr>
          <w:rFonts w:ascii="Arial" w:eastAsia="Arial" w:hAnsi="Arial" w:cs="Arial"/>
        </w:rPr>
        <w:t> </w:t>
      </w:r>
      <w:r>
        <w:t xml:space="preserve">12, la prueba escrita en Q3 I16 ABP  </w:t>
      </w:r>
      <w:r>
        <w:rPr>
          <w:strike w:val="0"/>
          <w:u w:val="none"/>
        </w:rPr>
        <w:drawing>
          <wp:inline>
            <wp:extent cx="127000" cy="107950"/>
            <wp:docPr id="10068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14:18 p</w:t>
      </w:r>
      <w:r>
        <w:rPr>
          <w:rFonts w:ascii="Arial" w:eastAsia="Arial" w:hAnsi="Arial" w:cs="Arial"/>
        </w:rPr>
        <w:t> </w:t>
      </w:r>
      <w:r>
        <w:t xml:space="preserve">14, representaciones de átomos en Q3 I16 ABP  </w:t>
      </w:r>
      <w:r>
        <w:rPr>
          <w:strike w:val="0"/>
          <w:u w:val="none"/>
        </w:rPr>
        <w:drawing>
          <wp:inline>
            <wp:extent cx="127000" cy="107950"/>
            <wp:docPr id="10068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14:19 p</w:t>
      </w:r>
      <w:r>
        <w:rPr>
          <w:rFonts w:ascii="Arial" w:eastAsia="Arial" w:hAnsi="Arial" w:cs="Arial"/>
        </w:rPr>
        <w:t> </w:t>
      </w:r>
      <w:r>
        <w:t xml:space="preserve">8, Al final de la secuencia se propuso al alumnado una encuesta ( en Q3 I16 ABP  </w:t>
      </w:r>
      <w:r>
        <w:rPr>
          <w:strike w:val="0"/>
          <w:u w:val="none"/>
        </w:rPr>
        <w:drawing>
          <wp:inline>
            <wp:extent cx="127000" cy="107950"/>
            <wp:docPr id="10068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15:5 p</w:t>
      </w:r>
      <w:r>
        <w:rPr>
          <w:rFonts w:ascii="Arial" w:eastAsia="Arial" w:hAnsi="Arial" w:cs="Arial"/>
        </w:rPr>
        <w:t> </w:t>
      </w:r>
      <w:r>
        <w:t xml:space="preserve">6, Se realiza una prueba orientada a las dimensiones C y P de la competencia científica. en Q3 I17 ABP  </w:t>
      </w:r>
      <w:r>
        <w:rPr>
          <w:strike w:val="0"/>
          <w:u w:val="none"/>
        </w:rPr>
        <w:drawing>
          <wp:inline>
            <wp:extent cx="127000" cy="107950"/>
            <wp:docPr id="10068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15:8 p</w:t>
      </w:r>
      <w:r>
        <w:rPr>
          <w:rFonts w:ascii="Arial" w:eastAsia="Arial" w:hAnsi="Arial" w:cs="Arial"/>
        </w:rPr>
        <w:t> </w:t>
      </w:r>
      <w:r>
        <w:t xml:space="preserve">7, examen2 en Q3 I17 ABP  </w:t>
      </w:r>
      <w:r>
        <w:rPr>
          <w:strike w:val="0"/>
          <w:u w:val="none"/>
        </w:rPr>
        <w:drawing>
          <wp:inline>
            <wp:extent cx="127000" cy="107950"/>
            <wp:docPr id="10068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15:10 p</w:t>
      </w:r>
      <w:r>
        <w:rPr>
          <w:rFonts w:ascii="Arial" w:eastAsia="Arial" w:hAnsi="Arial" w:cs="Arial"/>
        </w:rPr>
        <w:t> </w:t>
      </w:r>
      <w:r>
        <w:t xml:space="preserve">7, encuesta en Q3 I17 ABP  </w:t>
      </w:r>
      <w:r>
        <w:rPr>
          <w:strike w:val="0"/>
          <w:u w:val="none"/>
        </w:rPr>
        <w:drawing>
          <wp:inline>
            <wp:extent cx="127000" cy="107950"/>
            <wp:docPr id="10069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15:11 p</w:t>
      </w:r>
      <w:r>
        <w:rPr>
          <w:rFonts w:ascii="Arial" w:eastAsia="Arial" w:hAnsi="Arial" w:cs="Arial"/>
        </w:rPr>
        <w:t> </w:t>
      </w:r>
      <w:r>
        <w:t xml:space="preserve">7, También al final de la actividad los 66 alumnos participantes han contestado a una encuesta en la q… en Q3 I17 ABP  </w:t>
      </w:r>
      <w:r>
        <w:rPr>
          <w:strike w:val="0"/>
          <w:u w:val="none"/>
        </w:rPr>
        <w:drawing>
          <wp:inline>
            <wp:extent cx="127000" cy="107950"/>
            <wp:docPr id="10069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15:14 p</w:t>
      </w:r>
      <w:r>
        <w:rPr>
          <w:rFonts w:ascii="Arial" w:eastAsia="Arial" w:hAnsi="Arial" w:cs="Arial"/>
        </w:rPr>
        <w:t> </w:t>
      </w:r>
      <w:r>
        <w:t xml:space="preserve">10, El examen realizado por los alumnos en Q3 I17 ABP  </w:t>
      </w:r>
      <w:r>
        <w:rPr>
          <w:strike w:val="0"/>
          <w:u w:val="none"/>
        </w:rPr>
        <w:drawing>
          <wp:inline>
            <wp:extent cx="127000" cy="107950"/>
            <wp:docPr id="10069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15:16 p</w:t>
      </w:r>
      <w:r>
        <w:rPr>
          <w:rFonts w:ascii="Arial" w:eastAsia="Arial" w:hAnsi="Arial" w:cs="Arial"/>
        </w:rPr>
        <w:t> </w:t>
      </w:r>
      <w:r>
        <w:t>13, El examen realizado a los alumnos muestra que los alumnos desarrollan aspectos con</w:t>
      </w:r>
      <w:r>
        <w:rPr>
          <w:rFonts w:ascii="Arial Unicode MS" w:eastAsia="Arial Unicode MS" w:hAnsi="Arial Unicode MS" w:cs="Arial Unicode MS"/>
        </w:rPr>
        <w:t>�</w:t>
      </w:r>
      <w:r>
        <w:t xml:space="preserve">ceptuales y proce… en Q3 I17 ABP  </w:t>
      </w:r>
      <w:r>
        <w:rPr>
          <w:strike w:val="0"/>
          <w:u w:val="none"/>
        </w:rPr>
        <w:drawing>
          <wp:inline>
            <wp:extent cx="127000" cy="107950"/>
            <wp:docPr id="10069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16:3 42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>37, 42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 xml:space="preserve">37 en Q3 I18 ABP  </w:t>
      </w:r>
      <w:r>
        <w:rPr>
          <w:strike w:val="0"/>
          <w:u w:val="none"/>
        </w:rPr>
        <w:drawing>
          <wp:inline>
            <wp:extent cx="127000" cy="107950"/>
            <wp:docPr id="10069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16:4 p</w:t>
      </w:r>
      <w:r>
        <w:rPr>
          <w:rFonts w:ascii="Arial" w:eastAsia="Arial" w:hAnsi="Arial" w:cs="Arial"/>
        </w:rPr>
        <w:t> </w:t>
      </w:r>
      <w:r>
        <w:t xml:space="preserve">9, Para valorar la propuesta, al final del proyecto se pasaron cuestionarios de opinión en Q3 I18 ABP  </w:t>
      </w:r>
      <w:r>
        <w:rPr>
          <w:strike w:val="0"/>
          <w:u w:val="none"/>
        </w:rPr>
        <w:drawing>
          <wp:inline>
            <wp:extent cx="127000" cy="107950"/>
            <wp:docPr id="10070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16:9 p</w:t>
      </w:r>
      <w:r>
        <w:rPr>
          <w:rFonts w:ascii="Arial" w:eastAsia="Arial" w:hAnsi="Arial" w:cs="Arial"/>
        </w:rPr>
        <w:t> </w:t>
      </w:r>
      <w:r>
        <w:t xml:space="preserve">9, entrevistas semiestructuradas: en Q3 I18 ABP  </w:t>
      </w:r>
      <w:r>
        <w:rPr>
          <w:strike w:val="0"/>
          <w:u w:val="none"/>
        </w:rPr>
        <w:drawing>
          <wp:inline>
            <wp:extent cx="127000" cy="107950"/>
            <wp:docPr id="10070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17:2 p</w:t>
      </w:r>
      <w:r>
        <w:rPr>
          <w:rFonts w:ascii="Arial" w:eastAsia="Arial" w:hAnsi="Arial" w:cs="Arial"/>
        </w:rPr>
        <w:t> </w:t>
      </w:r>
      <w:r>
        <w:t xml:space="preserve">1, Se diseñó un cuestionario que respondieron 60 estudiantes antes y después de su participación en el… en Q3 I19 ABP  </w:t>
      </w:r>
      <w:r>
        <w:rPr>
          <w:strike w:val="0"/>
          <w:u w:val="none"/>
        </w:rPr>
        <w:drawing>
          <wp:inline>
            <wp:extent cx="127000" cy="107950"/>
            <wp:docPr id="10070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17:5 p</w:t>
      </w:r>
      <w:r>
        <w:rPr>
          <w:rFonts w:ascii="Arial" w:eastAsia="Arial" w:hAnsi="Arial" w:cs="Arial"/>
        </w:rPr>
        <w:t> </w:t>
      </w:r>
      <w:r>
        <w:t xml:space="preserve">5, a rúbrica de evaluación específica al alumnado en Q3 I19 ABP  </w:t>
      </w:r>
      <w:r>
        <w:rPr>
          <w:strike w:val="0"/>
          <w:u w:val="none"/>
        </w:rPr>
        <w:drawing>
          <wp:inline>
            <wp:extent cx="127000" cy="107950"/>
            <wp:docPr id="10070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17:11 p</w:t>
      </w:r>
      <w:r>
        <w:rPr>
          <w:rFonts w:ascii="Arial" w:eastAsia="Arial" w:hAnsi="Arial" w:cs="Arial"/>
        </w:rPr>
        <w:t> </w:t>
      </w:r>
      <w:r>
        <w:t xml:space="preserve">6, vídeo e en Q3 I19 ABP  </w:t>
      </w:r>
      <w:r>
        <w:rPr>
          <w:strike w:val="0"/>
          <w:u w:val="none"/>
        </w:rPr>
        <w:drawing>
          <wp:inline>
            <wp:extent cx="127000" cy="107950"/>
            <wp:docPr id="10070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17:12 p</w:t>
      </w:r>
      <w:r>
        <w:rPr>
          <w:rFonts w:ascii="Arial" w:eastAsia="Arial" w:hAnsi="Arial" w:cs="Arial"/>
        </w:rPr>
        <w:t> </w:t>
      </w:r>
      <w:r>
        <w:t xml:space="preserve">6, posters en Q3 I19 ABP  </w:t>
      </w:r>
      <w:r>
        <w:rPr>
          <w:strike w:val="0"/>
          <w:u w:val="none"/>
        </w:rPr>
        <w:drawing>
          <wp:inline>
            <wp:extent cx="127000" cy="107950"/>
            <wp:docPr id="10071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17:13 p</w:t>
      </w:r>
      <w:r>
        <w:rPr>
          <w:rFonts w:ascii="Arial" w:eastAsia="Arial" w:hAnsi="Arial" w:cs="Arial"/>
        </w:rPr>
        <w:t> </w:t>
      </w:r>
      <w:r>
        <w:t xml:space="preserve">6, Estos productos fueron evaluados por los docentes y coevaluados por los propios estudiantes mediant… en Q3 I19 ABP  </w:t>
      </w:r>
      <w:r>
        <w:rPr>
          <w:strike w:val="0"/>
          <w:u w:val="none"/>
        </w:rPr>
        <w:drawing>
          <wp:inline>
            <wp:extent cx="127000" cy="107950"/>
            <wp:docPr id="10071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17:15 p</w:t>
      </w:r>
      <w:r>
        <w:rPr>
          <w:rFonts w:ascii="Arial" w:eastAsia="Arial" w:hAnsi="Arial" w:cs="Arial"/>
        </w:rPr>
        <w:t> </w:t>
      </w:r>
      <w:r>
        <w:t xml:space="preserve">7, La reflexión se produce de manera informal durante el diálogo de clase y mediante el uso de rúbric… en Q3 I19 ABP  </w:t>
      </w:r>
      <w:r>
        <w:rPr>
          <w:strike w:val="0"/>
          <w:u w:val="none"/>
        </w:rPr>
        <w:drawing>
          <wp:inline>
            <wp:extent cx="127000" cy="107950"/>
            <wp:docPr id="10071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17:16 p</w:t>
      </w:r>
      <w:r>
        <w:rPr>
          <w:rFonts w:ascii="Arial" w:eastAsia="Arial" w:hAnsi="Arial" w:cs="Arial"/>
        </w:rPr>
        <w:t> </w:t>
      </w:r>
      <w:r>
        <w:t xml:space="preserve">7, se diseñó un cuestionario en Q3 I19 ABP  </w:t>
      </w:r>
      <w:r>
        <w:rPr>
          <w:strike w:val="0"/>
          <w:u w:val="none"/>
        </w:rPr>
        <w:drawing>
          <wp:inline>
            <wp:extent cx="127000" cy="107950"/>
            <wp:docPr id="10071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17:22 p</w:t>
      </w:r>
      <w:r>
        <w:rPr>
          <w:rFonts w:ascii="Arial" w:eastAsia="Arial" w:hAnsi="Arial" w:cs="Arial"/>
        </w:rPr>
        <w:t> </w:t>
      </w:r>
      <w:r>
        <w:t xml:space="preserve">14, El uso de rúbricas, como se usaron en ambos centros, puede ser un instrumento con grandes potencial… en Q3 I19 ABP  </w:t>
      </w:r>
      <w:r>
        <w:rPr>
          <w:strike w:val="0"/>
          <w:u w:val="none"/>
        </w:rPr>
        <w:drawing>
          <wp:inline>
            <wp:extent cx="127000" cy="107950"/>
            <wp:docPr id="10071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18:2 p</w:t>
      </w:r>
      <w:r>
        <w:rPr>
          <w:rFonts w:ascii="Arial" w:eastAsia="Arial" w:hAnsi="Arial" w:cs="Arial"/>
        </w:rPr>
        <w:t> </w:t>
      </w:r>
      <w:r>
        <w:t xml:space="preserve">6, cuyas rúbricas s en Q3 I21 ABP  </w:t>
      </w:r>
      <w:r>
        <w:rPr>
          <w:strike w:val="0"/>
          <w:u w:val="none"/>
        </w:rPr>
        <w:drawing>
          <wp:inline>
            <wp:extent cx="127000" cy="107950"/>
            <wp:docPr id="10072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18:4 p</w:t>
      </w:r>
      <w:r>
        <w:rPr>
          <w:rFonts w:ascii="Arial" w:eastAsia="Arial" w:hAnsi="Arial" w:cs="Arial"/>
        </w:rPr>
        <w:t> </w:t>
      </w:r>
      <w:r>
        <w:t xml:space="preserve">6, artículo científfco, en Q3 I21 ABP  </w:t>
      </w:r>
      <w:r>
        <w:rPr>
          <w:strike w:val="0"/>
          <w:u w:val="none"/>
        </w:rPr>
        <w:drawing>
          <wp:inline>
            <wp:extent cx="127000" cy="107950"/>
            <wp:docPr id="10072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18:7 p</w:t>
      </w:r>
      <w:r>
        <w:rPr>
          <w:rFonts w:ascii="Arial" w:eastAsia="Arial" w:hAnsi="Arial" w:cs="Arial"/>
        </w:rPr>
        <w:t> </w:t>
      </w:r>
      <w:r>
        <w:t xml:space="preserve">11, plearon las rúbricas i en Q3 I21 ABP  </w:t>
      </w:r>
      <w:r>
        <w:rPr>
          <w:strike w:val="0"/>
          <w:u w:val="none"/>
        </w:rPr>
        <w:drawing>
          <wp:inline>
            <wp:extent cx="127000" cy="107950"/>
            <wp:docPr id="10072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18:9 p</w:t>
      </w:r>
      <w:r>
        <w:rPr>
          <w:rFonts w:ascii="Arial" w:eastAsia="Arial" w:hAnsi="Arial" w:cs="Arial"/>
        </w:rPr>
        <w:t> </w:t>
      </w:r>
      <w:r>
        <w:t xml:space="preserve">12, Por otro lado, se llevó a cabo un análisis de la labor docente y de la metodología utilizada durante… en Q3 I21 ABP  </w:t>
      </w:r>
      <w:r>
        <w:rPr>
          <w:strike w:val="0"/>
          <w:u w:val="none"/>
        </w:rPr>
        <w:drawing>
          <wp:inline>
            <wp:extent cx="127000" cy="107950"/>
            <wp:docPr id="10072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23:3 p</w:t>
      </w:r>
      <w:r>
        <w:rPr>
          <w:rFonts w:ascii="Arial" w:eastAsia="Arial" w:hAnsi="Arial" w:cs="Arial"/>
        </w:rPr>
        <w:t> </w:t>
      </w:r>
      <w:r>
        <w:t xml:space="preserve">4, escala Likert en Q3 I75 ABP  </w:t>
      </w:r>
      <w:r>
        <w:rPr>
          <w:strike w:val="0"/>
          <w:u w:val="none"/>
        </w:rPr>
        <w:drawing>
          <wp:inline>
            <wp:extent cx="127000" cy="107950"/>
            <wp:docPr id="10072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23:4 p</w:t>
      </w:r>
      <w:r>
        <w:rPr>
          <w:rFonts w:ascii="Arial" w:eastAsia="Arial" w:hAnsi="Arial" w:cs="Arial"/>
        </w:rPr>
        <w:t> </w:t>
      </w:r>
      <w:r>
        <w:t xml:space="preserve">5, entrevista semiestructurada. en Q3 I75 ABP  </w:t>
      </w:r>
      <w:r>
        <w:rPr>
          <w:strike w:val="0"/>
          <w:u w:val="none"/>
        </w:rPr>
        <w:drawing>
          <wp:inline>
            <wp:extent cx="127000" cy="107950"/>
            <wp:docPr id="10073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24:2 p</w:t>
      </w:r>
      <w:r>
        <w:rPr>
          <w:rFonts w:ascii="Arial" w:eastAsia="Arial" w:hAnsi="Arial" w:cs="Arial"/>
        </w:rPr>
        <w:t> </w:t>
      </w:r>
      <w:r>
        <w:t xml:space="preserve">6, ara estimar la motivación de los estudiantes durante la realización del proyecto se diseñó una escal… en Q3 I9 ABP  </w:t>
      </w:r>
      <w:r>
        <w:rPr>
          <w:strike w:val="0"/>
          <w:u w:val="none"/>
        </w:rPr>
        <w:drawing>
          <wp:inline>
            <wp:extent cx="127000" cy="107950"/>
            <wp:docPr id="10073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24:3 p</w:t>
      </w:r>
      <w:r>
        <w:rPr>
          <w:rFonts w:ascii="Arial" w:eastAsia="Arial" w:hAnsi="Arial" w:cs="Arial"/>
        </w:rPr>
        <w:t> </w:t>
      </w:r>
      <w:r>
        <w:t xml:space="preserve">6, Asimismo, se establecieron cinco niveles de logro de las competencias aplicando la taxonomía SOLO (… en Q3 I9 ABP  </w:t>
      </w:r>
      <w:r>
        <w:rPr>
          <w:strike w:val="0"/>
          <w:u w:val="none"/>
        </w:rPr>
        <w:drawing>
          <wp:inline>
            <wp:extent cx="127000" cy="107950"/>
            <wp:docPr id="10073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24:4 p</w:t>
      </w:r>
      <w:r>
        <w:rPr>
          <w:rFonts w:ascii="Arial" w:eastAsia="Arial" w:hAnsi="Arial" w:cs="Arial"/>
        </w:rPr>
        <w:t> </w:t>
      </w:r>
      <w:r>
        <w:t xml:space="preserve">5, Para valorar el nivel de dominio de las competencias se diseñó un mapa de aprendizaje y se estableci… en Q3 I9 ABP  </w:t>
      </w:r>
      <w:r>
        <w:rPr>
          <w:strike w:val="0"/>
          <w:u w:val="none"/>
        </w:rPr>
        <w:drawing>
          <wp:inline>
            <wp:extent cx="127000" cy="107950"/>
            <wp:docPr id="10073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24:5 p</w:t>
      </w:r>
      <w:r>
        <w:rPr>
          <w:rFonts w:ascii="Arial" w:eastAsia="Arial" w:hAnsi="Arial" w:cs="Arial"/>
        </w:rPr>
        <w:t> </w:t>
      </w:r>
      <w:r>
        <w:t xml:space="preserve">6, la bitácora en Q3 I9 ABP  </w:t>
      </w:r>
      <w:r>
        <w:rPr>
          <w:strike w:val="0"/>
          <w:u w:val="none"/>
        </w:rPr>
        <w:drawing>
          <wp:inline>
            <wp:extent cx="127000" cy="107950"/>
            <wp:docPr id="10073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24:7 p</w:t>
      </w:r>
      <w:r>
        <w:rPr>
          <w:rFonts w:ascii="Arial" w:eastAsia="Arial" w:hAnsi="Arial" w:cs="Arial"/>
        </w:rPr>
        <w:t> </w:t>
      </w:r>
      <w:r>
        <w:t xml:space="preserve">7, Al inicio del proyecto se realizó una valoración pre-test para ubicar el nivel de desempeño de las… en Q3 I9 ABP  </w:t>
      </w:r>
      <w:r>
        <w:rPr>
          <w:strike w:val="0"/>
          <w:u w:val="none"/>
        </w:rPr>
        <w:drawing>
          <wp:inline>
            <wp:extent cx="127000" cy="107950"/>
            <wp:docPr id="10074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26:2 p</w:t>
      </w:r>
      <w:r>
        <w:rPr>
          <w:rFonts w:ascii="Arial" w:eastAsia="Arial" w:hAnsi="Arial" w:cs="Arial"/>
        </w:rPr>
        <w:t> </w:t>
      </w:r>
      <w:r>
        <w:t xml:space="preserve">7, observações participantes e de relatórios apresentados pelos professores. P en Q3 K103 STEM  </w:t>
      </w:r>
      <w:r>
        <w:rPr>
          <w:strike w:val="0"/>
          <w:u w:val="none"/>
        </w:rPr>
        <w:drawing>
          <wp:inline>
            <wp:extent cx="127000" cy="107950"/>
            <wp:docPr id="10074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26:3 p</w:t>
      </w:r>
      <w:r>
        <w:rPr>
          <w:rFonts w:ascii="Arial" w:eastAsia="Arial" w:hAnsi="Arial" w:cs="Arial"/>
        </w:rPr>
        <w:t> </w:t>
      </w:r>
      <w:r>
        <w:t xml:space="preserve">7, entrevistas semiestruturadas. en Q3 K103 STEM  </w:t>
      </w:r>
      <w:r>
        <w:rPr>
          <w:strike w:val="0"/>
          <w:u w:val="none"/>
        </w:rPr>
        <w:drawing>
          <wp:inline>
            <wp:extent cx="127000" cy="107950"/>
            <wp:docPr id="10074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26:4 p</w:t>
      </w:r>
      <w:r>
        <w:rPr>
          <w:rFonts w:ascii="Arial" w:eastAsia="Arial" w:hAnsi="Arial" w:cs="Arial"/>
        </w:rPr>
        <w:t> </w:t>
      </w:r>
      <w:r>
        <w:t xml:space="preserve">7, os diários en Q3 K103 STEM  </w:t>
      </w:r>
      <w:r>
        <w:rPr>
          <w:strike w:val="0"/>
          <w:u w:val="none"/>
        </w:rPr>
        <w:drawing>
          <wp:inline>
            <wp:extent cx="127000" cy="107950"/>
            <wp:docPr id="10074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26:5 p</w:t>
      </w:r>
      <w:r>
        <w:rPr>
          <w:rFonts w:ascii="Arial" w:eastAsia="Arial" w:hAnsi="Arial" w:cs="Arial"/>
        </w:rPr>
        <w:t> </w:t>
      </w:r>
      <w:r>
        <w:t xml:space="preserve">9, Para aferir sobre os conhecimentos dos alunos sobre o som, é realizado um questionário antes e d… en Q3 K103 STEM  </w:t>
      </w:r>
      <w:r>
        <w:rPr>
          <w:strike w:val="0"/>
          <w:u w:val="none"/>
        </w:rPr>
        <w:drawing>
          <wp:inline>
            <wp:extent cx="127000" cy="107950"/>
            <wp:docPr id="10074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26:6 p</w:t>
      </w:r>
      <w:r>
        <w:rPr>
          <w:rFonts w:ascii="Arial" w:eastAsia="Arial" w:hAnsi="Arial" w:cs="Arial"/>
        </w:rPr>
        <w:t> </w:t>
      </w:r>
      <w:r>
        <w:t xml:space="preserve">9, e questionário, en Q3 K103 STEM  </w:t>
      </w:r>
      <w:r>
        <w:rPr>
          <w:strike w:val="0"/>
          <w:u w:val="none"/>
        </w:rPr>
        <w:drawing>
          <wp:inline>
            <wp:extent cx="127000" cy="107950"/>
            <wp:docPr id="10075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27:3 p</w:t>
      </w:r>
      <w:r>
        <w:rPr>
          <w:rFonts w:ascii="Arial" w:eastAsia="Arial" w:hAnsi="Arial" w:cs="Arial"/>
        </w:rPr>
        <w:t> </w:t>
      </w:r>
      <w:r>
        <w:t xml:space="preserve">7, elaboraron una rúbrica para evaluar proyectos a en Q3 K104 STEM  </w:t>
      </w:r>
      <w:r>
        <w:rPr>
          <w:strike w:val="0"/>
          <w:u w:val="none"/>
        </w:rPr>
        <w:drawing>
          <wp:inline>
            <wp:extent cx="127000" cy="107950"/>
            <wp:docPr id="10075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28:1 p</w:t>
      </w:r>
      <w:r>
        <w:rPr>
          <w:rFonts w:ascii="Arial" w:eastAsia="Arial" w:hAnsi="Arial" w:cs="Arial"/>
        </w:rPr>
        <w:t> </w:t>
      </w:r>
      <w:r>
        <w:t xml:space="preserve">1, um design de pré-teste e pós-teste, com um grupo único. en Q3 K105 STEM  </w:t>
      </w:r>
      <w:r>
        <w:rPr>
          <w:strike w:val="0"/>
          <w:u w:val="none"/>
        </w:rPr>
        <w:drawing>
          <wp:inline>
            <wp:extent cx="127000" cy="107950"/>
            <wp:docPr id="10075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28:2 p</w:t>
      </w:r>
      <w:r>
        <w:rPr>
          <w:rFonts w:ascii="Arial" w:eastAsia="Arial" w:hAnsi="Arial" w:cs="Arial"/>
        </w:rPr>
        <w:t> </w:t>
      </w:r>
      <w:r>
        <w:t xml:space="preserve">6, A implementação de um WAT consiste, inicialmente, na seleção, por parte do investigador, das palav… en Q3 K105 STEM  </w:t>
      </w:r>
      <w:r>
        <w:rPr>
          <w:strike w:val="0"/>
          <w:u w:val="none"/>
        </w:rPr>
        <w:drawing>
          <wp:inline>
            <wp:extent cx="127000" cy="107950"/>
            <wp:docPr id="10075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28:3 p</w:t>
      </w:r>
      <w:r>
        <w:rPr>
          <w:rFonts w:ascii="Arial" w:eastAsia="Arial" w:hAnsi="Arial" w:cs="Arial"/>
        </w:rPr>
        <w:t> </w:t>
      </w:r>
      <w:r>
        <w:t xml:space="preserve">8, Este estudo seguiu um design de pré-teste/pós-teste, com um grupo único en Q3 K105 STEM  </w:t>
      </w:r>
      <w:r>
        <w:rPr>
          <w:strike w:val="0"/>
          <w:u w:val="none"/>
        </w:rPr>
        <w:drawing>
          <wp:inline>
            <wp:extent cx="127000" cy="107950"/>
            <wp:docPr id="10075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28:4 p</w:t>
      </w:r>
      <w:r>
        <w:rPr>
          <w:rFonts w:ascii="Arial" w:eastAsia="Arial" w:hAnsi="Arial" w:cs="Arial"/>
        </w:rPr>
        <w:t> </w:t>
      </w:r>
      <w:r>
        <w:t xml:space="preserve">9, poster ilustrativo en Q3 K105 STEM  </w:t>
      </w:r>
      <w:r>
        <w:rPr>
          <w:strike w:val="0"/>
          <w:u w:val="none"/>
        </w:rPr>
        <w:drawing>
          <wp:inline>
            <wp:extent cx="127000" cy="107950"/>
            <wp:docPr id="10076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28:5 p</w:t>
      </w:r>
      <w:r>
        <w:rPr>
          <w:rFonts w:ascii="Arial" w:eastAsia="Arial" w:hAnsi="Arial" w:cs="Arial"/>
        </w:rPr>
        <w:t> </w:t>
      </w:r>
      <w:r>
        <w:t xml:space="preserve">10, pré-teste como para o pós-teste. en Q3 K105 STEM  </w:t>
      </w:r>
      <w:r>
        <w:rPr>
          <w:strike w:val="0"/>
          <w:u w:val="none"/>
        </w:rPr>
        <w:drawing>
          <wp:inline>
            <wp:extent cx="127000" cy="107950"/>
            <wp:docPr id="10076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28:6 p</w:t>
      </w:r>
      <w:r>
        <w:rPr>
          <w:rFonts w:ascii="Arial" w:eastAsia="Arial" w:hAnsi="Arial" w:cs="Arial"/>
        </w:rPr>
        <w:t> </w:t>
      </w:r>
      <w:r>
        <w:t xml:space="preserve">11, , pré-teste e pós-teste, en Q3 K105 STEM  </w:t>
      </w:r>
      <w:r>
        <w:rPr>
          <w:strike w:val="0"/>
          <w:u w:val="none"/>
        </w:rPr>
        <w:drawing>
          <wp:inline>
            <wp:extent cx="127000" cy="107950"/>
            <wp:docPr id="10076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28:7 p</w:t>
      </w:r>
      <w:r>
        <w:rPr>
          <w:rFonts w:ascii="Arial" w:eastAsia="Arial" w:hAnsi="Arial" w:cs="Arial"/>
        </w:rPr>
        <w:t> </w:t>
      </w:r>
      <w:r>
        <w:t xml:space="preserve">11, pré-teste (M1) e no pós-teste en Q3 K105 STEM  </w:t>
      </w:r>
      <w:r>
        <w:rPr>
          <w:strike w:val="0"/>
          <w:u w:val="none"/>
        </w:rPr>
        <w:drawing>
          <wp:inline>
            <wp:extent cx="127000" cy="107950"/>
            <wp:docPr id="10076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28:8 p</w:t>
      </w:r>
      <w:r>
        <w:rPr>
          <w:rFonts w:ascii="Arial" w:eastAsia="Arial" w:hAnsi="Arial" w:cs="Arial"/>
        </w:rPr>
        <w:t> </w:t>
      </w:r>
      <w:r>
        <w:t xml:space="preserve">11, pré-teste para o pós-teste en Q3 K105 STEM  </w:t>
      </w:r>
      <w:r>
        <w:rPr>
          <w:strike w:val="0"/>
          <w:u w:val="none"/>
        </w:rPr>
        <w:drawing>
          <wp:inline>
            <wp:extent cx="127000" cy="107950"/>
            <wp:docPr id="10076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28:9 p</w:t>
      </w:r>
      <w:r>
        <w:rPr>
          <w:rFonts w:ascii="Arial" w:eastAsia="Arial" w:hAnsi="Arial" w:cs="Arial"/>
        </w:rPr>
        <w:t> </w:t>
      </w:r>
      <w:r>
        <w:t xml:space="preserve">12, A tabela de frequências construída a partir das respostas dadas pelos alunos ao WAT, no pré-teste… en Q3 K105 STEM  </w:t>
      </w:r>
      <w:r>
        <w:rPr>
          <w:strike w:val="0"/>
          <w:u w:val="none"/>
        </w:rPr>
        <w:drawing>
          <wp:inline>
            <wp:extent cx="127000" cy="107950"/>
            <wp:docPr id="10077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28:10 p</w:t>
      </w:r>
      <w:r>
        <w:rPr>
          <w:rFonts w:ascii="Arial" w:eastAsia="Arial" w:hAnsi="Arial" w:cs="Arial"/>
        </w:rPr>
        <w:t> </w:t>
      </w:r>
      <w:r>
        <w:t xml:space="preserve">13, dos momentos: pré-teste/M1 (Figura 1) e pós-teste en Q3 K105 STEM  </w:t>
      </w:r>
      <w:r>
        <w:rPr>
          <w:strike w:val="0"/>
          <w:u w:val="none"/>
        </w:rPr>
        <w:drawing>
          <wp:inline>
            <wp:extent cx="127000" cy="107950"/>
            <wp:docPr id="10077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28:12 p</w:t>
      </w:r>
      <w:r>
        <w:rPr>
          <w:rFonts w:ascii="Arial" w:eastAsia="Arial" w:hAnsi="Arial" w:cs="Arial"/>
        </w:rPr>
        <w:t> </w:t>
      </w:r>
      <w:r>
        <w:t xml:space="preserve">16, no pós-teste en Q3 K105 STEM  </w:t>
      </w:r>
      <w:r>
        <w:rPr>
          <w:strike w:val="0"/>
          <w:u w:val="none"/>
        </w:rPr>
        <w:drawing>
          <wp:inline>
            <wp:extent cx="127000" cy="107950"/>
            <wp:docPr id="10077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28:13 p</w:t>
      </w:r>
      <w:r>
        <w:rPr>
          <w:rFonts w:ascii="Arial" w:eastAsia="Arial" w:hAnsi="Arial" w:cs="Arial"/>
        </w:rPr>
        <w:t> </w:t>
      </w:r>
      <w:r>
        <w:t xml:space="preserve">17, foi possível observar que, no pré-teste, en Q3 K105 STEM  </w:t>
      </w:r>
      <w:r>
        <w:rPr>
          <w:strike w:val="0"/>
          <w:u w:val="none"/>
        </w:rPr>
        <w:drawing>
          <wp:inline>
            <wp:extent cx="127000" cy="107950"/>
            <wp:docPr id="10077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28:14 p</w:t>
      </w:r>
      <w:r>
        <w:rPr>
          <w:rFonts w:ascii="Arial" w:eastAsia="Arial" w:hAnsi="Arial" w:cs="Arial"/>
        </w:rPr>
        <w:t> </w:t>
      </w:r>
      <w:r>
        <w:t xml:space="preserve">17, no pré-teste en Q3 K105 STEM  </w:t>
      </w:r>
      <w:r>
        <w:rPr>
          <w:strike w:val="0"/>
          <w:u w:val="none"/>
        </w:rPr>
        <w:drawing>
          <wp:inline>
            <wp:extent cx="127000" cy="107950"/>
            <wp:docPr id="10077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28:15 p</w:t>
      </w:r>
      <w:r>
        <w:rPr>
          <w:rFonts w:ascii="Arial" w:eastAsia="Arial" w:hAnsi="Arial" w:cs="Arial"/>
        </w:rPr>
        <w:t> </w:t>
      </w:r>
      <w:r>
        <w:t xml:space="preserve">17, (pré-teste), j en Q3 K105 STEM  </w:t>
      </w:r>
      <w:r>
        <w:rPr>
          <w:strike w:val="0"/>
          <w:u w:val="none"/>
        </w:rPr>
        <w:drawing>
          <wp:inline>
            <wp:extent cx="127000" cy="107950"/>
            <wp:docPr id="10078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28:16 p</w:t>
      </w:r>
      <w:r>
        <w:rPr>
          <w:rFonts w:ascii="Arial" w:eastAsia="Arial" w:hAnsi="Arial" w:cs="Arial"/>
        </w:rPr>
        <w:t> </w:t>
      </w:r>
      <w:r>
        <w:t xml:space="preserve">17, pré-teste o en Q3 K105 STEM  </w:t>
      </w:r>
      <w:r>
        <w:rPr>
          <w:strike w:val="0"/>
          <w:u w:val="none"/>
        </w:rPr>
        <w:drawing>
          <wp:inline>
            <wp:extent cx="127000" cy="107950"/>
            <wp:docPr id="10078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28:17 p</w:t>
      </w:r>
      <w:r>
        <w:rPr>
          <w:rFonts w:ascii="Arial" w:eastAsia="Arial" w:hAnsi="Arial" w:cs="Arial"/>
        </w:rPr>
        <w:t> </w:t>
      </w:r>
      <w:r>
        <w:t xml:space="preserve">18, pré-teste o en Q3 K105 STEM  </w:t>
      </w:r>
      <w:r>
        <w:rPr>
          <w:strike w:val="0"/>
          <w:u w:val="none"/>
        </w:rPr>
        <w:drawing>
          <wp:inline>
            <wp:extent cx="127000" cy="107950"/>
            <wp:docPr id="10078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28:18 p</w:t>
      </w:r>
      <w:r>
        <w:rPr>
          <w:rFonts w:ascii="Arial" w:eastAsia="Arial" w:hAnsi="Arial" w:cs="Arial"/>
        </w:rPr>
        <w:t> </w:t>
      </w:r>
      <w:r>
        <w:t xml:space="preserve">18, pós-teste, en Q3 K105 STEM  </w:t>
      </w:r>
      <w:r>
        <w:rPr>
          <w:strike w:val="0"/>
          <w:u w:val="none"/>
        </w:rPr>
        <w:drawing>
          <wp:inline>
            <wp:extent cx="127000" cy="107950"/>
            <wp:docPr id="10078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28:19 p</w:t>
      </w:r>
      <w:r>
        <w:rPr>
          <w:rFonts w:ascii="Arial" w:eastAsia="Arial" w:hAnsi="Arial" w:cs="Arial"/>
        </w:rPr>
        <w:t> </w:t>
      </w:r>
      <w:r>
        <w:t xml:space="preserve">18, pré-teste en Q3 K105 STEM  </w:t>
      </w:r>
      <w:r>
        <w:rPr>
          <w:strike w:val="0"/>
          <w:u w:val="none"/>
        </w:rPr>
        <w:drawing>
          <wp:inline>
            <wp:extent cx="127000" cy="107950"/>
            <wp:docPr id="10078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28:20 p</w:t>
      </w:r>
      <w:r>
        <w:rPr>
          <w:rFonts w:ascii="Arial" w:eastAsia="Arial" w:hAnsi="Arial" w:cs="Arial"/>
        </w:rPr>
        <w:t> </w:t>
      </w:r>
      <w:r>
        <w:t xml:space="preserve">18, pré-teste como no pós-teste. en Q3 K105 STEM  </w:t>
      </w:r>
      <w:r>
        <w:rPr>
          <w:strike w:val="0"/>
          <w:u w:val="none"/>
        </w:rPr>
        <w:drawing>
          <wp:inline>
            <wp:extent cx="127000" cy="107950"/>
            <wp:docPr id="10079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28:21 p</w:t>
      </w:r>
      <w:r>
        <w:rPr>
          <w:rFonts w:ascii="Arial" w:eastAsia="Arial" w:hAnsi="Arial" w:cs="Arial"/>
        </w:rPr>
        <w:t> </w:t>
      </w:r>
      <w:r>
        <w:t xml:space="preserve">19, o pré-teste en Q3 K105 STEM  </w:t>
      </w:r>
      <w:r>
        <w:rPr>
          <w:strike w:val="0"/>
          <w:u w:val="none"/>
        </w:rPr>
        <w:drawing>
          <wp:inline>
            <wp:extent cx="127000" cy="107950"/>
            <wp:docPr id="10079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28:22 p</w:t>
      </w:r>
      <w:r>
        <w:rPr>
          <w:rFonts w:ascii="Arial" w:eastAsia="Arial" w:hAnsi="Arial" w:cs="Arial"/>
        </w:rPr>
        <w:t> </w:t>
      </w:r>
      <w:r>
        <w:t xml:space="preserve">19, para o pré-teste, en Q3 K105 STEM  </w:t>
      </w:r>
      <w:r>
        <w:rPr>
          <w:strike w:val="0"/>
          <w:u w:val="none"/>
        </w:rPr>
        <w:drawing>
          <wp:inline>
            <wp:extent cx="127000" cy="107950"/>
            <wp:docPr id="10079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28:23 p</w:t>
      </w:r>
      <w:r>
        <w:rPr>
          <w:rFonts w:ascii="Arial" w:eastAsia="Arial" w:hAnsi="Arial" w:cs="Arial"/>
        </w:rPr>
        <w:t> </w:t>
      </w:r>
      <w:r>
        <w:t xml:space="preserve">19, o pós-teste, en Q3 K105 STEM  </w:t>
      </w:r>
      <w:r>
        <w:rPr>
          <w:strike w:val="0"/>
          <w:u w:val="none"/>
        </w:rPr>
        <w:drawing>
          <wp:inline>
            <wp:extent cx="127000" cy="107950"/>
            <wp:docPr id="10079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28:24 p</w:t>
      </w:r>
      <w:r>
        <w:rPr>
          <w:rFonts w:ascii="Arial" w:eastAsia="Arial" w:hAnsi="Arial" w:cs="Arial"/>
        </w:rPr>
        <w:t> </w:t>
      </w:r>
      <w:r>
        <w:t xml:space="preserve">20, do pré- para o pós-teste. en Q3 K105 STEM  </w:t>
      </w:r>
      <w:r>
        <w:rPr>
          <w:strike w:val="0"/>
          <w:u w:val="none"/>
        </w:rPr>
        <w:drawing>
          <wp:inline>
            <wp:extent cx="127000" cy="107950"/>
            <wp:docPr id="10079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29:3 p</w:t>
      </w:r>
      <w:r>
        <w:rPr>
          <w:rFonts w:ascii="Arial" w:eastAsia="Arial" w:hAnsi="Arial" w:cs="Arial"/>
        </w:rPr>
        <w:t> </w:t>
      </w:r>
      <w:r>
        <w:t xml:space="preserve">4, El informe y el vídeo serían el producto final en Q3 K16 STEM  </w:t>
      </w:r>
      <w:r>
        <w:rPr>
          <w:strike w:val="0"/>
          <w:u w:val="none"/>
        </w:rPr>
        <w:drawing>
          <wp:inline>
            <wp:extent cx="127000" cy="107950"/>
            <wp:docPr id="10080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30:2 p</w:t>
      </w:r>
      <w:r>
        <w:rPr>
          <w:rFonts w:ascii="Arial" w:eastAsia="Arial" w:hAnsi="Arial" w:cs="Arial"/>
        </w:rPr>
        <w:t> </w:t>
      </w:r>
      <w:r>
        <w:t xml:space="preserve">5, El diseño de la actividad fue analizado en función del despliegue de distintas componentes didáctic… en Q3 K18 STEM  </w:t>
      </w:r>
      <w:r>
        <w:rPr>
          <w:strike w:val="0"/>
          <w:u w:val="none"/>
        </w:rPr>
        <w:drawing>
          <wp:inline>
            <wp:extent cx="127000" cy="107950"/>
            <wp:docPr id="10080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30:3 p</w:t>
      </w:r>
      <w:r>
        <w:rPr>
          <w:rFonts w:ascii="Arial" w:eastAsia="Arial" w:hAnsi="Arial" w:cs="Arial"/>
        </w:rPr>
        <w:t> </w:t>
      </w:r>
      <w:r>
        <w:t xml:space="preserve">5, de la actividad se tomaron anotaciones de observaciones efectuadas durante la aplicación a lo largo… en Q3 K18 STEM  </w:t>
      </w:r>
      <w:r>
        <w:rPr>
          <w:strike w:val="0"/>
          <w:u w:val="none"/>
        </w:rPr>
        <w:drawing>
          <wp:inline>
            <wp:extent cx="127000" cy="107950"/>
            <wp:docPr id="10080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30:4 p</w:t>
      </w:r>
      <w:r>
        <w:rPr>
          <w:rFonts w:ascii="Arial" w:eastAsia="Arial" w:hAnsi="Arial" w:cs="Arial"/>
        </w:rPr>
        <w:t> </w:t>
      </w:r>
      <w:r>
        <w:t xml:space="preserve">6, Para describir si existen sesgos de género en la relación entre la autopercepción del alumnado y la… en Q3 K18 STEM  </w:t>
      </w:r>
      <w:r>
        <w:rPr>
          <w:strike w:val="0"/>
          <w:u w:val="none"/>
        </w:rPr>
        <w:drawing>
          <wp:inline>
            <wp:extent cx="127000" cy="107950"/>
            <wp:docPr id="10080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30:5 p</w:t>
      </w:r>
      <w:r>
        <w:rPr>
          <w:rFonts w:ascii="Arial" w:eastAsia="Arial" w:hAnsi="Arial" w:cs="Arial"/>
        </w:rPr>
        <w:t> </w:t>
      </w:r>
      <w:r>
        <w:t xml:space="preserve">6, La prueba de evaluación de habilidades se realizó al terminar la aplicación de la actividad y en Q3 K18 STEM  </w:t>
      </w:r>
      <w:r>
        <w:rPr>
          <w:strike w:val="0"/>
          <w:u w:val="none"/>
        </w:rPr>
        <w:drawing>
          <wp:inline>
            <wp:extent cx="127000" cy="107950"/>
            <wp:docPr id="10080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30:6 p</w:t>
      </w:r>
      <w:r>
        <w:rPr>
          <w:rFonts w:ascii="Arial" w:eastAsia="Arial" w:hAnsi="Arial" w:cs="Arial"/>
        </w:rPr>
        <w:t> </w:t>
      </w:r>
      <w:r>
        <w:t xml:space="preserve">7, Para analizar las aportaciones de la interdisciplinariedad al desarrollo de habilidades se realizó… en Q3 K18 STEM  </w:t>
      </w:r>
      <w:r>
        <w:rPr>
          <w:strike w:val="0"/>
          <w:u w:val="none"/>
        </w:rPr>
        <w:drawing>
          <wp:inline>
            <wp:extent cx="127000" cy="107950"/>
            <wp:docPr id="10081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30:7 p</w:t>
      </w:r>
      <w:r>
        <w:rPr>
          <w:rFonts w:ascii="Arial" w:eastAsia="Arial" w:hAnsi="Arial" w:cs="Arial"/>
        </w:rPr>
        <w:t> </w:t>
      </w:r>
      <w:r>
        <w:t xml:space="preserve">9, la rúbrica ABPMap, en Q3 K18 STEM  </w:t>
      </w:r>
      <w:r>
        <w:rPr>
          <w:strike w:val="0"/>
          <w:u w:val="none"/>
        </w:rPr>
        <w:drawing>
          <wp:inline>
            <wp:extent cx="127000" cy="107950"/>
            <wp:docPr id="10081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30:10 p</w:t>
      </w:r>
      <w:r>
        <w:rPr>
          <w:rFonts w:ascii="Arial" w:eastAsia="Arial" w:hAnsi="Arial" w:cs="Arial"/>
        </w:rPr>
        <w:t> </w:t>
      </w:r>
      <w:r>
        <w:t xml:space="preserve">9, En lo relativo a los resultados del alumnado en las pruebas de habilidades, en Q3 K18 STEM  </w:t>
      </w:r>
      <w:r>
        <w:rPr>
          <w:strike w:val="0"/>
          <w:u w:val="none"/>
        </w:rPr>
        <w:drawing>
          <wp:inline>
            <wp:extent cx="127000" cy="107950"/>
            <wp:docPr id="10081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30:11 p</w:t>
      </w:r>
      <w:r>
        <w:rPr>
          <w:rFonts w:ascii="Arial" w:eastAsia="Arial" w:hAnsi="Arial" w:cs="Arial"/>
        </w:rPr>
        <w:t> </w:t>
      </w:r>
      <w:r>
        <w:t xml:space="preserve">10, En la encuesta de valoración, los alumnos valoraron de forma muy positiva la interdisciplinariedad en Q3 K18 STEM  </w:t>
      </w:r>
      <w:r>
        <w:rPr>
          <w:strike w:val="0"/>
          <w:u w:val="none"/>
        </w:rPr>
        <w:drawing>
          <wp:inline>
            <wp:extent cx="127000" cy="107950"/>
            <wp:docPr id="10081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31:8 p</w:t>
      </w:r>
      <w:r>
        <w:rPr>
          <w:rFonts w:ascii="Arial" w:eastAsia="Arial" w:hAnsi="Arial" w:cs="Arial"/>
        </w:rPr>
        <w:t> </w:t>
      </w:r>
      <w:r>
        <w:t xml:space="preserve">7, la rúbrica en Q3 K20 STEM  </w:t>
      </w:r>
      <w:r>
        <w:rPr>
          <w:strike w:val="0"/>
          <w:u w:val="none"/>
        </w:rPr>
        <w:drawing>
          <wp:inline>
            <wp:extent cx="127000" cy="107950"/>
            <wp:docPr id="10081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31:12 p</w:t>
      </w:r>
      <w:r>
        <w:rPr>
          <w:rFonts w:ascii="Arial" w:eastAsia="Arial" w:hAnsi="Arial" w:cs="Arial"/>
        </w:rPr>
        <w:t> </w:t>
      </w:r>
      <w:r>
        <w:t xml:space="preserve">11, rúbricas en Q3 K20 STEM  </w:t>
      </w:r>
      <w:r>
        <w:rPr>
          <w:strike w:val="0"/>
          <w:u w:val="none"/>
        </w:rPr>
        <w:drawing>
          <wp:inline>
            <wp:extent cx="127000" cy="107950"/>
            <wp:docPr id="10082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31:15 p</w:t>
      </w:r>
      <w:r>
        <w:rPr>
          <w:rFonts w:ascii="Arial" w:eastAsia="Arial" w:hAnsi="Arial" w:cs="Arial"/>
        </w:rPr>
        <w:t> </w:t>
      </w:r>
      <w:r>
        <w:t xml:space="preserve">13, rúbrica, en Q3 K20 STEM  </w:t>
      </w:r>
      <w:r>
        <w:rPr>
          <w:strike w:val="0"/>
          <w:u w:val="none"/>
        </w:rPr>
        <w:drawing>
          <wp:inline>
            <wp:extent cx="127000" cy="107950"/>
            <wp:docPr id="10082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32:2 p</w:t>
      </w:r>
      <w:r>
        <w:rPr>
          <w:rFonts w:ascii="Arial" w:eastAsia="Arial" w:hAnsi="Arial" w:cs="Arial"/>
        </w:rPr>
        <w:t> </w:t>
      </w:r>
      <w:r>
        <w:t xml:space="preserve">9, se recogieron las producciones individuales y colectivas del alumnado y observaciones de las conver… en Q3 K21 STEM  </w:t>
      </w:r>
      <w:r>
        <w:rPr>
          <w:strike w:val="0"/>
          <w:u w:val="none"/>
        </w:rPr>
        <w:drawing>
          <wp:inline>
            <wp:extent cx="127000" cy="107950"/>
            <wp:docPr id="10082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32:3 p</w:t>
      </w:r>
      <w:r>
        <w:rPr>
          <w:rFonts w:ascii="Arial" w:eastAsia="Arial" w:hAnsi="Arial" w:cs="Arial"/>
        </w:rPr>
        <w:t> </w:t>
      </w:r>
      <w:r>
        <w:t xml:space="preserve">9, resolvió 3 cuestionarios autocorrectivos orientados a la evaluación de su desempeño en las práctica… en Q3 K21 STEM  </w:t>
      </w:r>
      <w:r>
        <w:rPr>
          <w:strike w:val="0"/>
          <w:u w:val="none"/>
        </w:rPr>
        <w:drawing>
          <wp:inline>
            <wp:extent cx="127000" cy="107950"/>
            <wp:docPr id="10082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32:4 p</w:t>
      </w:r>
      <w:r>
        <w:rPr>
          <w:rFonts w:ascii="Arial" w:eastAsia="Arial" w:hAnsi="Arial" w:cs="Arial"/>
        </w:rPr>
        <w:t> </w:t>
      </w:r>
      <w:r>
        <w:t xml:space="preserve">9, mapa y perffl topográffco en Q3 K21 STEM  </w:t>
      </w:r>
      <w:r>
        <w:rPr>
          <w:strike w:val="0"/>
          <w:u w:val="none"/>
        </w:rPr>
        <w:drawing>
          <wp:inline>
            <wp:extent cx="127000" cy="107950"/>
            <wp:docPr id="10082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32:5 p</w:t>
      </w:r>
      <w:r>
        <w:rPr>
          <w:rFonts w:ascii="Arial" w:eastAsia="Arial" w:hAnsi="Arial" w:cs="Arial"/>
        </w:rPr>
        <w:t> </w:t>
      </w:r>
      <w:r>
        <w:t xml:space="preserve">9, los cuestionarios en Q3 K21 STEM  </w:t>
      </w:r>
      <w:r>
        <w:rPr>
          <w:strike w:val="0"/>
          <w:u w:val="none"/>
        </w:rPr>
        <w:drawing>
          <wp:inline>
            <wp:extent cx="127000" cy="107950"/>
            <wp:docPr id="10083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32:6 p</w:t>
      </w:r>
      <w:r>
        <w:rPr>
          <w:rFonts w:ascii="Arial" w:eastAsia="Arial" w:hAnsi="Arial" w:cs="Arial"/>
        </w:rPr>
        <w:t> </w:t>
      </w:r>
      <w:r>
        <w:t xml:space="preserve">9, El alumnado completó asimismo una encuesta de autopercepción y posicionamiento en Q3 K21 STEM  </w:t>
      </w:r>
      <w:r>
        <w:rPr>
          <w:strike w:val="0"/>
          <w:u w:val="none"/>
        </w:rPr>
        <w:drawing>
          <wp:inline>
            <wp:extent cx="127000" cy="107950"/>
            <wp:docPr id="10083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33:2 p</w:t>
      </w:r>
      <w:r>
        <w:rPr>
          <w:rFonts w:ascii="Arial" w:eastAsia="Arial" w:hAnsi="Arial" w:cs="Arial"/>
        </w:rPr>
        <w:t> </w:t>
      </w:r>
      <w:r>
        <w:t xml:space="preserve">5, instrumento diseñado para medir las actitudes de los estudiantes de Educación Primaria hacia la asi… en Q3 K22 STEM  </w:t>
      </w:r>
      <w:r>
        <w:rPr>
          <w:strike w:val="0"/>
          <w:u w:val="none"/>
        </w:rPr>
        <w:drawing>
          <wp:inline>
            <wp:extent cx="127000" cy="107950"/>
            <wp:docPr id="10083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38:3 p</w:t>
      </w:r>
      <w:r>
        <w:rPr>
          <w:rFonts w:ascii="Arial" w:eastAsia="Arial" w:hAnsi="Arial" w:cs="Arial"/>
        </w:rPr>
        <w:t> </w:t>
      </w:r>
      <w:r>
        <w:t xml:space="preserve">8, cuaderno de campo, grabación de audio y especialmente de video, en Q3 K47 STEM  </w:t>
      </w:r>
      <w:r>
        <w:rPr>
          <w:strike w:val="0"/>
          <w:u w:val="none"/>
        </w:rPr>
        <w:drawing>
          <wp:inline>
            <wp:extent cx="127000" cy="107950"/>
            <wp:docPr id="10083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38:7 p</w:t>
      </w:r>
      <w:r>
        <w:rPr>
          <w:rFonts w:ascii="Arial" w:eastAsia="Arial" w:hAnsi="Arial" w:cs="Arial"/>
        </w:rPr>
        <w:t> </w:t>
      </w:r>
      <w:r>
        <w:t xml:space="preserve">8, estudio de casos, en Q3 K47 STEM  </w:t>
      </w:r>
      <w:r>
        <w:rPr>
          <w:strike w:val="0"/>
          <w:u w:val="none"/>
        </w:rPr>
        <w:drawing>
          <wp:inline>
            <wp:extent cx="127000" cy="107950"/>
            <wp:docPr id="10083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38:9 p</w:t>
      </w:r>
      <w:r>
        <w:rPr>
          <w:rFonts w:ascii="Arial" w:eastAsia="Arial" w:hAnsi="Arial" w:cs="Arial"/>
        </w:rPr>
        <w:t> </w:t>
      </w:r>
      <w:r>
        <w:t xml:space="preserve">9, registrada en su cuaderno de campo, en Q3 K47 STEM  </w:t>
      </w:r>
      <w:r>
        <w:rPr>
          <w:strike w:val="0"/>
          <w:u w:val="none"/>
        </w:rPr>
        <w:drawing>
          <wp:inline>
            <wp:extent cx="127000" cy="107950"/>
            <wp:docPr id="10084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38:10 p</w:t>
      </w:r>
      <w:r>
        <w:rPr>
          <w:rFonts w:ascii="Arial" w:eastAsia="Arial" w:hAnsi="Arial" w:cs="Arial"/>
        </w:rPr>
        <w:t> </w:t>
      </w:r>
      <w:r>
        <w:t xml:space="preserve">9, Conjunto de Categorías para el análisis y su relación con los juegos Categorías de análisis Juego en Q3 K47 STEM  </w:t>
      </w:r>
      <w:r>
        <w:rPr>
          <w:strike w:val="0"/>
          <w:u w:val="none"/>
        </w:rPr>
        <w:drawing>
          <wp:inline>
            <wp:extent cx="127000" cy="107950"/>
            <wp:docPr id="10084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38:11 p</w:t>
      </w:r>
      <w:r>
        <w:rPr>
          <w:rFonts w:ascii="Arial" w:eastAsia="Arial" w:hAnsi="Arial" w:cs="Arial"/>
        </w:rPr>
        <w:t> </w:t>
      </w:r>
      <w:r>
        <w:t xml:space="preserve">10, Nivel de potencial STEAM en Q3 K47 STEM  </w:t>
      </w:r>
      <w:r>
        <w:rPr>
          <w:strike w:val="0"/>
          <w:u w:val="none"/>
        </w:rPr>
        <w:drawing>
          <wp:inline>
            <wp:extent cx="127000" cy="107950"/>
            <wp:docPr id="10084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39:3 p</w:t>
      </w:r>
      <w:r>
        <w:rPr>
          <w:rFonts w:ascii="Arial" w:eastAsia="Arial" w:hAnsi="Arial" w:cs="Arial"/>
        </w:rPr>
        <w:t> </w:t>
      </w:r>
      <w:r>
        <w:t xml:space="preserve">8, aplicada uma entrevista oral contendo uma questão: en Q3 K48 STEM  </w:t>
      </w:r>
      <w:r>
        <w:rPr>
          <w:strike w:val="0"/>
          <w:u w:val="none"/>
        </w:rPr>
        <w:drawing>
          <wp:inline>
            <wp:extent cx="127000" cy="107950"/>
            <wp:docPr id="10084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39:6 p</w:t>
      </w:r>
      <w:r>
        <w:rPr>
          <w:rFonts w:ascii="Arial" w:eastAsia="Arial" w:hAnsi="Arial" w:cs="Arial"/>
        </w:rPr>
        <w:t> </w:t>
      </w:r>
      <w:r>
        <w:t xml:space="preserve">8, entrevista oral en Q3 K48 STEM  </w:t>
      </w:r>
      <w:r>
        <w:rPr>
          <w:strike w:val="0"/>
          <w:u w:val="none"/>
        </w:rPr>
        <w:drawing>
          <wp:inline>
            <wp:extent cx="127000" cy="107950"/>
            <wp:docPr id="10084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39:8 p</w:t>
      </w:r>
      <w:r>
        <w:rPr>
          <w:rFonts w:ascii="Arial" w:eastAsia="Arial" w:hAnsi="Arial" w:cs="Arial"/>
        </w:rPr>
        <w:t> </w:t>
      </w:r>
      <w:r>
        <w:t xml:space="preserve">8, entrevista oral en Q3 K48 STEM  </w:t>
      </w:r>
      <w:r>
        <w:rPr>
          <w:strike w:val="0"/>
          <w:u w:val="none"/>
        </w:rPr>
        <w:drawing>
          <wp:inline>
            <wp:extent cx="127000" cy="107950"/>
            <wp:docPr id="10085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39:9 p</w:t>
      </w:r>
      <w:r>
        <w:rPr>
          <w:rFonts w:ascii="Arial" w:eastAsia="Arial" w:hAnsi="Arial" w:cs="Arial"/>
        </w:rPr>
        <w:t> </w:t>
      </w:r>
      <w:r>
        <w:t xml:space="preserve">12, Após a criação e preparação, os integrantes das OCT finalizaram os jogos e responderam a questão s… en Q3 K48 STEM  </w:t>
      </w:r>
      <w:r>
        <w:rPr>
          <w:strike w:val="0"/>
          <w:u w:val="none"/>
        </w:rPr>
        <w:drawing>
          <wp:inline>
            <wp:extent cx="127000" cy="107950"/>
            <wp:docPr id="10085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39:11 p</w:t>
      </w:r>
      <w:r>
        <w:rPr>
          <w:rFonts w:ascii="Arial" w:eastAsia="Arial" w:hAnsi="Arial" w:cs="Arial"/>
        </w:rPr>
        <w:t> </w:t>
      </w:r>
      <w:r>
        <w:t xml:space="preserve">15, uma entrevista en Q3 K48 STEM  </w:t>
      </w:r>
      <w:r>
        <w:rPr>
          <w:strike w:val="0"/>
          <w:u w:val="none"/>
        </w:rPr>
        <w:drawing>
          <wp:inline>
            <wp:extent cx="127000" cy="107950"/>
            <wp:docPr id="10085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44:3 p</w:t>
      </w:r>
      <w:r>
        <w:rPr>
          <w:rFonts w:ascii="Arial" w:eastAsia="Arial" w:hAnsi="Arial" w:cs="Arial"/>
        </w:rPr>
        <w:t> </w:t>
      </w:r>
      <w:r>
        <w:t xml:space="preserve">6, con pre y posprueba. en Q3 K71 STEM  </w:t>
      </w:r>
      <w:r>
        <w:rPr>
          <w:strike w:val="0"/>
          <w:u w:val="none"/>
        </w:rPr>
        <w:drawing>
          <wp:inline>
            <wp:extent cx="127000" cy="107950"/>
            <wp:docPr id="10085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44:4 p</w:t>
      </w:r>
      <w:r>
        <w:rPr>
          <w:rFonts w:ascii="Arial" w:eastAsia="Arial" w:hAnsi="Arial" w:cs="Arial"/>
        </w:rPr>
        <w:t> </w:t>
      </w:r>
      <w:r>
        <w:t xml:space="preserve">7, Elaboramos una prueba de rendimiento teórico y práctico sobre las habilidades cientí- ficas, en Q3 K71 STEM  </w:t>
      </w:r>
      <w:r>
        <w:rPr>
          <w:strike w:val="0"/>
          <w:u w:val="none"/>
        </w:rPr>
        <w:drawing>
          <wp:inline>
            <wp:extent cx="127000" cy="107950"/>
            <wp:docPr id="10085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44:6 p</w:t>
      </w:r>
      <w:r>
        <w:rPr>
          <w:rFonts w:ascii="Arial" w:eastAsia="Arial" w:hAnsi="Arial" w:cs="Arial"/>
        </w:rPr>
        <w:t> </w:t>
      </w:r>
      <w:r>
        <w:t xml:space="preserve">7, se utilizó una Escala de Concientización Ambiental con la intención de apoyar la calificación en r… en Q3 K71 STEM  </w:t>
      </w:r>
      <w:r>
        <w:rPr>
          <w:strike w:val="0"/>
          <w:u w:val="none"/>
        </w:rPr>
        <w:drawing>
          <wp:inline>
            <wp:extent cx="127000" cy="107950"/>
            <wp:docPr id="10086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45:4 p</w:t>
      </w:r>
      <w:r>
        <w:rPr>
          <w:rFonts w:ascii="Arial" w:eastAsia="Arial" w:hAnsi="Arial" w:cs="Arial"/>
        </w:rPr>
        <w:t> </w:t>
      </w:r>
      <w:r>
        <w:t>8, una primera lluvia de ideas para hacer emerger conocimientos de los alumnos sobre la tem</w:t>
      </w:r>
      <w:r>
        <w:rPr>
          <w:rFonts w:ascii="Arial Unicode MS" w:eastAsia="Arial Unicode MS" w:hAnsi="Arial Unicode MS" w:cs="Arial Unicode MS"/>
        </w:rPr>
        <w:t>�</w:t>
      </w:r>
      <w:r>
        <w:t xml:space="preserve">peratura en Q3 K78 STEM  </w:t>
      </w:r>
      <w:r>
        <w:rPr>
          <w:strike w:val="0"/>
          <w:u w:val="none"/>
        </w:rPr>
        <w:drawing>
          <wp:inline>
            <wp:extent cx="127000" cy="107950"/>
            <wp:docPr id="10086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49:2 p</w:t>
      </w:r>
      <w:r>
        <w:rPr>
          <w:rFonts w:ascii="Arial" w:eastAsia="Arial" w:hAnsi="Arial" w:cs="Arial"/>
        </w:rPr>
        <w:t> </w:t>
      </w:r>
      <w:r>
        <w:t xml:space="preserve">7, recopilar la información han sido el cuaderno de campo en Q3 K89 STEM  </w:t>
      </w:r>
      <w:r>
        <w:rPr>
          <w:strike w:val="0"/>
          <w:u w:val="none"/>
        </w:rPr>
        <w:drawing>
          <wp:inline>
            <wp:extent cx="127000" cy="107950"/>
            <wp:docPr id="10086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49:7 p</w:t>
      </w:r>
      <w:r>
        <w:rPr>
          <w:rFonts w:ascii="Arial" w:eastAsia="Arial" w:hAnsi="Arial" w:cs="Arial"/>
        </w:rPr>
        <w:t> </w:t>
      </w:r>
      <w:r>
        <w:t xml:space="preserve">11, levado a cabo la resolución de problemas r en Q3 K89 STEM  </w:t>
      </w:r>
      <w:r>
        <w:rPr>
          <w:strike w:val="0"/>
          <w:u w:val="none"/>
        </w:rPr>
        <w:drawing>
          <wp:inline>
            <wp:extent cx="127000" cy="107950"/>
            <wp:docPr id="10086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53:4 p</w:t>
      </w:r>
      <w:r>
        <w:rPr>
          <w:rFonts w:ascii="Arial" w:eastAsia="Arial" w:hAnsi="Arial" w:cs="Arial"/>
        </w:rPr>
        <w:t> </w:t>
      </w:r>
      <w:r>
        <w:t xml:space="preserve">8, a observación en Q2 I46 ABP  </w:t>
      </w:r>
      <w:r>
        <w:rPr>
          <w:strike w:val="0"/>
          <w:u w:val="none"/>
        </w:rPr>
        <w:drawing>
          <wp:inline>
            <wp:extent cx="127000" cy="107950"/>
            <wp:docPr id="10086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53:5 p</w:t>
      </w:r>
      <w:r>
        <w:rPr>
          <w:rFonts w:ascii="Arial" w:eastAsia="Arial" w:hAnsi="Arial" w:cs="Arial"/>
        </w:rPr>
        <w:t> </w:t>
      </w:r>
      <w:r>
        <w:t xml:space="preserve">8, prueba escrita2 en Q2 I46 ABP  </w:t>
      </w:r>
      <w:r>
        <w:rPr>
          <w:strike w:val="0"/>
          <w:u w:val="none"/>
        </w:rPr>
        <w:drawing>
          <wp:inline>
            <wp:extent cx="127000" cy="107950"/>
            <wp:docPr id="10087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53:6 p</w:t>
      </w:r>
      <w:r>
        <w:rPr>
          <w:rFonts w:ascii="Arial" w:eastAsia="Arial" w:hAnsi="Arial" w:cs="Arial"/>
        </w:rPr>
        <w:t> </w:t>
      </w:r>
      <w:r>
        <w:t xml:space="preserve">8, encuesta. en Q2 I46 ABP  </w:t>
      </w:r>
      <w:r>
        <w:rPr>
          <w:strike w:val="0"/>
          <w:u w:val="none"/>
        </w:rPr>
        <w:drawing>
          <wp:inline>
            <wp:extent cx="127000" cy="107950"/>
            <wp:docPr id="10087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53:9 p</w:t>
      </w:r>
      <w:r>
        <w:rPr>
          <w:rFonts w:ascii="Arial" w:eastAsia="Arial" w:hAnsi="Arial" w:cs="Arial"/>
        </w:rPr>
        <w:t> </w:t>
      </w:r>
      <w:r>
        <w:t xml:space="preserve">9, La encuesta se realizó una vez terminada la actividad, en Q2 I46 ABP  </w:t>
      </w:r>
      <w:r>
        <w:rPr>
          <w:strike w:val="0"/>
          <w:u w:val="none"/>
        </w:rPr>
        <w:drawing>
          <wp:inline>
            <wp:extent cx="127000" cy="107950"/>
            <wp:docPr id="10087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56:1 p</w:t>
      </w:r>
      <w:r>
        <w:rPr>
          <w:rFonts w:ascii="Arial" w:eastAsia="Arial" w:hAnsi="Arial" w:cs="Arial"/>
        </w:rPr>
        <w:t> </w:t>
      </w:r>
      <w:r>
        <w:t xml:space="preserve">1, se diseña una escala de evaluación de aprendizaje basado en proyectos desde la perspectiva del alu… en Q2 I4 ABP  </w:t>
      </w:r>
      <w:r>
        <w:rPr>
          <w:strike w:val="0"/>
          <w:u w:val="none"/>
        </w:rPr>
        <w:drawing>
          <wp:inline>
            <wp:extent cx="127000" cy="107950"/>
            <wp:docPr id="10087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56:8 p</w:t>
      </w:r>
      <w:r>
        <w:rPr>
          <w:rFonts w:ascii="Arial" w:eastAsia="Arial" w:hAnsi="Arial" w:cs="Arial"/>
        </w:rPr>
        <w:t> </w:t>
      </w:r>
      <w:r>
        <w:t>4, se realizarán comparaciones entre submuestras utilizando un cuestionario como ins</w:t>
      </w:r>
      <w:r>
        <w:rPr>
          <w:rFonts w:ascii="Arial Unicode MS" w:eastAsia="Arial Unicode MS" w:hAnsi="Arial Unicode MS" w:cs="Arial Unicode MS"/>
        </w:rPr>
        <w:t>�</w:t>
      </w:r>
      <w:r>
        <w:t xml:space="preserve">trumento de recogi… en Q2 I4 ABP  </w:t>
      </w:r>
      <w:r>
        <w:rPr>
          <w:strike w:val="0"/>
          <w:u w:val="none"/>
        </w:rPr>
        <w:drawing>
          <wp:inline>
            <wp:extent cx="127000" cy="107950"/>
            <wp:docPr id="10087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56:9 p</w:t>
      </w:r>
      <w:r>
        <w:rPr>
          <w:rFonts w:ascii="Arial" w:eastAsia="Arial" w:hAnsi="Arial" w:cs="Arial"/>
        </w:rPr>
        <w:t> </w:t>
      </w:r>
      <w:r>
        <w:t xml:space="preserve">4, El cuestionario fue aplicado en presencia de los docentes responsables de la clase y contestado de… en Q2 I4 ABP  </w:t>
      </w:r>
      <w:r>
        <w:rPr>
          <w:strike w:val="0"/>
          <w:u w:val="none"/>
        </w:rPr>
        <w:drawing>
          <wp:inline>
            <wp:extent cx="127000" cy="107950"/>
            <wp:docPr id="10088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56:10 p</w:t>
      </w:r>
      <w:r>
        <w:rPr>
          <w:rFonts w:ascii="Arial" w:eastAsia="Arial" w:hAnsi="Arial" w:cs="Arial"/>
        </w:rPr>
        <w:t> </w:t>
      </w:r>
      <w:r>
        <w:t xml:space="preserve">6, Se decidió elaborar una escala empleando la técnica del diferencial semántico, dadas las edades de… en Q2 I4 ABP  </w:t>
      </w:r>
      <w:r>
        <w:rPr>
          <w:strike w:val="0"/>
          <w:u w:val="none"/>
        </w:rPr>
        <w:drawing>
          <wp:inline>
            <wp:extent cx="127000" cy="107950"/>
            <wp:docPr id="10088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56:16 p</w:t>
      </w:r>
      <w:r>
        <w:rPr>
          <w:rFonts w:ascii="Arial" w:eastAsia="Arial" w:hAnsi="Arial" w:cs="Arial"/>
        </w:rPr>
        <w:t> </w:t>
      </w:r>
      <w:r>
        <w:t xml:space="preserve">8, ˝Escala de evaluación de ABP por los alumnos˝ en Q2 I4 ABP  </w:t>
      </w:r>
      <w:r>
        <w:rPr>
          <w:strike w:val="0"/>
          <w:u w:val="none"/>
        </w:rPr>
        <w:drawing>
          <wp:inline>
            <wp:extent cx="127000" cy="107950"/>
            <wp:docPr id="10088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56:26 p</w:t>
      </w:r>
      <w:r>
        <w:rPr>
          <w:rFonts w:ascii="Arial" w:eastAsia="Arial" w:hAnsi="Arial" w:cs="Arial"/>
        </w:rPr>
        <w:t> </w:t>
      </w:r>
      <w:r>
        <w:t xml:space="preserve">17, Para ello la observación participante por parte de los maestros durante la actividad escolar puede… en Q2 I4 ABP  </w:t>
      </w:r>
      <w:r>
        <w:rPr>
          <w:strike w:val="0"/>
          <w:u w:val="none"/>
        </w:rPr>
        <w:drawing>
          <wp:inline>
            <wp:extent cx="127000" cy="107950"/>
            <wp:docPr id="10088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57:3 p</w:t>
      </w:r>
      <w:r>
        <w:rPr>
          <w:rFonts w:ascii="Arial" w:eastAsia="Arial" w:hAnsi="Arial" w:cs="Arial"/>
        </w:rPr>
        <w:t> </w:t>
      </w:r>
      <w:r>
        <w:t xml:space="preserve">6, cuestionario en Q2 I47 ABP  </w:t>
      </w:r>
      <w:r>
        <w:rPr>
          <w:strike w:val="0"/>
          <w:u w:val="none"/>
        </w:rPr>
        <w:drawing>
          <wp:inline>
            <wp:extent cx="127000" cy="107950"/>
            <wp:docPr id="10088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57:5 p</w:t>
      </w:r>
      <w:r>
        <w:rPr>
          <w:rFonts w:ascii="Arial" w:eastAsia="Arial" w:hAnsi="Arial" w:cs="Arial"/>
        </w:rPr>
        <w:t> </w:t>
      </w:r>
      <w:r>
        <w:t xml:space="preserve">6, Una rúbrica utilizada por el profesor de la asignatura, que permitía la evaluación de las guías pa… en Q2 I47 ABP  </w:t>
      </w:r>
      <w:r>
        <w:rPr>
          <w:strike w:val="0"/>
          <w:u w:val="none"/>
        </w:rPr>
        <w:drawing>
          <wp:inline>
            <wp:extent cx="127000" cy="107950"/>
            <wp:docPr id="10089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57:6 p</w:t>
      </w:r>
      <w:r>
        <w:rPr>
          <w:rFonts w:ascii="Arial" w:eastAsia="Arial" w:hAnsi="Arial" w:cs="Arial"/>
        </w:rPr>
        <w:t> </w:t>
      </w:r>
      <w:r>
        <w:t xml:space="preserve">6, Otra rúbrica para el profesorado que participaba en la evaluación del proyecto elaborado por los e… en Q2 I47 ABP  </w:t>
      </w:r>
      <w:r>
        <w:rPr>
          <w:strike w:val="0"/>
          <w:u w:val="none"/>
        </w:rPr>
        <w:drawing>
          <wp:inline>
            <wp:extent cx="127000" cy="107950"/>
            <wp:docPr id="10089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57:8 p</w:t>
      </w:r>
      <w:r>
        <w:rPr>
          <w:rFonts w:ascii="Arial" w:eastAsia="Arial" w:hAnsi="Arial" w:cs="Arial"/>
        </w:rPr>
        <w:t> </w:t>
      </w:r>
      <w:r>
        <w:t xml:space="preserve">6, cuestionario en Q2 I47 ABP  </w:t>
      </w:r>
      <w:r>
        <w:rPr>
          <w:strike w:val="0"/>
          <w:u w:val="none"/>
        </w:rPr>
        <w:drawing>
          <wp:inline>
            <wp:extent cx="127000" cy="107950"/>
            <wp:docPr id="10089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57:9 p</w:t>
      </w:r>
      <w:r>
        <w:rPr>
          <w:rFonts w:ascii="Arial" w:eastAsia="Arial" w:hAnsi="Arial" w:cs="Arial"/>
        </w:rPr>
        <w:t> </w:t>
      </w:r>
      <w:r>
        <w:t xml:space="preserve">7, Para ello analizamos los dos documentos elaborados y el póster confeccionado. en Q2 I47 ABP  </w:t>
      </w:r>
      <w:r>
        <w:rPr>
          <w:strike w:val="0"/>
          <w:u w:val="none"/>
        </w:rPr>
        <w:drawing>
          <wp:inline>
            <wp:extent cx="127000" cy="107950"/>
            <wp:docPr id="10089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57:10 p</w:t>
      </w:r>
      <w:r>
        <w:rPr>
          <w:rFonts w:ascii="Arial" w:eastAsia="Arial" w:hAnsi="Arial" w:cs="Arial"/>
        </w:rPr>
        <w:t> </w:t>
      </w:r>
      <w:r>
        <w:t xml:space="preserve">8, El profesor de la asignatura evaluó las producciones escritas elaboradas, la guía destinada al profe… en Q2 I47 ABP  </w:t>
      </w:r>
      <w:r>
        <w:rPr>
          <w:strike w:val="0"/>
          <w:u w:val="none"/>
        </w:rPr>
        <w:drawing>
          <wp:inline>
            <wp:extent cx="127000" cy="107950"/>
            <wp:docPr id="10089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57:11 p</w:t>
      </w:r>
      <w:r>
        <w:rPr>
          <w:rFonts w:ascii="Arial" w:eastAsia="Arial" w:hAnsi="Arial" w:cs="Arial"/>
        </w:rPr>
        <w:t> </w:t>
      </w:r>
      <w:r>
        <w:t xml:space="preserve">9, La evaluación de otros profesores del grado de los pósteres elaborados por los alumnos se realizó a… en Q2 I47 ABP  </w:t>
      </w:r>
      <w:r>
        <w:rPr>
          <w:strike w:val="0"/>
          <w:u w:val="none"/>
        </w:rPr>
        <w:drawing>
          <wp:inline>
            <wp:extent cx="127000" cy="107950"/>
            <wp:docPr id="10090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57:13 p</w:t>
      </w:r>
      <w:r>
        <w:rPr>
          <w:rFonts w:ascii="Arial" w:eastAsia="Arial" w:hAnsi="Arial" w:cs="Arial"/>
        </w:rPr>
        <w:t> </w:t>
      </w:r>
      <w:r>
        <w:t xml:space="preserve">13, cuestionario n en Q2 I47 ABP  </w:t>
      </w:r>
      <w:r>
        <w:rPr>
          <w:strike w:val="0"/>
          <w:u w:val="none"/>
        </w:rPr>
        <w:drawing>
          <wp:inline>
            <wp:extent cx="127000" cy="107950"/>
            <wp:docPr id="10090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58:14 p</w:t>
      </w:r>
      <w:r>
        <w:rPr>
          <w:rFonts w:ascii="Arial" w:eastAsia="Arial" w:hAnsi="Arial" w:cs="Arial"/>
        </w:rPr>
        <w:t> </w:t>
      </w:r>
      <w:r>
        <w:t xml:space="preserve">6, Se levantó acta de dicho debate en Q2 I48 ABP  </w:t>
      </w:r>
      <w:r>
        <w:rPr>
          <w:strike w:val="0"/>
          <w:u w:val="none"/>
        </w:rPr>
        <w:drawing>
          <wp:inline>
            <wp:extent cx="127000" cy="107950"/>
            <wp:docPr id="10090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58:15 p</w:t>
      </w:r>
      <w:r>
        <w:rPr>
          <w:rFonts w:ascii="Arial" w:eastAsia="Arial" w:hAnsi="Arial" w:cs="Arial"/>
        </w:rPr>
        <w:t> </w:t>
      </w:r>
      <w:r>
        <w:t xml:space="preserve">7, de realizar un plan de mejora del medio ambiente urbano de la ciudad de Granada. en Q2 I48 ABP  </w:t>
      </w:r>
      <w:r>
        <w:rPr>
          <w:strike w:val="0"/>
          <w:u w:val="none"/>
        </w:rPr>
        <w:drawing>
          <wp:inline>
            <wp:extent cx="127000" cy="107950"/>
            <wp:docPr id="10090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58:16 p</w:t>
      </w:r>
      <w:r>
        <w:rPr>
          <w:rFonts w:ascii="Arial" w:eastAsia="Arial" w:hAnsi="Arial" w:cs="Arial"/>
        </w:rPr>
        <w:t> </w:t>
      </w:r>
      <w:r>
        <w:t xml:space="preserve">7, Tras la lluvia de ideas mantenida en el evento de entrada se debe haber llegado a la conclusión de… en Q2 I48 ABP  </w:t>
      </w:r>
      <w:r>
        <w:rPr>
          <w:strike w:val="0"/>
          <w:u w:val="none"/>
        </w:rPr>
        <w:drawing>
          <wp:inline>
            <wp:extent cx="127000" cy="107950"/>
            <wp:docPr id="10090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58:17 p</w:t>
      </w:r>
      <w:r>
        <w:rPr>
          <w:rFonts w:ascii="Arial" w:eastAsia="Arial" w:hAnsi="Arial" w:cs="Arial"/>
        </w:rPr>
        <w:t> </w:t>
      </w:r>
      <w:r>
        <w:t xml:space="preserve">8, se utilizaron rúbricas específicas para cada apartado en Q2 I48 ABP  </w:t>
      </w:r>
      <w:r>
        <w:rPr>
          <w:strike w:val="0"/>
          <w:u w:val="none"/>
        </w:rPr>
        <w:drawing>
          <wp:inline>
            <wp:extent cx="127000" cy="107950"/>
            <wp:docPr id="10091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58:18 p</w:t>
      </w:r>
      <w:r>
        <w:rPr>
          <w:rFonts w:ascii="Arial" w:eastAsia="Arial" w:hAnsi="Arial" w:cs="Arial"/>
        </w:rPr>
        <w:t> </w:t>
      </w:r>
      <w:r>
        <w:t>8, Portfolio: incluyó todos los documentos elaborados, actividades, información, datos procesa</w:t>
      </w:r>
      <w:r>
        <w:rPr>
          <w:rFonts w:ascii="Arial Unicode MS" w:eastAsia="Arial Unicode MS" w:hAnsi="Arial Unicode MS" w:cs="Arial Unicode MS"/>
        </w:rPr>
        <w:t>�</w:t>
      </w:r>
      <w:r>
        <w:t xml:space="preserve">dos, etc… en Q2 I48 ABP  </w:t>
      </w:r>
      <w:r>
        <w:rPr>
          <w:strike w:val="0"/>
          <w:u w:val="none"/>
        </w:rPr>
        <w:drawing>
          <wp:inline>
            <wp:extent cx="127000" cy="107950"/>
            <wp:docPr id="10091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58:21 p</w:t>
      </w:r>
      <w:r>
        <w:rPr>
          <w:rFonts w:ascii="Arial" w:eastAsia="Arial" w:hAnsi="Arial" w:cs="Arial"/>
        </w:rPr>
        <w:t> </w:t>
      </w:r>
      <w:r>
        <w:t xml:space="preserve">9, Elaboración del glosario de términos de ecología y medio ambiente. 3. Completar el formulario de r… en Q2 I48 ABP  </w:t>
      </w:r>
      <w:r>
        <w:rPr>
          <w:strike w:val="0"/>
          <w:u w:val="none"/>
        </w:rPr>
        <w:drawing>
          <wp:inline>
            <wp:extent cx="127000" cy="107950"/>
            <wp:docPr id="10091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58:22 p</w:t>
      </w:r>
      <w:r>
        <w:rPr>
          <w:rFonts w:ascii="Arial" w:eastAsia="Arial" w:hAnsi="Arial" w:cs="Arial"/>
        </w:rPr>
        <w:t> </w:t>
      </w:r>
      <w:r>
        <w:t>9, Diagnóstico de la situación del medio ambiente (las acti</w:t>
      </w:r>
      <w:r>
        <w:rPr>
          <w:rFonts w:ascii="Arial Unicode MS" w:eastAsia="Arial Unicode MS" w:hAnsi="Arial Unicode MS" w:cs="Arial Unicode MS"/>
        </w:rPr>
        <w:t>�</w:t>
      </w:r>
      <w:r>
        <w:t xml:space="preserve">vidades se describen en el siguiente epígra… en Q2 I48 ABP  </w:t>
      </w:r>
      <w:r>
        <w:rPr>
          <w:strike w:val="0"/>
          <w:u w:val="none"/>
        </w:rPr>
        <w:drawing>
          <wp:inline>
            <wp:extent cx="127000" cy="107950"/>
            <wp:docPr id="10091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58:24 p</w:t>
      </w:r>
      <w:r>
        <w:rPr>
          <w:rFonts w:ascii="Arial" w:eastAsia="Arial" w:hAnsi="Arial" w:cs="Arial"/>
        </w:rPr>
        <w:t> </w:t>
      </w:r>
      <w:r>
        <w:t xml:space="preserve">9, Ecobarómetro de Granada: se elaboró una encuesta en Q2 I48 ABP  </w:t>
      </w:r>
      <w:r>
        <w:rPr>
          <w:strike w:val="0"/>
          <w:u w:val="none"/>
        </w:rPr>
        <w:drawing>
          <wp:inline>
            <wp:extent cx="127000" cy="107950"/>
            <wp:docPr id="10091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58:27 p</w:t>
      </w:r>
      <w:r>
        <w:rPr>
          <w:rFonts w:ascii="Arial" w:eastAsia="Arial" w:hAnsi="Arial" w:cs="Arial"/>
        </w:rPr>
        <w:t> </w:t>
      </w:r>
      <w:r>
        <w:t xml:space="preserve">14, Diario de registro: en Q2 I48 ABP  </w:t>
      </w:r>
      <w:r>
        <w:rPr>
          <w:strike w:val="0"/>
          <w:u w:val="none"/>
        </w:rPr>
        <w:drawing>
          <wp:inline>
            <wp:extent cx="127000" cy="107950"/>
            <wp:docPr id="10092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58:28 p</w:t>
      </w:r>
      <w:r>
        <w:rPr>
          <w:rFonts w:ascii="Arial" w:eastAsia="Arial" w:hAnsi="Arial" w:cs="Arial"/>
        </w:rPr>
        <w:t> </w:t>
      </w:r>
      <w:r>
        <w:t xml:space="preserve">14, Debates en clase en Q2 I48 ABP  </w:t>
      </w:r>
      <w:r>
        <w:rPr>
          <w:strike w:val="0"/>
          <w:u w:val="none"/>
        </w:rPr>
        <w:drawing>
          <wp:inline>
            <wp:extent cx="127000" cy="107950"/>
            <wp:docPr id="10092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58:29 p</w:t>
      </w:r>
      <w:r>
        <w:rPr>
          <w:rFonts w:ascii="Arial" w:eastAsia="Arial" w:hAnsi="Arial" w:cs="Arial"/>
        </w:rPr>
        <w:t> </w:t>
      </w:r>
      <w:r>
        <w:t xml:space="preserve">14, Encuesta: en Q2 I48 ABP  </w:t>
      </w:r>
      <w:r>
        <w:rPr>
          <w:strike w:val="0"/>
          <w:u w:val="none"/>
        </w:rPr>
        <w:drawing>
          <wp:inline>
            <wp:extent cx="127000" cy="107950"/>
            <wp:docPr id="10092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58:31 p</w:t>
      </w:r>
      <w:r>
        <w:rPr>
          <w:rFonts w:ascii="Arial" w:eastAsia="Arial" w:hAnsi="Arial" w:cs="Arial"/>
        </w:rPr>
        <w:t> </w:t>
      </w:r>
      <w:r>
        <w:t xml:space="preserve">14, Discusión en grupo: en Q2 I48 ABP  </w:t>
      </w:r>
      <w:r>
        <w:rPr>
          <w:strike w:val="0"/>
          <w:u w:val="none"/>
        </w:rPr>
        <w:drawing>
          <wp:inline>
            <wp:extent cx="127000" cy="107950"/>
            <wp:docPr id="10092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58:32 p</w:t>
      </w:r>
      <w:r>
        <w:rPr>
          <w:rFonts w:ascii="Arial" w:eastAsia="Arial" w:hAnsi="Arial" w:cs="Arial"/>
        </w:rPr>
        <w:t> </w:t>
      </w:r>
      <w:r>
        <w:t xml:space="preserve">14, Lluvia de ideas: anotación de las ideas más representativas y con mayor significatividad. 6. Grabaci… en Q2 I48 ABP  </w:t>
      </w:r>
      <w:r>
        <w:rPr>
          <w:strike w:val="0"/>
          <w:u w:val="none"/>
        </w:rPr>
        <w:drawing>
          <wp:inline>
            <wp:extent cx="127000" cy="107950"/>
            <wp:docPr id="10092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58:37 p</w:t>
      </w:r>
      <w:r>
        <w:rPr>
          <w:rFonts w:ascii="Arial" w:eastAsia="Arial" w:hAnsi="Arial" w:cs="Arial"/>
        </w:rPr>
        <w:t> </w:t>
      </w:r>
      <w:r>
        <w:t xml:space="preserve">14, Test inicial de conocimientos previos (individual) Al inicio del proyecto Informativo (0 %) Diario… en Q2 I48 ABP  </w:t>
      </w:r>
      <w:r>
        <w:rPr>
          <w:strike w:val="0"/>
          <w:u w:val="none"/>
        </w:rPr>
        <w:drawing>
          <wp:inline>
            <wp:extent cx="127000" cy="107950"/>
            <wp:docPr id="10093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58:40 p</w:t>
      </w:r>
      <w:r>
        <w:rPr>
          <w:rFonts w:ascii="Arial" w:eastAsia="Arial" w:hAnsi="Arial" w:cs="Arial"/>
        </w:rPr>
        <w:t> </w:t>
      </w:r>
      <w:r>
        <w:t xml:space="preserve">15, s diarios de aprendizaje en Q2 I48 ABP  </w:t>
      </w:r>
      <w:r>
        <w:rPr>
          <w:strike w:val="0"/>
          <w:u w:val="none"/>
        </w:rPr>
        <w:drawing>
          <wp:inline>
            <wp:extent cx="127000" cy="107950"/>
            <wp:docPr id="10093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58:41 p</w:t>
      </w:r>
      <w:r>
        <w:rPr>
          <w:rFonts w:ascii="Arial" w:eastAsia="Arial" w:hAnsi="Arial" w:cs="Arial"/>
        </w:rPr>
        <w:t> </w:t>
      </w:r>
      <w:r>
        <w:t xml:space="preserve">15, encuesta final sobre el desarrollo del proyecto, en Q2 I48 ABP  </w:t>
      </w:r>
      <w:r>
        <w:rPr>
          <w:strike w:val="0"/>
          <w:u w:val="none"/>
        </w:rPr>
        <w:drawing>
          <wp:inline>
            <wp:extent cx="127000" cy="107950"/>
            <wp:docPr id="10093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58:51 p</w:t>
      </w:r>
      <w:r>
        <w:rPr>
          <w:rFonts w:ascii="Arial" w:eastAsia="Arial" w:hAnsi="Arial" w:cs="Arial"/>
        </w:rPr>
        <w:t> </w:t>
      </w:r>
      <w:r>
        <w:t xml:space="preserve">19, cuestionario sobre autoevaluación d en Q2 I48 ABP  </w:t>
      </w:r>
      <w:r>
        <w:rPr>
          <w:strike w:val="0"/>
          <w:u w:val="none"/>
        </w:rPr>
        <w:drawing>
          <wp:inline>
            <wp:extent cx="127000" cy="107950"/>
            <wp:docPr id="10093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59:4 p</w:t>
      </w:r>
      <w:r>
        <w:rPr>
          <w:rFonts w:ascii="Arial" w:eastAsia="Arial" w:hAnsi="Arial" w:cs="Arial"/>
        </w:rPr>
        <w:t> </w:t>
      </w:r>
      <w:r>
        <w:t xml:space="preserve">9, , se diseñó un cuestionario compuesto en Q2 I49 ABP  </w:t>
      </w:r>
      <w:r>
        <w:rPr>
          <w:strike w:val="0"/>
          <w:u w:val="none"/>
        </w:rPr>
        <w:drawing>
          <wp:inline>
            <wp:extent cx="127000" cy="107950"/>
            <wp:docPr id="10093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59:7 p</w:t>
      </w:r>
      <w:r>
        <w:rPr>
          <w:rFonts w:ascii="Arial" w:eastAsia="Arial" w:hAnsi="Arial" w:cs="Arial"/>
        </w:rPr>
        <w:t> </w:t>
      </w:r>
      <w:r>
        <w:t xml:space="preserve">10, La adquisición de conocimientos se evaluó a través de un cuestionario en Q2 I49 ABP  </w:t>
      </w:r>
      <w:r>
        <w:rPr>
          <w:strike w:val="0"/>
          <w:u w:val="none"/>
        </w:rPr>
        <w:drawing>
          <wp:inline>
            <wp:extent cx="127000" cy="107950"/>
            <wp:docPr id="10094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59:9 p</w:t>
      </w:r>
      <w:r>
        <w:rPr>
          <w:rFonts w:ascii="Arial" w:eastAsia="Arial" w:hAnsi="Arial" w:cs="Arial"/>
        </w:rPr>
        <w:t> </w:t>
      </w:r>
      <w:r>
        <w:t xml:space="preserve">14, pretest-postest en Q2 I49 ABP  </w:t>
      </w:r>
      <w:r>
        <w:rPr>
          <w:strike w:val="0"/>
          <w:u w:val="none"/>
        </w:rPr>
        <w:drawing>
          <wp:inline>
            <wp:extent cx="127000" cy="107950"/>
            <wp:docPr id="10094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62:2 p</w:t>
      </w:r>
      <w:r>
        <w:rPr>
          <w:rFonts w:ascii="Arial" w:eastAsia="Arial" w:hAnsi="Arial" w:cs="Arial"/>
        </w:rPr>
        <w:t> </w:t>
      </w:r>
      <w:r>
        <w:t xml:space="preserve">7, entrevista semi-estructurada. en Q2 I77 ABP  </w:t>
      </w:r>
      <w:r>
        <w:rPr>
          <w:strike w:val="0"/>
          <w:u w:val="none"/>
        </w:rPr>
        <w:drawing>
          <wp:inline>
            <wp:extent cx="127000" cy="107950"/>
            <wp:docPr id="10094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62:3 p</w:t>
      </w:r>
      <w:r>
        <w:rPr>
          <w:rFonts w:ascii="Arial" w:eastAsia="Arial" w:hAnsi="Arial" w:cs="Arial"/>
        </w:rPr>
        <w:t> </w:t>
      </w:r>
      <w:r>
        <w:t xml:space="preserve">7, entrevista grupal en Q2 I77 ABP  </w:t>
      </w:r>
      <w:r>
        <w:rPr>
          <w:strike w:val="0"/>
          <w:u w:val="none"/>
        </w:rPr>
        <w:drawing>
          <wp:inline>
            <wp:extent cx="127000" cy="107950"/>
            <wp:docPr id="10094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65:3 p</w:t>
      </w:r>
      <w:r>
        <w:rPr>
          <w:rFonts w:ascii="Arial" w:eastAsia="Arial" w:hAnsi="Arial" w:cs="Arial"/>
        </w:rPr>
        <w:t> </w:t>
      </w:r>
      <w:r>
        <w:t xml:space="preserve">15, Pretest: Concienciación Ecocéntrica y Concienciación Antropocéntrica. Ambas cuantitativas y variab… en Q2 K16 STEM  </w:t>
      </w:r>
      <w:r>
        <w:rPr>
          <w:strike w:val="0"/>
          <w:u w:val="none"/>
        </w:rPr>
        <w:drawing>
          <wp:inline>
            <wp:extent cx="127000" cy="107950"/>
            <wp:docPr id="10094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65:4 p</w:t>
      </w:r>
      <w:r>
        <w:rPr>
          <w:rFonts w:ascii="Arial" w:eastAsia="Arial" w:hAnsi="Arial" w:cs="Arial"/>
        </w:rPr>
        <w:t> </w:t>
      </w:r>
      <w:r>
        <w:t xml:space="preserve">15, Postest: Concienciación Ecocéntrica y Concienciación Antropocéntrica. Ambas cuantitativas y variab… en Q2 K16 STEM  </w:t>
      </w:r>
      <w:r>
        <w:rPr>
          <w:strike w:val="0"/>
          <w:u w:val="none"/>
        </w:rPr>
        <w:drawing>
          <wp:inline>
            <wp:extent cx="127000" cy="107950"/>
            <wp:docPr id="10095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65:5 p</w:t>
      </w:r>
      <w:r>
        <w:rPr>
          <w:rFonts w:ascii="Arial" w:eastAsia="Arial" w:hAnsi="Arial" w:cs="Arial"/>
        </w:rPr>
        <w:t> </w:t>
      </w:r>
      <w:r>
        <w:t xml:space="preserve">19, el nivel de correlación en el pretest y postest de la variable ecocéntrica. en Q2 K16 STEM  </w:t>
      </w:r>
      <w:r>
        <w:rPr>
          <w:strike w:val="0"/>
          <w:u w:val="none"/>
        </w:rPr>
        <w:drawing>
          <wp:inline>
            <wp:extent cx="127000" cy="107950"/>
            <wp:docPr id="10095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69:2 p</w:t>
      </w:r>
      <w:r>
        <w:rPr>
          <w:rFonts w:ascii="Arial" w:eastAsia="Arial" w:hAnsi="Arial" w:cs="Arial"/>
        </w:rPr>
        <w:t> </w:t>
      </w:r>
      <w:r>
        <w:t xml:space="preserve">12, evaluación inicial a los 23 alumnos mediante una prueba teórico-práctica d en Q2 K21 STEM  </w:t>
      </w:r>
      <w:r>
        <w:rPr>
          <w:strike w:val="0"/>
          <w:u w:val="none"/>
        </w:rPr>
        <w:drawing>
          <wp:inline>
            <wp:extent cx="127000" cy="107950"/>
            <wp:docPr id="10095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69:3 p</w:t>
      </w:r>
      <w:r>
        <w:rPr>
          <w:rFonts w:ascii="Arial" w:eastAsia="Arial" w:hAnsi="Arial" w:cs="Arial"/>
        </w:rPr>
        <w:t> </w:t>
      </w:r>
      <w:r>
        <w:t xml:space="preserve">12, Se procedió a la evaluación de la asignatura mediante una prueba global que recogía los contenidos… en Q2 K21 STEM  </w:t>
      </w:r>
      <w:r>
        <w:rPr>
          <w:strike w:val="0"/>
          <w:u w:val="none"/>
        </w:rPr>
        <w:drawing>
          <wp:inline>
            <wp:extent cx="127000" cy="107950"/>
            <wp:docPr id="10095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69:4 p</w:t>
      </w:r>
      <w:r>
        <w:rPr>
          <w:rFonts w:ascii="Arial" w:eastAsia="Arial" w:hAnsi="Arial" w:cs="Arial"/>
        </w:rPr>
        <w:t> </w:t>
      </w:r>
      <w:r>
        <w:t xml:space="preserve">12, Para completar la investigación, se les pasó un cuestionario tipo Likert a los 9 participantes para… en Q2 K21 STEM  </w:t>
      </w:r>
      <w:r>
        <w:rPr>
          <w:strike w:val="0"/>
          <w:u w:val="none"/>
        </w:rPr>
        <w:drawing>
          <wp:inline>
            <wp:extent cx="127000" cy="107950"/>
            <wp:docPr id="10095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69:5 p</w:t>
      </w:r>
      <w:r>
        <w:rPr>
          <w:rFonts w:ascii="Arial" w:eastAsia="Arial" w:hAnsi="Arial" w:cs="Arial"/>
        </w:rPr>
        <w:t> </w:t>
      </w:r>
      <w:r>
        <w:t xml:space="preserve">13, Para analizar el grado de satisfacción de la experiencia, se les pasó un cuestionario tipo Likert a… en Q2 K21 STEM  </w:t>
      </w:r>
      <w:r>
        <w:rPr>
          <w:strike w:val="0"/>
          <w:u w:val="none"/>
        </w:rPr>
        <w:drawing>
          <wp:inline>
            <wp:extent cx="127000" cy="107950"/>
            <wp:docPr id="10096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70:2 p</w:t>
      </w:r>
      <w:r>
        <w:rPr>
          <w:rFonts w:ascii="Arial" w:eastAsia="Arial" w:hAnsi="Arial" w:cs="Arial"/>
        </w:rPr>
        <w:t> </w:t>
      </w:r>
      <w:r>
        <w:t xml:space="preserve">6, pre-post test. en Q2 K22 STEM  </w:t>
      </w:r>
      <w:r>
        <w:rPr>
          <w:strike w:val="0"/>
          <w:u w:val="none"/>
        </w:rPr>
        <w:drawing>
          <wp:inline>
            <wp:extent cx="127000" cy="107950"/>
            <wp:docPr id="10096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70:3 p</w:t>
      </w:r>
      <w:r>
        <w:rPr>
          <w:rFonts w:ascii="Arial" w:eastAsia="Arial" w:hAnsi="Arial" w:cs="Arial"/>
        </w:rPr>
        <w:t> </w:t>
      </w:r>
      <w:r>
        <w:t xml:space="preserve">6, recogidas en portfolios personale en Q2 K22 STEM  </w:t>
      </w:r>
      <w:r>
        <w:rPr>
          <w:strike w:val="0"/>
          <w:u w:val="none"/>
        </w:rPr>
        <w:drawing>
          <wp:inline>
            <wp:extent cx="127000" cy="107950"/>
            <wp:docPr id="10096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70:4 p</w:t>
      </w:r>
      <w:r>
        <w:rPr>
          <w:rFonts w:ascii="Arial" w:eastAsia="Arial" w:hAnsi="Arial" w:cs="Arial"/>
        </w:rPr>
        <w:t> </w:t>
      </w:r>
      <w:r>
        <w:t xml:space="preserve">10, La medición del pretest y postest en Q2 K22 STEM  </w:t>
      </w:r>
      <w:r>
        <w:rPr>
          <w:strike w:val="0"/>
          <w:u w:val="none"/>
        </w:rPr>
        <w:drawing>
          <wp:inline>
            <wp:extent cx="127000" cy="107950"/>
            <wp:docPr id="10096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70:5 p</w:t>
      </w:r>
      <w:r>
        <w:rPr>
          <w:rFonts w:ascii="Arial" w:eastAsia="Arial" w:hAnsi="Arial" w:cs="Arial"/>
        </w:rPr>
        <w:t> </w:t>
      </w:r>
      <w:r>
        <w:t xml:space="preserve">10, Las respuestas se cumplimentaron de manera individual en portfolios personales, en Q2 K22 STEM  </w:t>
      </w:r>
      <w:r>
        <w:rPr>
          <w:strike w:val="0"/>
          <w:u w:val="none"/>
        </w:rPr>
        <w:drawing>
          <wp:inline>
            <wp:extent cx="127000" cy="107950"/>
            <wp:docPr id="10096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70:6 p</w:t>
      </w:r>
      <w:r>
        <w:rPr>
          <w:rFonts w:ascii="Arial" w:eastAsia="Arial" w:hAnsi="Arial" w:cs="Arial"/>
        </w:rPr>
        <w:t> </w:t>
      </w:r>
      <w:r>
        <w:t xml:space="preserve">11, En cuanto al análisis del proceso formativo, obtenido de los portfolios personales de los estudian… en Q2 K22 STEM  </w:t>
      </w:r>
      <w:r>
        <w:rPr>
          <w:strike w:val="0"/>
          <w:u w:val="none"/>
        </w:rPr>
        <w:drawing>
          <wp:inline>
            <wp:extent cx="127000" cy="107950"/>
            <wp:docPr id="10097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70:7 p</w:t>
      </w:r>
      <w:r>
        <w:rPr>
          <w:rFonts w:ascii="Arial" w:eastAsia="Arial" w:hAnsi="Arial" w:cs="Arial"/>
        </w:rPr>
        <w:t> </w:t>
      </w:r>
      <w:r>
        <w:t xml:space="preserve">12, rellenaban un portfolio individual c en Q2 K22 STEM  </w:t>
      </w:r>
      <w:r>
        <w:rPr>
          <w:strike w:val="0"/>
          <w:u w:val="none"/>
        </w:rPr>
        <w:drawing>
          <wp:inline>
            <wp:extent cx="127000" cy="107950"/>
            <wp:docPr id="10097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70:8 p</w:t>
      </w:r>
      <w:r>
        <w:rPr>
          <w:rFonts w:ascii="Arial" w:eastAsia="Arial" w:hAnsi="Arial" w:cs="Arial"/>
        </w:rPr>
        <w:t> </w:t>
      </w:r>
      <w:r>
        <w:t xml:space="preserve">17, e les pasó pretest y postest al grupo control en los mismos periodos temporales en Q2 K22 STEM  </w:t>
      </w:r>
      <w:r>
        <w:rPr>
          <w:strike w:val="0"/>
          <w:u w:val="none"/>
        </w:rPr>
        <w:drawing>
          <wp:inline>
            <wp:extent cx="127000" cy="107950"/>
            <wp:docPr id="10097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83:2 p</w:t>
      </w:r>
      <w:r>
        <w:rPr>
          <w:rFonts w:ascii="Arial" w:eastAsia="Arial" w:hAnsi="Arial" w:cs="Arial"/>
        </w:rPr>
        <w:t> </w:t>
      </w:r>
      <w:r>
        <w:t xml:space="preserve">1, entrevista semiestructurada en Q2 K70 STEM  </w:t>
      </w:r>
      <w:r>
        <w:rPr>
          <w:strike w:val="0"/>
          <w:u w:val="none"/>
        </w:rPr>
        <w:drawing>
          <wp:inline>
            <wp:extent cx="127000" cy="107950"/>
            <wp:docPr id="10097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83:3 p</w:t>
      </w:r>
      <w:r>
        <w:rPr>
          <w:rFonts w:ascii="Arial" w:eastAsia="Arial" w:hAnsi="Arial" w:cs="Arial"/>
        </w:rPr>
        <w:t> </w:t>
      </w:r>
      <w:r>
        <w:t xml:space="preserve">6, pretest y de un postest p en Q2 K70 STEM  </w:t>
      </w:r>
      <w:r>
        <w:rPr>
          <w:strike w:val="0"/>
          <w:u w:val="none"/>
        </w:rPr>
        <w:drawing>
          <wp:inline>
            <wp:extent cx="127000" cy="107950"/>
            <wp:docPr id="10097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83:5 p</w:t>
      </w:r>
      <w:r>
        <w:rPr>
          <w:rFonts w:ascii="Arial" w:eastAsia="Arial" w:hAnsi="Arial" w:cs="Arial"/>
        </w:rPr>
        <w:t> </w:t>
      </w:r>
      <w:r>
        <w:t>6, la aplicación de una entrevista semiestruc</w:t>
      </w:r>
      <w:r>
        <w:rPr>
          <w:rFonts w:ascii="Arial Unicode MS" w:eastAsia="Arial Unicode MS" w:hAnsi="Arial Unicode MS" w:cs="Arial Unicode MS"/>
        </w:rPr>
        <w:t>�</w:t>
      </w:r>
      <w:r>
        <w:t xml:space="preserve">turada tras la intervención y una encuesta de satisfacció… en Q2 K70 STEM  </w:t>
      </w:r>
      <w:r>
        <w:rPr>
          <w:strike w:val="0"/>
          <w:u w:val="none"/>
        </w:rPr>
        <w:drawing>
          <wp:inline>
            <wp:extent cx="127000" cy="107950"/>
            <wp:docPr id="10098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83:7 p</w:t>
      </w:r>
      <w:r>
        <w:rPr>
          <w:rFonts w:ascii="Arial" w:eastAsia="Arial" w:hAnsi="Arial" w:cs="Arial"/>
        </w:rPr>
        <w:t> </w:t>
      </w:r>
      <w:r>
        <w:t xml:space="preserve">7, un cuestionario en Q2 K70 STEM  </w:t>
      </w:r>
      <w:r>
        <w:rPr>
          <w:strike w:val="0"/>
          <w:u w:val="none"/>
        </w:rPr>
        <w:drawing>
          <wp:inline>
            <wp:extent cx="127000" cy="107950"/>
            <wp:docPr id="10098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83:10 p</w:t>
      </w:r>
      <w:r>
        <w:rPr>
          <w:rFonts w:ascii="Arial" w:eastAsia="Arial" w:hAnsi="Arial" w:cs="Arial"/>
        </w:rPr>
        <w:t> </w:t>
      </w:r>
      <w:r>
        <w:t xml:space="preserve">7, se ha diseñado una entrevista semiestructurada de cuatro dimensiones (tabla 1) que permite caracte… en Q2 K70 STEM  </w:t>
      </w:r>
      <w:r>
        <w:rPr>
          <w:strike w:val="0"/>
          <w:u w:val="none"/>
        </w:rPr>
        <w:drawing>
          <wp:inline>
            <wp:extent cx="127000" cy="107950"/>
            <wp:docPr id="10098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83:11 p</w:t>
      </w:r>
      <w:r>
        <w:rPr>
          <w:rFonts w:ascii="Arial" w:eastAsia="Arial" w:hAnsi="Arial" w:cs="Arial"/>
        </w:rPr>
        <w:t> </w:t>
      </w:r>
      <w:r>
        <w:t xml:space="preserve">10, del pretest y del postest en Q2 K70 STEM  </w:t>
      </w:r>
      <w:r>
        <w:rPr>
          <w:strike w:val="0"/>
          <w:u w:val="none"/>
        </w:rPr>
        <w:drawing>
          <wp:inline>
            <wp:extent cx="127000" cy="107950"/>
            <wp:docPr id="10098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85:2 p</w:t>
      </w:r>
      <w:r>
        <w:rPr>
          <w:rFonts w:ascii="Arial" w:eastAsia="Arial" w:hAnsi="Arial" w:cs="Arial"/>
        </w:rPr>
        <w:t> </w:t>
      </w:r>
      <w:r>
        <w:t>7, pre-test/post</w:t>
      </w:r>
      <w:r>
        <w:rPr>
          <w:rFonts w:ascii="Arial Unicode MS" w:eastAsia="Arial Unicode MS" w:hAnsi="Arial Unicode MS" w:cs="Arial Unicode MS"/>
        </w:rPr>
        <w:t>�</w:t>
      </w:r>
      <w:r>
        <w:t xml:space="preserve">test; en Q2 K8 STEM  </w:t>
      </w:r>
      <w:r>
        <w:rPr>
          <w:strike w:val="0"/>
          <w:u w:val="none"/>
        </w:rPr>
        <w:drawing>
          <wp:inline>
            <wp:extent cx="127000" cy="107950"/>
            <wp:docPr id="10098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85:3 p</w:t>
      </w:r>
      <w:r>
        <w:rPr>
          <w:rFonts w:ascii="Arial" w:eastAsia="Arial" w:hAnsi="Arial" w:cs="Arial"/>
        </w:rPr>
        <w:t> </w:t>
      </w:r>
      <w:r>
        <w:t xml:space="preserve">7, través de los criterios de creatividad definidos por el mismo test. en Q2 K8 STEM  </w:t>
      </w:r>
      <w:r>
        <w:rPr>
          <w:strike w:val="0"/>
          <w:u w:val="none"/>
        </w:rPr>
        <w:drawing>
          <wp:inline>
            <wp:extent cx="127000" cy="107950"/>
            <wp:docPr id="10099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85:5 p</w:t>
      </w:r>
      <w:r>
        <w:rPr>
          <w:rFonts w:ascii="Arial" w:eastAsia="Arial" w:hAnsi="Arial" w:cs="Arial"/>
        </w:rPr>
        <w:t> </w:t>
      </w:r>
      <w:r>
        <w:t xml:space="preserve">11, diseño pre-test/post-test, con la que se llevó a cabo la evaluación antes y después del taller. en Q2 K8 STEM  </w:t>
      </w:r>
      <w:r>
        <w:rPr>
          <w:strike w:val="0"/>
          <w:u w:val="none"/>
        </w:rPr>
        <w:drawing>
          <wp:inline>
            <wp:extent cx="127000" cy="107950"/>
            <wp:docPr id="10099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85:7 p</w:t>
      </w:r>
      <w:r>
        <w:rPr>
          <w:rFonts w:ascii="Arial" w:eastAsia="Arial" w:hAnsi="Arial" w:cs="Arial"/>
        </w:rPr>
        <w:t> </w:t>
      </w:r>
      <w:r>
        <w:t xml:space="preserve">13, se obtuvieron dos productos finales que posteriormente fueron evaluados: i) Cuaderno de campo: esp… en Q2 K8 STEM  </w:t>
      </w:r>
      <w:r>
        <w:rPr>
          <w:strike w:val="0"/>
          <w:u w:val="none"/>
        </w:rPr>
        <w:drawing>
          <wp:inline>
            <wp:extent cx="127000" cy="107950"/>
            <wp:docPr id="10099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85:8 93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>13, 93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 xml:space="preserve">13 en Q2 K8 STEM  </w:t>
      </w:r>
      <w:r>
        <w:rPr>
          <w:strike w:val="0"/>
          <w:u w:val="none"/>
        </w:rPr>
        <w:drawing>
          <wp:inline>
            <wp:extent cx="127000" cy="107950"/>
            <wp:docPr id="10099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85:9 p</w:t>
      </w:r>
      <w:r>
        <w:rPr>
          <w:rFonts w:ascii="Arial" w:eastAsia="Arial" w:hAnsi="Arial" w:cs="Arial"/>
        </w:rPr>
        <w:t> </w:t>
      </w:r>
      <w:r>
        <w:t xml:space="preserve">15, . Estos retos dieron como resultado dos productos que posteriormente fueron evaluados: por un lado… en Q2 K8 STEM  </w:t>
      </w:r>
      <w:r>
        <w:rPr>
          <w:strike w:val="0"/>
          <w:u w:val="none"/>
        </w:rPr>
        <w:drawing>
          <wp:inline>
            <wp:extent cx="127000" cy="107950"/>
            <wp:docPr id="10099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85:10 p</w:t>
      </w:r>
      <w:r>
        <w:rPr>
          <w:rFonts w:ascii="Arial" w:eastAsia="Arial" w:hAnsi="Arial" w:cs="Arial"/>
        </w:rPr>
        <w:t> </w:t>
      </w:r>
      <w:r>
        <w:t xml:space="preserve">17, Para al análisis de la creatividad de los alumnos, se utilizó el Test CREA en Q2 K8 STEM  </w:t>
      </w:r>
      <w:r>
        <w:rPr>
          <w:strike w:val="0"/>
          <w:u w:val="none"/>
        </w:rPr>
        <w:drawing>
          <wp:inline>
            <wp:extent cx="127000" cy="107950"/>
            <wp:docPr id="10100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85:11 p</w:t>
      </w:r>
      <w:r>
        <w:rPr>
          <w:rFonts w:ascii="Arial" w:eastAsia="Arial" w:hAnsi="Arial" w:cs="Arial"/>
        </w:rPr>
        <w:t> </w:t>
      </w:r>
      <w:r>
        <w:t xml:space="preserve">17, pre-test/post-test. en Q2 K8 STEM  </w:t>
      </w:r>
      <w:r>
        <w:rPr>
          <w:strike w:val="0"/>
          <w:u w:val="none"/>
        </w:rPr>
        <w:drawing>
          <wp:inline>
            <wp:extent cx="127000" cy="107950"/>
            <wp:docPr id="10100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85:12 p</w:t>
      </w:r>
      <w:r>
        <w:rPr>
          <w:rFonts w:ascii="Arial" w:eastAsia="Arial" w:hAnsi="Arial" w:cs="Arial"/>
        </w:rPr>
        <w:t> </w:t>
      </w:r>
      <w:r>
        <w:t xml:space="preserve">17, los proyectos generados por los estudiantes fueron calificados por un comité de expertos extraídos… en Q2 K8 STEM  </w:t>
      </w:r>
      <w:r>
        <w:rPr>
          <w:strike w:val="0"/>
          <w:u w:val="none"/>
        </w:rPr>
        <w:drawing>
          <wp:inline>
            <wp:extent cx="127000" cy="107950"/>
            <wp:docPr id="10100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85:13 p</w:t>
      </w:r>
      <w:r>
        <w:rPr>
          <w:rFonts w:ascii="Arial" w:eastAsia="Arial" w:hAnsi="Arial" w:cs="Arial"/>
        </w:rPr>
        <w:t> </w:t>
      </w:r>
      <w:r>
        <w:t xml:space="preserve">17, pre y post-test, en Q2 K8 STEM  </w:t>
      </w:r>
      <w:r>
        <w:rPr>
          <w:strike w:val="0"/>
          <w:u w:val="none"/>
        </w:rPr>
        <w:drawing>
          <wp:inline>
            <wp:extent cx="127000" cy="107950"/>
            <wp:docPr id="10100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85:16 p</w:t>
      </w:r>
      <w:r>
        <w:rPr>
          <w:rFonts w:ascii="Arial" w:eastAsia="Arial" w:hAnsi="Arial" w:cs="Arial"/>
        </w:rPr>
        <w:t> </w:t>
      </w:r>
      <w:r>
        <w:t xml:space="preserve">18, pre-test y post-test e en Q2 K8 STEM  </w:t>
      </w:r>
      <w:r>
        <w:rPr>
          <w:strike w:val="0"/>
          <w:u w:val="none"/>
        </w:rPr>
        <w:drawing>
          <wp:inline>
            <wp:extent cx="127000" cy="107950"/>
            <wp:docPr id="10100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85:17 p</w:t>
      </w:r>
      <w:r>
        <w:rPr>
          <w:rFonts w:ascii="Arial" w:eastAsia="Arial" w:hAnsi="Arial" w:cs="Arial"/>
        </w:rPr>
        <w:t> </w:t>
      </w:r>
      <w:r>
        <w:t xml:space="preserve">18, los resultados en creatividad de los niños y niñas en el pre y post-test CREA antes y después de l… en Q2 K8 STEM  </w:t>
      </w:r>
      <w:r>
        <w:rPr>
          <w:strike w:val="0"/>
          <w:u w:val="none"/>
        </w:rPr>
        <w:drawing>
          <wp:inline>
            <wp:extent cx="127000" cy="107950"/>
            <wp:docPr id="10101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85:19 p</w:t>
      </w:r>
      <w:r>
        <w:rPr>
          <w:rFonts w:ascii="Arial" w:eastAsia="Arial" w:hAnsi="Arial" w:cs="Arial"/>
        </w:rPr>
        <w:t> </w:t>
      </w:r>
      <w:r>
        <w:t xml:space="preserve">18, l pre y en el post-test. en Q2 K8 STEM  </w:t>
      </w:r>
      <w:r>
        <w:rPr>
          <w:strike w:val="0"/>
          <w:u w:val="none"/>
        </w:rPr>
        <w:drawing>
          <wp:inline>
            <wp:extent cx="127000" cy="107950"/>
            <wp:docPr id="10101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85:20 p</w:t>
      </w:r>
      <w:r>
        <w:rPr>
          <w:rFonts w:ascii="Arial" w:eastAsia="Arial" w:hAnsi="Arial" w:cs="Arial"/>
        </w:rPr>
        <w:t> </w:t>
      </w:r>
      <w:r>
        <w:t xml:space="preserve">19, Para la evaluación emitida por el comité de expertos se utilizaron los criterios de creatividad defi… en Q2 K8 STEM  </w:t>
      </w:r>
      <w:r>
        <w:rPr>
          <w:strike w:val="0"/>
          <w:u w:val="none"/>
        </w:rPr>
        <w:drawing>
          <wp:inline>
            <wp:extent cx="127000" cy="107950"/>
            <wp:docPr id="10101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86:2 p</w:t>
      </w:r>
      <w:r>
        <w:rPr>
          <w:rFonts w:ascii="Arial" w:eastAsia="Arial" w:hAnsi="Arial" w:cs="Arial"/>
        </w:rPr>
        <w:t> </w:t>
      </w:r>
      <w:r>
        <w:t xml:space="preserve">1, observaciones y entrevistas a estudiantes, profesores y formadores en Q1 K2 STEM  </w:t>
      </w:r>
      <w:r>
        <w:rPr>
          <w:strike w:val="0"/>
          <w:u w:val="none"/>
        </w:rPr>
        <w:drawing>
          <wp:inline>
            <wp:extent cx="127000" cy="107950"/>
            <wp:docPr id="10101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86:4 p</w:t>
      </w:r>
      <w:r>
        <w:rPr>
          <w:rFonts w:ascii="Arial" w:eastAsia="Arial" w:hAnsi="Arial" w:cs="Arial"/>
        </w:rPr>
        <w:t> </w:t>
      </w:r>
      <w:r>
        <w:t xml:space="preserve">5, Las observaciones y las entrevistas permitieron obtener información específica sobre los factores qu… en Q1 K2 STEM  </w:t>
      </w:r>
      <w:r>
        <w:rPr>
          <w:strike w:val="0"/>
          <w:u w:val="none"/>
        </w:rPr>
        <w:drawing>
          <wp:inline>
            <wp:extent cx="127000" cy="107950"/>
            <wp:docPr id="10101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88:4 p</w:t>
      </w:r>
      <w:r>
        <w:rPr>
          <w:rFonts w:ascii="Arial" w:eastAsia="Arial" w:hAnsi="Arial" w:cs="Arial"/>
        </w:rPr>
        <w:t> </w:t>
      </w:r>
      <w:r>
        <w:t xml:space="preserve">5, producciones escritas de los estudiantes y entrevistas en Q3 K45.en.es  </w:t>
      </w:r>
      <w:r>
        <w:rPr>
          <w:strike w:val="0"/>
          <w:u w:val="none"/>
        </w:rPr>
        <w:drawing>
          <wp:inline>
            <wp:extent cx="127000" cy="107950"/>
            <wp:docPr id="10102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88:5 p</w:t>
      </w:r>
      <w:r>
        <w:rPr>
          <w:rFonts w:ascii="Arial" w:eastAsia="Arial" w:hAnsi="Arial" w:cs="Arial"/>
        </w:rPr>
        <w:t> </w:t>
      </w:r>
      <w:r>
        <w:t xml:space="preserve">6, se realizaron entrevistas grupales focalizadas a los estudiantes, en Q3 K45.en.es  </w:t>
      </w:r>
      <w:r>
        <w:rPr>
          <w:strike w:val="0"/>
          <w:u w:val="none"/>
        </w:rPr>
        <w:drawing>
          <wp:inline>
            <wp:extent cx="127000" cy="107950"/>
            <wp:docPr id="10102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88:10 p</w:t>
      </w:r>
      <w:r>
        <w:rPr>
          <w:rFonts w:ascii="Arial" w:eastAsia="Arial" w:hAnsi="Arial" w:cs="Arial"/>
        </w:rPr>
        <w:t> </w:t>
      </w:r>
      <w:r>
        <w:t xml:space="preserve">6, experimento con latas de refresco en Q3 K45.en.es  </w:t>
      </w:r>
      <w:r>
        <w:rPr>
          <w:strike w:val="0"/>
          <w:u w:val="none"/>
        </w:rPr>
        <w:drawing>
          <wp:inline>
            <wp:extent cx="127000" cy="107950"/>
            <wp:docPr id="10102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88:12 p</w:t>
      </w:r>
      <w:r>
        <w:rPr>
          <w:rFonts w:ascii="Arial" w:eastAsia="Arial" w:hAnsi="Arial" w:cs="Arial"/>
        </w:rPr>
        <w:t> </w:t>
      </w:r>
      <w:r>
        <w:t xml:space="preserve">8, salida de campo en Q3 K45.en.es  </w:t>
      </w:r>
      <w:r>
        <w:rPr>
          <w:strike w:val="0"/>
          <w:u w:val="none"/>
        </w:rPr>
        <w:drawing>
          <wp:inline>
            <wp:extent cx="127000" cy="107950"/>
            <wp:docPr id="10102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88:13 p</w:t>
      </w:r>
      <w:r>
        <w:rPr>
          <w:rFonts w:ascii="Arial" w:eastAsia="Arial" w:hAnsi="Arial" w:cs="Arial"/>
        </w:rPr>
        <w:t> </w:t>
      </w:r>
      <w:r>
        <w:t xml:space="preserve">8, informe sobre lo que habían observado, respecto a la fauna y vegetación de la montaña. en Q3 K45.en.es  </w:t>
      </w:r>
      <w:r>
        <w:rPr>
          <w:strike w:val="0"/>
          <w:u w:val="none"/>
        </w:rPr>
        <w:drawing>
          <wp:inline>
            <wp:extent cx="127000" cy="107950"/>
            <wp:docPr id="10102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88:14 p</w:t>
      </w:r>
      <w:r>
        <w:rPr>
          <w:rFonts w:ascii="Arial" w:eastAsia="Arial" w:hAnsi="Arial" w:cs="Arial"/>
        </w:rPr>
        <w:t> </w:t>
      </w:r>
      <w:r>
        <w:t xml:space="preserve">10, planificar una actividad experimental en Q3 K45.en.es  </w:t>
      </w:r>
      <w:r>
        <w:rPr>
          <w:strike w:val="0"/>
          <w:u w:val="none"/>
        </w:rPr>
        <w:drawing>
          <wp:inline>
            <wp:extent cx="127000" cy="107950"/>
            <wp:docPr id="10103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88:16 p</w:t>
      </w:r>
      <w:r>
        <w:rPr>
          <w:rFonts w:ascii="Arial" w:eastAsia="Arial" w:hAnsi="Arial" w:cs="Arial"/>
        </w:rPr>
        <w:t> </w:t>
      </w:r>
      <w:r>
        <w:t xml:space="preserve">13, entrevistas en Q3 K45.en.es  </w:t>
      </w:r>
      <w:r>
        <w:rPr>
          <w:strike w:val="0"/>
          <w:u w:val="none"/>
        </w:rPr>
        <w:drawing>
          <wp:inline>
            <wp:extent cx="127000" cy="107950"/>
            <wp:docPr id="10103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89:3 p</w:t>
      </w:r>
      <w:r>
        <w:rPr>
          <w:rFonts w:ascii="Arial" w:eastAsia="Arial" w:hAnsi="Arial" w:cs="Arial"/>
        </w:rPr>
        <w:t> </w:t>
      </w:r>
      <w:r>
        <w:t xml:space="preserve">6, ncuestionario de actitudfu en Q1K7 STEM.en.es  </w:t>
      </w:r>
      <w:r>
        <w:rPr>
          <w:strike w:val="0"/>
          <w:u w:val="none"/>
        </w:rPr>
        <w:drawing>
          <wp:inline>
            <wp:extent cx="127000" cy="107950"/>
            <wp:docPr id="10103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89:6 p</w:t>
      </w:r>
      <w:r>
        <w:rPr>
          <w:rFonts w:ascii="Arial" w:eastAsia="Arial" w:hAnsi="Arial" w:cs="Arial"/>
        </w:rPr>
        <w:t> </w:t>
      </w:r>
      <w:r>
        <w:t xml:space="preserve">7, cuestionario en Q1K7 STEM.en.es  </w:t>
      </w:r>
      <w:r>
        <w:rPr>
          <w:strike w:val="0"/>
          <w:u w:val="none"/>
        </w:rPr>
        <w:drawing>
          <wp:inline>
            <wp:extent cx="127000" cy="107950"/>
            <wp:docPr id="10103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89:7 p</w:t>
      </w:r>
      <w:r>
        <w:rPr>
          <w:rFonts w:ascii="Arial" w:eastAsia="Arial" w:hAnsi="Arial" w:cs="Arial"/>
        </w:rPr>
        <w:t> </w:t>
      </w:r>
      <w:r>
        <w:t xml:space="preserve">9, se utilizaron dos pruebas de desempeño en Q1K7 STEM.en.es  </w:t>
      </w:r>
      <w:r>
        <w:rPr>
          <w:strike w:val="0"/>
          <w:u w:val="none"/>
        </w:rPr>
        <w:drawing>
          <wp:inline>
            <wp:extent cx="127000" cy="107950"/>
            <wp:docPr id="10103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89:10 p</w:t>
      </w:r>
      <w:r>
        <w:rPr>
          <w:rFonts w:ascii="Arial" w:eastAsia="Arial" w:hAnsi="Arial" w:cs="Arial"/>
        </w:rPr>
        <w:t> </w:t>
      </w:r>
      <w:r>
        <w:t xml:space="preserve">12, cuestionario en Q1K7 STEM.en.es  </w:t>
      </w:r>
      <w:r>
        <w:rPr>
          <w:strike w:val="0"/>
          <w:u w:val="none"/>
        </w:rPr>
        <w:drawing>
          <wp:inline>
            <wp:extent cx="127000" cy="107950"/>
            <wp:docPr id="10104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90:2 p</w:t>
      </w:r>
      <w:r>
        <w:rPr>
          <w:rFonts w:ascii="Arial" w:eastAsia="Arial" w:hAnsi="Arial" w:cs="Arial"/>
        </w:rPr>
        <w:t> </w:t>
      </w:r>
      <w:r>
        <w:t xml:space="preserve">9, cuestionario y en Q2 K18 STEM . ESPAÑOL  </w:t>
      </w:r>
      <w:r>
        <w:rPr>
          <w:strike w:val="0"/>
          <w:u w:val="none"/>
        </w:rPr>
        <w:drawing>
          <wp:inline>
            <wp:extent cx="127000" cy="107950"/>
            <wp:docPr id="10104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90:3 p</w:t>
      </w:r>
      <w:r>
        <w:rPr>
          <w:rFonts w:ascii="Arial" w:eastAsia="Arial" w:hAnsi="Arial" w:cs="Arial"/>
        </w:rPr>
        <w:t> </w:t>
      </w:r>
      <w:r>
        <w:t xml:space="preserve">10, Aplicarcuestionario; en Q2 K18 STEM . ESPAÑOL  </w:t>
      </w:r>
      <w:r>
        <w:rPr>
          <w:strike w:val="0"/>
          <w:u w:val="none"/>
        </w:rPr>
        <w:drawing>
          <wp:inline>
            <wp:extent cx="127000" cy="107950"/>
            <wp:docPr id="10104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90:4 p</w:t>
      </w:r>
      <w:r>
        <w:rPr>
          <w:rFonts w:ascii="Arial" w:eastAsia="Arial" w:hAnsi="Arial" w:cs="Arial"/>
        </w:rPr>
        <w:t> </w:t>
      </w:r>
      <w:r>
        <w:t xml:space="preserve">10, diseñamos un cuestionario que evalúa el perfil tecnológico de los estudiantes así como su percepci… en Q2 K18 STEM . ESPAÑOL  </w:t>
      </w:r>
      <w:r>
        <w:rPr>
          <w:strike w:val="0"/>
          <w:u w:val="none"/>
        </w:rPr>
        <w:drawing>
          <wp:inline>
            <wp:extent cx="127000" cy="107950"/>
            <wp:docPr id="10104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90:5 p</w:t>
      </w:r>
      <w:r>
        <w:rPr>
          <w:rFonts w:ascii="Arial" w:eastAsia="Arial" w:hAnsi="Arial" w:cs="Arial"/>
        </w:rPr>
        <w:t> </w:t>
      </w:r>
      <w:r>
        <w:t xml:space="preserve">11, entrevista abierta en Q2 K18 STEM . ESPAÑOL  </w:t>
      </w:r>
      <w:r>
        <w:rPr>
          <w:strike w:val="0"/>
          <w:u w:val="none"/>
        </w:rPr>
        <w:drawing>
          <wp:inline>
            <wp:extent cx="127000" cy="107950"/>
            <wp:docPr id="10104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90:6 p</w:t>
      </w:r>
      <w:r>
        <w:rPr>
          <w:rFonts w:ascii="Arial" w:eastAsia="Arial" w:hAnsi="Arial" w:cs="Arial"/>
        </w:rPr>
        <w:t> </w:t>
      </w:r>
      <w:r>
        <w:t>11, dos cuestionarios durante una acción formativa a en Q2 K18 STEM . ESPAÑOL</w:t>
      </w:r>
    </w:p>
    <w:p>
      <w:pPr>
        <w:pStyle w:val="Heading1"/>
        <w:keepNext w:val="0"/>
        <w:keepLines w:val="0"/>
        <w:spacing w:before="0" w:after="120"/>
        <w:rPr>
          <w:b/>
          <w:bCs/>
          <w:sz w:val="24"/>
          <w:szCs w:val="24"/>
        </w:rPr>
      </w:pPr>
      <w:r>
        <w:rPr>
          <w:rFonts w:ascii="Arial" w:eastAsia="Arial" w:hAnsi="Arial" w:cs="Arial"/>
          <w:i w:val="0"/>
          <w:color w:val="auto"/>
        </w:rPr>
        <w:t>○</w:t>
      </w:r>
      <w:r>
        <w:rPr>
          <w:i w:val="0"/>
          <w:color w:val="auto"/>
        </w:rPr>
        <w:t xml:space="preserve"> MODELO CUALITATIVO</w:t>
      </w:r>
    </w:p>
    <w:p>
      <w:pPr>
        <w:pStyle w:val="Text"/>
        <w:spacing w:before="0" w:after="0"/>
        <w:ind w:left="200"/>
      </w:pPr>
      <w:r>
        <w:rPr>
          <w:b/>
          <w:bCs/>
        </w:rPr>
        <w:t xml:space="preserve">Creado: </w:t>
      </w:r>
      <w:r>
        <w:t xml:space="preserve">6/11/23 por Christian Giraldo, </w:t>
      </w:r>
      <w:r>
        <w:rPr>
          <w:b/>
          <w:bCs/>
        </w:rPr>
        <w:t xml:space="preserve">Modificado: </w:t>
      </w:r>
      <w:r>
        <w:t>6/11/23 por Christian Giraldo</w:t>
      </w:r>
    </w:p>
    <w:p>
      <w:pPr>
        <w:pStyle w:val="Caption0"/>
        <w:spacing w:before="200" w:after="0"/>
        <w:ind w:left="200"/>
        <w:rPr>
          <w:b/>
          <w:bCs/>
        </w:rPr>
      </w:pPr>
      <w:r>
        <w:t>Citas:</w:t>
      </w:r>
    </w:p>
    <w:p>
      <w:pPr>
        <w:pStyle w:val="Text"/>
        <w:spacing w:before="0" w:after="300"/>
        <w:ind w:left="400"/>
      </w:pPr>
      <w:r>
        <w:rPr>
          <w:strike w:val="0"/>
          <w:u w:val="none"/>
        </w:rPr>
        <w:drawing>
          <wp:inline>
            <wp:extent cx="127000" cy="107950"/>
            <wp:docPr id="10105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2:5 p</w:t>
      </w:r>
      <w:r>
        <w:rPr>
          <w:rFonts w:ascii="Arial" w:eastAsia="Arial" w:hAnsi="Arial" w:cs="Arial"/>
        </w:rPr>
        <w:t> </w:t>
      </w:r>
      <w:r>
        <w:t xml:space="preserve">2, Valorar, cualitativamente, la contribución del Aprendizaje Basado en Proyectos (ABPy) en el aprend… en Q4 I13 ABP  </w:t>
      </w:r>
      <w:r>
        <w:rPr>
          <w:strike w:val="0"/>
          <w:u w:val="none"/>
        </w:rPr>
        <w:drawing>
          <wp:inline>
            <wp:extent cx="127000" cy="107950"/>
            <wp:docPr id="10105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2:18 p</w:t>
      </w:r>
      <w:r>
        <w:rPr>
          <w:rFonts w:ascii="Arial" w:eastAsia="Arial" w:hAnsi="Arial" w:cs="Arial"/>
        </w:rPr>
        <w:t> </w:t>
      </w:r>
      <w:r>
        <w:t xml:space="preserve">15, Una de las principales ventajas del ABPy, es que la prueba escrita no es el único escenario sobre el… en Q4 I13 ABP  </w:t>
      </w:r>
      <w:r>
        <w:rPr>
          <w:strike w:val="0"/>
          <w:u w:val="none"/>
        </w:rPr>
        <w:drawing>
          <wp:inline>
            <wp:extent cx="127000" cy="107950"/>
            <wp:docPr id="10105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4:12 p</w:t>
      </w:r>
      <w:r>
        <w:rPr>
          <w:rFonts w:ascii="Arial" w:eastAsia="Arial" w:hAnsi="Arial" w:cs="Arial"/>
        </w:rPr>
        <w:t> </w:t>
      </w:r>
      <w:r>
        <w:t xml:space="preserve">4, esta vez de forma individual tras cada sesión en Q4 I66 ABP  </w:t>
      </w:r>
      <w:r>
        <w:rPr>
          <w:strike w:val="0"/>
          <w:u w:val="none"/>
        </w:rPr>
        <w:drawing>
          <wp:inline>
            <wp:extent cx="127000" cy="107950"/>
            <wp:docPr id="10105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4:29 p</w:t>
      </w:r>
      <w:r>
        <w:rPr>
          <w:rFonts w:ascii="Arial" w:eastAsia="Arial" w:hAnsi="Arial" w:cs="Arial"/>
        </w:rPr>
        <w:t> </w:t>
      </w:r>
      <w:r>
        <w:t xml:space="preserve">7, El estudio realizado es de carácter experimental, en Q4 I66 ABP  </w:t>
      </w:r>
      <w:r>
        <w:rPr>
          <w:strike w:val="0"/>
          <w:u w:val="none"/>
        </w:rPr>
        <w:drawing>
          <wp:inline>
            <wp:extent cx="127000" cy="107950"/>
            <wp:docPr id="10105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6:11 p</w:t>
      </w:r>
      <w:r>
        <w:rPr>
          <w:rFonts w:ascii="Arial" w:eastAsia="Arial" w:hAnsi="Arial" w:cs="Arial"/>
        </w:rPr>
        <w:t> </w:t>
      </w:r>
      <w:r>
        <w:t xml:space="preserve">12, Se puede afirmar, por medio de las evidencias cuantitativas, que los estudiantes del grupo experim… en Q4 K14 STEM  </w:t>
      </w:r>
      <w:r>
        <w:rPr>
          <w:strike w:val="0"/>
          <w:u w:val="none"/>
        </w:rPr>
        <w:drawing>
          <wp:inline>
            <wp:extent cx="127000" cy="107950"/>
            <wp:docPr id="10106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7:2 p</w:t>
      </w:r>
      <w:r>
        <w:rPr>
          <w:rFonts w:ascii="Arial" w:eastAsia="Arial" w:hAnsi="Arial" w:cs="Arial"/>
        </w:rPr>
        <w:t> </w:t>
      </w:r>
      <w:r>
        <w:t xml:space="preserve">8, La investigación con un enfoque cualitativo, a través de la técnica de la investigación-acción,… en Q4 K17 STEM  </w:t>
      </w:r>
      <w:r>
        <w:rPr>
          <w:strike w:val="0"/>
          <w:u w:val="none"/>
        </w:rPr>
        <w:drawing>
          <wp:inline>
            <wp:extent cx="127000" cy="107950"/>
            <wp:docPr id="10106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11:4 p</w:t>
      </w:r>
      <w:r>
        <w:rPr>
          <w:rFonts w:ascii="Arial" w:eastAsia="Arial" w:hAnsi="Arial" w:cs="Arial"/>
        </w:rPr>
        <w:t> </w:t>
      </w:r>
      <w:r>
        <w:t xml:space="preserve">7, El centro de Antzuola Herri Eskola ha demostrado que por decisión comunitaria, sin realizar en sus… en Q3 I10 ABP  </w:t>
      </w:r>
      <w:r>
        <w:rPr>
          <w:strike w:val="0"/>
          <w:u w:val="none"/>
        </w:rPr>
        <w:drawing>
          <wp:inline>
            <wp:extent cx="127000" cy="107950"/>
            <wp:docPr id="10106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17:10 p</w:t>
      </w:r>
      <w:r>
        <w:rPr>
          <w:rFonts w:ascii="Arial" w:eastAsia="Arial" w:hAnsi="Arial" w:cs="Arial"/>
        </w:rPr>
        <w:t> </w:t>
      </w:r>
      <w:r>
        <w:t xml:space="preserve">6, Al final de cada sesión cada estudiante debía autoevaluar su nivel de implicación y percepción de… en Q3 I19 ABP  </w:t>
      </w:r>
      <w:r>
        <w:rPr>
          <w:strike w:val="0"/>
          <w:u w:val="none"/>
        </w:rPr>
        <w:drawing>
          <wp:inline>
            <wp:extent cx="127000" cy="107950"/>
            <wp:docPr id="10106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17:14 p</w:t>
      </w:r>
      <w:r>
        <w:rPr>
          <w:rFonts w:ascii="Arial" w:eastAsia="Arial" w:hAnsi="Arial" w:cs="Arial"/>
        </w:rPr>
        <w:t> </w:t>
      </w:r>
      <w:r>
        <w:t xml:space="preserve">7, Se establecen entregas parciales del proyecto con retorno de evaluación formativa por parte del p… en Q3 I19 ABP  </w:t>
      </w:r>
      <w:r>
        <w:rPr>
          <w:strike w:val="0"/>
          <w:u w:val="none"/>
        </w:rPr>
        <w:drawing>
          <wp:inline>
            <wp:extent cx="127000" cy="107950"/>
            <wp:docPr id="10106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17:24 p</w:t>
      </w:r>
      <w:r>
        <w:rPr>
          <w:rFonts w:ascii="Arial" w:eastAsia="Arial" w:hAnsi="Arial" w:cs="Arial"/>
        </w:rPr>
        <w:t> </w:t>
      </w:r>
      <w:r>
        <w:t xml:space="preserve">5, El objetivo del profesorado fue favorecer la regulación del propio aprendizaje a lo largo del desar… en Q3 I19 ABP  </w:t>
      </w:r>
      <w:r>
        <w:rPr>
          <w:strike w:val="0"/>
          <w:u w:val="none"/>
        </w:rPr>
        <w:drawing>
          <wp:inline>
            <wp:extent cx="127000" cy="107950"/>
            <wp:docPr id="10107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18:6 p</w:t>
      </w:r>
      <w:r>
        <w:rPr>
          <w:rFonts w:ascii="Arial" w:eastAsia="Arial" w:hAnsi="Arial" w:cs="Arial"/>
        </w:rPr>
        <w:t> </w:t>
      </w:r>
      <w:r>
        <w:t xml:space="preserve">6, La evaluación de este proyecto se llevó a cabo de tres formas, cuyas rúbricas se encuentran en los A… en Q3 I21 ABP  </w:t>
      </w:r>
      <w:r>
        <w:rPr>
          <w:strike w:val="0"/>
          <w:u w:val="none"/>
        </w:rPr>
        <w:drawing>
          <wp:inline>
            <wp:extent cx="127000" cy="107950"/>
            <wp:docPr id="10107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31:6 p</w:t>
      </w:r>
      <w:r>
        <w:rPr>
          <w:rFonts w:ascii="Arial" w:eastAsia="Arial" w:hAnsi="Arial" w:cs="Arial"/>
        </w:rPr>
        <w:t> </w:t>
      </w:r>
      <w:r>
        <w:t xml:space="preserve">7, Evaluación del proceso en Q3 K20 STEM  </w:t>
      </w:r>
      <w:r>
        <w:rPr>
          <w:strike w:val="0"/>
          <w:u w:val="none"/>
        </w:rPr>
        <w:drawing>
          <wp:inline>
            <wp:extent cx="127000" cy="107950"/>
            <wp:docPr id="10107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31:9 p</w:t>
      </w:r>
      <w:r>
        <w:rPr>
          <w:rFonts w:ascii="Arial" w:eastAsia="Arial" w:hAnsi="Arial" w:cs="Arial"/>
        </w:rPr>
        <w:t> </w:t>
      </w:r>
      <w:r>
        <w:t xml:space="preserve">11, Evaluación del proceso en Q3 K20 STEM  </w:t>
      </w:r>
      <w:r>
        <w:rPr>
          <w:strike w:val="0"/>
          <w:u w:val="none"/>
        </w:rPr>
        <w:drawing>
          <wp:inline>
            <wp:extent cx="127000" cy="107950"/>
            <wp:docPr id="10107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38:4 p</w:t>
      </w:r>
      <w:r>
        <w:rPr>
          <w:rFonts w:ascii="Arial" w:eastAsia="Arial" w:hAnsi="Arial" w:cs="Arial"/>
        </w:rPr>
        <w:t> </w:t>
      </w:r>
      <w:r>
        <w:t xml:space="preserve">8, adecuada ya que permite el seguimiento espacial del objeto de estudio en Q3 K47 STEM  </w:t>
      </w:r>
      <w:r>
        <w:rPr>
          <w:strike w:val="0"/>
          <w:u w:val="none"/>
        </w:rPr>
        <w:drawing>
          <wp:inline>
            <wp:extent cx="127000" cy="107950"/>
            <wp:docPr id="10107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44:7 p</w:t>
      </w:r>
      <w:r>
        <w:rPr>
          <w:rFonts w:ascii="Arial" w:eastAsia="Arial" w:hAnsi="Arial" w:cs="Arial"/>
        </w:rPr>
        <w:t> </w:t>
      </w:r>
      <w:r>
        <w:t xml:space="preserve">12, Para medir el progreso de las habilidades científicas en un período de seis meses se elaboraron pr… en Q3 K71 STEM  </w:t>
      </w:r>
      <w:r>
        <w:rPr>
          <w:strike w:val="0"/>
          <w:u w:val="none"/>
        </w:rPr>
        <w:drawing>
          <wp:inline>
            <wp:extent cx="127000" cy="107950"/>
            <wp:docPr id="10108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48:2 p</w:t>
      </w:r>
      <w:r>
        <w:rPr>
          <w:rFonts w:ascii="Arial" w:eastAsia="Arial" w:hAnsi="Arial" w:cs="Arial"/>
        </w:rPr>
        <w:t> </w:t>
      </w:r>
      <w:r>
        <w:t xml:space="preserve">5, cualitativa y descriptiva en Q3 K81 STEM  </w:t>
      </w:r>
      <w:r>
        <w:rPr>
          <w:strike w:val="0"/>
          <w:u w:val="none"/>
        </w:rPr>
        <w:drawing>
          <wp:inline>
            <wp:extent cx="127000" cy="107950"/>
            <wp:docPr id="10108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56:14 p</w:t>
      </w:r>
      <w:r>
        <w:rPr>
          <w:rFonts w:ascii="Arial" w:eastAsia="Arial" w:hAnsi="Arial" w:cs="Arial"/>
        </w:rPr>
        <w:t> </w:t>
      </w:r>
      <w:r>
        <w:t xml:space="preserve">8, donde se realizaron determinadas correcciones y ajustes a partir de los criterios cualitativos que… en Q2 I4 ABP  </w:t>
      </w:r>
      <w:r>
        <w:rPr>
          <w:strike w:val="0"/>
          <w:u w:val="none"/>
        </w:rPr>
        <w:drawing>
          <wp:inline>
            <wp:extent cx="127000" cy="107950"/>
            <wp:docPr id="10108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56:20 p</w:t>
      </w:r>
      <w:r>
        <w:rPr>
          <w:rFonts w:ascii="Arial" w:eastAsia="Arial" w:hAnsi="Arial" w:cs="Arial"/>
        </w:rPr>
        <w:t> </w:t>
      </w:r>
      <w:r>
        <w:t xml:space="preserve">9, Gracias a la evaluación continua, los docentes pueden adaptar las actividades del proyecto y su… en Q2 I4 ABP  </w:t>
      </w:r>
      <w:r>
        <w:rPr>
          <w:strike w:val="0"/>
          <w:u w:val="none"/>
        </w:rPr>
        <w:drawing>
          <wp:inline>
            <wp:extent cx="127000" cy="107950"/>
            <wp:docPr id="10108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58:4 p</w:t>
      </w:r>
      <w:r>
        <w:rPr>
          <w:rFonts w:ascii="Arial" w:eastAsia="Arial" w:hAnsi="Arial" w:cs="Arial"/>
        </w:rPr>
        <w:t> </w:t>
      </w:r>
      <w:r>
        <w:t>2, La intención de este trabajo no es contrastar empíricamente su posible éxito frente a metodo</w:t>
      </w:r>
      <w:r>
        <w:rPr>
          <w:rFonts w:ascii="Arial Unicode MS" w:eastAsia="Arial Unicode MS" w:hAnsi="Arial Unicode MS" w:cs="Arial Unicode MS"/>
        </w:rPr>
        <w:t>�</w:t>
      </w:r>
      <w:r>
        <w:t xml:space="preserve">logías… en Q2 I48 ABP  </w:t>
      </w:r>
      <w:r>
        <w:rPr>
          <w:strike w:val="0"/>
          <w:u w:val="none"/>
        </w:rPr>
        <w:drawing>
          <wp:inline>
            <wp:extent cx="127000" cy="107950"/>
            <wp:docPr id="10108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58:10 p</w:t>
      </w:r>
      <w:r>
        <w:rPr>
          <w:rFonts w:ascii="Arial" w:eastAsia="Arial" w:hAnsi="Arial" w:cs="Arial"/>
        </w:rPr>
        <w:t> </w:t>
      </w:r>
      <w:r>
        <w:t>6, Categorizar los factores ambientales y su influencia sobre los seres vivos. Re</w:t>
      </w:r>
      <w:r>
        <w:rPr>
          <w:rFonts w:ascii="Arial Unicode MS" w:eastAsia="Arial Unicode MS" w:hAnsi="Arial Unicode MS" w:cs="Arial Unicode MS"/>
        </w:rPr>
        <w:t>�</w:t>
      </w:r>
      <w:r>
        <w:t xml:space="preserve">conocer el concepto… en Q2 I48 ABP  </w:t>
      </w:r>
      <w:r>
        <w:rPr>
          <w:strike w:val="0"/>
          <w:u w:val="none"/>
        </w:rPr>
        <w:drawing>
          <wp:inline>
            <wp:extent cx="127000" cy="107950"/>
            <wp:docPr id="10109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58:11 p</w:t>
      </w:r>
      <w:r>
        <w:rPr>
          <w:rFonts w:ascii="Arial" w:eastAsia="Arial" w:hAnsi="Arial" w:cs="Arial"/>
        </w:rPr>
        <w:t> </w:t>
      </w:r>
      <w:r>
        <w:t xml:space="preserve">6, Definir la globalización e identificar algunos de sus factores. Reconocer el impacto de estos ca… en Q2 I48 ABP  </w:t>
      </w:r>
      <w:r>
        <w:rPr>
          <w:strike w:val="0"/>
          <w:u w:val="none"/>
        </w:rPr>
        <w:drawing>
          <wp:inline>
            <wp:extent cx="127000" cy="107950"/>
            <wp:docPr id="10109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58:13 p</w:t>
      </w:r>
      <w:r>
        <w:rPr>
          <w:rFonts w:ascii="Arial" w:eastAsia="Arial" w:hAnsi="Arial" w:cs="Arial"/>
        </w:rPr>
        <w:t> </w:t>
      </w:r>
      <w:r>
        <w:t>6, Aprender a hablar en público de forma individual o en grupo. Conocer, com</w:t>
      </w:r>
      <w:r>
        <w:rPr>
          <w:rFonts w:ascii="Arial Unicode MS" w:eastAsia="Arial Unicode MS" w:hAnsi="Arial Unicode MS" w:cs="Arial Unicode MS"/>
        </w:rPr>
        <w:t>�</w:t>
      </w:r>
      <w:r>
        <w:t xml:space="preserve">parar, usar y valorar la… en Q2 I48 ABP  </w:t>
      </w:r>
      <w:r>
        <w:rPr>
          <w:strike w:val="0"/>
          <w:u w:val="none"/>
        </w:rPr>
        <w:drawing>
          <wp:inline>
            <wp:extent cx="127000" cy="107950"/>
            <wp:docPr id="10109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58:18 p</w:t>
      </w:r>
      <w:r>
        <w:rPr>
          <w:rFonts w:ascii="Arial" w:eastAsia="Arial" w:hAnsi="Arial" w:cs="Arial"/>
        </w:rPr>
        <w:t> </w:t>
      </w:r>
      <w:r>
        <w:t>8, Portfolio: incluyó todos los documentos elaborados, actividades, información, datos procesa</w:t>
      </w:r>
      <w:r>
        <w:rPr>
          <w:rFonts w:ascii="Arial Unicode MS" w:eastAsia="Arial Unicode MS" w:hAnsi="Arial Unicode MS" w:cs="Arial Unicode MS"/>
        </w:rPr>
        <w:t>�</w:t>
      </w:r>
      <w:r>
        <w:t xml:space="preserve">dos, etc… en Q2 I48 ABP  </w:t>
      </w:r>
      <w:r>
        <w:rPr>
          <w:strike w:val="0"/>
          <w:u w:val="none"/>
        </w:rPr>
        <w:drawing>
          <wp:inline>
            <wp:extent cx="127000" cy="107950"/>
            <wp:docPr id="10109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58:19 p</w:t>
      </w:r>
      <w:r>
        <w:rPr>
          <w:rFonts w:ascii="Arial" w:eastAsia="Arial" w:hAnsi="Arial" w:cs="Arial"/>
        </w:rPr>
        <w:t> </w:t>
      </w:r>
      <w:r>
        <w:t xml:space="preserve">8, las tareas que se propusieron fueron flexibles. en Q2 I48 ABP  </w:t>
      </w:r>
      <w:r>
        <w:rPr>
          <w:strike w:val="0"/>
          <w:u w:val="none"/>
        </w:rPr>
        <w:drawing>
          <wp:inline>
            <wp:extent cx="127000" cy="107950"/>
            <wp:docPr id="10109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58:33 p</w:t>
      </w:r>
      <w:r>
        <w:rPr>
          <w:rFonts w:ascii="Arial" w:eastAsia="Arial" w:hAnsi="Arial" w:cs="Arial"/>
        </w:rPr>
        <w:t> </w:t>
      </w:r>
      <w:r>
        <w:t xml:space="preserve">14, Formativa: tuvo lugar durante la realización del proyecto. en Q2 I48 ABP  </w:t>
      </w:r>
      <w:r>
        <w:rPr>
          <w:strike w:val="0"/>
          <w:u w:val="none"/>
        </w:rPr>
        <w:drawing>
          <wp:inline>
            <wp:extent cx="127000" cy="107950"/>
            <wp:docPr id="10110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58:37 p</w:t>
      </w:r>
      <w:r>
        <w:rPr>
          <w:rFonts w:ascii="Arial" w:eastAsia="Arial" w:hAnsi="Arial" w:cs="Arial"/>
        </w:rPr>
        <w:t> </w:t>
      </w:r>
      <w:r>
        <w:t xml:space="preserve">14, Test inicial de conocimientos previos (individual) Al inicio del proyecto Informativo (0 %) Diario… en Q2 I48 ABP  </w:t>
      </w:r>
      <w:r>
        <w:rPr>
          <w:strike w:val="0"/>
          <w:u w:val="none"/>
        </w:rPr>
        <w:drawing>
          <wp:inline>
            <wp:extent cx="127000" cy="107950"/>
            <wp:docPr id="10110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58:48 p</w:t>
      </w:r>
      <w:r>
        <w:rPr>
          <w:rFonts w:ascii="Arial" w:eastAsia="Arial" w:hAnsi="Arial" w:cs="Arial"/>
        </w:rPr>
        <w:t> </w:t>
      </w:r>
      <w:r>
        <w:t xml:space="preserve">19, Las reflexiones que realizaron en el diario son de tremenda utilidad para el profesor, ya que func… en Q2 I48 ABP  </w:t>
      </w:r>
      <w:r>
        <w:rPr>
          <w:strike w:val="0"/>
          <w:u w:val="none"/>
        </w:rPr>
        <w:drawing>
          <wp:inline>
            <wp:extent cx="127000" cy="107950"/>
            <wp:docPr id="10110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88:2 p</w:t>
      </w:r>
      <w:r>
        <w:rPr>
          <w:rFonts w:ascii="Arial" w:eastAsia="Arial" w:hAnsi="Arial" w:cs="Arial"/>
        </w:rPr>
        <w:t> </w:t>
      </w:r>
      <w:r>
        <w:t xml:space="preserve">1, estudio es cualitativa, en Q3 K45.en.es  </w:t>
      </w:r>
      <w:r>
        <w:rPr>
          <w:strike w:val="0"/>
          <w:u w:val="none"/>
        </w:rPr>
        <w:drawing>
          <wp:inline>
            <wp:extent cx="127000" cy="107950"/>
            <wp:docPr id="10110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88:3 p</w:t>
      </w:r>
      <w:r>
        <w:rPr>
          <w:rFonts w:ascii="Arial" w:eastAsia="Arial" w:hAnsi="Arial" w:cs="Arial"/>
        </w:rPr>
        <w:t> </w:t>
      </w:r>
      <w:r>
        <w:t>4, estudio es cualitativa en Q3 K45.en.es</w:t>
      </w:r>
    </w:p>
    <w:p>
      <w:pPr>
        <w:pStyle w:val="Heading1"/>
        <w:keepNext w:val="0"/>
        <w:keepLines w:val="0"/>
        <w:spacing w:before="0" w:after="120"/>
        <w:rPr>
          <w:b/>
          <w:bCs/>
          <w:sz w:val="24"/>
          <w:szCs w:val="24"/>
        </w:rPr>
      </w:pPr>
      <w:r>
        <w:rPr>
          <w:rFonts w:ascii="Arial" w:eastAsia="Arial" w:hAnsi="Arial" w:cs="Arial"/>
          <w:i w:val="0"/>
          <w:color w:val="auto"/>
        </w:rPr>
        <w:t>○</w:t>
      </w:r>
      <w:r>
        <w:rPr>
          <w:i w:val="0"/>
          <w:color w:val="auto"/>
        </w:rPr>
        <w:t xml:space="preserve"> MODELO CUANTITATIVO</w:t>
      </w:r>
    </w:p>
    <w:p>
      <w:pPr>
        <w:pStyle w:val="Text"/>
        <w:spacing w:before="0" w:after="0"/>
        <w:ind w:left="200"/>
      </w:pPr>
      <w:r>
        <w:rPr>
          <w:b/>
          <w:bCs/>
        </w:rPr>
        <w:t xml:space="preserve">Creado: </w:t>
      </w:r>
      <w:r>
        <w:t xml:space="preserve">6/11/23 por Christian Giraldo, </w:t>
      </w:r>
      <w:r>
        <w:rPr>
          <w:b/>
          <w:bCs/>
        </w:rPr>
        <w:t xml:space="preserve">Modificado: </w:t>
      </w:r>
      <w:r>
        <w:t>6/11/23 por Christian Giraldo</w:t>
      </w:r>
    </w:p>
    <w:p>
      <w:pPr>
        <w:pStyle w:val="Caption0"/>
        <w:spacing w:before="200" w:after="0"/>
        <w:ind w:left="200"/>
        <w:rPr>
          <w:b/>
          <w:bCs/>
        </w:rPr>
      </w:pPr>
      <w:r>
        <w:t>Citas:</w:t>
      </w:r>
    </w:p>
    <w:p>
      <w:pPr>
        <w:pStyle w:val="Text"/>
        <w:spacing w:before="0" w:after="300"/>
        <w:ind w:left="400"/>
      </w:pPr>
      <w:r>
        <w:rPr>
          <w:strike w:val="0"/>
          <w:u w:val="none"/>
        </w:rPr>
        <w:drawing>
          <wp:inline>
            <wp:extent cx="127000" cy="107950"/>
            <wp:docPr id="10110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4:23 p</w:t>
      </w:r>
      <w:r>
        <w:rPr>
          <w:rFonts w:ascii="Arial" w:eastAsia="Arial" w:hAnsi="Arial" w:cs="Arial"/>
        </w:rPr>
        <w:t> </w:t>
      </w:r>
      <w:r>
        <w:t xml:space="preserve">5, Prueba de Conocimientos (Post-test) en Q4 I66 ABP  </w:t>
      </w:r>
      <w:r>
        <w:rPr>
          <w:strike w:val="0"/>
          <w:u w:val="none"/>
        </w:rPr>
        <w:drawing>
          <wp:inline>
            <wp:extent cx="127000" cy="107950"/>
            <wp:docPr id="10111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4:24 p</w:t>
      </w:r>
      <w:r>
        <w:rPr>
          <w:rFonts w:ascii="Arial" w:eastAsia="Arial" w:hAnsi="Arial" w:cs="Arial"/>
        </w:rPr>
        <w:t> </w:t>
      </w:r>
      <w:r>
        <w:t xml:space="preserve">6, Figura 1. Diferencias entre el pre-test y el post-test en grupos experimental y control. en Q4 I66 ABP  </w:t>
      </w:r>
      <w:r>
        <w:rPr>
          <w:strike w:val="0"/>
          <w:u w:val="none"/>
        </w:rPr>
        <w:drawing>
          <wp:inline>
            <wp:extent cx="127000" cy="107950"/>
            <wp:docPr id="10111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44:2 p</w:t>
      </w:r>
      <w:r>
        <w:rPr>
          <w:rFonts w:ascii="Arial" w:eastAsia="Arial" w:hAnsi="Arial" w:cs="Arial"/>
        </w:rPr>
        <w:t> </w:t>
      </w:r>
      <w:r>
        <w:t xml:space="preserve">6, enfoque cuantitativo. en Q3 K71 STEM  </w:t>
      </w:r>
      <w:r>
        <w:rPr>
          <w:strike w:val="0"/>
          <w:u w:val="none"/>
        </w:rPr>
        <w:drawing>
          <wp:inline>
            <wp:extent cx="127000" cy="107950"/>
            <wp:docPr id="10111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56:7 p</w:t>
      </w:r>
      <w:r>
        <w:rPr>
          <w:rFonts w:ascii="Arial" w:eastAsia="Arial" w:hAnsi="Arial" w:cs="Arial"/>
        </w:rPr>
        <w:t> </w:t>
      </w:r>
      <w:r>
        <w:t xml:space="preserve">4, Diseñar una escala que mida de forma válida la utilidad del aprendizaje basado en proyectos, d en Q2 I4 ABP  </w:t>
      </w:r>
      <w:r>
        <w:rPr>
          <w:strike w:val="0"/>
          <w:u w:val="none"/>
        </w:rPr>
        <w:drawing>
          <wp:inline>
            <wp:extent cx="127000" cy="107950"/>
            <wp:docPr id="10111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58:34 p</w:t>
      </w:r>
      <w:r>
        <w:rPr>
          <w:rFonts w:ascii="Arial" w:eastAsia="Arial" w:hAnsi="Arial" w:cs="Arial"/>
        </w:rPr>
        <w:t> </w:t>
      </w:r>
      <w:r>
        <w:t>14, Del producto final: en este caso se valoró el producto elaborado y su exposición. Tuvo lugar al fi… en Q2 I48 ABP</w:t>
      </w:r>
    </w:p>
    <w:p>
      <w:pPr>
        <w:pStyle w:val="Heading1"/>
        <w:keepNext w:val="0"/>
        <w:keepLines w:val="0"/>
        <w:spacing w:before="0" w:after="120"/>
        <w:rPr>
          <w:b/>
          <w:bCs/>
          <w:sz w:val="24"/>
          <w:szCs w:val="24"/>
        </w:rPr>
      </w:pPr>
      <w:r>
        <w:rPr>
          <w:rFonts w:ascii="Arial" w:eastAsia="Arial" w:hAnsi="Arial" w:cs="Arial"/>
          <w:i w:val="0"/>
          <w:color w:val="auto"/>
        </w:rPr>
        <w:t>○</w:t>
      </w:r>
      <w:r>
        <w:rPr>
          <w:i w:val="0"/>
          <w:color w:val="auto"/>
        </w:rPr>
        <w:t xml:space="preserve"> MOMENTO_FINAL</w:t>
      </w:r>
    </w:p>
    <w:p>
      <w:pPr>
        <w:pStyle w:val="Text"/>
        <w:spacing w:before="0" w:after="0"/>
        <w:ind w:left="200"/>
      </w:pPr>
      <w:r>
        <w:rPr>
          <w:b/>
          <w:bCs/>
        </w:rPr>
        <w:t xml:space="preserve">Creado: </w:t>
      </w:r>
      <w:r>
        <w:t xml:space="preserve">6/11/23 por Christian Giraldo, </w:t>
      </w:r>
      <w:r>
        <w:rPr>
          <w:b/>
          <w:bCs/>
        </w:rPr>
        <w:t xml:space="preserve">Modificado: </w:t>
      </w:r>
      <w:r>
        <w:t>6/11/23 por Christian Giraldo</w:t>
      </w:r>
    </w:p>
    <w:p>
      <w:pPr>
        <w:pStyle w:val="Caption0"/>
        <w:spacing w:before="200" w:after="0"/>
        <w:ind w:left="200"/>
        <w:rPr>
          <w:b/>
          <w:bCs/>
        </w:rPr>
      </w:pPr>
      <w:r>
        <w:t>Citas:</w:t>
      </w:r>
    </w:p>
    <w:p>
      <w:pPr>
        <w:pStyle w:val="Text"/>
        <w:spacing w:before="0" w:after="300"/>
        <w:ind w:left="400"/>
      </w:pPr>
      <w:r>
        <w:rPr>
          <w:strike w:val="0"/>
          <w:u w:val="none"/>
        </w:rPr>
        <w:drawing>
          <wp:inline>
            <wp:extent cx="127000" cy="107950"/>
            <wp:docPr id="10111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2:6 p</w:t>
      </w:r>
      <w:r>
        <w:rPr>
          <w:rFonts w:ascii="Arial" w:eastAsia="Arial" w:hAnsi="Arial" w:cs="Arial"/>
        </w:rPr>
        <w:t> </w:t>
      </w:r>
      <w:r>
        <w:t xml:space="preserve">3, areas, los animan a utilizar procesos de aprendizaje metacognitivos, respetan los esfuerzos grupales… en Q4 I13 ABP  </w:t>
      </w:r>
      <w:r>
        <w:rPr>
          <w:strike w:val="0"/>
          <w:u w:val="none"/>
        </w:rPr>
        <w:drawing>
          <wp:inline>
            <wp:extent cx="127000" cy="107950"/>
            <wp:docPr id="10112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2:10 p</w:t>
      </w:r>
      <w:r>
        <w:rPr>
          <w:rFonts w:ascii="Arial" w:eastAsia="Arial" w:hAnsi="Arial" w:cs="Arial"/>
        </w:rPr>
        <w:t> </w:t>
      </w:r>
      <w:r>
        <w:t xml:space="preserve">8, Las ideas anteriores fueron contrastadas con las actividades e instrumentos finales en Q4 I13 ABP  </w:t>
      </w:r>
      <w:r>
        <w:rPr>
          <w:strike w:val="0"/>
          <w:u w:val="none"/>
        </w:rPr>
        <w:drawing>
          <wp:inline>
            <wp:extent cx="127000" cy="107950"/>
            <wp:docPr id="10112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2:13 p</w:t>
      </w:r>
      <w:r>
        <w:rPr>
          <w:rFonts w:ascii="Arial" w:eastAsia="Arial" w:hAnsi="Arial" w:cs="Arial"/>
        </w:rPr>
        <w:t> </w:t>
      </w:r>
      <w:r>
        <w:t xml:space="preserve">10, Revisando la relación conceptual antes de la enseñanza (figura 4izquierda) se aprecian ideas aisla… en Q4 I13 ABP  </w:t>
      </w:r>
      <w:r>
        <w:rPr>
          <w:strike w:val="0"/>
          <w:u w:val="none"/>
        </w:rPr>
        <w:drawing>
          <wp:inline>
            <wp:extent cx="127000" cy="107950"/>
            <wp:docPr id="10112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4:5 p</w:t>
      </w:r>
      <w:r>
        <w:rPr>
          <w:rFonts w:ascii="Arial" w:eastAsia="Arial" w:hAnsi="Arial" w:cs="Arial"/>
        </w:rPr>
        <w:t> </w:t>
      </w:r>
      <w:r>
        <w:t xml:space="preserve">3, al término del programa se realiza de nuevo la prueba (post-test) co en Q4 I66 ABP  </w:t>
      </w:r>
      <w:r>
        <w:rPr>
          <w:strike w:val="0"/>
          <w:u w:val="none"/>
        </w:rPr>
        <w:drawing>
          <wp:inline>
            <wp:extent cx="127000" cy="107950"/>
            <wp:docPr id="10112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4:22 p</w:t>
      </w:r>
      <w:r>
        <w:rPr>
          <w:rFonts w:ascii="Arial" w:eastAsia="Arial" w:hAnsi="Arial" w:cs="Arial"/>
        </w:rPr>
        <w:t> </w:t>
      </w:r>
      <w:r>
        <w:t xml:space="preserve">5, de nuevo la prueba de conocimientos (post-test) en Q4 I66 ABP  </w:t>
      </w:r>
      <w:r>
        <w:rPr>
          <w:strike w:val="0"/>
          <w:u w:val="none"/>
        </w:rPr>
        <w:drawing>
          <wp:inline>
            <wp:extent cx="127000" cy="107950"/>
            <wp:docPr id="10112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6:7 p</w:t>
      </w:r>
      <w:r>
        <w:rPr>
          <w:rFonts w:ascii="Arial" w:eastAsia="Arial" w:hAnsi="Arial" w:cs="Arial"/>
        </w:rPr>
        <w:t> </w:t>
      </w:r>
      <w:r>
        <w:t xml:space="preserve">8, l postest r en Q4 K14 STEM  </w:t>
      </w:r>
      <w:r>
        <w:rPr>
          <w:strike w:val="0"/>
          <w:u w:val="none"/>
        </w:rPr>
        <w:drawing>
          <wp:inline>
            <wp:extent cx="127000" cy="107950"/>
            <wp:docPr id="10113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6:8 p</w:t>
      </w:r>
      <w:r>
        <w:rPr>
          <w:rFonts w:ascii="Arial" w:eastAsia="Arial" w:hAnsi="Arial" w:cs="Arial"/>
        </w:rPr>
        <w:t> </w:t>
      </w:r>
      <w:r>
        <w:t>8, pretest</w:t>
      </w:r>
      <w:r>
        <w:rPr>
          <w:rFonts w:ascii="Arial Unicode MS" w:eastAsia="Arial Unicode MS" w:hAnsi="Arial Unicode MS" w:cs="Arial Unicode MS"/>
        </w:rPr>
        <w:t>�</w:t>
      </w:r>
      <w:r>
        <w:t xml:space="preserve">postest negativas en Q4 K14 STEM  </w:t>
      </w:r>
      <w:r>
        <w:rPr>
          <w:strike w:val="0"/>
          <w:u w:val="none"/>
        </w:rPr>
        <w:drawing>
          <wp:inline>
            <wp:extent cx="127000" cy="107950"/>
            <wp:docPr id="10113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13:8 p</w:t>
      </w:r>
      <w:r>
        <w:rPr>
          <w:rFonts w:ascii="Arial" w:eastAsia="Arial" w:hAnsi="Arial" w:cs="Arial"/>
        </w:rPr>
        <w:t> </w:t>
      </w:r>
      <w:r>
        <w:t xml:space="preserve">9, todos aprueban el cuestionario final. en Q3 I13 ABP  </w:t>
      </w:r>
      <w:r>
        <w:rPr>
          <w:strike w:val="0"/>
          <w:u w:val="none"/>
        </w:rPr>
        <w:drawing>
          <wp:inline>
            <wp:extent cx="127000" cy="107950"/>
            <wp:docPr id="10113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14:6 p</w:t>
      </w:r>
      <w:r>
        <w:rPr>
          <w:rFonts w:ascii="Arial" w:eastAsia="Arial" w:hAnsi="Arial" w:cs="Arial"/>
        </w:rPr>
        <w:t> </w:t>
      </w:r>
      <w:r>
        <w:t xml:space="preserve">8, prueba escrita final en Q3 I16 ABP  </w:t>
      </w:r>
      <w:r>
        <w:rPr>
          <w:strike w:val="0"/>
          <w:u w:val="none"/>
        </w:rPr>
        <w:drawing>
          <wp:inline>
            <wp:extent cx="127000" cy="107950"/>
            <wp:docPr id="10113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14:19 p</w:t>
      </w:r>
      <w:r>
        <w:rPr>
          <w:rFonts w:ascii="Arial" w:eastAsia="Arial" w:hAnsi="Arial" w:cs="Arial"/>
        </w:rPr>
        <w:t> </w:t>
      </w:r>
      <w:r>
        <w:t xml:space="preserve">8, Al final de la secuencia se propuso al alumnado una encuesta ( en Q3 I16 ABP  </w:t>
      </w:r>
      <w:r>
        <w:rPr>
          <w:strike w:val="0"/>
          <w:u w:val="none"/>
        </w:rPr>
        <w:drawing>
          <wp:inline>
            <wp:extent cx="127000" cy="107950"/>
            <wp:docPr id="10113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15:4 p</w:t>
      </w:r>
      <w:r>
        <w:rPr>
          <w:rFonts w:ascii="Arial" w:eastAsia="Arial" w:hAnsi="Arial" w:cs="Arial"/>
        </w:rPr>
        <w:t> </w:t>
      </w:r>
      <w:r>
        <w:t xml:space="preserve">6, Evaluación de la actividad en Q3 I17 ABP  </w:t>
      </w:r>
      <w:r>
        <w:rPr>
          <w:strike w:val="0"/>
          <w:u w:val="none"/>
        </w:rPr>
        <w:drawing>
          <wp:inline>
            <wp:extent cx="127000" cy="107950"/>
            <wp:docPr id="10114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15:11 p</w:t>
      </w:r>
      <w:r>
        <w:rPr>
          <w:rFonts w:ascii="Arial" w:eastAsia="Arial" w:hAnsi="Arial" w:cs="Arial"/>
        </w:rPr>
        <w:t> </w:t>
      </w:r>
      <w:r>
        <w:t xml:space="preserve">7, También al final de la actividad los 66 alumnos participantes han contestado a una encuesta en la q… en Q3 I17 ABP  </w:t>
      </w:r>
      <w:r>
        <w:rPr>
          <w:strike w:val="0"/>
          <w:u w:val="none"/>
        </w:rPr>
        <w:drawing>
          <wp:inline>
            <wp:extent cx="127000" cy="107950"/>
            <wp:docPr id="10114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15:13 p</w:t>
      </w:r>
      <w:r>
        <w:rPr>
          <w:rFonts w:ascii="Arial" w:eastAsia="Arial" w:hAnsi="Arial" w:cs="Arial"/>
        </w:rPr>
        <w:t> </w:t>
      </w:r>
      <w:r>
        <w:t xml:space="preserve">7, respondido al inicio y final de la secuencia a 2 preguntas sobre el trabajo de los peritos: en Q3 I17 ABP  </w:t>
      </w:r>
      <w:r>
        <w:rPr>
          <w:strike w:val="0"/>
          <w:u w:val="none"/>
        </w:rPr>
        <w:drawing>
          <wp:inline>
            <wp:extent cx="127000" cy="107950"/>
            <wp:docPr id="10114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17:2 p</w:t>
      </w:r>
      <w:r>
        <w:rPr>
          <w:rFonts w:ascii="Arial" w:eastAsia="Arial" w:hAnsi="Arial" w:cs="Arial"/>
        </w:rPr>
        <w:t> </w:t>
      </w:r>
      <w:r>
        <w:t xml:space="preserve">1, Se diseñó un cuestionario que respondieron 60 estudiantes antes y después de su participación en el… en Q3 I19 ABP  </w:t>
      </w:r>
      <w:r>
        <w:rPr>
          <w:strike w:val="0"/>
          <w:u w:val="none"/>
        </w:rPr>
        <w:drawing>
          <wp:inline>
            <wp:extent cx="127000" cy="107950"/>
            <wp:docPr id="10114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17:7 p</w:t>
      </w:r>
      <w:r>
        <w:rPr>
          <w:rFonts w:ascii="Arial" w:eastAsia="Arial" w:hAnsi="Arial" w:cs="Arial"/>
        </w:rPr>
        <w:t> </w:t>
      </w:r>
      <w:r>
        <w:t xml:space="preserve">5, y los niveles de logro con que posteriormente se evaluaría el producto final entregado. en Q3 I19 ABP  </w:t>
      </w:r>
      <w:r>
        <w:rPr>
          <w:strike w:val="0"/>
          <w:u w:val="none"/>
        </w:rPr>
        <w:drawing>
          <wp:inline>
            <wp:extent cx="127000" cy="107950"/>
            <wp:docPr id="10114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17:9 p</w:t>
      </w:r>
      <w:r>
        <w:rPr>
          <w:rFonts w:ascii="Arial" w:eastAsia="Arial" w:hAnsi="Arial" w:cs="Arial"/>
        </w:rPr>
        <w:t> </w:t>
      </w:r>
      <w:r>
        <w:t xml:space="preserve">6, comité de expertos externos al centro fue el momento culmen del proyecto en el Centro A. en Q3 I19 ABP  </w:t>
      </w:r>
      <w:r>
        <w:rPr>
          <w:strike w:val="0"/>
          <w:u w:val="none"/>
        </w:rPr>
        <w:drawing>
          <wp:inline>
            <wp:extent cx="127000" cy="107950"/>
            <wp:docPr id="10115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17:19 p</w:t>
      </w:r>
      <w:r>
        <w:rPr>
          <w:rFonts w:ascii="Arial" w:eastAsia="Arial" w:hAnsi="Arial" w:cs="Arial"/>
        </w:rPr>
        <w:t> </w:t>
      </w:r>
      <w:r>
        <w:t xml:space="preserve">8, En el cuestionario posterior, se añadió una sección final destinada a conocer la percepción del alu… en Q3 I19 ABP  </w:t>
      </w:r>
      <w:r>
        <w:rPr>
          <w:strike w:val="0"/>
          <w:u w:val="none"/>
        </w:rPr>
        <w:drawing>
          <wp:inline>
            <wp:extent cx="127000" cy="107950"/>
            <wp:docPr id="10115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17:20 p</w:t>
      </w:r>
      <w:r>
        <w:rPr>
          <w:rFonts w:ascii="Arial" w:eastAsia="Arial" w:hAnsi="Arial" w:cs="Arial"/>
        </w:rPr>
        <w:t> </w:t>
      </w:r>
      <w:r>
        <w:t xml:space="preserve">8, De los 109 estudiantes que respondieron los cuestionarios pre y post, en Q3 I19 ABP  </w:t>
      </w:r>
      <w:r>
        <w:rPr>
          <w:strike w:val="0"/>
          <w:u w:val="none"/>
        </w:rPr>
        <w:drawing>
          <wp:inline>
            <wp:extent cx="127000" cy="107950"/>
            <wp:docPr id="10115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23:2 p</w:t>
      </w:r>
      <w:r>
        <w:rPr>
          <w:rFonts w:ascii="Arial" w:eastAsia="Arial" w:hAnsi="Arial" w:cs="Arial"/>
        </w:rPr>
        <w:t> </w:t>
      </w:r>
      <w:r>
        <w:t xml:space="preserve">4, Estos estudiantes recibieron el mismo cuestionario en tres oportunidades: en la primera semana del… en Q3 I75 ABP  </w:t>
      </w:r>
      <w:r>
        <w:rPr>
          <w:strike w:val="0"/>
          <w:u w:val="none"/>
        </w:rPr>
        <w:drawing>
          <wp:inline>
            <wp:extent cx="127000" cy="107950"/>
            <wp:docPr id="10115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24:8 p</w:t>
      </w:r>
      <w:r>
        <w:rPr>
          <w:rFonts w:ascii="Arial" w:eastAsia="Arial" w:hAnsi="Arial" w:cs="Arial"/>
        </w:rPr>
        <w:t> </w:t>
      </w:r>
      <w:r>
        <w:t xml:space="preserve">7, Al finalizar el proyecto se valoró nuevamente a los aprendices con el mapa de aprendizaje en Q3 I9 ABP  </w:t>
      </w:r>
      <w:r>
        <w:rPr>
          <w:strike w:val="0"/>
          <w:u w:val="none"/>
        </w:rPr>
        <w:drawing>
          <wp:inline>
            <wp:extent cx="127000" cy="107950"/>
            <wp:docPr id="10115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24:10 p</w:t>
      </w:r>
      <w:r>
        <w:rPr>
          <w:rFonts w:ascii="Arial" w:eastAsia="Arial" w:hAnsi="Arial" w:cs="Arial"/>
        </w:rPr>
        <w:t> </w:t>
      </w:r>
      <w:r>
        <w:t xml:space="preserve">8, Al aplicar nuevamente la valoración al final del proyecto (ver tabla IV) se observó una tendencia ha… en Q3 I9 ABP  </w:t>
      </w:r>
      <w:r>
        <w:rPr>
          <w:strike w:val="0"/>
          <w:u w:val="none"/>
        </w:rPr>
        <w:drawing>
          <wp:inline>
            <wp:extent cx="127000" cy="107950"/>
            <wp:docPr id="10116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26:5 p</w:t>
      </w:r>
      <w:r>
        <w:rPr>
          <w:rFonts w:ascii="Arial" w:eastAsia="Arial" w:hAnsi="Arial" w:cs="Arial"/>
        </w:rPr>
        <w:t> </w:t>
      </w:r>
      <w:r>
        <w:t xml:space="preserve">9, Para aferir sobre os conhecimentos dos alunos sobre o som, é realizado um questionário antes e d… en Q3 K103 STEM  </w:t>
      </w:r>
      <w:r>
        <w:rPr>
          <w:strike w:val="0"/>
          <w:u w:val="none"/>
        </w:rPr>
        <w:drawing>
          <wp:inline>
            <wp:extent cx="127000" cy="107950"/>
            <wp:docPr id="10116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28:1 p</w:t>
      </w:r>
      <w:r>
        <w:rPr>
          <w:rFonts w:ascii="Arial" w:eastAsia="Arial" w:hAnsi="Arial" w:cs="Arial"/>
        </w:rPr>
        <w:t> </w:t>
      </w:r>
      <w:r>
        <w:t xml:space="preserve">1, um design de pré-teste e pós-teste, com um grupo único. en Q3 K105 STEM  </w:t>
      </w:r>
      <w:r>
        <w:rPr>
          <w:strike w:val="0"/>
          <w:u w:val="none"/>
        </w:rPr>
        <w:drawing>
          <wp:inline>
            <wp:extent cx="127000" cy="107950"/>
            <wp:docPr id="10116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28:3 p</w:t>
      </w:r>
      <w:r>
        <w:rPr>
          <w:rFonts w:ascii="Arial" w:eastAsia="Arial" w:hAnsi="Arial" w:cs="Arial"/>
        </w:rPr>
        <w:t> </w:t>
      </w:r>
      <w:r>
        <w:t xml:space="preserve">8, Este estudo seguiu um design de pré-teste/pós-teste, com um grupo único en Q3 K105 STEM  </w:t>
      </w:r>
      <w:r>
        <w:rPr>
          <w:strike w:val="0"/>
          <w:u w:val="none"/>
        </w:rPr>
        <w:drawing>
          <wp:inline>
            <wp:extent cx="127000" cy="107950"/>
            <wp:docPr id="10116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28:9 p</w:t>
      </w:r>
      <w:r>
        <w:rPr>
          <w:rFonts w:ascii="Arial" w:eastAsia="Arial" w:hAnsi="Arial" w:cs="Arial"/>
        </w:rPr>
        <w:t> </w:t>
      </w:r>
      <w:r>
        <w:t xml:space="preserve">12, A tabela de frequências construída a partir das respostas dadas pelos alunos ao WAT, no pré-teste… en Q3 K105 STEM  </w:t>
      </w:r>
      <w:r>
        <w:rPr>
          <w:strike w:val="0"/>
          <w:u w:val="none"/>
        </w:rPr>
        <w:drawing>
          <wp:inline>
            <wp:extent cx="127000" cy="107950"/>
            <wp:docPr id="10116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28:10 p</w:t>
      </w:r>
      <w:r>
        <w:rPr>
          <w:rFonts w:ascii="Arial" w:eastAsia="Arial" w:hAnsi="Arial" w:cs="Arial"/>
        </w:rPr>
        <w:t> </w:t>
      </w:r>
      <w:r>
        <w:t xml:space="preserve">13, dos momentos: pré-teste/M1 (Figura 1) e pós-teste en Q3 K105 STEM  </w:t>
      </w:r>
      <w:r>
        <w:rPr>
          <w:strike w:val="0"/>
          <w:u w:val="none"/>
        </w:rPr>
        <w:drawing>
          <wp:inline>
            <wp:extent cx="127000" cy="107950"/>
            <wp:docPr id="10117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28:11 p</w:t>
      </w:r>
      <w:r>
        <w:rPr>
          <w:rFonts w:ascii="Arial" w:eastAsia="Arial" w:hAnsi="Arial" w:cs="Arial"/>
        </w:rPr>
        <w:t> </w:t>
      </w:r>
      <w:r>
        <w:t xml:space="preserve">15, e (pós-teste), en Q3 K105 STEM  </w:t>
      </w:r>
      <w:r>
        <w:rPr>
          <w:strike w:val="0"/>
          <w:u w:val="none"/>
        </w:rPr>
        <w:drawing>
          <wp:inline>
            <wp:extent cx="127000" cy="107950"/>
            <wp:docPr id="10117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30:5 p</w:t>
      </w:r>
      <w:r>
        <w:rPr>
          <w:rFonts w:ascii="Arial" w:eastAsia="Arial" w:hAnsi="Arial" w:cs="Arial"/>
        </w:rPr>
        <w:t> </w:t>
      </w:r>
      <w:r>
        <w:t xml:space="preserve">6, La prueba de evaluación de habilidades se realizó al terminar la aplicación de la actividad y en Q3 K18 STEM  </w:t>
      </w:r>
      <w:r>
        <w:rPr>
          <w:strike w:val="0"/>
          <w:u w:val="none"/>
        </w:rPr>
        <w:drawing>
          <wp:inline>
            <wp:extent cx="127000" cy="107950"/>
            <wp:docPr id="10117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30:6 p</w:t>
      </w:r>
      <w:r>
        <w:rPr>
          <w:rFonts w:ascii="Arial" w:eastAsia="Arial" w:hAnsi="Arial" w:cs="Arial"/>
        </w:rPr>
        <w:t> </w:t>
      </w:r>
      <w:r>
        <w:t xml:space="preserve">7, Para analizar las aportaciones de la interdisciplinariedad al desarrollo de habilidades se realizó… en Q3 K18 STEM  </w:t>
      </w:r>
      <w:r>
        <w:rPr>
          <w:strike w:val="0"/>
          <w:u w:val="none"/>
        </w:rPr>
        <w:drawing>
          <wp:inline>
            <wp:extent cx="127000" cy="107950"/>
            <wp:docPr id="10117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31:7 p</w:t>
      </w:r>
      <w:r>
        <w:rPr>
          <w:rFonts w:ascii="Arial" w:eastAsia="Arial" w:hAnsi="Arial" w:cs="Arial"/>
        </w:rPr>
        <w:t> </w:t>
      </w:r>
      <w:r>
        <w:t xml:space="preserve">7, Evaluación del resultado en Q3 K20 STEM  </w:t>
      </w:r>
      <w:r>
        <w:rPr>
          <w:strike w:val="0"/>
          <w:u w:val="none"/>
        </w:rPr>
        <w:drawing>
          <wp:inline>
            <wp:extent cx="127000" cy="107950"/>
            <wp:docPr id="10117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31:10 p</w:t>
      </w:r>
      <w:r>
        <w:rPr>
          <w:rFonts w:ascii="Arial" w:eastAsia="Arial" w:hAnsi="Arial" w:cs="Arial"/>
        </w:rPr>
        <w:t> </w:t>
      </w:r>
      <w:r>
        <w:t xml:space="preserve">11, Evaluación del resultado en Q3 K20 STEM  </w:t>
      </w:r>
      <w:r>
        <w:rPr>
          <w:strike w:val="0"/>
          <w:u w:val="none"/>
        </w:rPr>
        <w:drawing>
          <wp:inline>
            <wp:extent cx="127000" cy="107950"/>
            <wp:docPr id="10118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38:6 p</w:t>
      </w:r>
      <w:r>
        <w:rPr>
          <w:rFonts w:ascii="Arial" w:eastAsia="Arial" w:hAnsi="Arial" w:cs="Arial"/>
        </w:rPr>
        <w:t> </w:t>
      </w:r>
      <w:r>
        <w:t xml:space="preserve">8, realizó observación sistemática, racional, directa y participante, tomando notas de campo al final… en Q3 K47 STEM  </w:t>
      </w:r>
      <w:r>
        <w:rPr>
          <w:strike w:val="0"/>
          <w:u w:val="none"/>
        </w:rPr>
        <w:drawing>
          <wp:inline>
            <wp:extent cx="127000" cy="107950"/>
            <wp:docPr id="10118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38:13 p</w:t>
      </w:r>
      <w:r>
        <w:rPr>
          <w:rFonts w:ascii="Arial" w:eastAsia="Arial" w:hAnsi="Arial" w:cs="Arial"/>
        </w:rPr>
        <w:t> </w:t>
      </w:r>
      <w:r>
        <w:t xml:space="preserve">12, En cuanto a la última sesión, podemos ver como de nuevo aumentan los niveles de la mayoría de cate… en Q3 K47 STEM  </w:t>
      </w:r>
      <w:r>
        <w:rPr>
          <w:strike w:val="0"/>
          <w:u w:val="none"/>
        </w:rPr>
        <w:drawing>
          <wp:inline>
            <wp:extent cx="127000" cy="107950"/>
            <wp:docPr id="10118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38:17 p</w:t>
      </w:r>
      <w:r>
        <w:rPr>
          <w:rFonts w:ascii="Arial" w:eastAsia="Arial" w:hAnsi="Arial" w:cs="Arial"/>
        </w:rPr>
        <w:t> </w:t>
      </w:r>
      <w:r>
        <w:t xml:space="preserve">15, . Por último, durante la sesión final, se produjo un aumento considerable de todas las categorías, en Q3 K47 STEM  </w:t>
      </w:r>
      <w:r>
        <w:rPr>
          <w:strike w:val="0"/>
          <w:u w:val="none"/>
        </w:rPr>
        <w:drawing>
          <wp:inline>
            <wp:extent cx="127000" cy="107950"/>
            <wp:docPr id="10118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39:9 p</w:t>
      </w:r>
      <w:r>
        <w:rPr>
          <w:rFonts w:ascii="Arial" w:eastAsia="Arial" w:hAnsi="Arial" w:cs="Arial"/>
        </w:rPr>
        <w:t> </w:t>
      </w:r>
      <w:r>
        <w:t xml:space="preserve">12, Após a criação e preparação, os integrantes das OCT finalizaram os jogos e responderam a questão s… en Q3 K48 STEM  </w:t>
      </w:r>
      <w:r>
        <w:rPr>
          <w:strike w:val="0"/>
          <w:u w:val="none"/>
        </w:rPr>
        <w:drawing>
          <wp:inline>
            <wp:extent cx="127000" cy="107950"/>
            <wp:docPr id="10118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44:3 p</w:t>
      </w:r>
      <w:r>
        <w:rPr>
          <w:rFonts w:ascii="Arial" w:eastAsia="Arial" w:hAnsi="Arial" w:cs="Arial"/>
        </w:rPr>
        <w:t> </w:t>
      </w:r>
      <w:r>
        <w:t xml:space="preserve">6, con pre y posprueba. en Q3 K71 STEM  </w:t>
      </w:r>
      <w:r>
        <w:rPr>
          <w:strike w:val="0"/>
          <w:u w:val="none"/>
        </w:rPr>
        <w:drawing>
          <wp:inline>
            <wp:extent cx="127000" cy="107950"/>
            <wp:docPr id="10119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44:10 p</w:t>
      </w:r>
      <w:r>
        <w:rPr>
          <w:rFonts w:ascii="Arial" w:eastAsia="Arial" w:hAnsi="Arial" w:cs="Arial"/>
        </w:rPr>
        <w:t> </w:t>
      </w:r>
      <w:r>
        <w:t xml:space="preserve">13, Al finalizar el programa de intervención de la playa costera, en Q3 K71 STEM  </w:t>
      </w:r>
      <w:r>
        <w:rPr>
          <w:strike w:val="0"/>
          <w:u w:val="none"/>
        </w:rPr>
        <w:drawing>
          <wp:inline>
            <wp:extent cx="127000" cy="107950"/>
            <wp:docPr id="10119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53:7 p</w:t>
      </w:r>
      <w:r>
        <w:rPr>
          <w:rFonts w:ascii="Arial" w:eastAsia="Arial" w:hAnsi="Arial" w:cs="Arial"/>
        </w:rPr>
        <w:t> </w:t>
      </w:r>
      <w:r>
        <w:t xml:space="preserve">8, La prueba escrita fue realizada por el alumnado antes y después de la actividad. en Q2 I46 ABP  </w:t>
      </w:r>
      <w:r>
        <w:rPr>
          <w:strike w:val="0"/>
          <w:u w:val="none"/>
        </w:rPr>
        <w:drawing>
          <wp:inline>
            <wp:extent cx="127000" cy="107950"/>
            <wp:docPr id="10119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53:9 p</w:t>
      </w:r>
      <w:r>
        <w:rPr>
          <w:rFonts w:ascii="Arial" w:eastAsia="Arial" w:hAnsi="Arial" w:cs="Arial"/>
        </w:rPr>
        <w:t> </w:t>
      </w:r>
      <w:r>
        <w:t xml:space="preserve">9, La encuesta se realizó una vez terminada la actividad, en Q2 I46 ABP  </w:t>
      </w:r>
      <w:r>
        <w:rPr>
          <w:strike w:val="0"/>
          <w:u w:val="none"/>
        </w:rPr>
        <w:drawing>
          <wp:inline>
            <wp:extent cx="127000" cy="107950"/>
            <wp:docPr id="10119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56:18 p</w:t>
      </w:r>
      <w:r>
        <w:rPr>
          <w:rFonts w:ascii="Arial" w:eastAsia="Arial" w:hAnsi="Arial" w:cs="Arial"/>
        </w:rPr>
        <w:t> </w:t>
      </w:r>
      <w:r>
        <w:t xml:space="preserve">9, les ha informado sobre el resultado del trabajo en Q2 I4 ABP  </w:t>
      </w:r>
      <w:r>
        <w:rPr>
          <w:strike w:val="0"/>
          <w:u w:val="none"/>
        </w:rPr>
        <w:drawing>
          <wp:inline>
            <wp:extent cx="127000" cy="107950"/>
            <wp:docPr id="10119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 p</w:t>
      </w:r>
      <w:r>
        <w:rPr>
          <w:rFonts w:ascii="Arial" w:eastAsia="Arial" w:hAnsi="Arial" w:cs="Arial"/>
        </w:rPr>
        <w:t> </w:t>
      </w:r>
      <w:r>
        <w:t xml:space="preserve">1, y se aplicó un pretest y un postest para analizar la evolución de la conciencia ambiental del alum… en Q2 I48 ABP  </w:t>
      </w:r>
      <w:r>
        <w:rPr>
          <w:strike w:val="0"/>
          <w:u w:val="none"/>
        </w:rPr>
        <w:drawing>
          <wp:inline>
            <wp:extent cx="127000" cy="107950"/>
            <wp:docPr id="10120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58:2 p</w:t>
      </w:r>
      <w:r>
        <w:rPr>
          <w:rFonts w:ascii="Arial" w:eastAsia="Arial" w:hAnsi="Arial" w:cs="Arial"/>
        </w:rPr>
        <w:t> </w:t>
      </w:r>
      <w:r>
        <w:t xml:space="preserve">1, productos finales satisfactorios y se observó una mejora en los niveles de conciencia ambiental de… en Q2 I48 ABP  </w:t>
      </w:r>
      <w:r>
        <w:rPr>
          <w:strike w:val="0"/>
          <w:u w:val="none"/>
        </w:rPr>
        <w:drawing>
          <wp:inline>
            <wp:extent cx="127000" cy="107950"/>
            <wp:docPr id="10120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58:8 p</w:t>
      </w:r>
      <w:r>
        <w:rPr>
          <w:rFonts w:ascii="Arial" w:eastAsia="Arial" w:hAnsi="Arial" w:cs="Arial"/>
        </w:rPr>
        <w:t> </w:t>
      </w:r>
      <w:r>
        <w:t xml:space="preserve">4, A pesar del carácter preferentemente descriptivo del trabajo, hemos incorporado también un diseño… en Q2 I48 ABP  </w:t>
      </w:r>
      <w:r>
        <w:rPr>
          <w:strike w:val="0"/>
          <w:u w:val="none"/>
        </w:rPr>
        <w:drawing>
          <wp:inline>
            <wp:extent cx="127000" cy="107950"/>
            <wp:docPr id="10120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58:20 p</w:t>
      </w:r>
      <w:r>
        <w:rPr>
          <w:rFonts w:ascii="Arial" w:eastAsia="Arial" w:hAnsi="Arial" w:cs="Arial"/>
        </w:rPr>
        <w:t> </w:t>
      </w:r>
      <w:r>
        <w:t>9, Cumplimentar los cuestionarios inicial y final (determi</w:t>
      </w:r>
      <w:r>
        <w:rPr>
          <w:rFonts w:ascii="Arial Unicode MS" w:eastAsia="Arial Unicode MS" w:hAnsi="Arial Unicode MS" w:cs="Arial Unicode MS"/>
        </w:rPr>
        <w:t>�</w:t>
      </w:r>
      <w:r>
        <w:t xml:space="preserve">nación del nivel de conciencia ambiental). en Q2 I48 ABP  </w:t>
      </w:r>
      <w:r>
        <w:rPr>
          <w:strike w:val="0"/>
          <w:u w:val="none"/>
        </w:rPr>
        <w:drawing>
          <wp:inline>
            <wp:extent cx="127000" cy="107950"/>
            <wp:docPr id="10120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58:25 p</w:t>
      </w:r>
      <w:r>
        <w:rPr>
          <w:rFonts w:ascii="Arial" w:eastAsia="Arial" w:hAnsi="Arial" w:cs="Arial"/>
        </w:rPr>
        <w:t> </w:t>
      </w:r>
      <w:r>
        <w:t xml:space="preserve">11, Presentación del producto final: en Q2 I48 ABP  </w:t>
      </w:r>
      <w:r>
        <w:rPr>
          <w:strike w:val="0"/>
          <w:u w:val="none"/>
        </w:rPr>
        <w:drawing>
          <wp:inline>
            <wp:extent cx="127000" cy="107950"/>
            <wp:docPr id="10120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58:26 p</w:t>
      </w:r>
      <w:r>
        <w:rPr>
          <w:rFonts w:ascii="Arial" w:eastAsia="Arial" w:hAnsi="Arial" w:cs="Arial"/>
        </w:rPr>
        <w:t> </w:t>
      </w:r>
      <w:r>
        <w:t xml:space="preserve">12, La exposición de la presentación del producto en Q2 I48 ABP  </w:t>
      </w:r>
      <w:r>
        <w:rPr>
          <w:strike w:val="0"/>
          <w:u w:val="none"/>
        </w:rPr>
        <w:drawing>
          <wp:inline>
            <wp:extent cx="127000" cy="107950"/>
            <wp:docPr id="10121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58:30 p</w:t>
      </w:r>
      <w:r>
        <w:rPr>
          <w:rFonts w:ascii="Arial" w:eastAsia="Arial" w:hAnsi="Arial" w:cs="Arial"/>
        </w:rPr>
        <w:t> </w:t>
      </w:r>
      <w:r>
        <w:t xml:space="preserve">14, Encuesta: tanto al inicio como al finalizar el proyecto. Contiene preguntas abiertas y otras de re… en Q2 I48 ABP  </w:t>
      </w:r>
      <w:r>
        <w:rPr>
          <w:strike w:val="0"/>
          <w:u w:val="none"/>
        </w:rPr>
        <w:drawing>
          <wp:inline>
            <wp:extent cx="127000" cy="107950"/>
            <wp:docPr id="10121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58:38 p</w:t>
      </w:r>
      <w:r>
        <w:rPr>
          <w:rFonts w:ascii="Arial" w:eastAsia="Arial" w:hAnsi="Arial" w:cs="Arial"/>
        </w:rPr>
        <w:t> </w:t>
      </w:r>
      <w:r>
        <w:t>15, Producto final escrito (documento): revisión del plan de me</w:t>
      </w:r>
      <w:r>
        <w:rPr>
          <w:rFonts w:ascii="Arial Unicode MS" w:eastAsia="Arial Unicode MS" w:hAnsi="Arial Unicode MS" w:cs="Arial Unicode MS"/>
        </w:rPr>
        <w:t>�</w:t>
      </w:r>
      <w:r>
        <w:t xml:space="preserve">jora diseñado (grupal) Al final 30 % Pr… en Q2 I48 ABP  </w:t>
      </w:r>
      <w:r>
        <w:rPr>
          <w:strike w:val="0"/>
          <w:u w:val="none"/>
        </w:rPr>
        <w:drawing>
          <wp:inline>
            <wp:extent cx="127000" cy="107950"/>
            <wp:docPr id="10121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58:44 p</w:t>
      </w:r>
      <w:r>
        <w:rPr>
          <w:rFonts w:ascii="Arial" w:eastAsia="Arial" w:hAnsi="Arial" w:cs="Arial"/>
        </w:rPr>
        <w:t> </w:t>
      </w:r>
      <w:r>
        <w:t xml:space="preserve">15, la audiencia el día de la exposición del producto final. en Q2 I48 ABP  </w:t>
      </w:r>
      <w:r>
        <w:rPr>
          <w:strike w:val="0"/>
          <w:u w:val="none"/>
        </w:rPr>
        <w:drawing>
          <wp:inline>
            <wp:extent cx="127000" cy="107950"/>
            <wp:docPr id="10121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58:45 p</w:t>
      </w:r>
      <w:r>
        <w:rPr>
          <w:rFonts w:ascii="Arial" w:eastAsia="Arial" w:hAnsi="Arial" w:cs="Arial"/>
        </w:rPr>
        <w:t> </w:t>
      </w:r>
      <w:r>
        <w:t xml:space="preserve">16, o de pretest-postest en Q2 I48 ABP  </w:t>
      </w:r>
      <w:r>
        <w:rPr>
          <w:strike w:val="0"/>
          <w:u w:val="none"/>
        </w:rPr>
        <w:drawing>
          <wp:inline>
            <wp:extent cx="127000" cy="107950"/>
            <wp:docPr id="10121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58:57 p</w:t>
      </w:r>
      <w:r>
        <w:rPr>
          <w:rFonts w:ascii="Arial" w:eastAsia="Arial" w:hAnsi="Arial" w:cs="Arial"/>
        </w:rPr>
        <w:t> </w:t>
      </w:r>
      <w:r>
        <w:t xml:space="preserve">20, del pretest y del postest en Q2 I48 ABP  </w:t>
      </w:r>
      <w:r>
        <w:rPr>
          <w:strike w:val="0"/>
          <w:u w:val="none"/>
        </w:rPr>
        <w:drawing>
          <wp:inline>
            <wp:extent cx="127000" cy="107950"/>
            <wp:docPr id="10122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59:6 p</w:t>
      </w:r>
      <w:r>
        <w:rPr>
          <w:rFonts w:ascii="Arial" w:eastAsia="Arial" w:hAnsi="Arial" w:cs="Arial"/>
        </w:rPr>
        <w:t> </w:t>
      </w:r>
      <w:r>
        <w:t xml:space="preserve">10, Las emociones generadas por la implementación de la propuesta didáctica se valoraron antes y despu… en Q2 I49 ABP  </w:t>
      </w:r>
      <w:r>
        <w:rPr>
          <w:strike w:val="0"/>
          <w:u w:val="none"/>
        </w:rPr>
        <w:drawing>
          <wp:inline>
            <wp:extent cx="127000" cy="107950"/>
            <wp:docPr id="10122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59:8 p</w:t>
      </w:r>
      <w:r>
        <w:rPr>
          <w:rFonts w:ascii="Arial" w:eastAsia="Arial" w:hAnsi="Arial" w:cs="Arial"/>
        </w:rPr>
        <w:t> </w:t>
      </w:r>
      <w:r>
        <w:t xml:space="preserve">10, que se aplicó antes (pretest) y después (postest) en Q2 I49 ABP  </w:t>
      </w:r>
      <w:r>
        <w:rPr>
          <w:strike w:val="0"/>
          <w:u w:val="none"/>
        </w:rPr>
        <w:drawing>
          <wp:inline>
            <wp:extent cx="127000" cy="107950"/>
            <wp:docPr id="10122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70:8 p</w:t>
      </w:r>
      <w:r>
        <w:rPr>
          <w:rFonts w:ascii="Arial" w:eastAsia="Arial" w:hAnsi="Arial" w:cs="Arial"/>
        </w:rPr>
        <w:t> </w:t>
      </w:r>
      <w:r>
        <w:t xml:space="preserve">17, e les pasó pretest y postest al grupo control en los mismos periodos temporales en Q2 K22 STEM  </w:t>
      </w:r>
      <w:r>
        <w:rPr>
          <w:strike w:val="0"/>
          <w:u w:val="none"/>
        </w:rPr>
        <w:drawing>
          <wp:inline>
            <wp:extent cx="127000" cy="107950"/>
            <wp:docPr id="10122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83:9 p</w:t>
      </w:r>
      <w:r>
        <w:rPr>
          <w:rFonts w:ascii="Arial" w:eastAsia="Arial" w:hAnsi="Arial" w:cs="Arial"/>
        </w:rPr>
        <w:t> </w:t>
      </w:r>
      <w:r>
        <w:t>7, Se utiliza una escala de Likert de 1 a 4 para valo</w:t>
      </w:r>
      <w:r>
        <w:rPr>
          <w:rFonts w:ascii="Arial Unicode MS" w:eastAsia="Arial Unicode MS" w:hAnsi="Arial Unicode MS" w:cs="Arial Unicode MS"/>
        </w:rPr>
        <w:t>�</w:t>
      </w:r>
      <w:r>
        <w:t xml:space="preserve">rar lo que los alumnos sabían antes (pre) y lo qu… en Q2 K70 STEM  </w:t>
      </w:r>
      <w:r>
        <w:rPr>
          <w:strike w:val="0"/>
          <w:u w:val="none"/>
        </w:rPr>
        <w:drawing>
          <wp:inline>
            <wp:extent cx="127000" cy="107950"/>
            <wp:docPr id="10122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85:5 p</w:t>
      </w:r>
      <w:r>
        <w:rPr>
          <w:rFonts w:ascii="Arial" w:eastAsia="Arial" w:hAnsi="Arial" w:cs="Arial"/>
        </w:rPr>
        <w:t> </w:t>
      </w:r>
      <w:r>
        <w:t xml:space="preserve">11, diseño pre-test/post-test, con la que se llevó a cabo la evaluación antes y después del taller. en Q2 K8 STEM  </w:t>
      </w:r>
      <w:r>
        <w:rPr>
          <w:strike w:val="0"/>
          <w:u w:val="none"/>
        </w:rPr>
        <w:drawing>
          <wp:inline>
            <wp:extent cx="127000" cy="107950"/>
            <wp:docPr id="10123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85:11 p</w:t>
      </w:r>
      <w:r>
        <w:rPr>
          <w:rFonts w:ascii="Arial" w:eastAsia="Arial" w:hAnsi="Arial" w:cs="Arial"/>
        </w:rPr>
        <w:t> </w:t>
      </w:r>
      <w:r>
        <w:t xml:space="preserve">17, pre-test/post-test. en Q2 K8 STEM  </w:t>
      </w:r>
      <w:r>
        <w:rPr>
          <w:strike w:val="0"/>
          <w:u w:val="none"/>
        </w:rPr>
        <w:drawing>
          <wp:inline>
            <wp:extent cx="127000" cy="107950"/>
            <wp:docPr id="10123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85:14 p</w:t>
      </w:r>
      <w:r>
        <w:rPr>
          <w:rFonts w:ascii="Arial" w:eastAsia="Arial" w:hAnsi="Arial" w:cs="Arial"/>
        </w:rPr>
        <w:t> </w:t>
      </w:r>
      <w:r>
        <w:t xml:space="preserve">17, para comprobar si existían diferencias significativas en creatividad antes y después de la partici… en Q2 K8 STEM  </w:t>
      </w:r>
      <w:r>
        <w:rPr>
          <w:strike w:val="0"/>
          <w:u w:val="none"/>
        </w:rPr>
        <w:drawing>
          <wp:inline>
            <wp:extent cx="127000" cy="107950"/>
            <wp:docPr id="10123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85:17 p</w:t>
      </w:r>
      <w:r>
        <w:rPr>
          <w:rFonts w:ascii="Arial" w:eastAsia="Arial" w:hAnsi="Arial" w:cs="Arial"/>
        </w:rPr>
        <w:t> </w:t>
      </w:r>
      <w:r>
        <w:t xml:space="preserve">18, los resultados en creatividad de los niños y niñas en el pre y post-test CREA antes y después de l… en Q2 K8 STEM  </w:t>
      </w:r>
      <w:r>
        <w:rPr>
          <w:strike w:val="0"/>
          <w:u w:val="none"/>
        </w:rPr>
        <w:drawing>
          <wp:inline>
            <wp:extent cx="127000" cy="107950"/>
            <wp:docPr id="10123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89:9 p</w:t>
      </w:r>
      <w:r>
        <w:rPr>
          <w:rFonts w:ascii="Arial" w:eastAsia="Arial" w:hAnsi="Arial" w:cs="Arial"/>
        </w:rPr>
        <w:t> </w:t>
      </w:r>
      <w:r>
        <w:t>11, las puntuaciones medias previas y posteriores a la prueba en Q1K7 STEM.en.es</w:t>
      </w:r>
    </w:p>
    <w:p>
      <w:pPr>
        <w:pStyle w:val="Heading1"/>
        <w:keepNext w:val="0"/>
        <w:keepLines w:val="0"/>
        <w:spacing w:before="0" w:after="120"/>
        <w:rPr>
          <w:b/>
          <w:bCs/>
          <w:sz w:val="24"/>
          <w:szCs w:val="24"/>
        </w:rPr>
      </w:pPr>
      <w:r>
        <w:rPr>
          <w:rFonts w:ascii="Arial" w:eastAsia="Arial" w:hAnsi="Arial" w:cs="Arial"/>
          <w:i w:val="0"/>
          <w:color w:val="auto"/>
        </w:rPr>
        <w:t>○</w:t>
      </w:r>
      <w:r>
        <w:rPr>
          <w:i w:val="0"/>
          <w:color w:val="auto"/>
        </w:rPr>
        <w:t xml:space="preserve"> MOMENTO_INICIAL</w:t>
      </w:r>
    </w:p>
    <w:p>
      <w:pPr>
        <w:pStyle w:val="Text"/>
        <w:spacing w:before="0" w:after="0"/>
        <w:ind w:left="200"/>
      </w:pPr>
      <w:r>
        <w:rPr>
          <w:b/>
          <w:bCs/>
        </w:rPr>
        <w:t xml:space="preserve">Creado: </w:t>
      </w:r>
      <w:r>
        <w:t xml:space="preserve">6/11/23 por Christian Giraldo, </w:t>
      </w:r>
      <w:r>
        <w:rPr>
          <w:b/>
          <w:bCs/>
        </w:rPr>
        <w:t xml:space="preserve">Modificado: </w:t>
      </w:r>
      <w:r>
        <w:t>6/11/23 por Christian Giraldo</w:t>
      </w:r>
    </w:p>
    <w:p>
      <w:pPr>
        <w:pStyle w:val="Caption0"/>
        <w:spacing w:before="200" w:after="0"/>
        <w:ind w:left="200"/>
        <w:rPr>
          <w:b/>
          <w:bCs/>
        </w:rPr>
      </w:pPr>
      <w:r>
        <w:t>Citas:</w:t>
      </w:r>
    </w:p>
    <w:p>
      <w:pPr>
        <w:pStyle w:val="Text"/>
        <w:spacing w:before="0" w:after="300"/>
        <w:ind w:left="400"/>
      </w:pPr>
      <w:r>
        <w:rPr>
          <w:strike w:val="0"/>
          <w:u w:val="none"/>
        </w:rPr>
        <w:drawing>
          <wp:inline>
            <wp:extent cx="127000" cy="107950"/>
            <wp:docPr id="10123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2:6 p</w:t>
      </w:r>
      <w:r>
        <w:rPr>
          <w:rFonts w:ascii="Arial" w:eastAsia="Arial" w:hAnsi="Arial" w:cs="Arial"/>
        </w:rPr>
        <w:t> </w:t>
      </w:r>
      <w:r>
        <w:t xml:space="preserve">3, areas, los animan a utilizar procesos de aprendizaje metacognitivos, respetan los esfuerzos grupales… en Q4 I13 ABP  </w:t>
      </w:r>
      <w:r>
        <w:rPr>
          <w:strike w:val="0"/>
          <w:u w:val="none"/>
        </w:rPr>
        <w:drawing>
          <wp:inline>
            <wp:extent cx="127000" cy="107950"/>
            <wp:docPr id="10124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2:9 p</w:t>
      </w:r>
      <w:r>
        <w:rPr>
          <w:rFonts w:ascii="Arial" w:eastAsia="Arial" w:hAnsi="Arial" w:cs="Arial"/>
        </w:rPr>
        <w:t> </w:t>
      </w:r>
      <w:r>
        <w:t xml:space="preserve">7, En esta categoría, buscábamos evidencias sobre lo que los estudiantes entendían sobre el concepto… en Q4 I13 ABP  </w:t>
      </w:r>
      <w:r>
        <w:rPr>
          <w:strike w:val="0"/>
          <w:u w:val="none"/>
        </w:rPr>
        <w:drawing>
          <wp:inline>
            <wp:extent cx="127000" cy="107950"/>
            <wp:docPr id="10124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2:13 p</w:t>
      </w:r>
      <w:r>
        <w:rPr>
          <w:rFonts w:ascii="Arial" w:eastAsia="Arial" w:hAnsi="Arial" w:cs="Arial"/>
        </w:rPr>
        <w:t> </w:t>
      </w:r>
      <w:r>
        <w:t xml:space="preserve">10, Revisando la relación conceptual antes de la enseñanza (figura 4izquierda) se aprecian ideas aisla… en Q4 I13 ABP  </w:t>
      </w:r>
      <w:r>
        <w:rPr>
          <w:strike w:val="0"/>
          <w:u w:val="none"/>
        </w:rPr>
        <w:drawing>
          <wp:inline>
            <wp:extent cx="127000" cy="107950"/>
            <wp:docPr id="10124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4:4 p</w:t>
      </w:r>
      <w:r>
        <w:rPr>
          <w:rFonts w:ascii="Arial" w:eastAsia="Arial" w:hAnsi="Arial" w:cs="Arial"/>
        </w:rPr>
        <w:t> </w:t>
      </w:r>
      <w:r>
        <w:t xml:space="preserve">3, se realiza una prueba de conocimientos previos (pre-test) en Q4 I66 ABP  </w:t>
      </w:r>
      <w:r>
        <w:rPr>
          <w:strike w:val="0"/>
          <w:u w:val="none"/>
        </w:rPr>
        <w:drawing>
          <wp:inline>
            <wp:extent cx="127000" cy="107950"/>
            <wp:docPr id="10124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4:21 p</w:t>
      </w:r>
      <w:r>
        <w:rPr>
          <w:rFonts w:ascii="Arial" w:eastAsia="Arial" w:hAnsi="Arial" w:cs="Arial"/>
        </w:rPr>
        <w:t> </w:t>
      </w:r>
      <w:r>
        <w:t xml:space="preserve">5, se ha realizado la prueba t de Student, en Q4 I66 ABP  </w:t>
      </w:r>
      <w:r>
        <w:rPr>
          <w:strike w:val="0"/>
          <w:u w:val="none"/>
        </w:rPr>
        <w:drawing>
          <wp:inline>
            <wp:extent cx="127000" cy="107950"/>
            <wp:docPr id="10124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6:4 p</w:t>
      </w:r>
      <w:r>
        <w:rPr>
          <w:rFonts w:ascii="Arial" w:eastAsia="Arial" w:hAnsi="Arial" w:cs="Arial"/>
        </w:rPr>
        <w:t> </w:t>
      </w:r>
      <w:r>
        <w:t xml:space="preserve">6, Es una escala Likert con 5 niveles de respuesta (desde totalmente en desacuerdo a totalmente en acue… en Q4 K14 STEM  </w:t>
      </w:r>
      <w:r>
        <w:rPr>
          <w:strike w:val="0"/>
          <w:u w:val="none"/>
        </w:rPr>
        <w:drawing>
          <wp:inline>
            <wp:extent cx="127000" cy="107950"/>
            <wp:docPr id="10125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6:5 p</w:t>
      </w:r>
      <w:r>
        <w:rPr>
          <w:rFonts w:ascii="Arial" w:eastAsia="Arial" w:hAnsi="Arial" w:cs="Arial"/>
        </w:rPr>
        <w:t> </w:t>
      </w:r>
      <w:r>
        <w:t xml:space="preserve">6, b) Escala de Actitud hacia las Matemáticas (EAM) de Palacios et al. (2014). Esta escala Likert const… en Q4 K14 STEM  </w:t>
      </w:r>
      <w:r>
        <w:rPr>
          <w:strike w:val="0"/>
          <w:u w:val="none"/>
        </w:rPr>
        <w:drawing>
          <wp:inline>
            <wp:extent cx="127000" cy="107950"/>
            <wp:docPr id="10125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6:8 p</w:t>
      </w:r>
      <w:r>
        <w:rPr>
          <w:rFonts w:ascii="Arial" w:eastAsia="Arial" w:hAnsi="Arial" w:cs="Arial"/>
        </w:rPr>
        <w:t> </w:t>
      </w:r>
      <w:r>
        <w:t>8, pretest</w:t>
      </w:r>
      <w:r>
        <w:rPr>
          <w:rFonts w:ascii="Arial Unicode MS" w:eastAsia="Arial Unicode MS" w:hAnsi="Arial Unicode MS" w:cs="Arial Unicode MS"/>
        </w:rPr>
        <w:t>�</w:t>
      </w:r>
      <w:r>
        <w:t xml:space="preserve">postest negativas en Q4 K14 STEM  </w:t>
      </w:r>
      <w:r>
        <w:rPr>
          <w:strike w:val="0"/>
          <w:u w:val="none"/>
        </w:rPr>
        <w:drawing>
          <wp:inline>
            <wp:extent cx="127000" cy="107950"/>
            <wp:docPr id="10125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15:2 p</w:t>
      </w:r>
      <w:r>
        <w:rPr>
          <w:rFonts w:ascii="Arial" w:eastAsia="Arial" w:hAnsi="Arial" w:cs="Arial"/>
        </w:rPr>
        <w:t> </w:t>
      </w:r>
      <w:r>
        <w:t xml:space="preserve">5, Activar concepciones previas del alumnado relativas a los accidentes de tráfico y aspectos epist… en Q3 I17 ABP  </w:t>
      </w:r>
      <w:r>
        <w:rPr>
          <w:strike w:val="0"/>
          <w:u w:val="none"/>
        </w:rPr>
        <w:drawing>
          <wp:inline>
            <wp:extent cx="127000" cy="107950"/>
            <wp:docPr id="10125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15:13 p</w:t>
      </w:r>
      <w:r>
        <w:rPr>
          <w:rFonts w:ascii="Arial" w:eastAsia="Arial" w:hAnsi="Arial" w:cs="Arial"/>
        </w:rPr>
        <w:t> </w:t>
      </w:r>
      <w:r>
        <w:t xml:space="preserve">7, respondido al inicio y final de la secuencia a 2 preguntas sobre el trabajo de los peritos: en Q3 I17 ABP  </w:t>
      </w:r>
      <w:r>
        <w:rPr>
          <w:strike w:val="0"/>
          <w:u w:val="none"/>
        </w:rPr>
        <w:drawing>
          <wp:inline>
            <wp:extent cx="127000" cy="107950"/>
            <wp:docPr id="10125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17:2 p</w:t>
      </w:r>
      <w:r>
        <w:rPr>
          <w:rFonts w:ascii="Arial" w:eastAsia="Arial" w:hAnsi="Arial" w:cs="Arial"/>
        </w:rPr>
        <w:t> </w:t>
      </w:r>
      <w:r>
        <w:t xml:space="preserve">1, Se diseñó un cuestionario que respondieron 60 estudiantes antes y después de su participación en el… en Q3 I19 ABP  </w:t>
      </w:r>
      <w:r>
        <w:rPr>
          <w:strike w:val="0"/>
          <w:u w:val="none"/>
        </w:rPr>
        <w:drawing>
          <wp:inline>
            <wp:extent cx="127000" cy="107950"/>
            <wp:docPr id="10126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17:20 p</w:t>
      </w:r>
      <w:r>
        <w:rPr>
          <w:rFonts w:ascii="Arial" w:eastAsia="Arial" w:hAnsi="Arial" w:cs="Arial"/>
        </w:rPr>
        <w:t> </w:t>
      </w:r>
      <w:r>
        <w:t xml:space="preserve">8, De los 109 estudiantes que respondieron los cuestionarios pre y post, en Q3 I19 ABP  </w:t>
      </w:r>
      <w:r>
        <w:rPr>
          <w:strike w:val="0"/>
          <w:u w:val="none"/>
        </w:rPr>
        <w:drawing>
          <wp:inline>
            <wp:extent cx="127000" cy="107950"/>
            <wp:docPr id="10126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23:2 p</w:t>
      </w:r>
      <w:r>
        <w:rPr>
          <w:rFonts w:ascii="Arial" w:eastAsia="Arial" w:hAnsi="Arial" w:cs="Arial"/>
        </w:rPr>
        <w:t> </w:t>
      </w:r>
      <w:r>
        <w:t xml:space="preserve">4, Estos estudiantes recibieron el mismo cuestionario en tres oportunidades: en la primera semana del… en Q3 I75 ABP  </w:t>
      </w:r>
      <w:r>
        <w:rPr>
          <w:strike w:val="0"/>
          <w:u w:val="none"/>
        </w:rPr>
        <w:drawing>
          <wp:inline>
            <wp:extent cx="127000" cy="107950"/>
            <wp:docPr id="10126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23:16 p</w:t>
      </w:r>
      <w:r>
        <w:rPr>
          <w:rFonts w:ascii="Arial" w:eastAsia="Arial" w:hAnsi="Arial" w:cs="Arial"/>
        </w:rPr>
        <w:t> </w:t>
      </w:r>
      <w:r>
        <w:t xml:space="preserve">13, Las respuestas fueron más positivas antes del inicio, lo que sugiere que los estudiantes estaban r… en Q3 I75 ABP  </w:t>
      </w:r>
      <w:r>
        <w:rPr>
          <w:strike w:val="0"/>
          <w:u w:val="none"/>
        </w:rPr>
        <w:drawing>
          <wp:inline>
            <wp:extent cx="127000" cy="107950"/>
            <wp:docPr id="10126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24:7 p</w:t>
      </w:r>
      <w:r>
        <w:rPr>
          <w:rFonts w:ascii="Arial" w:eastAsia="Arial" w:hAnsi="Arial" w:cs="Arial"/>
        </w:rPr>
        <w:t> </w:t>
      </w:r>
      <w:r>
        <w:t xml:space="preserve">7, Al inicio del proyecto se realizó una valoración pre-test para ubicar el nivel de desempeño de las… en Q3 I9 ABP  </w:t>
      </w:r>
      <w:r>
        <w:rPr>
          <w:strike w:val="0"/>
          <w:u w:val="none"/>
        </w:rPr>
        <w:drawing>
          <wp:inline>
            <wp:extent cx="127000" cy="107950"/>
            <wp:docPr id="10126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24:9 p</w:t>
      </w:r>
      <w:r>
        <w:rPr>
          <w:rFonts w:ascii="Arial" w:eastAsia="Arial" w:hAnsi="Arial" w:cs="Arial"/>
        </w:rPr>
        <w:t> </w:t>
      </w:r>
      <w:r>
        <w:t xml:space="preserve">7, La valoración de actitudes al inicio del proyecto (ver tabla III) mostró que las frecuencias relativ… en Q3 I9 ABP  </w:t>
      </w:r>
      <w:r>
        <w:rPr>
          <w:strike w:val="0"/>
          <w:u w:val="none"/>
        </w:rPr>
        <w:drawing>
          <wp:inline>
            <wp:extent cx="127000" cy="107950"/>
            <wp:docPr id="10127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26:5 p</w:t>
      </w:r>
      <w:r>
        <w:rPr>
          <w:rFonts w:ascii="Arial" w:eastAsia="Arial" w:hAnsi="Arial" w:cs="Arial"/>
        </w:rPr>
        <w:t> </w:t>
      </w:r>
      <w:r>
        <w:t xml:space="preserve">9, Para aferir sobre os conhecimentos dos alunos sobre o som, é realizado um questionário antes e d… en Q3 K103 STEM  </w:t>
      </w:r>
      <w:r>
        <w:rPr>
          <w:strike w:val="0"/>
          <w:u w:val="none"/>
        </w:rPr>
        <w:drawing>
          <wp:inline>
            <wp:extent cx="127000" cy="107950"/>
            <wp:docPr id="10127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28:1 p</w:t>
      </w:r>
      <w:r>
        <w:rPr>
          <w:rFonts w:ascii="Arial" w:eastAsia="Arial" w:hAnsi="Arial" w:cs="Arial"/>
        </w:rPr>
        <w:t> </w:t>
      </w:r>
      <w:r>
        <w:t xml:space="preserve">1, um design de pré-teste e pós-teste, com um grupo único. en Q3 K105 STEM  </w:t>
      </w:r>
      <w:r>
        <w:rPr>
          <w:strike w:val="0"/>
          <w:u w:val="none"/>
        </w:rPr>
        <w:drawing>
          <wp:inline>
            <wp:extent cx="127000" cy="107950"/>
            <wp:docPr id="10127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28:3 p</w:t>
      </w:r>
      <w:r>
        <w:rPr>
          <w:rFonts w:ascii="Arial" w:eastAsia="Arial" w:hAnsi="Arial" w:cs="Arial"/>
        </w:rPr>
        <w:t> </w:t>
      </w:r>
      <w:r>
        <w:t xml:space="preserve">8, Este estudo seguiu um design de pré-teste/pós-teste, com um grupo único en Q3 K105 STEM  </w:t>
      </w:r>
      <w:r>
        <w:rPr>
          <w:strike w:val="0"/>
          <w:u w:val="none"/>
        </w:rPr>
        <w:drawing>
          <wp:inline>
            <wp:extent cx="127000" cy="107950"/>
            <wp:docPr id="10127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28:9 p</w:t>
      </w:r>
      <w:r>
        <w:rPr>
          <w:rFonts w:ascii="Arial" w:eastAsia="Arial" w:hAnsi="Arial" w:cs="Arial"/>
        </w:rPr>
        <w:t> </w:t>
      </w:r>
      <w:r>
        <w:t xml:space="preserve">12, A tabela de frequências construída a partir das respostas dadas pelos alunos ao WAT, no pré-teste… en Q3 K105 STEM  </w:t>
      </w:r>
      <w:r>
        <w:rPr>
          <w:strike w:val="0"/>
          <w:u w:val="none"/>
        </w:rPr>
        <w:drawing>
          <wp:inline>
            <wp:extent cx="127000" cy="107950"/>
            <wp:docPr id="10127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28:10 p</w:t>
      </w:r>
      <w:r>
        <w:rPr>
          <w:rFonts w:ascii="Arial" w:eastAsia="Arial" w:hAnsi="Arial" w:cs="Arial"/>
        </w:rPr>
        <w:t> </w:t>
      </w:r>
      <w:r>
        <w:t xml:space="preserve">13, dos momentos: pré-teste/M1 (Figura 1) e pós-teste en Q3 K105 STEM  </w:t>
      </w:r>
      <w:r>
        <w:rPr>
          <w:strike w:val="0"/>
          <w:u w:val="none"/>
        </w:rPr>
        <w:drawing>
          <wp:inline>
            <wp:extent cx="127000" cy="107950"/>
            <wp:docPr id="10128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38:6 p</w:t>
      </w:r>
      <w:r>
        <w:rPr>
          <w:rFonts w:ascii="Arial" w:eastAsia="Arial" w:hAnsi="Arial" w:cs="Arial"/>
        </w:rPr>
        <w:t> </w:t>
      </w:r>
      <w:r>
        <w:t xml:space="preserve">8, realizó observación sistemática, racional, directa y participante, tomando notas de campo al final… en Q3 K47 STEM  </w:t>
      </w:r>
      <w:r>
        <w:rPr>
          <w:strike w:val="0"/>
          <w:u w:val="none"/>
        </w:rPr>
        <w:drawing>
          <wp:inline>
            <wp:extent cx="127000" cy="107950"/>
            <wp:docPr id="10128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38:12 p</w:t>
      </w:r>
      <w:r>
        <w:rPr>
          <w:rFonts w:ascii="Arial" w:eastAsia="Arial" w:hAnsi="Arial" w:cs="Arial"/>
        </w:rPr>
        <w:t> </w:t>
      </w:r>
      <w:r>
        <w:t xml:space="preserve">11, Los resultados correspondientes a la sesión exploratoria muestra buenos niveles del alumnado en la… en Q3 K47 STEM  </w:t>
      </w:r>
      <w:r>
        <w:rPr>
          <w:strike w:val="0"/>
          <w:u w:val="none"/>
        </w:rPr>
        <w:drawing>
          <wp:inline>
            <wp:extent cx="127000" cy="107950"/>
            <wp:docPr id="10128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38:16 p</w:t>
      </w:r>
      <w:r>
        <w:rPr>
          <w:rFonts w:ascii="Arial" w:eastAsia="Arial" w:hAnsi="Arial" w:cs="Arial"/>
        </w:rPr>
        <w:t> </w:t>
      </w:r>
      <w:r>
        <w:t xml:space="preserve">15, durante la sesión exploratoria los jugadores demostraron mejores resultados en la medida de ángulo… en Q3 K47 STEM  </w:t>
      </w:r>
      <w:r>
        <w:rPr>
          <w:strike w:val="0"/>
          <w:u w:val="none"/>
        </w:rPr>
        <w:drawing>
          <wp:inline>
            <wp:extent cx="127000" cy="107950"/>
            <wp:docPr id="10128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39:9 p</w:t>
      </w:r>
      <w:r>
        <w:rPr>
          <w:rFonts w:ascii="Arial" w:eastAsia="Arial" w:hAnsi="Arial" w:cs="Arial"/>
        </w:rPr>
        <w:t> </w:t>
      </w:r>
      <w:r>
        <w:t xml:space="preserve">12, Após a criação e preparação, os integrantes das OCT finalizaram os jogos e responderam a questão s… en Q3 K48 STEM  </w:t>
      </w:r>
      <w:r>
        <w:rPr>
          <w:strike w:val="0"/>
          <w:u w:val="none"/>
        </w:rPr>
        <w:drawing>
          <wp:inline>
            <wp:extent cx="127000" cy="107950"/>
            <wp:docPr id="10128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41:4 84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>11, 84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 xml:space="preserve">11 en Q3 K54 STEM  </w:t>
      </w:r>
      <w:r>
        <w:rPr>
          <w:strike w:val="0"/>
          <w:u w:val="none"/>
        </w:rPr>
        <w:drawing>
          <wp:inline>
            <wp:extent cx="127000" cy="107950"/>
            <wp:docPr id="10129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44:3 p</w:t>
      </w:r>
      <w:r>
        <w:rPr>
          <w:rFonts w:ascii="Arial" w:eastAsia="Arial" w:hAnsi="Arial" w:cs="Arial"/>
        </w:rPr>
        <w:t> </w:t>
      </w:r>
      <w:r>
        <w:t xml:space="preserve">6, con pre y posprueba. en Q3 K71 STEM  </w:t>
      </w:r>
      <w:r>
        <w:rPr>
          <w:strike w:val="0"/>
          <w:u w:val="none"/>
        </w:rPr>
        <w:drawing>
          <wp:inline>
            <wp:extent cx="127000" cy="107950"/>
            <wp:docPr id="10129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44:9 p</w:t>
      </w:r>
      <w:r>
        <w:rPr>
          <w:rFonts w:ascii="Arial" w:eastAsia="Arial" w:hAnsi="Arial" w:cs="Arial"/>
        </w:rPr>
        <w:t> </w:t>
      </w:r>
      <w:r>
        <w:t xml:space="preserve">13, En los niveles sobre la conciencia ambiental evaluados antes de ejecutar el programa de ecología r… en Q3 K71 STEM  </w:t>
      </w:r>
      <w:r>
        <w:rPr>
          <w:strike w:val="0"/>
          <w:u w:val="none"/>
        </w:rPr>
        <w:drawing>
          <wp:inline>
            <wp:extent cx="127000" cy="107950"/>
            <wp:docPr id="10129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44:11 pp</w:t>
      </w:r>
      <w:r>
        <w:rPr>
          <w:rFonts w:ascii="Arial" w:eastAsia="Arial" w:hAnsi="Arial" w:cs="Arial"/>
        </w:rPr>
        <w:t> </w:t>
      </w:r>
      <w:r>
        <w:t>13</w:t>
      </w:r>
      <w:r>
        <w:rPr>
          <w:rFonts w:ascii="Arial" w:eastAsia="Arial" w:hAnsi="Arial" w:cs="Arial"/>
        </w:rPr>
        <w:t> </w:t>
      </w:r>
      <w:r>
        <w:t>–</w:t>
      </w:r>
      <w:r>
        <w:rPr>
          <w:rFonts w:ascii="Arial" w:eastAsia="Arial" w:hAnsi="Arial" w:cs="Arial"/>
        </w:rPr>
        <w:t> </w:t>
      </w:r>
      <w:r>
        <w:t xml:space="preserve">14, e asume que la práctica del conocimiento Publicaciones 53(2), 13-29. https://doi.org/10.30827/public… en Q3 K71 STEM  </w:t>
      </w:r>
      <w:r>
        <w:rPr>
          <w:strike w:val="0"/>
          <w:u w:val="none"/>
        </w:rPr>
        <w:drawing>
          <wp:inline>
            <wp:extent cx="127000" cy="107950"/>
            <wp:docPr id="10129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53:2 p</w:t>
      </w:r>
      <w:r>
        <w:rPr>
          <w:rFonts w:ascii="Arial" w:eastAsia="Arial" w:hAnsi="Arial" w:cs="Arial"/>
        </w:rPr>
        <w:t> </w:t>
      </w:r>
      <w:r>
        <w:t xml:space="preserve">7, Introducción y conceptos previos en Q2 I46 ABP  </w:t>
      </w:r>
      <w:r>
        <w:rPr>
          <w:strike w:val="0"/>
          <w:u w:val="none"/>
        </w:rPr>
        <w:drawing>
          <wp:inline>
            <wp:extent cx="127000" cy="107950"/>
            <wp:docPr id="10129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53:7 p</w:t>
      </w:r>
      <w:r>
        <w:rPr>
          <w:rFonts w:ascii="Arial" w:eastAsia="Arial" w:hAnsi="Arial" w:cs="Arial"/>
        </w:rPr>
        <w:t> </w:t>
      </w:r>
      <w:r>
        <w:t xml:space="preserve">8, La prueba escrita fue realizada por el alumnado antes y después de la actividad. en Q2 I46 ABP  </w:t>
      </w:r>
      <w:r>
        <w:rPr>
          <w:strike w:val="0"/>
          <w:u w:val="none"/>
        </w:rPr>
        <w:drawing>
          <wp:inline>
            <wp:extent cx="127000" cy="107950"/>
            <wp:docPr id="10130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55:2 p</w:t>
      </w:r>
      <w:r>
        <w:rPr>
          <w:rFonts w:ascii="Arial" w:eastAsia="Arial" w:hAnsi="Arial" w:cs="Arial"/>
        </w:rPr>
        <w:t> </w:t>
      </w:r>
      <w:r>
        <w:t xml:space="preserve">14, las evaluaciones diagnósticas, clarifican parcialmente las fortalezas y las carencias de los centr… en Q2 I27 ABP  </w:t>
      </w:r>
      <w:r>
        <w:rPr>
          <w:strike w:val="0"/>
          <w:u w:val="none"/>
        </w:rPr>
        <w:drawing>
          <wp:inline>
            <wp:extent cx="127000" cy="107950"/>
            <wp:docPr id="10130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 p</w:t>
      </w:r>
      <w:r>
        <w:rPr>
          <w:rFonts w:ascii="Arial" w:eastAsia="Arial" w:hAnsi="Arial" w:cs="Arial"/>
        </w:rPr>
        <w:t> </w:t>
      </w:r>
      <w:r>
        <w:t xml:space="preserve">1, y se aplicó un pretest y un postest para analizar la evolución de la conciencia ambiental del alum… en Q2 I48 ABP  </w:t>
      </w:r>
      <w:r>
        <w:rPr>
          <w:strike w:val="0"/>
          <w:u w:val="none"/>
        </w:rPr>
        <w:drawing>
          <wp:inline>
            <wp:extent cx="127000" cy="107950"/>
            <wp:docPr id="10130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58:8 p</w:t>
      </w:r>
      <w:r>
        <w:rPr>
          <w:rFonts w:ascii="Arial" w:eastAsia="Arial" w:hAnsi="Arial" w:cs="Arial"/>
        </w:rPr>
        <w:t> </w:t>
      </w:r>
      <w:r>
        <w:t xml:space="preserve">4, A pesar del carácter preferentemente descriptivo del trabajo, hemos incorporado también un diseño… en Q2 I48 ABP  </w:t>
      </w:r>
      <w:r>
        <w:rPr>
          <w:strike w:val="0"/>
          <w:u w:val="none"/>
        </w:rPr>
        <w:drawing>
          <wp:inline>
            <wp:extent cx="127000" cy="107950"/>
            <wp:docPr id="10130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58:16 p</w:t>
      </w:r>
      <w:r>
        <w:rPr>
          <w:rFonts w:ascii="Arial" w:eastAsia="Arial" w:hAnsi="Arial" w:cs="Arial"/>
        </w:rPr>
        <w:t> </w:t>
      </w:r>
      <w:r>
        <w:t xml:space="preserve">7, Tras la lluvia de ideas mantenida en el evento de entrada se debe haber llegado a la conclusión de… en Q2 I48 ABP  </w:t>
      </w:r>
      <w:r>
        <w:rPr>
          <w:strike w:val="0"/>
          <w:u w:val="none"/>
        </w:rPr>
        <w:drawing>
          <wp:inline>
            <wp:extent cx="127000" cy="107950"/>
            <wp:docPr id="10130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58:20 p</w:t>
      </w:r>
      <w:r>
        <w:rPr>
          <w:rFonts w:ascii="Arial" w:eastAsia="Arial" w:hAnsi="Arial" w:cs="Arial"/>
        </w:rPr>
        <w:t> </w:t>
      </w:r>
      <w:r>
        <w:t>9, Cumplimentar los cuestionarios inicial y final (determi</w:t>
      </w:r>
      <w:r>
        <w:rPr>
          <w:rFonts w:ascii="Arial Unicode MS" w:eastAsia="Arial Unicode MS" w:hAnsi="Arial Unicode MS" w:cs="Arial Unicode MS"/>
        </w:rPr>
        <w:t>�</w:t>
      </w:r>
      <w:r>
        <w:t xml:space="preserve">nación del nivel de conciencia ambiental). en Q2 I48 ABP  </w:t>
      </w:r>
      <w:r>
        <w:rPr>
          <w:strike w:val="0"/>
          <w:u w:val="none"/>
        </w:rPr>
        <w:drawing>
          <wp:inline>
            <wp:extent cx="127000" cy="107950"/>
            <wp:docPr id="10131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58:30 p</w:t>
      </w:r>
      <w:r>
        <w:rPr>
          <w:rFonts w:ascii="Arial" w:eastAsia="Arial" w:hAnsi="Arial" w:cs="Arial"/>
        </w:rPr>
        <w:t> </w:t>
      </w:r>
      <w:r>
        <w:t xml:space="preserve">14, Encuesta: tanto al inicio como al finalizar el proyecto. Contiene preguntas abiertas y otras de re… en Q2 I48 ABP  </w:t>
      </w:r>
      <w:r>
        <w:rPr>
          <w:strike w:val="0"/>
          <w:u w:val="none"/>
        </w:rPr>
        <w:drawing>
          <wp:inline>
            <wp:extent cx="127000" cy="107950"/>
            <wp:docPr id="10131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58:37 p</w:t>
      </w:r>
      <w:r>
        <w:rPr>
          <w:rFonts w:ascii="Arial" w:eastAsia="Arial" w:hAnsi="Arial" w:cs="Arial"/>
        </w:rPr>
        <w:t> </w:t>
      </w:r>
      <w:r>
        <w:t xml:space="preserve">14, Test inicial de conocimientos previos (individual) Al inicio del proyecto Informativo (0 %) Diario… en Q2 I48 ABP  </w:t>
      </w:r>
      <w:r>
        <w:rPr>
          <w:strike w:val="0"/>
          <w:u w:val="none"/>
        </w:rPr>
        <w:drawing>
          <wp:inline>
            <wp:extent cx="127000" cy="107950"/>
            <wp:docPr id="10131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58:45 p</w:t>
      </w:r>
      <w:r>
        <w:rPr>
          <w:rFonts w:ascii="Arial" w:eastAsia="Arial" w:hAnsi="Arial" w:cs="Arial"/>
        </w:rPr>
        <w:t> </w:t>
      </w:r>
      <w:r>
        <w:t xml:space="preserve">16, o de pretest-postest en Q2 I48 ABP  </w:t>
      </w:r>
      <w:r>
        <w:rPr>
          <w:strike w:val="0"/>
          <w:u w:val="none"/>
        </w:rPr>
        <w:drawing>
          <wp:inline>
            <wp:extent cx="127000" cy="107950"/>
            <wp:docPr id="10131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58:57 p</w:t>
      </w:r>
      <w:r>
        <w:rPr>
          <w:rFonts w:ascii="Arial" w:eastAsia="Arial" w:hAnsi="Arial" w:cs="Arial"/>
        </w:rPr>
        <w:t> </w:t>
      </w:r>
      <w:r>
        <w:t xml:space="preserve">20, del pretest y del postest en Q2 I48 ABP  </w:t>
      </w:r>
      <w:r>
        <w:rPr>
          <w:strike w:val="0"/>
          <w:u w:val="none"/>
        </w:rPr>
        <w:drawing>
          <wp:inline>
            <wp:extent cx="127000" cy="107950"/>
            <wp:docPr id="10131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59:2 p</w:t>
      </w:r>
      <w:r>
        <w:rPr>
          <w:rFonts w:ascii="Arial" w:eastAsia="Arial" w:hAnsi="Arial" w:cs="Arial"/>
        </w:rPr>
        <w:t> </w:t>
      </w:r>
      <w:r>
        <w:t xml:space="preserve">1, pretest y postest. en Q2 I49 ABP  </w:t>
      </w:r>
      <w:r>
        <w:rPr>
          <w:strike w:val="0"/>
          <w:u w:val="none"/>
        </w:rPr>
        <w:drawing>
          <wp:inline>
            <wp:extent cx="127000" cy="107950"/>
            <wp:docPr id="10132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59:6 p</w:t>
      </w:r>
      <w:r>
        <w:rPr>
          <w:rFonts w:ascii="Arial" w:eastAsia="Arial" w:hAnsi="Arial" w:cs="Arial"/>
        </w:rPr>
        <w:t> </w:t>
      </w:r>
      <w:r>
        <w:t xml:space="preserve">10, Las emociones generadas por la implementación de la propuesta didáctica se valoraron antes y despu… en Q2 I49 ABP  </w:t>
      </w:r>
      <w:r>
        <w:rPr>
          <w:strike w:val="0"/>
          <w:u w:val="none"/>
        </w:rPr>
        <w:drawing>
          <wp:inline>
            <wp:extent cx="127000" cy="107950"/>
            <wp:docPr id="10132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59:8 p</w:t>
      </w:r>
      <w:r>
        <w:rPr>
          <w:rFonts w:ascii="Arial" w:eastAsia="Arial" w:hAnsi="Arial" w:cs="Arial"/>
        </w:rPr>
        <w:t> </w:t>
      </w:r>
      <w:r>
        <w:t xml:space="preserve">10, que se aplicó antes (pretest) y después (postest) en Q2 I49 ABP  </w:t>
      </w:r>
      <w:r>
        <w:rPr>
          <w:strike w:val="0"/>
          <w:u w:val="none"/>
        </w:rPr>
        <w:drawing>
          <wp:inline>
            <wp:extent cx="127000" cy="107950"/>
            <wp:docPr id="10132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65:2 p</w:t>
      </w:r>
      <w:r>
        <w:rPr>
          <w:rFonts w:ascii="Arial" w:eastAsia="Arial" w:hAnsi="Arial" w:cs="Arial"/>
        </w:rPr>
        <w:t> </w:t>
      </w:r>
      <w:r>
        <w:t xml:space="preserve">13, Antes de la experiencia, se realizó un pretest a los participantes. en Q2 K16 STEM  </w:t>
      </w:r>
      <w:r>
        <w:rPr>
          <w:strike w:val="0"/>
          <w:u w:val="none"/>
        </w:rPr>
        <w:drawing>
          <wp:inline>
            <wp:extent cx="127000" cy="107950"/>
            <wp:docPr id="10132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69:2 p</w:t>
      </w:r>
      <w:r>
        <w:rPr>
          <w:rFonts w:ascii="Arial" w:eastAsia="Arial" w:hAnsi="Arial" w:cs="Arial"/>
        </w:rPr>
        <w:t> </w:t>
      </w:r>
      <w:r>
        <w:t xml:space="preserve">12, evaluación inicial a los 23 alumnos mediante una prueba teórico-práctica d en Q2 K21 STEM  </w:t>
      </w:r>
      <w:r>
        <w:rPr>
          <w:strike w:val="0"/>
          <w:u w:val="none"/>
        </w:rPr>
        <w:drawing>
          <wp:inline>
            <wp:extent cx="127000" cy="107950"/>
            <wp:docPr id="10132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70:8 p</w:t>
      </w:r>
      <w:r>
        <w:rPr>
          <w:rFonts w:ascii="Arial" w:eastAsia="Arial" w:hAnsi="Arial" w:cs="Arial"/>
        </w:rPr>
        <w:t> </w:t>
      </w:r>
      <w:r>
        <w:t xml:space="preserve">17, e les pasó pretest y postest al grupo control en los mismos periodos temporales en Q2 K22 STEM  </w:t>
      </w:r>
      <w:r>
        <w:rPr>
          <w:strike w:val="0"/>
          <w:u w:val="none"/>
        </w:rPr>
        <w:drawing>
          <wp:inline>
            <wp:extent cx="127000" cy="107950"/>
            <wp:docPr id="10133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83:9 p</w:t>
      </w:r>
      <w:r>
        <w:rPr>
          <w:rFonts w:ascii="Arial" w:eastAsia="Arial" w:hAnsi="Arial" w:cs="Arial"/>
        </w:rPr>
        <w:t> </w:t>
      </w:r>
      <w:r>
        <w:t>7, Se utiliza una escala de Likert de 1 a 4 para valo</w:t>
      </w:r>
      <w:r>
        <w:rPr>
          <w:rFonts w:ascii="Arial Unicode MS" w:eastAsia="Arial Unicode MS" w:hAnsi="Arial Unicode MS" w:cs="Arial Unicode MS"/>
        </w:rPr>
        <w:t>�</w:t>
      </w:r>
      <w:r>
        <w:t xml:space="preserve">rar lo que los alumnos sabían antes (pre) y lo qu… en Q2 K70 STEM  </w:t>
      </w:r>
      <w:r>
        <w:rPr>
          <w:strike w:val="0"/>
          <w:u w:val="none"/>
        </w:rPr>
        <w:drawing>
          <wp:inline>
            <wp:extent cx="127000" cy="107950"/>
            <wp:docPr id="10133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85:5 p</w:t>
      </w:r>
      <w:r>
        <w:rPr>
          <w:rFonts w:ascii="Arial" w:eastAsia="Arial" w:hAnsi="Arial" w:cs="Arial"/>
        </w:rPr>
        <w:t> </w:t>
      </w:r>
      <w:r>
        <w:t xml:space="preserve">11, diseño pre-test/post-test, con la que se llevó a cabo la evaluación antes y después del taller. en Q2 K8 STEM  </w:t>
      </w:r>
      <w:r>
        <w:rPr>
          <w:strike w:val="0"/>
          <w:u w:val="none"/>
        </w:rPr>
        <w:drawing>
          <wp:inline>
            <wp:extent cx="127000" cy="107950"/>
            <wp:docPr id="10133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85:11 p</w:t>
      </w:r>
      <w:r>
        <w:rPr>
          <w:rFonts w:ascii="Arial" w:eastAsia="Arial" w:hAnsi="Arial" w:cs="Arial"/>
        </w:rPr>
        <w:t> </w:t>
      </w:r>
      <w:r>
        <w:t xml:space="preserve">17, pre-test/post-test. en Q2 K8 STEM  </w:t>
      </w:r>
      <w:r>
        <w:rPr>
          <w:strike w:val="0"/>
          <w:u w:val="none"/>
        </w:rPr>
        <w:drawing>
          <wp:inline>
            <wp:extent cx="127000" cy="107950"/>
            <wp:docPr id="10133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85:14 p</w:t>
      </w:r>
      <w:r>
        <w:rPr>
          <w:rFonts w:ascii="Arial" w:eastAsia="Arial" w:hAnsi="Arial" w:cs="Arial"/>
        </w:rPr>
        <w:t> </w:t>
      </w:r>
      <w:r>
        <w:t xml:space="preserve">17, para comprobar si existían diferencias significativas en creatividad antes y después de la partici… en Q2 K8 STEM  </w:t>
      </w:r>
      <w:r>
        <w:rPr>
          <w:strike w:val="0"/>
          <w:u w:val="none"/>
        </w:rPr>
        <w:drawing>
          <wp:inline>
            <wp:extent cx="127000" cy="107950"/>
            <wp:docPr id="10133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85:17 p</w:t>
      </w:r>
      <w:r>
        <w:rPr>
          <w:rFonts w:ascii="Arial" w:eastAsia="Arial" w:hAnsi="Arial" w:cs="Arial"/>
        </w:rPr>
        <w:t> </w:t>
      </w:r>
      <w:r>
        <w:t xml:space="preserve">18, los resultados en creatividad de los niños y niñas en el pre y post-test CREA antes y después de l… en Q2 K8 STEM  </w:t>
      </w:r>
      <w:r>
        <w:rPr>
          <w:strike w:val="0"/>
          <w:u w:val="none"/>
        </w:rPr>
        <w:drawing>
          <wp:inline>
            <wp:extent cx="127000" cy="107950"/>
            <wp:docPr id="10134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88:11 p</w:t>
      </w:r>
      <w:r>
        <w:rPr>
          <w:rFonts w:ascii="Arial" w:eastAsia="Arial" w:hAnsi="Arial" w:cs="Arial"/>
        </w:rPr>
        <w:t> </w:t>
      </w:r>
      <w:r>
        <w:t xml:space="preserve">7, teniendo en cuenta sus conocimientos previos sobre los factores que afectan el proceso de germinac… en Q3 K45.en.es  </w:t>
      </w:r>
      <w:r>
        <w:rPr>
          <w:strike w:val="0"/>
          <w:u w:val="none"/>
        </w:rPr>
        <w:drawing>
          <wp:inline>
            <wp:extent cx="127000" cy="107950"/>
            <wp:docPr id="10134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89:9 p</w:t>
      </w:r>
      <w:r>
        <w:rPr>
          <w:rFonts w:ascii="Arial" w:eastAsia="Arial" w:hAnsi="Arial" w:cs="Arial"/>
        </w:rPr>
        <w:t> </w:t>
      </w:r>
      <w:r>
        <w:t>11, las puntuaciones medias previas y posteriores a la prueba en Q1K7 STEM.en.es</w:t>
      </w:r>
    </w:p>
    <w:p>
      <w:pPr>
        <w:pStyle w:val="Heading1"/>
        <w:keepNext w:val="0"/>
        <w:keepLines w:val="0"/>
        <w:spacing w:before="0" w:after="120"/>
        <w:rPr>
          <w:b/>
          <w:bCs/>
          <w:sz w:val="24"/>
          <w:szCs w:val="24"/>
        </w:rPr>
      </w:pPr>
      <w:r>
        <w:rPr>
          <w:rFonts w:ascii="Arial" w:eastAsia="Arial" w:hAnsi="Arial" w:cs="Arial"/>
          <w:i w:val="0"/>
          <w:color w:val="auto"/>
        </w:rPr>
        <w:t>○</w:t>
      </w:r>
      <w:r>
        <w:rPr>
          <w:i w:val="0"/>
          <w:color w:val="auto"/>
        </w:rPr>
        <w:t xml:space="preserve"> MOMENTO_PROCESUAL</w:t>
      </w:r>
    </w:p>
    <w:p>
      <w:pPr>
        <w:pStyle w:val="Text"/>
        <w:spacing w:before="0" w:after="0"/>
        <w:ind w:left="200"/>
      </w:pPr>
      <w:r>
        <w:rPr>
          <w:b/>
          <w:bCs/>
        </w:rPr>
        <w:t xml:space="preserve">Creado: </w:t>
      </w:r>
      <w:r>
        <w:t xml:space="preserve">6/11/23 por Christian Giraldo, </w:t>
      </w:r>
      <w:r>
        <w:rPr>
          <w:b/>
          <w:bCs/>
        </w:rPr>
        <w:t xml:space="preserve">Modificado: </w:t>
      </w:r>
      <w:r>
        <w:t>6/11/23 por Christian Giraldo</w:t>
      </w:r>
    </w:p>
    <w:p>
      <w:pPr>
        <w:pStyle w:val="Caption0"/>
        <w:spacing w:before="200" w:after="0"/>
        <w:ind w:left="200"/>
        <w:rPr>
          <w:b/>
          <w:bCs/>
        </w:rPr>
      </w:pPr>
      <w:r>
        <w:t>Citas:</w:t>
      </w:r>
    </w:p>
    <w:p>
      <w:pPr>
        <w:pStyle w:val="Text"/>
        <w:spacing w:before="0" w:after="300"/>
        <w:ind w:left="400"/>
      </w:pPr>
      <w:r>
        <w:rPr>
          <w:strike w:val="0"/>
          <w:u w:val="none"/>
        </w:rPr>
        <w:drawing>
          <wp:inline>
            <wp:extent cx="127000" cy="107950"/>
            <wp:docPr id="10134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2:6 p</w:t>
      </w:r>
      <w:r>
        <w:rPr>
          <w:rFonts w:ascii="Arial" w:eastAsia="Arial" w:hAnsi="Arial" w:cs="Arial"/>
        </w:rPr>
        <w:t> </w:t>
      </w:r>
      <w:r>
        <w:t xml:space="preserve">3, areas, los animan a utilizar procesos de aprendizaje metacognitivos, respetan los esfuerzos grupales… en Q4 I13 ABP  </w:t>
      </w:r>
      <w:r>
        <w:rPr>
          <w:strike w:val="0"/>
          <w:u w:val="none"/>
        </w:rPr>
        <w:drawing>
          <wp:inline>
            <wp:extent cx="127000" cy="107950"/>
            <wp:docPr id="10134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2:8 p</w:t>
      </w:r>
      <w:r>
        <w:rPr>
          <w:rFonts w:ascii="Arial" w:eastAsia="Arial" w:hAnsi="Arial" w:cs="Arial"/>
        </w:rPr>
        <w:t> </w:t>
      </w:r>
      <w:r>
        <w:t xml:space="preserve">6, En la evaluación de los aprendizajes se consideró, principalmente, el seguimiento de la bitácora g… en Q4 I13 ABP  </w:t>
      </w:r>
      <w:r>
        <w:rPr>
          <w:strike w:val="0"/>
          <w:u w:val="none"/>
        </w:rPr>
        <w:drawing>
          <wp:inline>
            <wp:extent cx="127000" cy="107950"/>
            <wp:docPr id="10134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4:6 p</w:t>
      </w:r>
      <w:r>
        <w:rPr>
          <w:rFonts w:ascii="Arial" w:eastAsia="Arial" w:hAnsi="Arial" w:cs="Arial"/>
        </w:rPr>
        <w:t> </w:t>
      </w:r>
      <w:r>
        <w:t xml:space="preserve">4, se evalúa mediante el diario del alumno, en Q4 I66 ABP  </w:t>
      </w:r>
      <w:r>
        <w:rPr>
          <w:strike w:val="0"/>
          <w:u w:val="none"/>
        </w:rPr>
        <w:drawing>
          <wp:inline>
            <wp:extent cx="127000" cy="107950"/>
            <wp:docPr id="10135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4:7 p</w:t>
      </w:r>
      <w:r>
        <w:rPr>
          <w:rFonts w:ascii="Arial" w:eastAsia="Arial" w:hAnsi="Arial" w:cs="Arial"/>
        </w:rPr>
        <w:t> </w:t>
      </w:r>
      <w:r>
        <w:t xml:space="preserve">4, el proceso de enseñanza y aprendizaje realizado en Q4 I66 ABP  </w:t>
      </w:r>
      <w:r>
        <w:rPr>
          <w:strike w:val="0"/>
          <w:u w:val="none"/>
        </w:rPr>
        <w:drawing>
          <wp:inline>
            <wp:extent cx="127000" cy="107950"/>
            <wp:docPr id="10135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4:12 p</w:t>
      </w:r>
      <w:r>
        <w:rPr>
          <w:rFonts w:ascii="Arial" w:eastAsia="Arial" w:hAnsi="Arial" w:cs="Arial"/>
        </w:rPr>
        <w:t> </w:t>
      </w:r>
      <w:r>
        <w:t xml:space="preserve">4, esta vez de forma individual tras cada sesión en Q4 I66 ABP  </w:t>
      </w:r>
      <w:r>
        <w:rPr>
          <w:strike w:val="0"/>
          <w:u w:val="none"/>
        </w:rPr>
        <w:drawing>
          <wp:inline>
            <wp:extent cx="127000" cy="107950"/>
            <wp:docPr id="10135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4:27 p</w:t>
      </w:r>
      <w:r>
        <w:rPr>
          <w:rFonts w:ascii="Arial" w:eastAsia="Arial" w:hAnsi="Arial" w:cs="Arial"/>
        </w:rPr>
        <w:t> </w:t>
      </w:r>
      <w:r>
        <w:t>6, la efectividad del trabajo grupal fue evaluada de forma diaria por el investigador para compro</w:t>
      </w:r>
      <w:r>
        <w:rPr>
          <w:rFonts w:ascii="Arial Unicode MS" w:eastAsia="Arial Unicode MS" w:hAnsi="Arial Unicode MS" w:cs="Arial Unicode MS"/>
        </w:rPr>
        <w:t>�</w:t>
      </w:r>
      <w:r>
        <w:t xml:space="preserve">bar l… en Q4 I66 ABP  </w:t>
      </w:r>
      <w:r>
        <w:rPr>
          <w:strike w:val="0"/>
          <w:u w:val="none"/>
        </w:rPr>
        <w:drawing>
          <wp:inline>
            <wp:extent cx="127000" cy="107950"/>
            <wp:docPr id="10135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15:7 p</w:t>
      </w:r>
      <w:r>
        <w:rPr>
          <w:rFonts w:ascii="Arial" w:eastAsia="Arial" w:hAnsi="Arial" w:cs="Arial"/>
        </w:rPr>
        <w:t> </w:t>
      </w:r>
      <w:r>
        <w:t xml:space="preserve">7, Las sesiones han sido de 2 h, y al final de cada sesión los alumnos han realizado una autoevaluació… en Q3 I17 ABP  </w:t>
      </w:r>
      <w:r>
        <w:rPr>
          <w:strike w:val="0"/>
          <w:u w:val="none"/>
        </w:rPr>
        <w:drawing>
          <wp:inline>
            <wp:extent cx="127000" cy="107950"/>
            <wp:docPr id="10135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17:4 p</w:t>
      </w:r>
      <w:r>
        <w:rPr>
          <w:rFonts w:ascii="Arial" w:eastAsia="Arial" w:hAnsi="Arial" w:cs="Arial"/>
        </w:rPr>
        <w:t> </w:t>
      </w:r>
      <w:r>
        <w:t xml:space="preserve">5, Para facilitar el acompañamiento del alumnado, el profesorado del Centro A diseñó un proceso de tra… en Q3 I19 ABP  </w:t>
      </w:r>
      <w:r>
        <w:rPr>
          <w:strike w:val="0"/>
          <w:u w:val="none"/>
        </w:rPr>
        <w:drawing>
          <wp:inline>
            <wp:extent cx="127000" cy="107950"/>
            <wp:docPr id="10136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17:6 p</w:t>
      </w:r>
      <w:r>
        <w:rPr>
          <w:rFonts w:ascii="Arial" w:eastAsia="Arial" w:hAnsi="Arial" w:cs="Arial"/>
        </w:rPr>
        <w:t> </w:t>
      </w:r>
      <w:r>
        <w:t xml:space="preserve">5, La base de orientación incluía las características esenciales que debía de cumplir cada entregable:… en Q3 I19 ABP  </w:t>
      </w:r>
      <w:r>
        <w:rPr>
          <w:strike w:val="0"/>
          <w:u w:val="none"/>
        </w:rPr>
        <w:drawing>
          <wp:inline>
            <wp:extent cx="127000" cy="107950"/>
            <wp:docPr id="10136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17:14 p</w:t>
      </w:r>
      <w:r>
        <w:rPr>
          <w:rFonts w:ascii="Arial" w:eastAsia="Arial" w:hAnsi="Arial" w:cs="Arial"/>
        </w:rPr>
        <w:t> </w:t>
      </w:r>
      <w:r>
        <w:t xml:space="preserve">7, Se establecen entregas parciales del proyecto con retorno de evaluación formativa por parte del p… en Q3 I19 ABP  </w:t>
      </w:r>
      <w:r>
        <w:rPr>
          <w:strike w:val="0"/>
          <w:u w:val="none"/>
        </w:rPr>
        <w:drawing>
          <wp:inline>
            <wp:extent cx="127000" cy="107950"/>
            <wp:docPr id="10136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18:3 p</w:t>
      </w:r>
      <w:r>
        <w:rPr>
          <w:rFonts w:ascii="Arial" w:eastAsia="Arial" w:hAnsi="Arial" w:cs="Arial"/>
        </w:rPr>
        <w:t> </w:t>
      </w:r>
      <w:r>
        <w:t xml:space="preserve">6, En primer lugar, se valoró el funcionamiento de los cuatro grupos durante el desarrollo de la prácti… en Q3 I21 ABP  </w:t>
      </w:r>
      <w:r>
        <w:rPr>
          <w:strike w:val="0"/>
          <w:u w:val="none"/>
        </w:rPr>
        <w:drawing>
          <wp:inline>
            <wp:extent cx="127000" cy="107950"/>
            <wp:docPr id="10136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18:6 p</w:t>
      </w:r>
      <w:r>
        <w:rPr>
          <w:rFonts w:ascii="Arial" w:eastAsia="Arial" w:hAnsi="Arial" w:cs="Arial"/>
        </w:rPr>
        <w:t> </w:t>
      </w:r>
      <w:r>
        <w:t xml:space="preserve">6, La evaluación de este proyecto se llevó a cabo de tres formas, cuyas rúbricas se encuentran en los A… en Q3 I21 ABP  </w:t>
      </w:r>
      <w:r>
        <w:rPr>
          <w:strike w:val="0"/>
          <w:u w:val="none"/>
        </w:rPr>
        <w:drawing>
          <wp:inline>
            <wp:extent cx="127000" cy="107950"/>
            <wp:docPr id="10136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23:2 p</w:t>
      </w:r>
      <w:r>
        <w:rPr>
          <w:rFonts w:ascii="Arial" w:eastAsia="Arial" w:hAnsi="Arial" w:cs="Arial"/>
        </w:rPr>
        <w:t> </w:t>
      </w:r>
      <w:r>
        <w:t xml:space="preserve">4, Estos estudiantes recibieron el mismo cuestionario en tres oportunidades: en la primera semana del… en Q3 I75 ABP  </w:t>
      </w:r>
      <w:r>
        <w:rPr>
          <w:strike w:val="0"/>
          <w:u w:val="none"/>
        </w:rPr>
        <w:drawing>
          <wp:inline>
            <wp:extent cx="127000" cy="107950"/>
            <wp:docPr id="10137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24:6 p</w:t>
      </w:r>
      <w:r>
        <w:rPr>
          <w:rFonts w:ascii="Arial" w:eastAsia="Arial" w:hAnsi="Arial" w:cs="Arial"/>
        </w:rPr>
        <w:t> </w:t>
      </w:r>
      <w:r>
        <w:t xml:space="preserve">6, La observación fue realizada por la facilitadora del curso durante todo el tiempo de realización d… en Q3 I9 ABP  </w:t>
      </w:r>
      <w:r>
        <w:rPr>
          <w:strike w:val="0"/>
          <w:u w:val="none"/>
        </w:rPr>
        <w:drawing>
          <wp:inline>
            <wp:extent cx="127000" cy="107950"/>
            <wp:docPr id="10137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24:12 p</w:t>
      </w:r>
      <w:r>
        <w:rPr>
          <w:rFonts w:ascii="Arial" w:eastAsia="Arial" w:hAnsi="Arial" w:cs="Arial"/>
        </w:rPr>
        <w:t> </w:t>
      </w:r>
      <w:r>
        <w:t xml:space="preserve">9, En el grupo había ocho estudiantes que al inicio de la intervención mostraban apatía hacia el aprend… en Q3 I9 ABP  </w:t>
      </w:r>
      <w:r>
        <w:rPr>
          <w:strike w:val="0"/>
          <w:u w:val="none"/>
        </w:rPr>
        <w:drawing>
          <wp:inline>
            <wp:extent cx="127000" cy="107950"/>
            <wp:docPr id="10137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30:3 p</w:t>
      </w:r>
      <w:r>
        <w:rPr>
          <w:rFonts w:ascii="Arial" w:eastAsia="Arial" w:hAnsi="Arial" w:cs="Arial"/>
        </w:rPr>
        <w:t> </w:t>
      </w:r>
      <w:r>
        <w:t xml:space="preserve">5, de la actividad se tomaron anotaciones de observaciones efectuadas durante la aplicación a lo largo… en Q3 K18 STEM  </w:t>
      </w:r>
      <w:r>
        <w:rPr>
          <w:strike w:val="0"/>
          <w:u w:val="none"/>
        </w:rPr>
        <w:drawing>
          <wp:inline>
            <wp:extent cx="127000" cy="107950"/>
            <wp:docPr id="10137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31:6 p</w:t>
      </w:r>
      <w:r>
        <w:rPr>
          <w:rFonts w:ascii="Arial" w:eastAsia="Arial" w:hAnsi="Arial" w:cs="Arial"/>
        </w:rPr>
        <w:t> </w:t>
      </w:r>
      <w:r>
        <w:t xml:space="preserve">7, Evaluación del proceso en Q3 K20 STEM  </w:t>
      </w:r>
      <w:r>
        <w:rPr>
          <w:strike w:val="0"/>
          <w:u w:val="none"/>
        </w:rPr>
        <w:drawing>
          <wp:inline>
            <wp:extent cx="127000" cy="107950"/>
            <wp:docPr id="10137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31:9 p</w:t>
      </w:r>
      <w:r>
        <w:rPr>
          <w:rFonts w:ascii="Arial" w:eastAsia="Arial" w:hAnsi="Arial" w:cs="Arial"/>
        </w:rPr>
        <w:t> </w:t>
      </w:r>
      <w:r>
        <w:t xml:space="preserve">11, Evaluación del proceso en Q3 K20 STEM  </w:t>
      </w:r>
      <w:r>
        <w:rPr>
          <w:strike w:val="0"/>
          <w:u w:val="none"/>
        </w:rPr>
        <w:drawing>
          <wp:inline>
            <wp:extent cx="127000" cy="107950"/>
            <wp:docPr id="10138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31:11 p</w:t>
      </w:r>
      <w:r>
        <w:rPr>
          <w:rFonts w:ascii="Arial" w:eastAsia="Arial" w:hAnsi="Arial" w:cs="Arial"/>
        </w:rPr>
        <w:t> </w:t>
      </w:r>
      <w:r>
        <w:t xml:space="preserve">11, criterios a la co- y autoevaluación, vista como regulación de las dificultades que vayan emergiendo… en Q3 K20 STEM  </w:t>
      </w:r>
      <w:r>
        <w:rPr>
          <w:strike w:val="0"/>
          <w:u w:val="none"/>
        </w:rPr>
        <w:drawing>
          <wp:inline>
            <wp:extent cx="127000" cy="107950"/>
            <wp:docPr id="10138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38:4 p</w:t>
      </w:r>
      <w:r>
        <w:rPr>
          <w:rFonts w:ascii="Arial" w:eastAsia="Arial" w:hAnsi="Arial" w:cs="Arial"/>
        </w:rPr>
        <w:t> </w:t>
      </w:r>
      <w:r>
        <w:t xml:space="preserve">8, adecuada ya que permite el seguimiento espacial del objeto de estudio en Q3 K47 STEM  </w:t>
      </w:r>
      <w:r>
        <w:rPr>
          <w:strike w:val="0"/>
          <w:u w:val="none"/>
        </w:rPr>
        <w:drawing>
          <wp:inline>
            <wp:extent cx="127000" cy="107950"/>
            <wp:docPr id="10138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38:5 p</w:t>
      </w:r>
      <w:r>
        <w:rPr>
          <w:rFonts w:ascii="Arial" w:eastAsia="Arial" w:hAnsi="Arial" w:cs="Arial"/>
        </w:rPr>
        <w:t> </w:t>
      </w:r>
      <w:r>
        <w:t xml:space="preserve">8, datos se realizó de forma simultánea a la realización de en Q3 K47 STEM  </w:t>
      </w:r>
      <w:r>
        <w:rPr>
          <w:strike w:val="0"/>
          <w:u w:val="none"/>
        </w:rPr>
        <w:drawing>
          <wp:inline>
            <wp:extent cx="127000" cy="107950"/>
            <wp:docPr id="10138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38:6 p</w:t>
      </w:r>
      <w:r>
        <w:rPr>
          <w:rFonts w:ascii="Arial" w:eastAsia="Arial" w:hAnsi="Arial" w:cs="Arial"/>
        </w:rPr>
        <w:t> </w:t>
      </w:r>
      <w:r>
        <w:t xml:space="preserve">8, realizó observación sistemática, racional, directa y participante, tomando notas de campo al final… en Q3 K47 STEM  </w:t>
      </w:r>
      <w:r>
        <w:rPr>
          <w:strike w:val="0"/>
          <w:u w:val="none"/>
        </w:rPr>
        <w:drawing>
          <wp:inline>
            <wp:extent cx="127000" cy="107950"/>
            <wp:docPr id="10138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38:18 p</w:t>
      </w:r>
      <w:r>
        <w:rPr>
          <w:rFonts w:ascii="Arial" w:eastAsia="Arial" w:hAnsi="Arial" w:cs="Arial"/>
        </w:rPr>
        <w:t> </w:t>
      </w:r>
      <w:r>
        <w:t xml:space="preserve">16, También fue destacable cómo a medida que avanzaban las sesiones realizaban estructuras de juego má… en Q3 K47 STEM  </w:t>
      </w:r>
      <w:r>
        <w:rPr>
          <w:strike w:val="0"/>
          <w:u w:val="none"/>
        </w:rPr>
        <w:drawing>
          <wp:inline>
            <wp:extent cx="127000" cy="107950"/>
            <wp:docPr id="10139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39:2 p</w:t>
      </w:r>
      <w:r>
        <w:rPr>
          <w:rFonts w:ascii="Arial" w:eastAsia="Arial" w:hAnsi="Arial" w:cs="Arial"/>
        </w:rPr>
        <w:t> </w:t>
      </w:r>
      <w:r>
        <w:t xml:space="preserve">8, No percurso da investigação foi concedida a oportunidade de posicionamento dos integrantes das O… en Q3 K48 STEM  </w:t>
      </w:r>
      <w:r>
        <w:rPr>
          <w:strike w:val="0"/>
          <w:u w:val="none"/>
        </w:rPr>
        <w:drawing>
          <wp:inline>
            <wp:extent cx="127000" cy="107950"/>
            <wp:docPr id="10139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44:7 p</w:t>
      </w:r>
      <w:r>
        <w:rPr>
          <w:rFonts w:ascii="Arial" w:eastAsia="Arial" w:hAnsi="Arial" w:cs="Arial"/>
        </w:rPr>
        <w:t> </w:t>
      </w:r>
      <w:r>
        <w:t xml:space="preserve">12, Para medir el progreso de las habilidades científicas en un período de seis meses se elaboraron pr… en Q3 K71 STEM  </w:t>
      </w:r>
      <w:r>
        <w:rPr>
          <w:strike w:val="0"/>
          <w:u w:val="none"/>
        </w:rPr>
        <w:drawing>
          <wp:inline>
            <wp:extent cx="127000" cy="107950"/>
            <wp:docPr id="10139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56:17 p</w:t>
      </w:r>
      <w:r>
        <w:rPr>
          <w:rFonts w:ascii="Arial" w:eastAsia="Arial" w:hAnsi="Arial" w:cs="Arial"/>
        </w:rPr>
        <w:t> </w:t>
      </w:r>
      <w:r>
        <w:t xml:space="preserve">9, les ha indicado si hacían bien las tareas en Q2 I4 ABP  </w:t>
      </w:r>
      <w:r>
        <w:rPr>
          <w:strike w:val="0"/>
          <w:u w:val="none"/>
        </w:rPr>
        <w:drawing>
          <wp:inline>
            <wp:extent cx="127000" cy="107950"/>
            <wp:docPr id="10139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56:23 p</w:t>
      </w:r>
      <w:r>
        <w:rPr>
          <w:rFonts w:ascii="Arial" w:eastAsia="Arial" w:hAnsi="Arial" w:cs="Arial"/>
        </w:rPr>
        <w:t> </w:t>
      </w:r>
      <w:r>
        <w:t xml:space="preserve">17, Las conclusiones de otros estudios indican que el diseño de proyectos requiere de un esfuerzo de p… en Q2 I4 ABP  </w:t>
      </w:r>
      <w:r>
        <w:rPr>
          <w:strike w:val="0"/>
          <w:u w:val="none"/>
        </w:rPr>
        <w:drawing>
          <wp:inline>
            <wp:extent cx="127000" cy="107950"/>
            <wp:docPr id="10139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56:24 p</w:t>
      </w:r>
      <w:r>
        <w:rPr>
          <w:rFonts w:ascii="Arial" w:eastAsia="Arial" w:hAnsi="Arial" w:cs="Arial"/>
        </w:rPr>
        <w:t> </w:t>
      </w:r>
      <w:r>
        <w:t xml:space="preserve">17, . Por ello es importante plantearse muy bien las formas de seguimiento y evaluación del proceso en Q2 I4 ABP  </w:t>
      </w:r>
      <w:r>
        <w:rPr>
          <w:strike w:val="0"/>
          <w:u w:val="none"/>
        </w:rPr>
        <w:drawing>
          <wp:inline>
            <wp:extent cx="127000" cy="107950"/>
            <wp:docPr id="10140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56:25 p</w:t>
      </w:r>
      <w:r>
        <w:rPr>
          <w:rFonts w:ascii="Arial" w:eastAsia="Arial" w:hAnsi="Arial" w:cs="Arial"/>
        </w:rPr>
        <w:t> </w:t>
      </w:r>
      <w:r>
        <w:t xml:space="preserve">17, Control de la tarea: se refiere al papel del docente y de los alumnos durante el desarrollo de la… en Q2 I4 ABP  </w:t>
      </w:r>
      <w:r>
        <w:rPr>
          <w:strike w:val="0"/>
          <w:u w:val="none"/>
        </w:rPr>
        <w:drawing>
          <wp:inline>
            <wp:extent cx="127000" cy="107950"/>
            <wp:docPr id="10140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56:26 p</w:t>
      </w:r>
      <w:r>
        <w:rPr>
          <w:rFonts w:ascii="Arial" w:eastAsia="Arial" w:hAnsi="Arial" w:cs="Arial"/>
        </w:rPr>
        <w:t> </w:t>
      </w:r>
      <w:r>
        <w:t xml:space="preserve">17, Para ello la observación participante por parte de los maestros durante la actividad escolar puede… en Q2 I4 ABP  </w:t>
      </w:r>
      <w:r>
        <w:rPr>
          <w:strike w:val="0"/>
          <w:u w:val="none"/>
        </w:rPr>
        <w:drawing>
          <wp:inline>
            <wp:extent cx="127000" cy="107950"/>
            <wp:docPr id="10140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58:9 p</w:t>
      </w:r>
      <w:r>
        <w:rPr>
          <w:rFonts w:ascii="Arial" w:eastAsia="Arial" w:hAnsi="Arial" w:cs="Arial"/>
        </w:rPr>
        <w:t> </w:t>
      </w:r>
      <w:r>
        <w:t xml:space="preserve">4, carácter preferentemente descriptivo del trabajo, en Q2 I48 ABP  </w:t>
      </w:r>
      <w:r>
        <w:rPr>
          <w:strike w:val="0"/>
          <w:u w:val="none"/>
        </w:rPr>
        <w:drawing>
          <wp:inline>
            <wp:extent cx="127000" cy="107950"/>
            <wp:docPr id="10140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58:10 p</w:t>
      </w:r>
      <w:r>
        <w:rPr>
          <w:rFonts w:ascii="Arial" w:eastAsia="Arial" w:hAnsi="Arial" w:cs="Arial"/>
        </w:rPr>
        <w:t> </w:t>
      </w:r>
      <w:r>
        <w:t>6, Categorizar los factores ambientales y su influencia sobre los seres vivos. Re</w:t>
      </w:r>
      <w:r>
        <w:rPr>
          <w:rFonts w:ascii="Arial Unicode MS" w:eastAsia="Arial Unicode MS" w:hAnsi="Arial Unicode MS" w:cs="Arial Unicode MS"/>
        </w:rPr>
        <w:t>�</w:t>
      </w:r>
      <w:r>
        <w:t xml:space="preserve">conocer el concepto… en Q2 I48 ABP  </w:t>
      </w:r>
      <w:r>
        <w:rPr>
          <w:strike w:val="0"/>
          <w:u w:val="none"/>
        </w:rPr>
        <w:drawing>
          <wp:inline>
            <wp:extent cx="127000" cy="107950"/>
            <wp:docPr id="10140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58:11 p</w:t>
      </w:r>
      <w:r>
        <w:rPr>
          <w:rFonts w:ascii="Arial" w:eastAsia="Arial" w:hAnsi="Arial" w:cs="Arial"/>
        </w:rPr>
        <w:t> </w:t>
      </w:r>
      <w:r>
        <w:t xml:space="preserve">6, Definir la globalización e identificar algunos de sus factores. Reconocer el impacto de estos ca… en Q2 I48 ABP  </w:t>
      </w:r>
      <w:r>
        <w:rPr>
          <w:strike w:val="0"/>
          <w:u w:val="none"/>
        </w:rPr>
        <w:drawing>
          <wp:inline>
            <wp:extent cx="127000" cy="107950"/>
            <wp:docPr id="10141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58:13 p</w:t>
      </w:r>
      <w:r>
        <w:rPr>
          <w:rFonts w:ascii="Arial" w:eastAsia="Arial" w:hAnsi="Arial" w:cs="Arial"/>
        </w:rPr>
        <w:t> </w:t>
      </w:r>
      <w:r>
        <w:t>6, Aprender a hablar en público de forma individual o en grupo. Conocer, com</w:t>
      </w:r>
      <w:r>
        <w:rPr>
          <w:rFonts w:ascii="Arial Unicode MS" w:eastAsia="Arial Unicode MS" w:hAnsi="Arial Unicode MS" w:cs="Arial Unicode MS"/>
        </w:rPr>
        <w:t>�</w:t>
      </w:r>
      <w:r>
        <w:t xml:space="preserve">parar, usar y valorar la… en Q2 I48 ABP  </w:t>
      </w:r>
      <w:r>
        <w:rPr>
          <w:strike w:val="0"/>
          <w:u w:val="none"/>
        </w:rPr>
        <w:drawing>
          <wp:inline>
            <wp:extent cx="127000" cy="107950"/>
            <wp:docPr id="10141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58:18 p</w:t>
      </w:r>
      <w:r>
        <w:rPr>
          <w:rFonts w:ascii="Arial" w:eastAsia="Arial" w:hAnsi="Arial" w:cs="Arial"/>
        </w:rPr>
        <w:t> </w:t>
      </w:r>
      <w:r>
        <w:t>8, Portfolio: incluyó todos los documentos elaborados, actividades, información, datos procesa</w:t>
      </w:r>
      <w:r>
        <w:rPr>
          <w:rFonts w:ascii="Arial Unicode MS" w:eastAsia="Arial Unicode MS" w:hAnsi="Arial Unicode MS" w:cs="Arial Unicode MS"/>
        </w:rPr>
        <w:t>�</w:t>
      </w:r>
      <w:r>
        <w:t xml:space="preserve">dos, etc… en Q2 I48 ABP  </w:t>
      </w:r>
      <w:r>
        <w:rPr>
          <w:strike w:val="0"/>
          <w:u w:val="none"/>
        </w:rPr>
        <w:drawing>
          <wp:inline>
            <wp:extent cx="127000" cy="107950"/>
            <wp:docPr id="10141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58:21 p</w:t>
      </w:r>
      <w:r>
        <w:rPr>
          <w:rFonts w:ascii="Arial" w:eastAsia="Arial" w:hAnsi="Arial" w:cs="Arial"/>
        </w:rPr>
        <w:t> </w:t>
      </w:r>
      <w:r>
        <w:t xml:space="preserve">9, Elaboración del glosario de términos de ecología y medio ambiente. 3. Completar el formulario de r… en Q2 I48 ABP  </w:t>
      </w:r>
      <w:r>
        <w:rPr>
          <w:strike w:val="0"/>
          <w:u w:val="none"/>
        </w:rPr>
        <w:drawing>
          <wp:inline>
            <wp:extent cx="127000" cy="107950"/>
            <wp:docPr id="10141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58:22 p</w:t>
      </w:r>
      <w:r>
        <w:rPr>
          <w:rFonts w:ascii="Arial" w:eastAsia="Arial" w:hAnsi="Arial" w:cs="Arial"/>
        </w:rPr>
        <w:t> </w:t>
      </w:r>
      <w:r>
        <w:t>9, Diagnóstico de la situación del medio ambiente (las acti</w:t>
      </w:r>
      <w:r>
        <w:rPr>
          <w:rFonts w:ascii="Arial Unicode MS" w:eastAsia="Arial Unicode MS" w:hAnsi="Arial Unicode MS" w:cs="Arial Unicode MS"/>
        </w:rPr>
        <w:t>�</w:t>
      </w:r>
      <w:r>
        <w:t xml:space="preserve">vidades se describen en el siguiente epígra… en Q2 I48 ABP  </w:t>
      </w:r>
      <w:r>
        <w:rPr>
          <w:strike w:val="0"/>
          <w:u w:val="none"/>
        </w:rPr>
        <w:drawing>
          <wp:inline>
            <wp:extent cx="127000" cy="107950"/>
            <wp:docPr id="10141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58:35 p</w:t>
      </w:r>
      <w:r>
        <w:rPr>
          <w:rFonts w:ascii="Arial" w:eastAsia="Arial" w:hAnsi="Arial" w:cs="Arial"/>
        </w:rPr>
        <w:t> </w:t>
      </w:r>
      <w:r>
        <w:t xml:space="preserve">14, La evaluación contó con varias herramientas de diversa tipología (tabla 5 y figura 15). Cada una de… en Q2 I48 ABP  </w:t>
      </w:r>
      <w:r>
        <w:rPr>
          <w:strike w:val="0"/>
          <w:u w:val="none"/>
        </w:rPr>
        <w:drawing>
          <wp:inline>
            <wp:extent cx="127000" cy="107950"/>
            <wp:docPr id="10142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58:37 p</w:t>
      </w:r>
      <w:r>
        <w:rPr>
          <w:rFonts w:ascii="Arial" w:eastAsia="Arial" w:hAnsi="Arial" w:cs="Arial"/>
        </w:rPr>
        <w:t> </w:t>
      </w:r>
      <w:r>
        <w:t xml:space="preserve">14, Test inicial de conocimientos previos (individual) Al inicio del proyecto Informativo (0 %) Diario… en Q2 I48 ABP  </w:t>
      </w:r>
      <w:r>
        <w:rPr>
          <w:strike w:val="0"/>
          <w:u w:val="none"/>
        </w:rPr>
        <w:drawing>
          <wp:inline>
            <wp:extent cx="127000" cy="107950"/>
            <wp:docPr id="10142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58:48 p</w:t>
      </w:r>
      <w:r>
        <w:rPr>
          <w:rFonts w:ascii="Arial" w:eastAsia="Arial" w:hAnsi="Arial" w:cs="Arial"/>
        </w:rPr>
        <w:t> </w:t>
      </w:r>
      <w:r>
        <w:t xml:space="preserve">19, Las reflexiones que realizaron en el diario son de tremenda utilidad para el profesor, ya que func… en Q2 I48 ABP  </w:t>
      </w:r>
      <w:r>
        <w:rPr>
          <w:strike w:val="0"/>
          <w:u w:val="none"/>
        </w:rPr>
        <w:drawing>
          <wp:inline>
            <wp:extent cx="127000" cy="107950"/>
            <wp:docPr id="10142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58:55 p</w:t>
      </w:r>
      <w:r>
        <w:rPr>
          <w:rFonts w:ascii="Arial" w:eastAsia="Arial" w:hAnsi="Arial" w:cs="Arial"/>
        </w:rPr>
        <w:t> </w:t>
      </w:r>
      <w:r>
        <w:t xml:space="preserve">19, entender y adaptarse a una evaluación tan diversificada, saber qué hacer y cómo en cada uno de los… en Q2 I48 ABP  </w:t>
      </w:r>
      <w:r>
        <w:rPr>
          <w:strike w:val="0"/>
          <w:u w:val="none"/>
        </w:rPr>
        <w:drawing>
          <wp:inline>
            <wp:extent cx="127000" cy="107950"/>
            <wp:docPr id="10142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58:56 p</w:t>
      </w:r>
      <w:r>
        <w:rPr>
          <w:rFonts w:ascii="Arial" w:eastAsia="Arial" w:hAnsi="Arial" w:cs="Arial"/>
        </w:rPr>
        <w:t> </w:t>
      </w:r>
      <w:r>
        <w:t xml:space="preserve">19, En primer lugar, aunque en el proyecto participaron docentes de otras áreas, su implicación fue má… en Q2 I48 ABP  </w:t>
      </w:r>
      <w:r>
        <w:rPr>
          <w:strike w:val="0"/>
          <w:u w:val="none"/>
        </w:rPr>
        <w:drawing>
          <wp:inline>
            <wp:extent cx="127000" cy="107950"/>
            <wp:docPr id="10142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70:6 p</w:t>
      </w:r>
      <w:r>
        <w:rPr>
          <w:rFonts w:ascii="Arial" w:eastAsia="Arial" w:hAnsi="Arial" w:cs="Arial"/>
        </w:rPr>
        <w:t> </w:t>
      </w:r>
      <w:r>
        <w:t xml:space="preserve">11, En cuanto al análisis del proceso formativo, obtenido de los portfolios personales de los estudian… en Q2 K22 STEM  </w:t>
      </w:r>
      <w:r>
        <w:rPr>
          <w:strike w:val="0"/>
          <w:u w:val="none"/>
        </w:rPr>
        <w:drawing>
          <wp:inline>
            <wp:extent cx="127000" cy="107950"/>
            <wp:docPr id="10143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85:7 p</w:t>
      </w:r>
      <w:r>
        <w:rPr>
          <w:rFonts w:ascii="Arial" w:eastAsia="Arial" w:hAnsi="Arial" w:cs="Arial"/>
        </w:rPr>
        <w:t> </w:t>
      </w:r>
      <w:r>
        <w:t xml:space="preserve">13, se obtuvieron dos productos finales que posteriormente fueron evaluados: i) Cuaderno de campo: esp… en Q2 K8 STEM  </w:t>
      </w:r>
      <w:r>
        <w:rPr>
          <w:strike w:val="0"/>
          <w:u w:val="none"/>
        </w:rPr>
        <w:drawing>
          <wp:inline>
            <wp:extent cx="127000" cy="107950"/>
            <wp:docPr id="10143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86:6 p</w:t>
      </w:r>
      <w:r>
        <w:rPr>
          <w:rFonts w:ascii="Arial" w:eastAsia="Arial" w:hAnsi="Arial" w:cs="Arial"/>
        </w:rPr>
        <w:t> </w:t>
      </w:r>
      <w:r>
        <w:t>9, corregir y mejorar sus proyectos, durante un período continuado de evaluación y supervisión. en Q1 K2 STEM</w:t>
      </w:r>
    </w:p>
    <w:p>
      <w:pPr>
        <w:pStyle w:val="Heading1"/>
        <w:keepNext w:val="0"/>
        <w:keepLines w:val="0"/>
        <w:spacing w:before="0" w:after="120"/>
        <w:rPr>
          <w:b/>
          <w:bCs/>
          <w:sz w:val="24"/>
          <w:szCs w:val="24"/>
        </w:rPr>
      </w:pPr>
      <w:r>
        <w:rPr>
          <w:rFonts w:ascii="Arial" w:eastAsia="Arial" w:hAnsi="Arial" w:cs="Arial"/>
          <w:i w:val="0"/>
          <w:color w:val="auto"/>
        </w:rPr>
        <w:t>○</w:t>
      </w:r>
      <w:r>
        <w:rPr>
          <w:i w:val="0"/>
          <w:color w:val="auto"/>
        </w:rPr>
        <w:t xml:space="preserve"> OBJETO</w:t>
      </w:r>
    </w:p>
    <w:p>
      <w:pPr>
        <w:pStyle w:val="Text"/>
        <w:spacing w:before="0" w:after="0"/>
        <w:ind w:left="200"/>
      </w:pPr>
      <w:r>
        <w:rPr>
          <w:b/>
          <w:bCs/>
        </w:rPr>
        <w:t xml:space="preserve">Creado: </w:t>
      </w:r>
      <w:r>
        <w:t xml:space="preserve">6/11/23 por Christian Giraldo, </w:t>
      </w:r>
      <w:r>
        <w:rPr>
          <w:b/>
          <w:bCs/>
        </w:rPr>
        <w:t xml:space="preserve">Modificado: </w:t>
      </w:r>
      <w:r>
        <w:t>6/11/23 por Christian Giraldo</w:t>
      </w:r>
    </w:p>
    <w:p>
      <w:pPr>
        <w:pStyle w:val="Caption0"/>
        <w:spacing w:before="200" w:after="0"/>
        <w:ind w:left="200"/>
        <w:rPr>
          <w:b/>
          <w:bCs/>
        </w:rPr>
      </w:pPr>
      <w:r>
        <w:t>Citas:</w:t>
      </w:r>
    </w:p>
    <w:p>
      <w:pPr>
        <w:pStyle w:val="Text"/>
        <w:spacing w:before="0" w:after="300"/>
        <w:ind w:left="400"/>
      </w:pPr>
      <w:r>
        <w:rPr>
          <w:strike w:val="0"/>
          <w:u w:val="none"/>
        </w:rPr>
        <w:drawing>
          <wp:inline>
            <wp:extent cx="127000" cy="107950"/>
            <wp:docPr id="10143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2:1 p</w:t>
      </w:r>
      <w:r>
        <w:rPr>
          <w:rFonts w:ascii="Arial" w:eastAsia="Arial" w:hAnsi="Arial" w:cs="Arial"/>
        </w:rPr>
        <w:t> </w:t>
      </w:r>
      <w:r>
        <w:t xml:space="preserve">2, los indicadores de evidencias de aprendizaje se analizan considerando tres dimensiones. en Q4 I13 ABP  </w:t>
      </w:r>
      <w:r>
        <w:rPr>
          <w:strike w:val="0"/>
          <w:u w:val="none"/>
        </w:rPr>
        <w:drawing>
          <wp:inline>
            <wp:extent cx="127000" cy="107950"/>
            <wp:docPr id="10143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2:2 p</w:t>
      </w:r>
      <w:r>
        <w:rPr>
          <w:rFonts w:ascii="Arial" w:eastAsia="Arial" w:hAnsi="Arial" w:cs="Arial"/>
        </w:rPr>
        <w:t> </w:t>
      </w:r>
      <w:r>
        <w:t xml:space="preserve">2, conceptual en Q4 I13 ABP  </w:t>
      </w:r>
      <w:r>
        <w:rPr>
          <w:strike w:val="0"/>
          <w:u w:val="none"/>
        </w:rPr>
        <w:drawing>
          <wp:inline>
            <wp:extent cx="127000" cy="107950"/>
            <wp:docPr id="10143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2:3 p</w:t>
      </w:r>
      <w:r>
        <w:rPr>
          <w:rFonts w:ascii="Arial" w:eastAsia="Arial" w:hAnsi="Arial" w:cs="Arial"/>
        </w:rPr>
        <w:t> </w:t>
      </w:r>
      <w:r>
        <w:t xml:space="preserve">2, ”. b) procedimental en Q4 I13 ABP  </w:t>
      </w:r>
      <w:r>
        <w:rPr>
          <w:strike w:val="0"/>
          <w:u w:val="none"/>
        </w:rPr>
        <w:drawing>
          <wp:inline>
            <wp:extent cx="127000" cy="107950"/>
            <wp:docPr id="10144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2:4 p</w:t>
      </w:r>
      <w:r>
        <w:rPr>
          <w:rFonts w:ascii="Arial" w:eastAsia="Arial" w:hAnsi="Arial" w:cs="Arial"/>
        </w:rPr>
        <w:t> </w:t>
      </w:r>
      <w:r>
        <w:t xml:space="preserve">2, actitudinal, en Q4 I13 ABP  </w:t>
      </w:r>
      <w:r>
        <w:rPr>
          <w:strike w:val="0"/>
          <w:u w:val="none"/>
        </w:rPr>
        <w:drawing>
          <wp:inline>
            <wp:extent cx="127000" cy="107950"/>
            <wp:docPr id="10144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2:14 p</w:t>
      </w:r>
      <w:r>
        <w:rPr>
          <w:rFonts w:ascii="Arial" w:eastAsia="Arial" w:hAnsi="Arial" w:cs="Arial"/>
        </w:rPr>
        <w:t> </w:t>
      </w:r>
      <w:r>
        <w:t xml:space="preserve">11, las actitudes que los estudiantes lograron evidenciar en esta categoría radican en la valoración d… en Q4 I13 ABP  </w:t>
      </w:r>
      <w:r>
        <w:rPr>
          <w:strike w:val="0"/>
          <w:u w:val="none"/>
        </w:rPr>
        <w:drawing>
          <wp:inline>
            <wp:extent cx="127000" cy="107950"/>
            <wp:docPr id="10144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4:7 p</w:t>
      </w:r>
      <w:r>
        <w:rPr>
          <w:rFonts w:ascii="Arial" w:eastAsia="Arial" w:hAnsi="Arial" w:cs="Arial"/>
        </w:rPr>
        <w:t> </w:t>
      </w:r>
      <w:r>
        <w:t xml:space="preserve">4, el proceso de enseñanza y aprendizaje realizado en Q4 I66 ABP  </w:t>
      </w:r>
      <w:r>
        <w:rPr>
          <w:strike w:val="0"/>
          <w:u w:val="none"/>
        </w:rPr>
        <w:drawing>
          <wp:inline>
            <wp:extent cx="127000" cy="107950"/>
            <wp:docPr id="10144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4:10 p</w:t>
      </w:r>
      <w:r>
        <w:rPr>
          <w:rFonts w:ascii="Arial" w:eastAsia="Arial" w:hAnsi="Arial" w:cs="Arial"/>
        </w:rPr>
        <w:t> </w:t>
      </w:r>
      <w:r>
        <w:t xml:space="preserve">4, e conocer el proceso de aprendizaje en Q4 I66 ABP  </w:t>
      </w:r>
      <w:r>
        <w:rPr>
          <w:strike w:val="0"/>
          <w:u w:val="none"/>
        </w:rPr>
        <w:drawing>
          <wp:inline>
            <wp:extent cx="127000" cy="107950"/>
            <wp:docPr id="10144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4:13 p</w:t>
      </w:r>
      <w:r>
        <w:rPr>
          <w:rFonts w:ascii="Arial" w:eastAsia="Arial" w:hAnsi="Arial" w:cs="Arial"/>
        </w:rPr>
        <w:t> </w:t>
      </w:r>
      <w:r>
        <w:t>4, 1) conocimientos adquiridos, 2) satisfacción con la metodo</w:t>
      </w:r>
      <w:r>
        <w:rPr>
          <w:rFonts w:ascii="Arial Unicode MS" w:eastAsia="Arial Unicode MS" w:hAnsi="Arial Unicode MS" w:cs="Arial Unicode MS"/>
        </w:rPr>
        <w:t>�</w:t>
      </w:r>
      <w:r>
        <w:t xml:space="preserve">logía didáctica y 3) efectividad del trab… en Q4 I66 ABP  </w:t>
      </w:r>
      <w:r>
        <w:rPr>
          <w:strike w:val="0"/>
          <w:u w:val="none"/>
        </w:rPr>
        <w:drawing>
          <wp:inline>
            <wp:extent cx="127000" cy="107950"/>
            <wp:docPr id="10145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4:19 p</w:t>
      </w:r>
      <w:r>
        <w:rPr>
          <w:rFonts w:ascii="Arial" w:eastAsia="Arial" w:hAnsi="Arial" w:cs="Arial"/>
        </w:rPr>
        <w:t> </w:t>
      </w:r>
      <w:r>
        <w:t xml:space="preserve">4, responsabilidad individual y grupal, en Q4 I66 ABP  </w:t>
      </w:r>
      <w:r>
        <w:rPr>
          <w:strike w:val="0"/>
          <w:u w:val="none"/>
        </w:rPr>
        <w:drawing>
          <wp:inline>
            <wp:extent cx="127000" cy="107950"/>
            <wp:docPr id="10145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4:20 p</w:t>
      </w:r>
      <w:r>
        <w:rPr>
          <w:rFonts w:ascii="Arial" w:eastAsia="Arial" w:hAnsi="Arial" w:cs="Arial"/>
        </w:rPr>
        <w:t> </w:t>
      </w:r>
      <w:r>
        <w:t xml:space="preserve">5, habilidades sociales y proceso de grupo en referencia en Q4 I66 ABP  </w:t>
      </w:r>
      <w:r>
        <w:rPr>
          <w:strike w:val="0"/>
          <w:u w:val="none"/>
        </w:rPr>
        <w:drawing>
          <wp:inline>
            <wp:extent cx="127000" cy="107950"/>
            <wp:docPr id="10145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4:25 p</w:t>
      </w:r>
      <w:r>
        <w:rPr>
          <w:rFonts w:ascii="Arial" w:eastAsia="Arial" w:hAnsi="Arial" w:cs="Arial"/>
        </w:rPr>
        <w:t> </w:t>
      </w:r>
      <w:r>
        <w:t xml:space="preserve">6, la satisfacción sobre la metodología. en Q4 I66 ABP  </w:t>
      </w:r>
      <w:r>
        <w:rPr>
          <w:strike w:val="0"/>
          <w:u w:val="none"/>
        </w:rPr>
        <w:drawing>
          <wp:inline>
            <wp:extent cx="127000" cy="107950"/>
            <wp:docPr id="10145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4:26 p</w:t>
      </w:r>
      <w:r>
        <w:rPr>
          <w:rFonts w:ascii="Arial" w:eastAsia="Arial" w:hAnsi="Arial" w:cs="Arial"/>
        </w:rPr>
        <w:t> </w:t>
      </w:r>
      <w:r>
        <w:t xml:space="preserve">6, 3.3. Evaluación del trabajo grupal en Q4 I66 ABP  </w:t>
      </w:r>
      <w:r>
        <w:rPr>
          <w:strike w:val="0"/>
          <w:u w:val="none"/>
        </w:rPr>
        <w:drawing>
          <wp:inline>
            <wp:extent cx="127000" cy="107950"/>
            <wp:docPr id="10145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4:31 p</w:t>
      </w:r>
      <w:r>
        <w:rPr>
          <w:rFonts w:ascii="Arial" w:eastAsia="Arial" w:hAnsi="Arial" w:cs="Arial"/>
        </w:rPr>
        <w:t> </w:t>
      </w:r>
      <w:r>
        <w:t xml:space="preserve">8, para que sean capaces de reconocer sus habilidades, poniendo en práctica sus propios procedimiento… en Q4 I66 ABP  </w:t>
      </w:r>
      <w:r>
        <w:rPr>
          <w:strike w:val="0"/>
          <w:u w:val="none"/>
        </w:rPr>
        <w:drawing>
          <wp:inline>
            <wp:extent cx="127000" cy="107950"/>
            <wp:docPr id="10146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4:32 p</w:t>
      </w:r>
      <w:r>
        <w:rPr>
          <w:rFonts w:ascii="Arial" w:eastAsia="Arial" w:hAnsi="Arial" w:cs="Arial"/>
        </w:rPr>
        <w:t> </w:t>
      </w:r>
      <w:r>
        <w:t xml:space="preserve">8, ara que sean capaces de reconocer sus habilidades, poniendo en práctica sus propios procedimientos… en Q4 I66 ABP  </w:t>
      </w:r>
      <w:r>
        <w:rPr>
          <w:strike w:val="0"/>
          <w:u w:val="none"/>
        </w:rPr>
        <w:drawing>
          <wp:inline>
            <wp:extent cx="127000" cy="107950"/>
            <wp:docPr id="10146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4:33 p</w:t>
      </w:r>
      <w:r>
        <w:rPr>
          <w:rFonts w:ascii="Arial" w:eastAsia="Arial" w:hAnsi="Arial" w:cs="Arial"/>
        </w:rPr>
        <w:t> </w:t>
      </w:r>
      <w:r>
        <w:t xml:space="preserve">8, Consideramos que esta investigación muestra la necesidad de modificar la forma en la que se enseñan… en Q4 I66 ABP  </w:t>
      </w:r>
      <w:r>
        <w:rPr>
          <w:strike w:val="0"/>
          <w:u w:val="none"/>
        </w:rPr>
        <w:drawing>
          <wp:inline>
            <wp:extent cx="127000" cy="107950"/>
            <wp:docPr id="10146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6:9 p</w:t>
      </w:r>
      <w:r>
        <w:rPr>
          <w:rFonts w:ascii="Arial" w:eastAsia="Arial" w:hAnsi="Arial" w:cs="Arial"/>
        </w:rPr>
        <w:t> </w:t>
      </w:r>
      <w:r>
        <w:t xml:space="preserve">12, e diseñar, implementar y evaluar un programa de trabajo en base al enfoque STEM en Q4 K14 STEM  </w:t>
      </w:r>
      <w:r>
        <w:rPr>
          <w:strike w:val="0"/>
          <w:u w:val="none"/>
        </w:rPr>
        <w:drawing>
          <wp:inline>
            <wp:extent cx="127000" cy="107950"/>
            <wp:docPr id="10146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6:12 p</w:t>
      </w:r>
      <w:r>
        <w:rPr>
          <w:rFonts w:ascii="Arial" w:eastAsia="Arial" w:hAnsi="Arial" w:cs="Arial"/>
        </w:rPr>
        <w:t> </w:t>
      </w:r>
      <w:r>
        <w:t xml:space="preserve">12, Esta investigación se realizó para conocer el cambio de actitudes, en Q4 K14 STEM  </w:t>
      </w:r>
      <w:r>
        <w:rPr>
          <w:strike w:val="0"/>
          <w:u w:val="none"/>
        </w:rPr>
        <w:drawing>
          <wp:inline>
            <wp:extent cx="127000" cy="107950"/>
            <wp:docPr id="10146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7:3 p</w:t>
      </w:r>
      <w:r>
        <w:rPr>
          <w:rFonts w:ascii="Arial" w:eastAsia="Arial" w:hAnsi="Arial" w:cs="Arial"/>
        </w:rPr>
        <w:t> </w:t>
      </w:r>
      <w:r>
        <w:t xml:space="preserve">9, se evaluaron los elementos motivacionales, cognitivos y metacognitivos propuestos por Morris et al… en Q4 K17 STEM  </w:t>
      </w:r>
      <w:r>
        <w:rPr>
          <w:strike w:val="0"/>
          <w:u w:val="none"/>
        </w:rPr>
        <w:drawing>
          <wp:inline>
            <wp:extent cx="127000" cy="107950"/>
            <wp:docPr id="10147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7:7 p</w:t>
      </w:r>
      <w:r>
        <w:rPr>
          <w:rFonts w:ascii="Arial" w:eastAsia="Arial" w:hAnsi="Arial" w:cs="Arial"/>
        </w:rPr>
        <w:t> </w:t>
      </w:r>
      <w:r>
        <w:t>9, un cuestionario abierto buscaron que cada niño manifestara su impresión frente al desa</w:t>
      </w:r>
      <w:r>
        <w:rPr>
          <w:rFonts w:ascii="Arial Unicode MS" w:eastAsia="Arial Unicode MS" w:hAnsi="Arial Unicode MS" w:cs="Arial Unicode MS"/>
        </w:rPr>
        <w:t>�</w:t>
      </w:r>
      <w:r>
        <w:t xml:space="preserve">rrollo de l… en Q4 K17 STEM  </w:t>
      </w:r>
      <w:r>
        <w:rPr>
          <w:strike w:val="0"/>
          <w:u w:val="none"/>
        </w:rPr>
        <w:drawing>
          <wp:inline>
            <wp:extent cx="127000" cy="107950"/>
            <wp:docPr id="10147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7:8 p</w:t>
      </w:r>
      <w:r>
        <w:rPr>
          <w:rFonts w:ascii="Arial" w:eastAsia="Arial" w:hAnsi="Arial" w:cs="Arial"/>
        </w:rPr>
        <w:t> </w:t>
      </w:r>
      <w:r>
        <w:t xml:space="preserve">9, fomentaron la curiosidad de los niños, por cuanto estos formularon preguntas relacionadas con los… en Q4 K17 STEM  </w:t>
      </w:r>
      <w:r>
        <w:rPr>
          <w:strike w:val="0"/>
          <w:u w:val="none"/>
        </w:rPr>
        <w:drawing>
          <wp:inline>
            <wp:extent cx="127000" cy="107950"/>
            <wp:docPr id="10147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13:3 p</w:t>
      </w:r>
      <w:r>
        <w:rPr>
          <w:rFonts w:ascii="Arial" w:eastAsia="Arial" w:hAnsi="Arial" w:cs="Arial"/>
        </w:rPr>
        <w:t> </w:t>
      </w:r>
      <w:r>
        <w:t xml:space="preserve">6, el rendimiento académico, la satisfacción y la motivación de los estudiantes. en Q3 I13 ABP  </w:t>
      </w:r>
      <w:r>
        <w:rPr>
          <w:strike w:val="0"/>
          <w:u w:val="none"/>
        </w:rPr>
        <w:drawing>
          <wp:inline>
            <wp:extent cx="127000" cy="107950"/>
            <wp:docPr id="10147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13:4 p</w:t>
      </w:r>
      <w:r>
        <w:rPr>
          <w:rFonts w:ascii="Arial" w:eastAsia="Arial" w:hAnsi="Arial" w:cs="Arial"/>
        </w:rPr>
        <w:t> </w:t>
      </w:r>
      <w:r>
        <w:t xml:space="preserve">6, el rendimiento académico, la satisfacción y la motivación de los estudiantes. en Q3 I13 ABP  </w:t>
      </w:r>
      <w:r>
        <w:rPr>
          <w:strike w:val="0"/>
          <w:u w:val="none"/>
        </w:rPr>
        <w:drawing>
          <wp:inline>
            <wp:extent cx="127000" cy="107950"/>
            <wp:docPr id="10147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13:5 p</w:t>
      </w:r>
      <w:r>
        <w:rPr>
          <w:rFonts w:ascii="Arial" w:eastAsia="Arial" w:hAnsi="Arial" w:cs="Arial"/>
        </w:rPr>
        <w:t> </w:t>
      </w:r>
      <w:r>
        <w:t xml:space="preserve">6, tres dimensiones: el rendimiento académico, la satisfacción y la motivación de los estudiantes. Pa en Q3 I13 ABP  </w:t>
      </w:r>
      <w:r>
        <w:rPr>
          <w:strike w:val="0"/>
          <w:u w:val="none"/>
        </w:rPr>
        <w:drawing>
          <wp:inline>
            <wp:extent cx="127000" cy="107950"/>
            <wp:docPr id="10148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14:3 p</w:t>
      </w:r>
      <w:r>
        <w:rPr>
          <w:rFonts w:ascii="Arial" w:eastAsia="Arial" w:hAnsi="Arial" w:cs="Arial"/>
        </w:rPr>
        <w:t> </w:t>
      </w:r>
      <w:r>
        <w:t xml:space="preserve">7, En conjunto, la secuencia pretende generar espacios para el despliegue de las dimensiones conceptu… en Q3 I16 ABP  </w:t>
      </w:r>
      <w:r>
        <w:rPr>
          <w:strike w:val="0"/>
          <w:u w:val="none"/>
        </w:rPr>
        <w:drawing>
          <wp:inline>
            <wp:extent cx="127000" cy="107950"/>
            <wp:docPr id="10148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14:7 p</w:t>
      </w:r>
      <w:r>
        <w:rPr>
          <w:rFonts w:ascii="Arial" w:eastAsia="Arial" w:hAnsi="Arial" w:cs="Arial"/>
        </w:rPr>
        <w:t> </w:t>
      </w:r>
      <w:r>
        <w:t xml:space="preserve">8, a evaluar distintos aspectos: a) el dominio del léxico específico, b) Deducir la estructura atómica… en Q3 I16 ABP  </w:t>
      </w:r>
      <w:r>
        <w:rPr>
          <w:strike w:val="0"/>
          <w:u w:val="none"/>
        </w:rPr>
        <w:drawing>
          <wp:inline>
            <wp:extent cx="127000" cy="107950"/>
            <wp:docPr id="10148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14:11 p</w:t>
      </w:r>
      <w:r>
        <w:rPr>
          <w:rFonts w:ascii="Arial" w:eastAsia="Arial" w:hAnsi="Arial" w:cs="Arial"/>
        </w:rPr>
        <w:t> </w:t>
      </w:r>
      <w:r>
        <w:t xml:space="preserve">10, el dominio del léxico o la capacidad de formular compuestos en Q3 I16 ABP  </w:t>
      </w:r>
      <w:r>
        <w:rPr>
          <w:strike w:val="0"/>
          <w:u w:val="none"/>
        </w:rPr>
        <w:drawing>
          <wp:inline>
            <wp:extent cx="127000" cy="107950"/>
            <wp:docPr id="10148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14:15 p</w:t>
      </w:r>
      <w:r>
        <w:rPr>
          <w:rFonts w:ascii="Arial" w:eastAsia="Arial" w:hAnsi="Arial" w:cs="Arial"/>
        </w:rPr>
        <w:t> </w:t>
      </w:r>
      <w:r>
        <w:t xml:space="preserve">12, muestran que el alumnado ha adquirido un grado de conocimiento en Q3 I16 ABP  </w:t>
      </w:r>
      <w:r>
        <w:rPr>
          <w:strike w:val="0"/>
          <w:u w:val="none"/>
        </w:rPr>
        <w:drawing>
          <wp:inline>
            <wp:extent cx="127000" cy="107950"/>
            <wp:docPr id="10148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14:16 p</w:t>
      </w:r>
      <w:r>
        <w:rPr>
          <w:rFonts w:ascii="Arial" w:eastAsia="Arial" w:hAnsi="Arial" w:cs="Arial"/>
        </w:rPr>
        <w:t> </w:t>
      </w:r>
      <w:r>
        <w:t xml:space="preserve">12, domino del léxico y formulación de compuestos en Q3 I16 ABP  </w:t>
      </w:r>
      <w:r>
        <w:rPr>
          <w:strike w:val="0"/>
          <w:u w:val="none"/>
        </w:rPr>
        <w:drawing>
          <wp:inline>
            <wp:extent cx="127000" cy="107950"/>
            <wp:docPr id="10149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14:17 p</w:t>
      </w:r>
      <w:r>
        <w:rPr>
          <w:rFonts w:ascii="Arial" w:eastAsia="Arial" w:hAnsi="Arial" w:cs="Arial"/>
        </w:rPr>
        <w:t> </w:t>
      </w:r>
      <w:r>
        <w:t xml:space="preserve">13, El alumnado valora muy positivamente los aprendizajes logrados, incluyendo aspectos conceptuales y… en Q3 I16 ABP  </w:t>
      </w:r>
      <w:r>
        <w:rPr>
          <w:strike w:val="0"/>
          <w:u w:val="none"/>
        </w:rPr>
        <w:drawing>
          <wp:inline>
            <wp:extent cx="127000" cy="107950"/>
            <wp:docPr id="10149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15:3 p</w:t>
      </w:r>
      <w:r>
        <w:rPr>
          <w:rFonts w:ascii="Arial" w:eastAsia="Arial" w:hAnsi="Arial" w:cs="Arial"/>
        </w:rPr>
        <w:t> </w:t>
      </w:r>
      <w:r>
        <w:t xml:space="preserve">5, magnitudes físicas en Q3 I17 ABP  </w:t>
      </w:r>
      <w:r>
        <w:rPr>
          <w:strike w:val="0"/>
          <w:u w:val="none"/>
        </w:rPr>
        <w:drawing>
          <wp:inline>
            <wp:extent cx="127000" cy="107950"/>
            <wp:docPr id="10149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15:5 p</w:t>
      </w:r>
      <w:r>
        <w:rPr>
          <w:rFonts w:ascii="Arial" w:eastAsia="Arial" w:hAnsi="Arial" w:cs="Arial"/>
        </w:rPr>
        <w:t> </w:t>
      </w:r>
      <w:r>
        <w:t xml:space="preserve">6, Se realiza una prueba orientada a las dimensiones C y P de la competencia científica. en Q3 I17 ABP  </w:t>
      </w:r>
      <w:r>
        <w:rPr>
          <w:strike w:val="0"/>
          <w:u w:val="none"/>
        </w:rPr>
        <w:drawing>
          <wp:inline>
            <wp:extent cx="127000" cy="107950"/>
            <wp:docPr id="10149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15:6 p</w:t>
      </w:r>
      <w:r>
        <w:rPr>
          <w:rFonts w:ascii="Arial" w:eastAsia="Arial" w:hAnsi="Arial" w:cs="Arial"/>
        </w:rPr>
        <w:t> </w:t>
      </w:r>
      <w:r>
        <w:t xml:space="preserve">6, Sintetizar los conceptos base de cinemática y dinámica. C. Entender la necesidad de sistematizar… en Q3 I17 ABP  </w:t>
      </w:r>
      <w:r>
        <w:rPr>
          <w:strike w:val="0"/>
          <w:u w:val="none"/>
        </w:rPr>
        <w:drawing>
          <wp:inline>
            <wp:extent cx="127000" cy="107950"/>
            <wp:docPr id="10149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15:9 p</w:t>
      </w:r>
      <w:r>
        <w:rPr>
          <w:rFonts w:ascii="Arial" w:eastAsia="Arial" w:hAnsi="Arial" w:cs="Arial"/>
        </w:rPr>
        <w:t> </w:t>
      </w:r>
      <w:r>
        <w:t xml:space="preserve">7, llevado a cabo un examen2 en el que mediante 5 preguntas se han evaluado aspectos vinculados a la… en Q3 I17 ABP  </w:t>
      </w:r>
      <w:r>
        <w:rPr>
          <w:strike w:val="0"/>
          <w:u w:val="none"/>
        </w:rPr>
        <w:drawing>
          <wp:inline>
            <wp:extent cx="127000" cy="107950"/>
            <wp:docPr id="10150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15:15 p</w:t>
      </w:r>
      <w:r>
        <w:rPr>
          <w:rFonts w:ascii="Arial" w:eastAsia="Arial" w:hAnsi="Arial" w:cs="Arial"/>
        </w:rPr>
        <w:t> </w:t>
      </w:r>
      <w:r>
        <w:t xml:space="preserve">10, Las cinco preguntas evalúan distintos aspectos de competencia científica en Q3 I17 ABP  </w:t>
      </w:r>
      <w:r>
        <w:rPr>
          <w:strike w:val="0"/>
          <w:u w:val="none"/>
        </w:rPr>
        <w:drawing>
          <wp:inline>
            <wp:extent cx="127000" cy="107950"/>
            <wp:docPr id="10150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15:16 p</w:t>
      </w:r>
      <w:r>
        <w:rPr>
          <w:rFonts w:ascii="Arial" w:eastAsia="Arial" w:hAnsi="Arial" w:cs="Arial"/>
        </w:rPr>
        <w:t> </w:t>
      </w:r>
      <w:r>
        <w:t>13, El examen realizado a los alumnos muestra que los alumnos desarrollan aspectos con</w:t>
      </w:r>
      <w:r>
        <w:rPr>
          <w:rFonts w:ascii="Arial Unicode MS" w:eastAsia="Arial Unicode MS" w:hAnsi="Arial Unicode MS" w:cs="Arial Unicode MS"/>
        </w:rPr>
        <w:t>�</w:t>
      </w:r>
      <w:r>
        <w:t xml:space="preserve">ceptuales y proce… en Q3 I17 ABP  </w:t>
      </w:r>
      <w:r>
        <w:rPr>
          <w:strike w:val="0"/>
          <w:u w:val="none"/>
        </w:rPr>
        <w:drawing>
          <wp:inline>
            <wp:extent cx="127000" cy="107950"/>
            <wp:docPr id="10150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16:6 p</w:t>
      </w:r>
      <w:r>
        <w:rPr>
          <w:rFonts w:ascii="Arial" w:eastAsia="Arial" w:hAnsi="Arial" w:cs="Arial"/>
        </w:rPr>
        <w:t> </w:t>
      </w:r>
      <w:r>
        <w:t xml:space="preserve">10, el trabajo colaborativo en Q3 I18 ABP  </w:t>
      </w:r>
      <w:r>
        <w:rPr>
          <w:strike w:val="0"/>
          <w:u w:val="none"/>
        </w:rPr>
        <w:drawing>
          <wp:inline>
            <wp:extent cx="127000" cy="107950"/>
            <wp:docPr id="10150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17:17 p</w:t>
      </w:r>
      <w:r>
        <w:rPr>
          <w:rFonts w:ascii="Arial" w:eastAsia="Arial" w:hAnsi="Arial" w:cs="Arial"/>
        </w:rPr>
        <w:t> </w:t>
      </w:r>
      <w:r>
        <w:t xml:space="preserve">7, “El congreso científico”. En particular, el cuestionario pretendía obtener información sobre la aut… en Q3 I19 ABP  </w:t>
      </w:r>
      <w:r>
        <w:rPr>
          <w:strike w:val="0"/>
          <w:u w:val="none"/>
        </w:rPr>
        <w:drawing>
          <wp:inline>
            <wp:extent cx="127000" cy="107950"/>
            <wp:docPr id="10150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17:19 p</w:t>
      </w:r>
      <w:r>
        <w:rPr>
          <w:rFonts w:ascii="Arial" w:eastAsia="Arial" w:hAnsi="Arial" w:cs="Arial"/>
        </w:rPr>
        <w:t> </w:t>
      </w:r>
      <w:r>
        <w:t xml:space="preserve">8, En el cuestionario posterior, se añadió una sección final destinada a conocer la percepción del alu… en Q3 I19 ABP  </w:t>
      </w:r>
      <w:r>
        <w:rPr>
          <w:strike w:val="0"/>
          <w:u w:val="none"/>
        </w:rPr>
        <w:drawing>
          <wp:inline>
            <wp:extent cx="127000" cy="107950"/>
            <wp:docPr id="10151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18:3 p</w:t>
      </w:r>
      <w:r>
        <w:rPr>
          <w:rFonts w:ascii="Arial" w:eastAsia="Arial" w:hAnsi="Arial" w:cs="Arial"/>
        </w:rPr>
        <w:t> </w:t>
      </w:r>
      <w:r>
        <w:t xml:space="preserve">6, En primer lugar, se valoró el funcionamiento de los cuatro grupos durante el desarrollo de la prácti… en Q3 I21 ABP  </w:t>
      </w:r>
      <w:r>
        <w:rPr>
          <w:strike w:val="0"/>
          <w:u w:val="none"/>
        </w:rPr>
        <w:drawing>
          <wp:inline>
            <wp:extent cx="127000" cy="107950"/>
            <wp:docPr id="10151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18:5 p</w:t>
      </w:r>
      <w:r>
        <w:rPr>
          <w:rFonts w:ascii="Arial" w:eastAsia="Arial" w:hAnsi="Arial" w:cs="Arial"/>
        </w:rPr>
        <w:t> </w:t>
      </w:r>
      <w:r>
        <w:t xml:space="preserve">6, Por último, se evaluó la capacidad comunicativa del alumnado mediante la entrega de un póster, dond… en Q3 I21 ABP  </w:t>
      </w:r>
      <w:r>
        <w:rPr>
          <w:strike w:val="0"/>
          <w:u w:val="none"/>
        </w:rPr>
        <w:drawing>
          <wp:inline>
            <wp:extent cx="127000" cy="107950"/>
            <wp:docPr id="10151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18:8 p</w:t>
      </w:r>
      <w:r>
        <w:rPr>
          <w:rFonts w:ascii="Arial" w:eastAsia="Arial" w:hAnsi="Arial" w:cs="Arial"/>
        </w:rPr>
        <w:t> </w:t>
      </w:r>
      <w:r>
        <w:t xml:space="preserve">11, Para poder conocer la adquisición de las competencias clave y objetivos durante el proyecto por part… en Q3 I21 ABP  </w:t>
      </w:r>
      <w:r>
        <w:rPr>
          <w:strike w:val="0"/>
          <w:u w:val="none"/>
        </w:rPr>
        <w:drawing>
          <wp:inline>
            <wp:extent cx="127000" cy="107950"/>
            <wp:docPr id="10151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23:5 p</w:t>
      </w:r>
      <w:r>
        <w:rPr>
          <w:rFonts w:ascii="Arial" w:eastAsia="Arial" w:hAnsi="Arial" w:cs="Arial"/>
        </w:rPr>
        <w:t> </w:t>
      </w:r>
      <w:r>
        <w:t xml:space="preserve">5, Específicamente, se les pidió que detallaran qué proyectos habían implementado (tabla 1), su perce… en Q3 I75 ABP  </w:t>
      </w:r>
      <w:r>
        <w:rPr>
          <w:strike w:val="0"/>
          <w:u w:val="none"/>
        </w:rPr>
        <w:drawing>
          <wp:inline>
            <wp:extent cx="127000" cy="107950"/>
            <wp:docPr id="10151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23:17 p</w:t>
      </w:r>
      <w:r>
        <w:rPr>
          <w:rFonts w:ascii="Arial" w:eastAsia="Arial" w:hAnsi="Arial" w:cs="Arial"/>
        </w:rPr>
        <w:t> </w:t>
      </w:r>
      <w:r>
        <w:t xml:space="preserve">7, Dado que los promedios se mantuvieron en un rango de entre 4,2 y 4,0 o “de acuerdo”, es posible co… en Q3 I75 ABP  </w:t>
      </w:r>
      <w:r>
        <w:rPr>
          <w:strike w:val="0"/>
          <w:u w:val="none"/>
        </w:rPr>
        <w:drawing>
          <wp:inline>
            <wp:extent cx="127000" cy="107950"/>
            <wp:docPr id="10152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24:2 p</w:t>
      </w:r>
      <w:r>
        <w:rPr>
          <w:rFonts w:ascii="Arial" w:eastAsia="Arial" w:hAnsi="Arial" w:cs="Arial"/>
        </w:rPr>
        <w:t> </w:t>
      </w:r>
      <w:r>
        <w:t xml:space="preserve">6, ara estimar la motivación de los estudiantes durante la realización del proyecto se diseñó una escal… en Q3 I9 ABP  </w:t>
      </w:r>
      <w:r>
        <w:rPr>
          <w:strike w:val="0"/>
          <w:u w:val="none"/>
        </w:rPr>
        <w:drawing>
          <wp:inline>
            <wp:extent cx="127000" cy="107950"/>
            <wp:docPr id="10152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24:3 p</w:t>
      </w:r>
      <w:r>
        <w:rPr>
          <w:rFonts w:ascii="Arial" w:eastAsia="Arial" w:hAnsi="Arial" w:cs="Arial"/>
        </w:rPr>
        <w:t> </w:t>
      </w:r>
      <w:r>
        <w:t xml:space="preserve">6, Asimismo, se establecieron cinco niveles de logro de las competencias aplicando la taxonomía SOLO (… en Q3 I9 ABP  </w:t>
      </w:r>
      <w:r>
        <w:rPr>
          <w:strike w:val="0"/>
          <w:u w:val="none"/>
        </w:rPr>
        <w:drawing>
          <wp:inline>
            <wp:extent cx="127000" cy="107950"/>
            <wp:docPr id="10152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24:4 p</w:t>
      </w:r>
      <w:r>
        <w:rPr>
          <w:rFonts w:ascii="Arial" w:eastAsia="Arial" w:hAnsi="Arial" w:cs="Arial"/>
        </w:rPr>
        <w:t> </w:t>
      </w:r>
      <w:r>
        <w:t xml:space="preserve">5, Para valorar el nivel de dominio de las competencias se diseñó un mapa de aprendizaje y se estableci… en Q3 I9 ABP  </w:t>
      </w:r>
      <w:r>
        <w:rPr>
          <w:strike w:val="0"/>
          <w:u w:val="none"/>
        </w:rPr>
        <w:drawing>
          <wp:inline>
            <wp:extent cx="127000" cy="107950"/>
            <wp:docPr id="10152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24:9 p</w:t>
      </w:r>
      <w:r>
        <w:rPr>
          <w:rFonts w:ascii="Arial" w:eastAsia="Arial" w:hAnsi="Arial" w:cs="Arial"/>
        </w:rPr>
        <w:t> </w:t>
      </w:r>
      <w:r>
        <w:t xml:space="preserve">7, La valoración de actitudes al inicio del proyecto (ver tabla III) mostró que las frecuencias relativ… en Q3 I9 ABP  </w:t>
      </w:r>
      <w:r>
        <w:rPr>
          <w:strike w:val="0"/>
          <w:u w:val="none"/>
        </w:rPr>
        <w:drawing>
          <wp:inline>
            <wp:extent cx="127000" cy="107950"/>
            <wp:docPr id="10152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24:10 p</w:t>
      </w:r>
      <w:r>
        <w:rPr>
          <w:rFonts w:ascii="Arial" w:eastAsia="Arial" w:hAnsi="Arial" w:cs="Arial"/>
        </w:rPr>
        <w:t> </w:t>
      </w:r>
      <w:r>
        <w:t xml:space="preserve">8, Al aplicar nuevamente la valoración al final del proyecto (ver tabla IV) se observó una tendencia ha… en Q3 I9 ABP  </w:t>
      </w:r>
      <w:r>
        <w:rPr>
          <w:strike w:val="0"/>
          <w:u w:val="none"/>
        </w:rPr>
        <w:drawing>
          <wp:inline>
            <wp:extent cx="127000" cy="107950"/>
            <wp:docPr id="10153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24:11 p</w:t>
      </w:r>
      <w:r>
        <w:rPr>
          <w:rFonts w:ascii="Arial" w:eastAsia="Arial" w:hAnsi="Arial" w:cs="Arial"/>
        </w:rPr>
        <w:t> </w:t>
      </w:r>
      <w:r>
        <w:t xml:space="preserve">8, Con respecto a la actividad metacognitiva al final del proyecto, a la pregunta detonadora ¿Qué apr… en Q3 I9 ABP  </w:t>
      </w:r>
      <w:r>
        <w:rPr>
          <w:strike w:val="0"/>
          <w:u w:val="none"/>
        </w:rPr>
        <w:drawing>
          <wp:inline>
            <wp:extent cx="127000" cy="107950"/>
            <wp:docPr id="10153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24:13 p</w:t>
      </w:r>
      <w:r>
        <w:rPr>
          <w:rFonts w:ascii="Arial" w:eastAsia="Arial" w:hAnsi="Arial" w:cs="Arial"/>
        </w:rPr>
        <w:t> </w:t>
      </w:r>
      <w:r>
        <w:t xml:space="preserve">10, Durante la actividad metacognitiva los estudiantes evaluaron no sólo sus aprendizajes, sino también… en Q3 I9 ABP  </w:t>
      </w:r>
      <w:r>
        <w:rPr>
          <w:strike w:val="0"/>
          <w:u w:val="none"/>
        </w:rPr>
        <w:drawing>
          <wp:inline>
            <wp:extent cx="127000" cy="107950"/>
            <wp:docPr id="10153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30:2 p</w:t>
      </w:r>
      <w:r>
        <w:rPr>
          <w:rFonts w:ascii="Arial" w:eastAsia="Arial" w:hAnsi="Arial" w:cs="Arial"/>
        </w:rPr>
        <w:t> </w:t>
      </w:r>
      <w:r>
        <w:t xml:space="preserve">5, El diseño de la actividad fue analizado en función del despliegue de distintas componentes didáctic… en Q3 K18 STEM  </w:t>
      </w:r>
      <w:r>
        <w:rPr>
          <w:strike w:val="0"/>
          <w:u w:val="none"/>
        </w:rPr>
        <w:drawing>
          <wp:inline>
            <wp:extent cx="127000" cy="107950"/>
            <wp:docPr id="10153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30:4 p</w:t>
      </w:r>
      <w:r>
        <w:rPr>
          <w:rFonts w:ascii="Arial" w:eastAsia="Arial" w:hAnsi="Arial" w:cs="Arial"/>
        </w:rPr>
        <w:t> </w:t>
      </w:r>
      <w:r>
        <w:t xml:space="preserve">6, Para describir si existen sesgos de género en la relación entre la autopercepción del alumnado y la… en Q3 K18 STEM  </w:t>
      </w:r>
      <w:r>
        <w:rPr>
          <w:strike w:val="0"/>
          <w:u w:val="none"/>
        </w:rPr>
        <w:drawing>
          <wp:inline>
            <wp:extent cx="127000" cy="107950"/>
            <wp:docPr id="10153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30:5 p</w:t>
      </w:r>
      <w:r>
        <w:rPr>
          <w:rFonts w:ascii="Arial" w:eastAsia="Arial" w:hAnsi="Arial" w:cs="Arial"/>
        </w:rPr>
        <w:t> </w:t>
      </w:r>
      <w:r>
        <w:t xml:space="preserve">6, La prueba de evaluación de habilidades se realizó al terminar la aplicación de la actividad y en Q3 K18 STEM  </w:t>
      </w:r>
      <w:r>
        <w:rPr>
          <w:strike w:val="0"/>
          <w:u w:val="none"/>
        </w:rPr>
        <w:drawing>
          <wp:inline>
            <wp:extent cx="127000" cy="107950"/>
            <wp:docPr id="10154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30:6 p</w:t>
      </w:r>
      <w:r>
        <w:rPr>
          <w:rFonts w:ascii="Arial" w:eastAsia="Arial" w:hAnsi="Arial" w:cs="Arial"/>
        </w:rPr>
        <w:t> </w:t>
      </w:r>
      <w:r>
        <w:t xml:space="preserve">7, Para analizar las aportaciones de la interdisciplinariedad al desarrollo de habilidades se realizó… en Q3 K18 STEM  </w:t>
      </w:r>
      <w:r>
        <w:rPr>
          <w:strike w:val="0"/>
          <w:u w:val="none"/>
        </w:rPr>
        <w:drawing>
          <wp:inline>
            <wp:extent cx="127000" cy="107950"/>
            <wp:docPr id="10154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30:10 p</w:t>
      </w:r>
      <w:r>
        <w:rPr>
          <w:rFonts w:ascii="Arial" w:eastAsia="Arial" w:hAnsi="Arial" w:cs="Arial"/>
        </w:rPr>
        <w:t> </w:t>
      </w:r>
      <w:r>
        <w:t xml:space="preserve">9, En lo relativo a los resultados del alumnado en las pruebas de habilidades, en Q3 K18 STEM  </w:t>
      </w:r>
      <w:r>
        <w:rPr>
          <w:strike w:val="0"/>
          <w:u w:val="none"/>
        </w:rPr>
        <w:drawing>
          <wp:inline>
            <wp:extent cx="127000" cy="107950"/>
            <wp:docPr id="10154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30:11 p</w:t>
      </w:r>
      <w:r>
        <w:rPr>
          <w:rFonts w:ascii="Arial" w:eastAsia="Arial" w:hAnsi="Arial" w:cs="Arial"/>
        </w:rPr>
        <w:t> </w:t>
      </w:r>
      <w:r>
        <w:t xml:space="preserve">10, En la encuesta de valoración, los alumnos valoraron de forma muy positiva la interdisciplinariedad en Q3 K18 STEM  </w:t>
      </w:r>
      <w:r>
        <w:rPr>
          <w:strike w:val="0"/>
          <w:u w:val="none"/>
        </w:rPr>
        <w:drawing>
          <wp:inline>
            <wp:extent cx="127000" cy="107950"/>
            <wp:docPr id="10154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31:14 p</w:t>
      </w:r>
      <w:r>
        <w:rPr>
          <w:rFonts w:ascii="Arial" w:eastAsia="Arial" w:hAnsi="Arial" w:cs="Arial"/>
        </w:rPr>
        <w:t> </w:t>
      </w:r>
      <w:r>
        <w:t xml:space="preserve">11, Se evalúa considerando las competencias específicas y transversales del currículo. en Q3 K20 STEM  </w:t>
      </w:r>
      <w:r>
        <w:rPr>
          <w:strike w:val="0"/>
          <w:u w:val="none"/>
        </w:rPr>
        <w:drawing>
          <wp:inline>
            <wp:extent cx="127000" cy="107950"/>
            <wp:docPr id="10154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32:7 95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>70, 95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 xml:space="preserve">70 en Q3 K21 STEM  </w:t>
      </w:r>
      <w:r>
        <w:rPr>
          <w:strike w:val="0"/>
          <w:u w:val="none"/>
        </w:rPr>
        <w:drawing>
          <wp:inline>
            <wp:extent cx="127000" cy="107950"/>
            <wp:docPr id="10155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33:3 p</w:t>
      </w:r>
      <w:r>
        <w:rPr>
          <w:rFonts w:ascii="Arial" w:eastAsia="Arial" w:hAnsi="Arial" w:cs="Arial"/>
        </w:rPr>
        <w:t> </w:t>
      </w:r>
      <w:r>
        <w:t xml:space="preserve">7, actitudes hacia la asignatura Ciencias de la Naturaleza. en Q3 K22 STEM  </w:t>
      </w:r>
      <w:r>
        <w:rPr>
          <w:strike w:val="0"/>
          <w:u w:val="none"/>
        </w:rPr>
        <w:drawing>
          <wp:inline>
            <wp:extent cx="127000" cy="107950"/>
            <wp:docPr id="10155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38:13 p</w:t>
      </w:r>
      <w:r>
        <w:rPr>
          <w:rFonts w:ascii="Arial" w:eastAsia="Arial" w:hAnsi="Arial" w:cs="Arial"/>
        </w:rPr>
        <w:t> </w:t>
      </w:r>
      <w:r>
        <w:t xml:space="preserve">12, En cuanto a la última sesión, podemos ver como de nuevo aumentan los niveles de la mayoría de cate… en Q3 K47 STEM  </w:t>
      </w:r>
      <w:r>
        <w:rPr>
          <w:strike w:val="0"/>
          <w:u w:val="none"/>
        </w:rPr>
        <w:drawing>
          <wp:inline>
            <wp:extent cx="127000" cy="107950"/>
            <wp:docPr id="10155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38:14 p</w:t>
      </w:r>
      <w:r>
        <w:rPr>
          <w:rFonts w:ascii="Arial" w:eastAsia="Arial" w:hAnsi="Arial" w:cs="Arial"/>
        </w:rPr>
        <w:t> </w:t>
      </w:r>
      <w:r>
        <w:t xml:space="preserve">15, os aprendizajes involucrados en este juego, referentes al uso de los sentidos, coordinación de las… en Q3 K47 STEM  </w:t>
      </w:r>
      <w:r>
        <w:rPr>
          <w:strike w:val="0"/>
          <w:u w:val="none"/>
        </w:rPr>
        <w:drawing>
          <wp:inline>
            <wp:extent cx="127000" cy="107950"/>
            <wp:docPr id="10155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38:15 p</w:t>
      </w:r>
      <w:r>
        <w:rPr>
          <w:rFonts w:ascii="Arial" w:eastAsia="Arial" w:hAnsi="Arial" w:cs="Arial"/>
        </w:rPr>
        <w:t> </w:t>
      </w:r>
      <w:r>
        <w:t xml:space="preserve">15, la identificación de formas y la percepción del volumen de la esfera, apreciando su influencia en… en Q3 K47 STEM  </w:t>
      </w:r>
      <w:r>
        <w:rPr>
          <w:strike w:val="0"/>
          <w:u w:val="none"/>
        </w:rPr>
        <w:drawing>
          <wp:inline>
            <wp:extent cx="127000" cy="107950"/>
            <wp:docPr id="10155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38:20 p</w:t>
      </w:r>
      <w:r>
        <w:rPr>
          <w:rFonts w:ascii="Arial" w:eastAsia="Arial" w:hAnsi="Arial" w:cs="Arial"/>
        </w:rPr>
        <w:t> </w:t>
      </w:r>
      <w:r>
        <w:t xml:space="preserve">18, Este estudio muestra los 18 aprendizajes STEAM en Q3 K47 STEM  </w:t>
      </w:r>
      <w:r>
        <w:rPr>
          <w:strike w:val="0"/>
          <w:u w:val="none"/>
        </w:rPr>
        <w:drawing>
          <wp:inline>
            <wp:extent cx="127000" cy="107950"/>
            <wp:docPr id="10156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39:4 p</w:t>
      </w:r>
      <w:r>
        <w:rPr>
          <w:rFonts w:ascii="Arial" w:eastAsia="Arial" w:hAnsi="Arial" w:cs="Arial"/>
        </w:rPr>
        <w:t> </w:t>
      </w:r>
      <w:r>
        <w:t xml:space="preserve">8, percepções en Q3 K48 STEM  </w:t>
      </w:r>
      <w:r>
        <w:rPr>
          <w:strike w:val="0"/>
          <w:u w:val="none"/>
        </w:rPr>
        <w:drawing>
          <wp:inline>
            <wp:extent cx="127000" cy="107950"/>
            <wp:docPr id="10156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39:12 p</w:t>
      </w:r>
      <w:r>
        <w:rPr>
          <w:rFonts w:ascii="Arial" w:eastAsia="Arial" w:hAnsi="Arial" w:cs="Arial"/>
        </w:rPr>
        <w:t> </w:t>
      </w:r>
      <w:r>
        <w:t xml:space="preserve">15, desenvolvimento dos alunos, en Q3 K48 STEM  </w:t>
      </w:r>
      <w:r>
        <w:rPr>
          <w:strike w:val="0"/>
          <w:u w:val="none"/>
        </w:rPr>
        <w:drawing>
          <wp:inline>
            <wp:extent cx="127000" cy="107950"/>
            <wp:docPr id="10156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41:3 262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>47, 262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 xml:space="preserve">47 en Q3 K54 STEM  </w:t>
      </w:r>
      <w:r>
        <w:rPr>
          <w:strike w:val="0"/>
          <w:u w:val="none"/>
        </w:rPr>
        <w:drawing>
          <wp:inline>
            <wp:extent cx="127000" cy="107950"/>
            <wp:docPr id="10156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41:5 40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>18, 40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 xml:space="preserve">18 en Q3 K54 STEM  </w:t>
      </w:r>
      <w:r>
        <w:rPr>
          <w:strike w:val="0"/>
          <w:u w:val="none"/>
        </w:rPr>
        <w:drawing>
          <wp:inline>
            <wp:extent cx="127000" cy="107950"/>
            <wp:docPr id="10156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41:6 35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>17, 35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 xml:space="preserve">17 en Q3 K54 STEM  </w:t>
      </w:r>
      <w:r>
        <w:rPr>
          <w:strike w:val="0"/>
          <w:u w:val="none"/>
        </w:rPr>
        <w:drawing>
          <wp:inline>
            <wp:extent cx="127000" cy="107950"/>
            <wp:docPr id="10157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41:7 44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>20, 44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 xml:space="preserve">20 en Q3 K54 STEM  </w:t>
      </w:r>
      <w:r>
        <w:rPr>
          <w:strike w:val="0"/>
          <w:u w:val="none"/>
        </w:rPr>
        <w:drawing>
          <wp:inline>
            <wp:extent cx="127000" cy="107950"/>
            <wp:docPr id="10157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41:8 178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>12, 178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 xml:space="preserve">12 en Q3 K54 STEM  </w:t>
      </w:r>
      <w:r>
        <w:rPr>
          <w:strike w:val="0"/>
          <w:u w:val="none"/>
        </w:rPr>
        <w:drawing>
          <wp:inline>
            <wp:extent cx="127000" cy="107950"/>
            <wp:docPr id="10157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41:9 122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>13, 122</w:t>
      </w:r>
      <w:r>
        <w:rPr>
          <w:rFonts w:ascii="Arial" w:eastAsia="Arial" w:hAnsi="Arial" w:cs="Arial"/>
        </w:rPr>
        <w:t> </w:t>
      </w:r>
      <w:r>
        <w:t>×</w:t>
      </w:r>
      <w:r>
        <w:rPr>
          <w:rFonts w:ascii="Arial" w:eastAsia="Arial" w:hAnsi="Arial" w:cs="Arial"/>
        </w:rPr>
        <w:t> </w:t>
      </w:r>
      <w:r>
        <w:t xml:space="preserve">13 en Q3 K54 STEM  </w:t>
      </w:r>
      <w:r>
        <w:rPr>
          <w:strike w:val="0"/>
          <w:u w:val="none"/>
        </w:rPr>
        <w:drawing>
          <wp:inline>
            <wp:extent cx="127000" cy="107950"/>
            <wp:docPr id="10157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44:4 p</w:t>
      </w:r>
      <w:r>
        <w:rPr>
          <w:rFonts w:ascii="Arial" w:eastAsia="Arial" w:hAnsi="Arial" w:cs="Arial"/>
        </w:rPr>
        <w:t> </w:t>
      </w:r>
      <w:r>
        <w:t xml:space="preserve">7, Elaboramos una prueba de rendimiento teórico y práctico sobre las habilidades cientí- ficas, en Q3 K71 STEM  </w:t>
      </w:r>
      <w:r>
        <w:rPr>
          <w:strike w:val="0"/>
          <w:u w:val="none"/>
        </w:rPr>
        <w:drawing>
          <wp:inline>
            <wp:extent cx="127000" cy="107950"/>
            <wp:docPr id="10157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44:5 p</w:t>
      </w:r>
      <w:r>
        <w:rPr>
          <w:rFonts w:ascii="Arial" w:eastAsia="Arial" w:hAnsi="Arial" w:cs="Arial"/>
        </w:rPr>
        <w:t> </w:t>
      </w:r>
      <w:r>
        <w:t xml:space="preserve">7, conocimiento, (b) observación y, (c) reflexión en Q3 K71 STEM  </w:t>
      </w:r>
      <w:r>
        <w:rPr>
          <w:strike w:val="0"/>
          <w:u w:val="none"/>
        </w:rPr>
        <w:drawing>
          <wp:inline>
            <wp:extent cx="127000" cy="107950"/>
            <wp:docPr id="10158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44:6 p</w:t>
      </w:r>
      <w:r>
        <w:rPr>
          <w:rFonts w:ascii="Arial" w:eastAsia="Arial" w:hAnsi="Arial" w:cs="Arial"/>
        </w:rPr>
        <w:t> </w:t>
      </w:r>
      <w:r>
        <w:t xml:space="preserve">7, se utilizó una Escala de Concientización Ambiental con la intención de apoyar la calificación en r… en Q3 K71 STEM  </w:t>
      </w:r>
      <w:r>
        <w:rPr>
          <w:strike w:val="0"/>
          <w:u w:val="none"/>
        </w:rPr>
        <w:drawing>
          <wp:inline>
            <wp:extent cx="127000" cy="107950"/>
            <wp:docPr id="10158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44:8 p</w:t>
      </w:r>
      <w:r>
        <w:rPr>
          <w:rFonts w:ascii="Arial" w:eastAsia="Arial" w:hAnsi="Arial" w:cs="Arial"/>
        </w:rPr>
        <w:t> </w:t>
      </w:r>
      <w:r>
        <w:t xml:space="preserve">12, habilidades científicas en Q3 K71 STEM  </w:t>
      </w:r>
      <w:r>
        <w:rPr>
          <w:strike w:val="0"/>
          <w:u w:val="none"/>
        </w:rPr>
        <w:drawing>
          <wp:inline>
            <wp:extent cx="127000" cy="107950"/>
            <wp:docPr id="10158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45:6 p</w:t>
      </w:r>
      <w:r>
        <w:rPr>
          <w:rFonts w:ascii="Arial" w:eastAsia="Arial" w:hAnsi="Arial" w:cs="Arial"/>
        </w:rPr>
        <w:t> </w:t>
      </w:r>
      <w:r>
        <w:t xml:space="preserve">15, y se han analizado las actuaciones de los alumnos en términos funcionales y contextuales de la arg… en Q3 K78 STEM  </w:t>
      </w:r>
      <w:r>
        <w:rPr>
          <w:strike w:val="0"/>
          <w:u w:val="none"/>
        </w:rPr>
        <w:drawing>
          <wp:inline>
            <wp:extent cx="127000" cy="107950"/>
            <wp:docPr id="10158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49:3 p</w:t>
      </w:r>
      <w:r>
        <w:rPr>
          <w:rFonts w:ascii="Arial" w:eastAsia="Arial" w:hAnsi="Arial" w:cs="Arial"/>
        </w:rPr>
        <w:t> </w:t>
      </w:r>
      <w:r>
        <w:t xml:space="preserve">7, s de evaluación relativos a las destrezas, habilidades y contenidos en Q3 K89 STEM  </w:t>
      </w:r>
      <w:r>
        <w:rPr>
          <w:strike w:val="0"/>
          <w:u w:val="none"/>
        </w:rPr>
        <w:drawing>
          <wp:inline>
            <wp:extent cx="127000" cy="107950"/>
            <wp:docPr id="10158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49:4 p</w:t>
      </w:r>
      <w:r>
        <w:rPr>
          <w:rFonts w:ascii="Arial" w:eastAsia="Arial" w:hAnsi="Arial" w:cs="Arial"/>
        </w:rPr>
        <w:t> </w:t>
      </w:r>
      <w:r>
        <w:t xml:space="preserve">10, han desarrollado habilidades de orientación espacial, psicomotricidad gruesa, control postural y c… en Q3 K89 STEM  </w:t>
      </w:r>
      <w:r>
        <w:rPr>
          <w:strike w:val="0"/>
          <w:u w:val="none"/>
        </w:rPr>
        <w:drawing>
          <wp:inline>
            <wp:extent cx="127000" cy="107950"/>
            <wp:docPr id="10159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49:5 p</w:t>
      </w:r>
      <w:r>
        <w:rPr>
          <w:rFonts w:ascii="Arial" w:eastAsia="Arial" w:hAnsi="Arial" w:cs="Arial"/>
        </w:rPr>
        <w:t> </w:t>
      </w:r>
      <w:r>
        <w:t xml:space="preserve">10, desarrollan habilidades y destrezas musicales en Q3 K89 STEM  </w:t>
      </w:r>
      <w:r>
        <w:rPr>
          <w:strike w:val="0"/>
          <w:u w:val="none"/>
        </w:rPr>
        <w:drawing>
          <wp:inline>
            <wp:extent cx="127000" cy="107950"/>
            <wp:docPr id="10159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49:6 p</w:t>
      </w:r>
      <w:r>
        <w:rPr>
          <w:rFonts w:ascii="Arial" w:eastAsia="Arial" w:hAnsi="Arial" w:cs="Arial"/>
        </w:rPr>
        <w:t> </w:t>
      </w:r>
      <w:r>
        <w:t xml:space="preserve">11, las habilidades computacionales en Q3 K89 STEM  </w:t>
      </w:r>
      <w:r>
        <w:rPr>
          <w:strike w:val="0"/>
          <w:u w:val="none"/>
        </w:rPr>
        <w:drawing>
          <wp:inline>
            <wp:extent cx="127000" cy="107950"/>
            <wp:docPr id="10159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53:3 p</w:t>
      </w:r>
      <w:r>
        <w:rPr>
          <w:rFonts w:ascii="Arial" w:eastAsia="Arial" w:hAnsi="Arial" w:cs="Arial"/>
        </w:rPr>
        <w:t> </w:t>
      </w:r>
      <w:r>
        <w:t xml:space="preserve">7, Hacer emerger las concepciones previas relativas a la teoría cinético-molecular, en Q2 I46 ABP  </w:t>
      </w:r>
      <w:r>
        <w:rPr>
          <w:strike w:val="0"/>
          <w:u w:val="none"/>
        </w:rPr>
        <w:drawing>
          <wp:inline>
            <wp:extent cx="127000" cy="107950"/>
            <wp:docPr id="10159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53:8 p</w:t>
      </w:r>
      <w:r>
        <w:rPr>
          <w:rFonts w:ascii="Arial" w:eastAsia="Arial" w:hAnsi="Arial" w:cs="Arial"/>
        </w:rPr>
        <w:t> </w:t>
      </w:r>
      <w:r>
        <w:t xml:space="preserve">8, evaluar los cambios en las concepciones de los alumnos sobre energía y se compone de tres parte en Q2 I46 ABP  </w:t>
      </w:r>
      <w:r>
        <w:rPr>
          <w:strike w:val="0"/>
          <w:u w:val="none"/>
        </w:rPr>
        <w:drawing>
          <wp:inline>
            <wp:extent cx="127000" cy="107950"/>
            <wp:docPr id="10159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53:10 p</w:t>
      </w:r>
      <w:r>
        <w:rPr>
          <w:rFonts w:ascii="Arial" w:eastAsia="Arial" w:hAnsi="Arial" w:cs="Arial"/>
        </w:rPr>
        <w:t> </w:t>
      </w:r>
      <w:r>
        <w:t xml:space="preserve">16, cómo se transforma la energía en Q2 I46 ABP  </w:t>
      </w:r>
      <w:r>
        <w:rPr>
          <w:strike w:val="0"/>
          <w:u w:val="none"/>
        </w:rPr>
        <w:drawing>
          <wp:inline>
            <wp:extent cx="127000" cy="107950"/>
            <wp:docPr id="10160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56:5 p</w:t>
      </w:r>
      <w:r>
        <w:rPr>
          <w:rFonts w:ascii="Arial" w:eastAsia="Arial" w:hAnsi="Arial" w:cs="Arial"/>
        </w:rPr>
        <w:t> </w:t>
      </w:r>
      <w:r>
        <w:t xml:space="preserve">4, se hace evidente el interés por evaluar estas estrategias didácticas, en concreto, conocer la opin… en Q2 I4 ABP  </w:t>
      </w:r>
      <w:r>
        <w:rPr>
          <w:strike w:val="0"/>
          <w:u w:val="none"/>
        </w:rPr>
        <w:drawing>
          <wp:inline>
            <wp:extent cx="127000" cy="107950"/>
            <wp:docPr id="10160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56:11 p</w:t>
      </w:r>
      <w:r>
        <w:rPr>
          <w:rFonts w:ascii="Arial" w:eastAsia="Arial" w:hAnsi="Arial" w:cs="Arial"/>
        </w:rPr>
        <w:t> </w:t>
      </w:r>
      <w:r>
        <w:t xml:space="preserve">6, atendiendo a cuatro dimensiones, identificadas a partir de las aportaciones teóricas de diferentes… en Q2 I4 ABP  </w:t>
      </w:r>
      <w:r>
        <w:rPr>
          <w:strike w:val="0"/>
          <w:u w:val="none"/>
        </w:rPr>
        <w:drawing>
          <wp:inline>
            <wp:extent cx="127000" cy="107950"/>
            <wp:docPr id="10160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56:12 p</w:t>
      </w:r>
      <w:r>
        <w:rPr>
          <w:rFonts w:ascii="Arial" w:eastAsia="Arial" w:hAnsi="Arial" w:cs="Arial"/>
        </w:rPr>
        <w:t> </w:t>
      </w:r>
      <w:r>
        <w:t xml:space="preserve">7, ara evaluar la validez de contenido, en Q2 I4 ABP  </w:t>
      </w:r>
      <w:r>
        <w:rPr>
          <w:strike w:val="0"/>
          <w:u w:val="none"/>
        </w:rPr>
        <w:drawing>
          <wp:inline>
            <wp:extent cx="127000" cy="107950"/>
            <wp:docPr id="10160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56:13 p</w:t>
      </w:r>
      <w:r>
        <w:rPr>
          <w:rFonts w:ascii="Arial" w:eastAsia="Arial" w:hAnsi="Arial" w:cs="Arial"/>
        </w:rPr>
        <w:t> </w:t>
      </w:r>
      <w:r>
        <w:t xml:space="preserve">8, evaluar la adecuación del contenido del instrumento, así como experiencias diversas cuya complemen… en Q2 I4 ABP  </w:t>
      </w:r>
      <w:r>
        <w:rPr>
          <w:strike w:val="0"/>
          <w:u w:val="none"/>
        </w:rPr>
        <w:drawing>
          <wp:inline>
            <wp:extent cx="127000" cy="107950"/>
            <wp:docPr id="10160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56:21 p</w:t>
      </w:r>
      <w:r>
        <w:rPr>
          <w:rFonts w:ascii="Arial" w:eastAsia="Arial" w:hAnsi="Arial" w:cs="Arial"/>
        </w:rPr>
        <w:t> </w:t>
      </w:r>
      <w:r>
        <w:t xml:space="preserve">12, El análisis de la significatividad de las diferencias entre proyectos por dimensiones pone de mani… en Q2 I4 ABP  </w:t>
      </w:r>
      <w:r>
        <w:rPr>
          <w:strike w:val="0"/>
          <w:u w:val="none"/>
        </w:rPr>
        <w:drawing>
          <wp:inline>
            <wp:extent cx="127000" cy="107950"/>
            <wp:docPr id="10161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57:4 p</w:t>
      </w:r>
      <w:r>
        <w:rPr>
          <w:rFonts w:ascii="Arial" w:eastAsia="Arial" w:hAnsi="Arial" w:cs="Arial"/>
        </w:rPr>
        <w:t> </w:t>
      </w:r>
      <w:r>
        <w:t>6, recoger las manifestaciones rea</w:t>
      </w:r>
      <w:r>
        <w:rPr>
          <w:rFonts w:ascii="Arial Unicode MS" w:eastAsia="Arial Unicode MS" w:hAnsi="Arial Unicode MS" w:cs="Arial Unicode MS"/>
        </w:rPr>
        <w:t>�</w:t>
      </w:r>
      <w:r>
        <w:t xml:space="preserve">lizadas por los propios interesados, en este caso los estudiantes, s… en Q2 I47 ABP  </w:t>
      </w:r>
      <w:r>
        <w:rPr>
          <w:strike w:val="0"/>
          <w:u w:val="none"/>
        </w:rPr>
        <w:drawing>
          <wp:inline>
            <wp:extent cx="127000" cy="107950"/>
            <wp:docPr id="10161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58:3 p</w:t>
      </w:r>
      <w:r>
        <w:rPr>
          <w:rFonts w:ascii="Arial" w:eastAsia="Arial" w:hAnsi="Arial" w:cs="Arial"/>
        </w:rPr>
        <w:t> </w:t>
      </w:r>
      <w:r>
        <w:t xml:space="preserve">2, Es por tanto necesario poner a prueba esta metodología para conocer mejor su funcionamiento y posi… en Q2 I48 ABP  </w:t>
      </w:r>
      <w:r>
        <w:rPr>
          <w:strike w:val="0"/>
          <w:u w:val="none"/>
        </w:rPr>
        <w:drawing>
          <wp:inline>
            <wp:extent cx="127000" cy="107950"/>
            <wp:docPr id="10161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58:7 p</w:t>
      </w:r>
      <w:r>
        <w:rPr>
          <w:rFonts w:ascii="Arial" w:eastAsia="Arial" w:hAnsi="Arial" w:cs="Arial"/>
        </w:rPr>
        <w:t> </w:t>
      </w:r>
      <w:r>
        <w:t xml:space="preserve">4, Evaluar dicha metodología de cara a una adecuación futura a otros contextos. en Q2 I48 ABP  </w:t>
      </w:r>
      <w:r>
        <w:rPr>
          <w:strike w:val="0"/>
          <w:u w:val="none"/>
        </w:rPr>
        <w:drawing>
          <wp:inline>
            <wp:extent cx="127000" cy="107950"/>
            <wp:docPr id="10161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58:10 p</w:t>
      </w:r>
      <w:r>
        <w:rPr>
          <w:rFonts w:ascii="Arial" w:eastAsia="Arial" w:hAnsi="Arial" w:cs="Arial"/>
        </w:rPr>
        <w:t> </w:t>
      </w:r>
      <w:r>
        <w:t>6, Categorizar los factores ambientales y su influencia sobre los seres vivos. Re</w:t>
      </w:r>
      <w:r>
        <w:rPr>
          <w:rFonts w:ascii="Arial Unicode MS" w:eastAsia="Arial Unicode MS" w:hAnsi="Arial Unicode MS" w:cs="Arial Unicode MS"/>
        </w:rPr>
        <w:t>�</w:t>
      </w:r>
      <w:r>
        <w:t xml:space="preserve">conocer el concepto… en Q2 I48 ABP  </w:t>
      </w:r>
      <w:r>
        <w:rPr>
          <w:strike w:val="0"/>
          <w:u w:val="none"/>
        </w:rPr>
        <w:drawing>
          <wp:inline>
            <wp:extent cx="127000" cy="107950"/>
            <wp:docPr id="10161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58:12 p</w:t>
      </w:r>
      <w:r>
        <w:rPr>
          <w:rFonts w:ascii="Arial" w:eastAsia="Arial" w:hAnsi="Arial" w:cs="Arial"/>
        </w:rPr>
        <w:t> </w:t>
      </w:r>
      <w:r>
        <w:t xml:space="preserve">6, Contenidos en Q2 I48 ABP  </w:t>
      </w:r>
      <w:r>
        <w:rPr>
          <w:strike w:val="0"/>
          <w:u w:val="none"/>
        </w:rPr>
        <w:drawing>
          <wp:inline>
            <wp:extent cx="127000" cy="107950"/>
            <wp:docPr id="10162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58:13 p</w:t>
      </w:r>
      <w:r>
        <w:rPr>
          <w:rFonts w:ascii="Arial" w:eastAsia="Arial" w:hAnsi="Arial" w:cs="Arial"/>
        </w:rPr>
        <w:t> </w:t>
      </w:r>
      <w:r>
        <w:t>6, Aprender a hablar en público de forma individual o en grupo. Conocer, com</w:t>
      </w:r>
      <w:r>
        <w:rPr>
          <w:rFonts w:ascii="Arial Unicode MS" w:eastAsia="Arial Unicode MS" w:hAnsi="Arial Unicode MS" w:cs="Arial Unicode MS"/>
        </w:rPr>
        <w:t>�</w:t>
      </w:r>
      <w:r>
        <w:t xml:space="preserve">parar, usar y valorar la… en Q2 I48 ABP  </w:t>
      </w:r>
      <w:r>
        <w:rPr>
          <w:strike w:val="0"/>
          <w:u w:val="none"/>
        </w:rPr>
        <w:drawing>
          <wp:inline>
            <wp:extent cx="127000" cy="107950"/>
            <wp:docPr id="10162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58:42 p</w:t>
      </w:r>
      <w:r>
        <w:rPr>
          <w:rFonts w:ascii="Arial" w:eastAsia="Arial" w:hAnsi="Arial" w:cs="Arial"/>
        </w:rPr>
        <w:t> </w:t>
      </w:r>
      <w:r>
        <w:t>15, determinar la conciencia en cuanto a la conserva</w:t>
      </w:r>
      <w:r>
        <w:rPr>
          <w:rFonts w:ascii="Arial Unicode MS" w:eastAsia="Arial Unicode MS" w:hAnsi="Arial Unicode MS" w:cs="Arial Unicode MS"/>
        </w:rPr>
        <w:t>�</w:t>
      </w:r>
      <w:r>
        <w:t xml:space="preserve">ción del medio ambiente en Q2 I48 ABP  </w:t>
      </w:r>
      <w:r>
        <w:rPr>
          <w:strike w:val="0"/>
          <w:u w:val="none"/>
        </w:rPr>
        <w:drawing>
          <wp:inline>
            <wp:extent cx="127000" cy="107950"/>
            <wp:docPr id="10162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58:43 p</w:t>
      </w:r>
      <w:r>
        <w:rPr>
          <w:rFonts w:ascii="Arial" w:eastAsia="Arial" w:hAnsi="Arial" w:cs="Arial"/>
        </w:rPr>
        <w:t> </w:t>
      </w:r>
      <w:r>
        <w:t xml:space="preserve">15, determinar la intención de conducta ambiental en Q2 I48 ABP  </w:t>
      </w:r>
      <w:r>
        <w:rPr>
          <w:strike w:val="0"/>
          <w:u w:val="none"/>
        </w:rPr>
        <w:drawing>
          <wp:inline>
            <wp:extent cx="127000" cy="107950"/>
            <wp:docPr id="10162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58:46 p</w:t>
      </w:r>
      <w:r>
        <w:rPr>
          <w:rFonts w:ascii="Arial" w:eastAsia="Arial" w:hAnsi="Arial" w:cs="Arial"/>
        </w:rPr>
        <w:t> </w:t>
      </w:r>
      <w:r>
        <w:t xml:space="preserve">16, el nivel de conciencia ambiental inicial en Q2 I48 ABP  </w:t>
      </w:r>
      <w:r>
        <w:rPr>
          <w:strike w:val="0"/>
          <w:u w:val="none"/>
        </w:rPr>
        <w:drawing>
          <wp:inline>
            <wp:extent cx="127000" cy="107950"/>
            <wp:docPr id="10162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58:47 p</w:t>
      </w:r>
      <w:r>
        <w:rPr>
          <w:rFonts w:ascii="Arial" w:eastAsia="Arial" w:hAnsi="Arial" w:cs="Arial"/>
        </w:rPr>
        <w:t> </w:t>
      </w:r>
      <w:r>
        <w:t xml:space="preserve">16, el nivel de conciencia ambiental posterior en Q2 I48 ABP  </w:t>
      </w:r>
      <w:r>
        <w:rPr>
          <w:strike w:val="0"/>
          <w:u w:val="none"/>
        </w:rPr>
        <w:drawing>
          <wp:inline>
            <wp:extent cx="127000" cy="107950"/>
            <wp:docPr id="10163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58:58 p</w:t>
      </w:r>
      <w:r>
        <w:rPr>
          <w:rFonts w:ascii="Arial" w:eastAsia="Arial" w:hAnsi="Arial" w:cs="Arial"/>
        </w:rPr>
        <w:t> </w:t>
      </w:r>
      <w:r>
        <w:t xml:space="preserve">20, determinar el nivel de conciencia ambiental t en Q2 I48 ABP  </w:t>
      </w:r>
      <w:r>
        <w:rPr>
          <w:strike w:val="0"/>
          <w:u w:val="none"/>
        </w:rPr>
        <w:drawing>
          <wp:inline>
            <wp:extent cx="127000" cy="107950"/>
            <wp:docPr id="10163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59:3 p</w:t>
      </w:r>
      <w:r>
        <w:rPr>
          <w:rFonts w:ascii="Arial" w:eastAsia="Arial" w:hAnsi="Arial" w:cs="Arial"/>
        </w:rPr>
        <w:t> </w:t>
      </w:r>
      <w:r>
        <w:t xml:space="preserve">6, de pretest y postest para evaluar el cambio en los conocimientos y en las emociones experimentadas… en Q2 I49 ABP  </w:t>
      </w:r>
      <w:r>
        <w:rPr>
          <w:strike w:val="0"/>
          <w:u w:val="none"/>
        </w:rPr>
        <w:drawing>
          <wp:inline>
            <wp:extent cx="127000" cy="107950"/>
            <wp:docPr id="10163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59:5 p</w:t>
      </w:r>
      <w:r>
        <w:rPr>
          <w:rFonts w:ascii="Arial" w:eastAsia="Arial" w:hAnsi="Arial" w:cs="Arial"/>
        </w:rPr>
        <w:t> </w:t>
      </w:r>
      <w:r>
        <w:t>10, que evalúa 4 dimensiones: motivación, organización, interacción-colabo</w:t>
      </w:r>
      <w:r>
        <w:rPr>
          <w:rFonts w:ascii="Arial Unicode MS" w:eastAsia="Arial Unicode MS" w:hAnsi="Arial Unicode MS" w:cs="Arial Unicode MS"/>
        </w:rPr>
        <w:t>�</w:t>
      </w:r>
      <w:r>
        <w:t xml:space="preserve">ración y aprendizaje, en Q2 I49 ABP  </w:t>
      </w:r>
      <w:r>
        <w:rPr>
          <w:strike w:val="0"/>
          <w:u w:val="none"/>
        </w:rPr>
        <w:drawing>
          <wp:inline>
            <wp:extent cx="127000" cy="107950"/>
            <wp:docPr id="10163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59:7 p</w:t>
      </w:r>
      <w:r>
        <w:rPr>
          <w:rFonts w:ascii="Arial" w:eastAsia="Arial" w:hAnsi="Arial" w:cs="Arial"/>
        </w:rPr>
        <w:t> </w:t>
      </w:r>
      <w:r>
        <w:t xml:space="preserve">10, La adquisición de conocimientos se evaluó a través de un cuestionario en Q2 I49 ABP  </w:t>
      </w:r>
      <w:r>
        <w:rPr>
          <w:strike w:val="0"/>
          <w:u w:val="none"/>
        </w:rPr>
        <w:drawing>
          <wp:inline>
            <wp:extent cx="127000" cy="107950"/>
            <wp:docPr id="10163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65:3 p</w:t>
      </w:r>
      <w:r>
        <w:rPr>
          <w:rFonts w:ascii="Arial" w:eastAsia="Arial" w:hAnsi="Arial" w:cs="Arial"/>
        </w:rPr>
        <w:t> </w:t>
      </w:r>
      <w:r>
        <w:t xml:space="preserve">15, Pretest: Concienciación Ecocéntrica y Concienciación Antropocéntrica. Ambas cuantitativas y variab… en Q2 K16 STEM  </w:t>
      </w:r>
      <w:r>
        <w:rPr>
          <w:strike w:val="0"/>
          <w:u w:val="none"/>
        </w:rPr>
        <w:drawing>
          <wp:inline>
            <wp:extent cx="127000" cy="107950"/>
            <wp:docPr id="10164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65:4 p</w:t>
      </w:r>
      <w:r>
        <w:rPr>
          <w:rFonts w:ascii="Arial" w:eastAsia="Arial" w:hAnsi="Arial" w:cs="Arial"/>
        </w:rPr>
        <w:t> </w:t>
      </w:r>
      <w:r>
        <w:t xml:space="preserve">15, Postest: Concienciación Ecocéntrica y Concienciación Antropocéntrica. Ambas cuantitativas y variab… en Q2 K16 STEM  </w:t>
      </w:r>
      <w:r>
        <w:rPr>
          <w:strike w:val="0"/>
          <w:u w:val="none"/>
        </w:rPr>
        <w:drawing>
          <wp:inline>
            <wp:extent cx="127000" cy="107950"/>
            <wp:docPr id="10164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65:5 p</w:t>
      </w:r>
      <w:r>
        <w:rPr>
          <w:rFonts w:ascii="Arial" w:eastAsia="Arial" w:hAnsi="Arial" w:cs="Arial"/>
        </w:rPr>
        <w:t> </w:t>
      </w:r>
      <w:r>
        <w:t xml:space="preserve">19, el nivel de correlación en el pretest y postest de la variable ecocéntrica. en Q2 K16 STEM  </w:t>
      </w:r>
      <w:r>
        <w:rPr>
          <w:strike w:val="0"/>
          <w:u w:val="none"/>
        </w:rPr>
        <w:drawing>
          <wp:inline>
            <wp:extent cx="127000" cy="107950"/>
            <wp:docPr id="10164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69:3 p</w:t>
      </w:r>
      <w:r>
        <w:rPr>
          <w:rFonts w:ascii="Arial" w:eastAsia="Arial" w:hAnsi="Arial" w:cs="Arial"/>
        </w:rPr>
        <w:t> </w:t>
      </w:r>
      <w:r>
        <w:t xml:space="preserve">12, Se procedió a la evaluación de la asignatura mediante una prueba global que recogía los contenidos… en Q2 K21 STEM  </w:t>
      </w:r>
      <w:r>
        <w:rPr>
          <w:strike w:val="0"/>
          <w:u w:val="none"/>
        </w:rPr>
        <w:drawing>
          <wp:inline>
            <wp:extent cx="127000" cy="107950"/>
            <wp:docPr id="10164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69:4 p</w:t>
      </w:r>
      <w:r>
        <w:rPr>
          <w:rFonts w:ascii="Arial" w:eastAsia="Arial" w:hAnsi="Arial" w:cs="Arial"/>
        </w:rPr>
        <w:t> </w:t>
      </w:r>
      <w:r>
        <w:t xml:space="preserve">12, Para completar la investigación, se les pasó un cuestionario tipo Likert a los 9 participantes para… en Q2 K21 STEM  </w:t>
      </w:r>
      <w:r>
        <w:rPr>
          <w:strike w:val="0"/>
          <w:u w:val="none"/>
        </w:rPr>
        <w:drawing>
          <wp:inline>
            <wp:extent cx="127000" cy="107950"/>
            <wp:docPr id="10164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70:9 p</w:t>
      </w:r>
      <w:r>
        <w:rPr>
          <w:rFonts w:ascii="Arial" w:eastAsia="Arial" w:hAnsi="Arial" w:cs="Arial"/>
        </w:rPr>
        <w:t> </w:t>
      </w:r>
      <w:r>
        <w:t xml:space="preserve">18, para medir el desarrollo del Pensamiento Computacional en los grupos experimental en Q2 K22 STEM  </w:t>
      </w:r>
      <w:r>
        <w:rPr>
          <w:strike w:val="0"/>
          <w:u w:val="none"/>
        </w:rPr>
        <w:drawing>
          <wp:inline>
            <wp:extent cx="127000" cy="107950"/>
            <wp:docPr id="10165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83:4 p</w:t>
      </w:r>
      <w:r>
        <w:rPr>
          <w:rFonts w:ascii="Arial" w:eastAsia="Arial" w:hAnsi="Arial" w:cs="Arial"/>
        </w:rPr>
        <w:t> </w:t>
      </w:r>
      <w:r>
        <w:t xml:space="preserve">6, ra la medición de actitudes y solo de un postest para la autovaloración de aprendizajes y del proy… en Q2 K70 STEM  </w:t>
      </w:r>
      <w:r>
        <w:rPr>
          <w:strike w:val="0"/>
          <w:u w:val="none"/>
        </w:rPr>
        <w:drawing>
          <wp:inline>
            <wp:extent cx="127000" cy="107950"/>
            <wp:docPr id="10165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83:6 p</w:t>
      </w:r>
      <w:r>
        <w:rPr>
          <w:rFonts w:ascii="Arial" w:eastAsia="Arial" w:hAnsi="Arial" w:cs="Arial"/>
        </w:rPr>
        <w:t> </w:t>
      </w:r>
      <w:r>
        <w:t xml:space="preserve">7, han sido utilizados para determinar la actitud de los estudiantes hacia las ciencias y las matemát… en Q2 K70 STEM  </w:t>
      </w:r>
      <w:r>
        <w:rPr>
          <w:strike w:val="0"/>
          <w:u w:val="none"/>
        </w:rPr>
        <w:drawing>
          <wp:inline>
            <wp:extent cx="127000" cy="107950"/>
            <wp:docPr id="10165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83:10 p</w:t>
      </w:r>
      <w:r>
        <w:rPr>
          <w:rFonts w:ascii="Arial" w:eastAsia="Arial" w:hAnsi="Arial" w:cs="Arial"/>
        </w:rPr>
        <w:t> </w:t>
      </w:r>
      <w:r>
        <w:t xml:space="preserve">7, se ha diseñado una entrevista semiestructurada de cuatro dimensiones (tabla 1) que permite caracte… en Q2 K70 STEM  </w:t>
      </w:r>
      <w:r>
        <w:rPr>
          <w:strike w:val="0"/>
          <w:u w:val="none"/>
        </w:rPr>
        <w:drawing>
          <wp:inline>
            <wp:extent cx="127000" cy="107950"/>
            <wp:docPr id="10165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85:4 p</w:t>
      </w:r>
      <w:r>
        <w:rPr>
          <w:rFonts w:ascii="Arial" w:eastAsia="Arial" w:hAnsi="Arial" w:cs="Arial"/>
        </w:rPr>
        <w:t> </w:t>
      </w:r>
      <w:r>
        <w:t xml:space="preserve">7, el aumento de la capacidad creativa en alumnos y alumnas de 5º y 6º de educación primaria. en Q2 K8 STEM  </w:t>
      </w:r>
      <w:r>
        <w:rPr>
          <w:strike w:val="0"/>
          <w:u w:val="none"/>
        </w:rPr>
        <w:drawing>
          <wp:inline>
            <wp:extent cx="127000" cy="107950"/>
            <wp:docPr id="10165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85:10 p</w:t>
      </w:r>
      <w:r>
        <w:rPr>
          <w:rFonts w:ascii="Arial" w:eastAsia="Arial" w:hAnsi="Arial" w:cs="Arial"/>
        </w:rPr>
        <w:t> </w:t>
      </w:r>
      <w:r>
        <w:t xml:space="preserve">17, Para al análisis de la creatividad de los alumnos, se utilizó el Test CREA en Q2 K8 STEM  </w:t>
      </w:r>
      <w:r>
        <w:rPr>
          <w:strike w:val="0"/>
          <w:u w:val="none"/>
        </w:rPr>
        <w:drawing>
          <wp:inline>
            <wp:extent cx="127000" cy="107950"/>
            <wp:docPr id="10166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85:12 p</w:t>
      </w:r>
      <w:r>
        <w:rPr>
          <w:rFonts w:ascii="Arial" w:eastAsia="Arial" w:hAnsi="Arial" w:cs="Arial"/>
        </w:rPr>
        <w:t> </w:t>
      </w:r>
      <w:r>
        <w:t xml:space="preserve">17, los proyectos generados por los estudiantes fueron calificados por un comité de expertos extraídos… en Q2 K8 STEM  </w:t>
      </w:r>
      <w:r>
        <w:rPr>
          <w:strike w:val="0"/>
          <w:u w:val="none"/>
        </w:rPr>
        <w:drawing>
          <wp:inline>
            <wp:extent cx="127000" cy="107950"/>
            <wp:docPr id="10166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85:15 p</w:t>
      </w:r>
      <w:r>
        <w:rPr>
          <w:rFonts w:ascii="Arial" w:eastAsia="Arial" w:hAnsi="Arial" w:cs="Arial"/>
        </w:rPr>
        <w:t> </w:t>
      </w:r>
      <w:r>
        <w:t xml:space="preserve">17, creatividad en Q2 K8 STEM  </w:t>
      </w:r>
      <w:r>
        <w:rPr>
          <w:strike w:val="0"/>
          <w:u w:val="none"/>
        </w:rPr>
        <w:drawing>
          <wp:inline>
            <wp:extent cx="127000" cy="107950"/>
            <wp:docPr id="10166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85:18 p</w:t>
      </w:r>
      <w:r>
        <w:rPr>
          <w:rFonts w:ascii="Arial" w:eastAsia="Arial" w:hAnsi="Arial" w:cs="Arial"/>
        </w:rPr>
        <w:t> </w:t>
      </w:r>
      <w:r>
        <w:t xml:space="preserve">18, creatividad en Q2 K8 STEM  </w:t>
      </w:r>
      <w:r>
        <w:rPr>
          <w:strike w:val="0"/>
          <w:u w:val="none"/>
        </w:rPr>
        <w:drawing>
          <wp:inline>
            <wp:extent cx="127000" cy="107950"/>
            <wp:docPr id="10166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86:3 p</w:t>
      </w:r>
      <w:r>
        <w:rPr>
          <w:rFonts w:ascii="Arial" w:eastAsia="Arial" w:hAnsi="Arial" w:cs="Arial"/>
        </w:rPr>
        <w:t> </w:t>
      </w:r>
      <w:r>
        <w:t xml:space="preserve">1, la competencia matemática y en ciencia, tecnología e ingeniería, en Q1 K2 STEM  </w:t>
      </w:r>
      <w:r>
        <w:rPr>
          <w:strike w:val="0"/>
          <w:u w:val="none"/>
        </w:rPr>
        <w:drawing>
          <wp:inline>
            <wp:extent cx="127000" cy="107950"/>
            <wp:docPr id="10166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86:4 p</w:t>
      </w:r>
      <w:r>
        <w:rPr>
          <w:rFonts w:ascii="Arial" w:eastAsia="Arial" w:hAnsi="Arial" w:cs="Arial"/>
        </w:rPr>
        <w:t> </w:t>
      </w:r>
      <w:r>
        <w:t xml:space="preserve">5, Las observaciones y las entrevistas permitieron obtener información específica sobre los factores qu… en Q1 K2 STEM  </w:t>
      </w:r>
      <w:r>
        <w:rPr>
          <w:strike w:val="0"/>
          <w:u w:val="none"/>
        </w:rPr>
        <w:drawing>
          <wp:inline>
            <wp:extent cx="127000" cy="107950"/>
            <wp:docPr id="10167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88:6 p</w:t>
      </w:r>
      <w:r>
        <w:rPr>
          <w:rFonts w:ascii="Arial" w:eastAsia="Arial" w:hAnsi="Arial" w:cs="Arial"/>
        </w:rPr>
        <w:t> </w:t>
      </w:r>
      <w:r>
        <w:t xml:space="preserve">6, el fin de conocer su perspectiva sobre su aprendizaje, como resultado de su participación en el pr… en Q3 K45.en.es  </w:t>
      </w:r>
      <w:r>
        <w:rPr>
          <w:strike w:val="0"/>
          <w:u w:val="none"/>
        </w:rPr>
        <w:drawing>
          <wp:inline>
            <wp:extent cx="127000" cy="107950"/>
            <wp:docPr id="10167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88:7 p</w:t>
      </w:r>
      <w:r>
        <w:rPr>
          <w:rFonts w:ascii="Arial" w:eastAsia="Arial" w:hAnsi="Arial" w:cs="Arial"/>
        </w:rPr>
        <w:t> </w:t>
      </w:r>
      <w:r>
        <w:t xml:space="preserve">6, conocimiento científico ( en Q3 K45.en.es  </w:t>
      </w:r>
      <w:r>
        <w:rPr>
          <w:strike w:val="0"/>
          <w:u w:val="none"/>
        </w:rPr>
        <w:drawing>
          <wp:inline>
            <wp:extent cx="127000" cy="107950"/>
            <wp:docPr id="10167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88:8 p</w:t>
      </w:r>
      <w:r>
        <w:rPr>
          <w:rFonts w:ascii="Arial" w:eastAsia="Arial" w:hAnsi="Arial" w:cs="Arial"/>
        </w:rPr>
        <w:t> </w:t>
      </w:r>
      <w:r>
        <w:t xml:space="preserve">6, investigar el mundo en Q3 K45.en.es  </w:t>
      </w:r>
      <w:r>
        <w:rPr>
          <w:strike w:val="0"/>
          <w:u w:val="none"/>
        </w:rPr>
        <w:drawing>
          <wp:inline>
            <wp:extent cx="127000" cy="107950"/>
            <wp:docPr id="10167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88:9 p</w:t>
      </w:r>
      <w:r>
        <w:rPr>
          <w:rFonts w:ascii="Arial" w:eastAsia="Arial" w:hAnsi="Arial" w:cs="Arial"/>
        </w:rPr>
        <w:t> </w:t>
      </w:r>
      <w:r>
        <w:t xml:space="preserve">6, reconocer perspectivas en Q3 K45.en.es  </w:t>
      </w:r>
      <w:r>
        <w:rPr>
          <w:strike w:val="0"/>
          <w:u w:val="none"/>
        </w:rPr>
        <w:drawing>
          <wp:inline>
            <wp:extent cx="127000" cy="107950"/>
            <wp:docPr id="10167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88:18 p</w:t>
      </w:r>
      <w:r>
        <w:rPr>
          <w:rFonts w:ascii="Arial" w:eastAsia="Arial" w:hAnsi="Arial" w:cs="Arial"/>
        </w:rPr>
        <w:t> </w:t>
      </w:r>
      <w:r>
        <w:t xml:space="preserve">16, en el proyecto les dio la oportunidad de desarrollar un conjunto de habilidades de conocimientos sus… en Q3 K45.en.es  </w:t>
      </w:r>
      <w:r>
        <w:rPr>
          <w:strike w:val="0"/>
          <w:u w:val="none"/>
        </w:rPr>
        <w:drawing>
          <wp:inline>
            <wp:extent cx="127000" cy="107950"/>
            <wp:docPr id="10168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88:19 p</w:t>
      </w:r>
      <w:r>
        <w:rPr>
          <w:rFonts w:ascii="Arial" w:eastAsia="Arial" w:hAnsi="Arial" w:cs="Arial"/>
        </w:rPr>
        <w:t> </w:t>
      </w:r>
      <w:r>
        <w:t xml:space="preserve">16, competencias científicas, como cuestionar, formular hipótesis, planificar y ejecutar experiencias,… en Q3 K45.en.es  </w:t>
      </w:r>
      <w:r>
        <w:rPr>
          <w:strike w:val="0"/>
          <w:u w:val="none"/>
        </w:rPr>
        <w:drawing>
          <wp:inline>
            <wp:extent cx="127000" cy="107950"/>
            <wp:docPr id="101683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89:2 p</w:t>
      </w:r>
      <w:r>
        <w:rPr>
          <w:rFonts w:ascii="Arial" w:eastAsia="Arial" w:hAnsi="Arial" w:cs="Arial"/>
        </w:rPr>
        <w:t> </w:t>
      </w:r>
      <w:r>
        <w:t xml:space="preserve">6, Su finalidad es evaluar los conocimientos adquiridos por los estudiantes sobre los contenidos impa… en Q1K7 STEM.en.es  </w:t>
      </w:r>
      <w:r>
        <w:rPr>
          <w:strike w:val="0"/>
          <w:u w:val="none"/>
        </w:rPr>
        <w:drawing>
          <wp:inline>
            <wp:extent cx="127000" cy="107950"/>
            <wp:docPr id="101685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89:4 p</w:t>
      </w:r>
      <w:r>
        <w:rPr>
          <w:rFonts w:ascii="Arial" w:eastAsia="Arial" w:hAnsi="Arial" w:cs="Arial"/>
        </w:rPr>
        <w:t> </w:t>
      </w:r>
      <w:r>
        <w:t xml:space="preserve">6, s específicos relacionados con la metodología y tecnología en Q1K7 STEM.en.es  </w:t>
      </w:r>
      <w:r>
        <w:rPr>
          <w:strike w:val="0"/>
          <w:u w:val="none"/>
        </w:rPr>
        <w:drawing>
          <wp:inline>
            <wp:extent cx="127000" cy="107950"/>
            <wp:docPr id="101687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89:5 p</w:t>
      </w:r>
      <w:r>
        <w:rPr>
          <w:rFonts w:ascii="Arial" w:eastAsia="Arial" w:hAnsi="Arial" w:cs="Arial"/>
        </w:rPr>
        <w:t> </w:t>
      </w:r>
      <w:r>
        <w:t xml:space="preserve">7, formación docente en Q1K7 STEM.en.es  </w:t>
      </w:r>
      <w:r>
        <w:rPr>
          <w:strike w:val="0"/>
          <w:u w:val="none"/>
        </w:rPr>
        <w:drawing>
          <wp:inline>
            <wp:extent cx="127000" cy="107950"/>
            <wp:docPr id="101689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89:8 p</w:t>
      </w:r>
      <w:r>
        <w:rPr>
          <w:rFonts w:ascii="Arial" w:eastAsia="Arial" w:hAnsi="Arial" w:cs="Arial"/>
        </w:rPr>
        <w:t> </w:t>
      </w:r>
      <w:r>
        <w:t xml:space="preserve">9, conceptos de Biología y Geología deDivisión celulary elestructura interna de la tierra, en Q1K7 STEM.en.es  </w:t>
      </w:r>
      <w:r>
        <w:rPr>
          <w:strike w:val="0"/>
          <w:u w:val="none"/>
        </w:rPr>
        <w:drawing>
          <wp:inline>
            <wp:extent cx="127000" cy="107950"/>
            <wp:docPr id="101691" name="" descr="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90:4 p</w:t>
      </w:r>
      <w:r>
        <w:rPr>
          <w:rFonts w:ascii="Arial" w:eastAsia="Arial" w:hAnsi="Arial" w:cs="Arial"/>
        </w:rPr>
        <w:t> </w:t>
      </w:r>
      <w:r>
        <w:t>10, diseñamos un cuestionario que evalúa el perfil tecnológico de los estudiantes así como su percepci… en Q2 K18 STEM . ESPAÑOL</w:t>
      </w:r>
    </w:p>
    <w:sectPr>
      <w:pgSz w:w="11906" w:h="16838"/>
      <w:pgMar w:top="1134" w:right="1134" w:bottom="1134" w:left="1134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rFonts w:ascii="Helvetica" w:eastAsia="Helvetica" w:hAnsi="Helvetica" w:cs="Helvetica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pBdr>
        <w:top w:val="single" w:sz="12" w:space="12" w:color="000000"/>
      </w:pBdr>
      <w:spacing w:before="240" w:after="0"/>
      <w:outlineLvl w:val="0"/>
    </w:pPr>
    <w:rPr>
      <w:rFonts w:ascii="Helvetica" w:eastAsia="Helvetica" w:hAnsi="Helvetica" w:cs="Helvetica"/>
      <w:b/>
      <w:bCs/>
      <w:i w:val="0"/>
      <w:color w:val="2F5496" w:themeShade="BF"/>
      <w:kern w:val="36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Helvetica" w:eastAsia="Helvetica" w:hAnsi="Helvetica" w:cs="Helvetica"/>
      <w:b/>
      <w:bCs/>
      <w:i w:val="0"/>
      <w:color w:val="2F5496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Helvetica" w:eastAsia="Helvetica" w:hAnsi="Helvetica" w:cs="Helvetica"/>
      <w:b/>
      <w:bCs/>
      <w:i w:val="0"/>
      <w:color w:val="1F3763" w:themeShade="7F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Helvetica" w:eastAsia="Helvetica" w:hAnsi="Helvetica" w:cs="Helvetica"/>
      <w:b/>
      <w:bCs/>
      <w:i w:val="0"/>
      <w:iCs/>
      <w:color w:val="2F5496" w:themeShade="BF"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Helvetica" w:eastAsia="Helvetica" w:hAnsi="Helvetica" w:cs="Helvetica"/>
      <w:b/>
      <w:bCs/>
      <w:i w:val="0"/>
      <w:color w:val="2F5496" w:themeShade="BF"/>
      <w:sz w:val="18"/>
      <w:szCs w:val="18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Helvetica" w:eastAsia="Helvetica" w:hAnsi="Helvetica" w:cs="Helvetica"/>
      <w:b/>
      <w:bCs/>
      <w:i w:val="0"/>
      <w:color w:val="1F3763" w:themeShade="7F"/>
      <w:sz w:val="18"/>
      <w:szCs w:val="18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506D7A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6D7A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itle0">
    <w:name w:val="Title_0"/>
    <w:basedOn w:val="Normal"/>
    <w:rPr>
      <w:rFonts w:ascii="Helvetica" w:eastAsia="Helvetica" w:hAnsi="Helvetica" w:cs="Helvetica"/>
      <w:b/>
      <w:bCs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6D7A"/>
    <w:pPr>
      <w:numPr>
        <w:ilvl w:val="1"/>
      </w:numPr>
    </w:pPr>
    <w:rPr>
      <w:rFonts w:eastAsia="Times New Roman"/>
      <w:color w:val="5A5A5A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06D7A"/>
    <w:rPr>
      <w:rFonts w:eastAsia="Times New Roman"/>
      <w:color w:val="5A5A5A" w:themeTint="A5"/>
      <w:spacing w:val="15"/>
    </w:rPr>
  </w:style>
  <w:style w:type="paragraph" w:customStyle="1" w:styleId="Subtitle0">
    <w:name w:val="Subtitle_0"/>
    <w:basedOn w:val="Normal"/>
    <w:rPr>
      <w:rFonts w:ascii="Helvetica" w:eastAsia="Helvetica" w:hAnsi="Helvetica" w:cs="Helvetica"/>
      <w:b/>
      <w:bCs/>
      <w:sz w:val="24"/>
      <w:szCs w:val="24"/>
    </w:rPr>
  </w:style>
  <w:style w:type="paragraph" w:customStyle="1" w:styleId="Text">
    <w:name w:val="Text"/>
    <w:basedOn w:val="Normal"/>
  </w:style>
  <w:style w:type="paragraph" w:styleId="Caption">
    <w:name w:val="caption"/>
    <w:basedOn w:val="Normal"/>
    <w:next w:val="Normal"/>
    <w:uiPriority w:val="35"/>
    <w:qFormat/>
    <w:rsid w:val="000F3DF7"/>
    <w:pPr>
      <w:spacing w:after="200" w:line="240" w:lineRule="auto"/>
    </w:pPr>
    <w:rPr>
      <w:i/>
      <w:iCs/>
      <w:color w:val="44546A"/>
      <w:sz w:val="18"/>
      <w:szCs w:val="18"/>
    </w:rPr>
  </w:style>
  <w:style w:type="paragraph" w:customStyle="1" w:styleId="Caption0">
    <w:name w:val="Caption_0"/>
    <w:basedOn w:val="Normal"/>
    <w:rPr>
      <w:rFonts w:ascii="Helvetica" w:eastAsia="Helvetica" w:hAnsi="Helvetica" w:cs="Helvetica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Códigos</dc:title>
  <cp:revision>0</cp:revision>
</cp:coreProperties>
</file>